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6067" w14:textId="64FA8654" w:rsidR="006B0633" w:rsidRDefault="003D77C2" w:rsidP="003D77C2">
      <w:pPr>
        <w:jc w:val="center"/>
        <w:rPr>
          <w:b/>
          <w:bCs/>
          <w:sz w:val="28"/>
          <w:szCs w:val="28"/>
          <w:lang w:val="en-US"/>
        </w:rPr>
      </w:pPr>
      <w:r w:rsidRPr="003D77C2">
        <w:rPr>
          <w:b/>
          <w:bCs/>
          <w:sz w:val="28"/>
          <w:szCs w:val="28"/>
          <w:lang w:val="en-US"/>
        </w:rPr>
        <w:t>SOCKET PROGRAMMING</w:t>
      </w:r>
    </w:p>
    <w:p w14:paraId="75ACCBC8" w14:textId="0CE9EA60" w:rsidR="003D77C2" w:rsidRDefault="003D77C2" w:rsidP="003D77C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24BD1A0517</w:t>
      </w:r>
    </w:p>
    <w:p w14:paraId="6394B265" w14:textId="5BAA1966" w:rsidR="003D77C2" w:rsidRDefault="003D77C2" w:rsidP="003D77C2">
      <w:pPr>
        <w:rPr>
          <w:lang w:val="en-US"/>
        </w:rPr>
      </w:pPr>
      <w:proofErr w:type="gramStart"/>
      <w:r w:rsidRPr="003D77C2">
        <w:rPr>
          <w:lang w:val="en-US"/>
        </w:rPr>
        <w:t>First</w:t>
      </w:r>
      <w:proofErr w:type="gramEnd"/>
      <w:r w:rsidRPr="003D77C2">
        <w:rPr>
          <w:lang w:val="en-US"/>
        </w:rPr>
        <w:t xml:space="preserve"> we need to compile both the SimpleServer.java and SimpleClient.java. Then run first SimpleServer.java in one terminal and SimpleClient.java in </w:t>
      </w:r>
      <w:proofErr w:type="gramStart"/>
      <w:r w:rsidRPr="003D77C2">
        <w:rPr>
          <w:lang w:val="en-US"/>
        </w:rPr>
        <w:t>other</w:t>
      </w:r>
      <w:proofErr w:type="gramEnd"/>
      <w:r w:rsidRPr="003D77C2">
        <w:rPr>
          <w:lang w:val="en-US"/>
        </w:rPr>
        <w:t xml:space="preserve"> terminal </w:t>
      </w:r>
    </w:p>
    <w:p w14:paraId="57A6A4A5" w14:textId="6854E31F" w:rsidR="003D77C2" w:rsidRDefault="003D77C2" w:rsidP="003D77C2">
      <w:pPr>
        <w:rPr>
          <w:b/>
          <w:bCs/>
          <w:lang w:val="en-US"/>
        </w:rPr>
      </w:pPr>
      <w:r>
        <w:rPr>
          <w:lang w:val="en-US"/>
        </w:rPr>
        <w:t xml:space="preserve"> </w:t>
      </w:r>
      <w:r w:rsidRPr="003D77C2">
        <w:rPr>
          <w:b/>
          <w:bCs/>
          <w:lang w:val="en-US"/>
        </w:rPr>
        <w:t>First Terminal</w:t>
      </w:r>
    </w:p>
    <w:p w14:paraId="023193AF" w14:textId="25794730" w:rsidR="003D77C2" w:rsidRDefault="003D77C2" w:rsidP="003D77C2">
      <w:pPr>
        <w:rPr>
          <w:b/>
          <w:bCs/>
          <w:lang w:val="en-US"/>
        </w:rPr>
      </w:pPr>
      <w:r w:rsidRPr="003D77C2">
        <w:rPr>
          <w:b/>
          <w:bCs/>
          <w:lang w:val="en-US"/>
        </w:rPr>
        <w:drawing>
          <wp:inline distT="0" distB="0" distL="0" distR="0" wp14:anchorId="38ACBEE6" wp14:editId="315AEDED">
            <wp:extent cx="5731510" cy="1671320"/>
            <wp:effectExtent l="0" t="0" r="2540" b="5080"/>
            <wp:docPr id="19031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40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A9F6" w14:textId="799FA47F" w:rsidR="003D77C2" w:rsidRDefault="003D77C2" w:rsidP="003D77C2">
      <w:pPr>
        <w:rPr>
          <w:b/>
          <w:bCs/>
          <w:lang w:val="en-US"/>
        </w:rPr>
      </w:pPr>
      <w:r>
        <w:rPr>
          <w:b/>
          <w:bCs/>
          <w:lang w:val="en-US"/>
        </w:rPr>
        <w:t>Second Terminal</w:t>
      </w:r>
    </w:p>
    <w:p w14:paraId="69DA8F7F" w14:textId="4271C118" w:rsidR="003D77C2" w:rsidRPr="003D77C2" w:rsidRDefault="003D77C2" w:rsidP="003D77C2">
      <w:pPr>
        <w:rPr>
          <w:b/>
          <w:bCs/>
          <w:lang w:val="en-US"/>
        </w:rPr>
      </w:pPr>
      <w:r w:rsidRPr="003D77C2">
        <w:rPr>
          <w:b/>
          <w:bCs/>
          <w:lang w:val="en-US"/>
        </w:rPr>
        <w:drawing>
          <wp:inline distT="0" distB="0" distL="0" distR="0" wp14:anchorId="21098B5D" wp14:editId="04763DA2">
            <wp:extent cx="5731510" cy="1624965"/>
            <wp:effectExtent l="0" t="0" r="2540" b="0"/>
            <wp:docPr id="138036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9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7C2" w:rsidRPr="003D7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C2"/>
    <w:rsid w:val="00253F1E"/>
    <w:rsid w:val="003D77C2"/>
    <w:rsid w:val="006B0633"/>
    <w:rsid w:val="0075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7023"/>
  <w15:chartTrackingRefBased/>
  <w15:docId w15:val="{4BF412A6-D89D-46B2-ADCC-31AED14B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Nayekam</dc:creator>
  <cp:keywords/>
  <dc:description/>
  <cp:lastModifiedBy>Sahithi Nayekam</cp:lastModifiedBy>
  <cp:revision>1</cp:revision>
  <dcterms:created xsi:type="dcterms:W3CDTF">2026-09-02T08:53:00Z</dcterms:created>
  <dcterms:modified xsi:type="dcterms:W3CDTF">2026-09-02T08:57:00Z</dcterms:modified>
</cp:coreProperties>
</file>