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679A" w14:textId="431B8293" w:rsidR="00B931EE" w:rsidRDefault="00D33147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color w:val="072B62"/>
          <w:sz w:val="36"/>
          <w:szCs w:val="36"/>
        </w:rPr>
      </w:pPr>
      <w:r>
        <w:rPr>
          <w:rFonts w:ascii="Arial" w:eastAsia="Arial" w:hAnsi="Arial" w:cs="Arial"/>
          <w:b/>
          <w:noProof/>
          <w:sz w:val="24"/>
          <w:szCs w:val="24"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08AD3748" wp14:editId="782E818C">
            <wp:simplePos x="0" y="0"/>
            <wp:positionH relativeFrom="page">
              <wp:posOffset>5981700</wp:posOffset>
            </wp:positionH>
            <wp:positionV relativeFrom="page">
              <wp:posOffset>1081088</wp:posOffset>
            </wp:positionV>
            <wp:extent cx="700088" cy="700088"/>
            <wp:effectExtent l="0" t="0" r="0" b="0"/>
            <wp:wrapTopAndBottom distT="114300" distB="114300"/>
            <wp:docPr id="4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088" cy="700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4472C4"/>
          <w:sz w:val="36"/>
          <w:szCs w:val="36"/>
        </w:rPr>
        <w:t>202</w:t>
      </w:r>
      <w:r w:rsidR="00D36C31">
        <w:rPr>
          <w:rFonts w:ascii="Cambria" w:eastAsia="Cambria" w:hAnsi="Cambria" w:cs="Cambria"/>
          <w:b/>
          <w:color w:val="4472C4"/>
          <w:sz w:val="36"/>
          <w:szCs w:val="36"/>
        </w:rPr>
        <w:t>2</w:t>
      </w:r>
      <w:r>
        <w:rPr>
          <w:rFonts w:ascii="Cambria" w:eastAsia="Cambria" w:hAnsi="Cambria" w:cs="Cambria"/>
          <w:b/>
          <w:color w:val="4472C4"/>
          <w:sz w:val="36"/>
          <w:szCs w:val="36"/>
        </w:rPr>
        <w:t xml:space="preserve"> Region-10 Call for Capacity Building Workshop under Educational Activity</w:t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2B2CC123" wp14:editId="6EFA1721">
            <wp:simplePos x="0" y="0"/>
            <wp:positionH relativeFrom="column">
              <wp:posOffset>-295274</wp:posOffset>
            </wp:positionH>
            <wp:positionV relativeFrom="paragraph">
              <wp:posOffset>114300</wp:posOffset>
            </wp:positionV>
            <wp:extent cx="1984904" cy="806767"/>
            <wp:effectExtent l="0" t="0" r="0" b="0"/>
            <wp:wrapTopAndBottom distT="114300" distB="11430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4904" cy="806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777F26" w14:textId="77777777" w:rsidR="00B931EE" w:rsidRDefault="00D33147">
      <w:pPr>
        <w:pBdr>
          <w:top w:val="nil"/>
          <w:left w:val="nil"/>
          <w:bottom w:val="nil"/>
          <w:right w:val="nil"/>
          <w:between w:val="nil"/>
        </w:pBdr>
        <w:spacing w:after="150" w:line="360" w:lineRule="auto"/>
        <w:jc w:val="center"/>
        <w:rPr>
          <w:b/>
          <w:i/>
          <w:color w:val="072B62"/>
          <w:sz w:val="28"/>
          <w:szCs w:val="28"/>
        </w:rPr>
      </w:pPr>
      <w:r>
        <w:rPr>
          <w:b/>
          <w:i/>
          <w:color w:val="072B62"/>
          <w:sz w:val="28"/>
          <w:szCs w:val="28"/>
        </w:rPr>
        <w:t>Before completing this proposal, please read all the Terms and References at https://ea.ieeer10.org/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5"/>
        <w:gridCol w:w="800"/>
        <w:gridCol w:w="4865"/>
      </w:tblGrid>
      <w:tr w:rsidR="00B931EE" w14:paraId="71E06FB5" w14:textId="77777777">
        <w:tc>
          <w:tcPr>
            <w:tcW w:w="9350" w:type="dxa"/>
            <w:gridSpan w:val="3"/>
            <w:shd w:val="clear" w:color="auto" w:fill="A9CBEE"/>
          </w:tcPr>
          <w:p w14:paraId="7555A679" w14:textId="77777777" w:rsidR="00B931EE" w:rsidRDefault="00D3314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                        </w:t>
            </w:r>
          </w:p>
        </w:tc>
      </w:tr>
      <w:tr w:rsidR="00B931EE" w14:paraId="29163891" w14:textId="77777777">
        <w:tc>
          <w:tcPr>
            <w:tcW w:w="3685" w:type="dxa"/>
          </w:tcPr>
          <w:p w14:paraId="4A2A676B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Title from theme mentioned below:</w:t>
            </w:r>
          </w:p>
          <w:p w14:paraId="57CE46AA" w14:textId="77777777" w:rsidR="00B931EE" w:rsidRDefault="00D33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333333"/>
              </w:rPr>
            </w:pPr>
            <w:r>
              <w:rPr>
                <w:rFonts w:ascii="Cambria" w:eastAsia="Cambria" w:hAnsi="Cambria" w:cs="Cambria"/>
                <w:color w:val="333333"/>
              </w:rPr>
              <w:t xml:space="preserve">Education Policy, </w:t>
            </w:r>
          </w:p>
          <w:p w14:paraId="1F79DCF3" w14:textId="77777777" w:rsidR="00B931EE" w:rsidRDefault="00D33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333333"/>
              </w:rPr>
            </w:pPr>
            <w:r>
              <w:rPr>
                <w:rFonts w:ascii="Cambria" w:eastAsia="Cambria" w:hAnsi="Cambria" w:cs="Cambria"/>
                <w:color w:val="333333"/>
              </w:rPr>
              <w:t xml:space="preserve">Curriculum Development, Accreditations, </w:t>
            </w:r>
          </w:p>
          <w:p w14:paraId="211E0D0D" w14:textId="77777777" w:rsidR="00B931EE" w:rsidRDefault="00D33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mbria" w:eastAsia="Cambria" w:hAnsi="Cambria" w:cs="Cambria"/>
                <w:color w:val="333333"/>
              </w:rPr>
            </w:pPr>
            <w:r>
              <w:rPr>
                <w:rFonts w:ascii="Cambria" w:eastAsia="Cambria" w:hAnsi="Cambria" w:cs="Cambria"/>
                <w:color w:val="333333"/>
              </w:rPr>
              <w:t xml:space="preserve">Disruptive Technologies, </w:t>
            </w:r>
          </w:p>
          <w:p w14:paraId="18E77D19" w14:textId="77777777" w:rsidR="00B931EE" w:rsidRDefault="00D33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333333"/>
              </w:rPr>
              <w:t>Education 4.0</w:t>
            </w:r>
          </w:p>
          <w:p w14:paraId="03B6E59A" w14:textId="77777777" w:rsidR="00B931EE" w:rsidRDefault="00D331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Cambria" w:eastAsia="Cambria" w:hAnsi="Cambria" w:cs="Cambria"/>
                <w:color w:val="333333"/>
              </w:rPr>
            </w:pPr>
            <w:r>
              <w:rPr>
                <w:rFonts w:ascii="Cambria" w:eastAsia="Cambria" w:hAnsi="Cambria" w:cs="Cambria"/>
                <w:color w:val="333333"/>
              </w:rPr>
              <w:t>Any other</w:t>
            </w:r>
          </w:p>
        </w:tc>
        <w:tc>
          <w:tcPr>
            <w:tcW w:w="5665" w:type="dxa"/>
            <w:gridSpan w:val="2"/>
          </w:tcPr>
          <w:p w14:paraId="1A92FD4B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  <w:p w14:paraId="140BF081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0E65D4D6" w14:textId="77777777">
        <w:tc>
          <w:tcPr>
            <w:tcW w:w="3685" w:type="dxa"/>
          </w:tcPr>
          <w:p w14:paraId="5484D2E3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Organizational Unit (branch code/Section name/ subsection )</w:t>
            </w:r>
          </w:p>
        </w:tc>
        <w:tc>
          <w:tcPr>
            <w:tcW w:w="5665" w:type="dxa"/>
            <w:gridSpan w:val="2"/>
          </w:tcPr>
          <w:p w14:paraId="069B41DC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  <w:p w14:paraId="0D3A3DE9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6CE34C88" w14:textId="77777777">
        <w:tc>
          <w:tcPr>
            <w:tcW w:w="3685" w:type="dxa"/>
          </w:tcPr>
          <w:p w14:paraId="73A2CA44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IEEE Organizational Unit Chair </w:t>
            </w:r>
          </w:p>
        </w:tc>
        <w:tc>
          <w:tcPr>
            <w:tcW w:w="5665" w:type="dxa"/>
            <w:gridSpan w:val="2"/>
          </w:tcPr>
          <w:p w14:paraId="47367934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  <w:p w14:paraId="0FD4AC51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1F7390C0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66FBE495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Organizational Unit Counsellor (for Student Branch only)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687D069D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5021DB0B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2F84D5D1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collaborating IEEE Organizational Unit 1 Chair (Name, IEEE No. &amp; Email)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160B7205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6198BFFB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3DDD1BCC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collaborating IEEE Organizational Unit 2 Chair (Name, IEEE No. &amp; Email)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6680430A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52770FEF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3C09E8DC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collaborating IEEE Organizational Unit 3 Chair (Name, IEEE No. &amp; Email)</w:t>
            </w: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6337103E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4918D16A" w14:textId="77777777">
        <w:tc>
          <w:tcPr>
            <w:tcW w:w="3685" w:type="dxa"/>
            <w:tcBorders>
              <w:bottom w:val="single" w:sz="4" w:space="0" w:color="000000"/>
            </w:tcBorders>
          </w:tcPr>
          <w:p w14:paraId="3CAB35DE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collaborating IEEE Organizational Unit 4 Chair (Name, IEEE No. &amp; Email)</w:t>
            </w:r>
          </w:p>
          <w:p w14:paraId="0F3E4AA9" w14:textId="77777777" w:rsidR="00B931EE" w:rsidRDefault="00B931EE">
            <w:pPr>
              <w:rPr>
                <w:sz w:val="24"/>
                <w:szCs w:val="24"/>
              </w:rPr>
            </w:pPr>
          </w:p>
        </w:tc>
        <w:tc>
          <w:tcPr>
            <w:tcW w:w="5665" w:type="dxa"/>
            <w:gridSpan w:val="2"/>
            <w:tcBorders>
              <w:bottom w:val="single" w:sz="4" w:space="0" w:color="000000"/>
            </w:tcBorders>
          </w:tcPr>
          <w:p w14:paraId="63C2F408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5E21AE2B" w14:textId="77777777">
        <w:tc>
          <w:tcPr>
            <w:tcW w:w="9350" w:type="dxa"/>
            <w:gridSpan w:val="3"/>
            <w:shd w:val="clear" w:color="auto" w:fill="C0D7EC"/>
          </w:tcPr>
          <w:p w14:paraId="5826A8AC" w14:textId="77777777" w:rsidR="00B931EE" w:rsidRDefault="00D331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 Leader / Educational Activity Chair of OU hosting this workshop Details</w:t>
            </w:r>
          </w:p>
        </w:tc>
      </w:tr>
      <w:tr w:rsidR="00B931EE" w14:paraId="0569BE3F" w14:textId="77777777">
        <w:tc>
          <w:tcPr>
            <w:tcW w:w="3685" w:type="dxa"/>
          </w:tcPr>
          <w:p w14:paraId="4D237FBC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</w:t>
            </w:r>
          </w:p>
        </w:tc>
        <w:tc>
          <w:tcPr>
            <w:tcW w:w="5665" w:type="dxa"/>
            <w:gridSpan w:val="2"/>
          </w:tcPr>
          <w:p w14:paraId="65E84083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  <w:p w14:paraId="19FFCD0A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48EB4937" w14:textId="77777777">
        <w:tc>
          <w:tcPr>
            <w:tcW w:w="3685" w:type="dxa"/>
          </w:tcPr>
          <w:p w14:paraId="44B4208C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</w:t>
            </w:r>
          </w:p>
        </w:tc>
        <w:tc>
          <w:tcPr>
            <w:tcW w:w="5665" w:type="dxa"/>
            <w:gridSpan w:val="2"/>
          </w:tcPr>
          <w:p w14:paraId="4D517466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23253C5C" w14:textId="77777777">
        <w:tc>
          <w:tcPr>
            <w:tcW w:w="3685" w:type="dxa"/>
          </w:tcPr>
          <w:p w14:paraId="0564ACDC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 with country code</w:t>
            </w:r>
          </w:p>
        </w:tc>
        <w:tc>
          <w:tcPr>
            <w:tcW w:w="5665" w:type="dxa"/>
            <w:gridSpan w:val="2"/>
          </w:tcPr>
          <w:p w14:paraId="02481A4A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3055C1B2" w14:textId="77777777">
        <w:tc>
          <w:tcPr>
            <w:tcW w:w="3685" w:type="dxa"/>
          </w:tcPr>
          <w:p w14:paraId="66896718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IEEE Membership Number</w:t>
            </w:r>
          </w:p>
        </w:tc>
        <w:tc>
          <w:tcPr>
            <w:tcW w:w="5665" w:type="dxa"/>
            <w:gridSpan w:val="2"/>
          </w:tcPr>
          <w:p w14:paraId="4044F41D" w14:textId="77777777" w:rsidR="00B931EE" w:rsidRDefault="00B931EE">
            <w:pPr>
              <w:rPr>
                <w:rFonts w:ascii="Arial" w:eastAsia="Arial" w:hAnsi="Arial" w:cs="Arial"/>
                <w:b/>
              </w:rPr>
            </w:pPr>
          </w:p>
        </w:tc>
      </w:tr>
      <w:tr w:rsidR="00B931EE" w14:paraId="1634946E" w14:textId="77777777">
        <w:tc>
          <w:tcPr>
            <w:tcW w:w="9350" w:type="dxa"/>
            <w:gridSpan w:val="3"/>
            <w:shd w:val="clear" w:color="auto" w:fill="A9CBEE"/>
          </w:tcPr>
          <w:p w14:paraId="64F4963D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Executive Summary (maximum 300 words)</w:t>
            </w:r>
          </w:p>
        </w:tc>
      </w:tr>
      <w:tr w:rsidR="00B931EE" w14:paraId="15B290B2" w14:textId="77777777">
        <w:tc>
          <w:tcPr>
            <w:tcW w:w="9350" w:type="dxa"/>
            <w:gridSpan w:val="3"/>
            <w:shd w:val="clear" w:color="auto" w:fill="auto"/>
          </w:tcPr>
          <w:p w14:paraId="7A2EF38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640C13A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D41C9C7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FE6ACEF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F853E44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931EE" w14:paraId="1F007CCB" w14:textId="77777777">
        <w:tc>
          <w:tcPr>
            <w:tcW w:w="9350" w:type="dxa"/>
            <w:gridSpan w:val="3"/>
            <w:shd w:val="clear" w:color="auto" w:fill="A9CBEE"/>
          </w:tcPr>
          <w:p w14:paraId="7E65B5E8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Introduction and Description of Program (including expenses)</w:t>
            </w:r>
          </w:p>
        </w:tc>
      </w:tr>
      <w:tr w:rsidR="00B931EE" w14:paraId="5B72B03F" w14:textId="77777777">
        <w:tc>
          <w:tcPr>
            <w:tcW w:w="9350" w:type="dxa"/>
            <w:gridSpan w:val="3"/>
            <w:shd w:val="clear" w:color="auto" w:fill="auto"/>
          </w:tcPr>
          <w:p w14:paraId="70C046CB" w14:textId="77777777" w:rsidR="00B931EE" w:rsidRDefault="00B931EE">
            <w:pPr>
              <w:rPr>
                <w:sz w:val="24"/>
                <w:szCs w:val="24"/>
              </w:rPr>
            </w:pPr>
          </w:p>
          <w:p w14:paraId="1B68CBCA" w14:textId="77777777" w:rsidR="00B931EE" w:rsidRDefault="00B931EE">
            <w:pPr>
              <w:rPr>
                <w:sz w:val="24"/>
                <w:szCs w:val="24"/>
              </w:rPr>
            </w:pPr>
          </w:p>
          <w:p w14:paraId="1E5EC98B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Proposed budget:</w:t>
            </w:r>
          </w:p>
          <w:tbl>
            <w:tblPr>
              <w:tblStyle w:val="a0"/>
              <w:tblW w:w="8206" w:type="dxa"/>
              <w:tblInd w:w="3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54"/>
              <w:gridCol w:w="1743"/>
              <w:gridCol w:w="4156"/>
              <w:gridCol w:w="1753"/>
            </w:tblGrid>
            <w:tr w:rsidR="00B931EE" w14:paraId="1BDF6999" w14:textId="77777777">
              <w:tc>
                <w:tcPr>
                  <w:tcW w:w="554" w:type="dxa"/>
                </w:tcPr>
                <w:p w14:paraId="3566A613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1743" w:type="dxa"/>
                </w:tcPr>
                <w:p w14:paraId="3DFDF2CE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Items</w:t>
                  </w:r>
                </w:p>
              </w:tc>
              <w:tc>
                <w:tcPr>
                  <w:tcW w:w="4156" w:type="dxa"/>
                </w:tcPr>
                <w:p w14:paraId="5258A2C0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Expense description</w:t>
                  </w:r>
                </w:p>
              </w:tc>
              <w:tc>
                <w:tcPr>
                  <w:tcW w:w="1753" w:type="dxa"/>
                </w:tcPr>
                <w:p w14:paraId="2D687864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Proposed Budget ($USD)</w:t>
                  </w:r>
                </w:p>
              </w:tc>
            </w:tr>
            <w:tr w:rsidR="00B931EE" w14:paraId="4BFB7577" w14:textId="77777777">
              <w:tc>
                <w:tcPr>
                  <w:tcW w:w="554" w:type="dxa"/>
                </w:tcPr>
                <w:p w14:paraId="64E2E12E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743" w:type="dxa"/>
                </w:tcPr>
                <w:p w14:paraId="6EE5904D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77DDDE11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ind w:left="363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159D3B5F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931EE" w14:paraId="73A11928" w14:textId="77777777">
              <w:tc>
                <w:tcPr>
                  <w:tcW w:w="554" w:type="dxa"/>
                </w:tcPr>
                <w:p w14:paraId="08D63ACA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 xml:space="preserve">2. </w:t>
                  </w:r>
                </w:p>
              </w:tc>
              <w:tc>
                <w:tcPr>
                  <w:tcW w:w="1743" w:type="dxa"/>
                </w:tcPr>
                <w:p w14:paraId="1D9A01B8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3840BB5F" w14:textId="77777777" w:rsidR="00B931EE" w:rsidRDefault="00B931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266108F3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931EE" w14:paraId="569805A6" w14:textId="77777777">
              <w:tc>
                <w:tcPr>
                  <w:tcW w:w="554" w:type="dxa"/>
                </w:tcPr>
                <w:p w14:paraId="064F0D4B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3.</w:t>
                  </w:r>
                </w:p>
              </w:tc>
              <w:tc>
                <w:tcPr>
                  <w:tcW w:w="1743" w:type="dxa"/>
                </w:tcPr>
                <w:p w14:paraId="21BDB02B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051C24C3" w14:textId="77777777" w:rsidR="00B931EE" w:rsidRDefault="00B931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23BAF6BA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931EE" w14:paraId="450CCC63" w14:textId="77777777">
              <w:tc>
                <w:tcPr>
                  <w:tcW w:w="554" w:type="dxa"/>
                </w:tcPr>
                <w:p w14:paraId="211DA778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4.</w:t>
                  </w:r>
                </w:p>
              </w:tc>
              <w:tc>
                <w:tcPr>
                  <w:tcW w:w="1743" w:type="dxa"/>
                </w:tcPr>
                <w:p w14:paraId="09AE6B3B" w14:textId="77777777" w:rsidR="00B931EE" w:rsidRDefault="00B931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03547899" w14:textId="77777777" w:rsidR="00B931EE" w:rsidRDefault="00B931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53" w:type="dxa"/>
                </w:tcPr>
                <w:p w14:paraId="5AA347F8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931EE" w14:paraId="5CF14F99" w14:textId="77777777">
              <w:tc>
                <w:tcPr>
                  <w:tcW w:w="554" w:type="dxa"/>
                </w:tcPr>
                <w:p w14:paraId="1709D3E6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743" w:type="dxa"/>
                </w:tcPr>
                <w:p w14:paraId="6F12E18A" w14:textId="77777777" w:rsidR="00B931EE" w:rsidRDefault="00B931EE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</w:tcPr>
                <w:p w14:paraId="426353CF" w14:textId="77777777" w:rsidR="00B931EE" w:rsidRDefault="00D3314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right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753" w:type="dxa"/>
                </w:tcPr>
                <w:p w14:paraId="7792FC98" w14:textId="77777777" w:rsidR="00B931EE" w:rsidRDefault="00B931E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0878E81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sz w:val="24"/>
                <w:szCs w:val="24"/>
              </w:rPr>
            </w:pPr>
          </w:p>
        </w:tc>
      </w:tr>
      <w:tr w:rsidR="00B931EE" w14:paraId="0B5EF60E" w14:textId="77777777">
        <w:tc>
          <w:tcPr>
            <w:tcW w:w="9350" w:type="dxa"/>
            <w:gridSpan w:val="3"/>
            <w:shd w:val="clear" w:color="auto" w:fill="A9CBEE"/>
          </w:tcPr>
          <w:p w14:paraId="59E0425E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Alignment with IEEE Goals and Effective Use of IEEE Resources</w:t>
            </w:r>
          </w:p>
        </w:tc>
      </w:tr>
      <w:tr w:rsidR="00B931EE" w14:paraId="1DC79436" w14:textId="77777777">
        <w:tc>
          <w:tcPr>
            <w:tcW w:w="9350" w:type="dxa"/>
            <w:gridSpan w:val="3"/>
            <w:shd w:val="clear" w:color="auto" w:fill="auto"/>
          </w:tcPr>
          <w:p w14:paraId="55122BC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sz w:val="24"/>
                <w:szCs w:val="24"/>
              </w:rPr>
            </w:pPr>
          </w:p>
          <w:p w14:paraId="3525A5EB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sz w:val="24"/>
                <w:szCs w:val="24"/>
              </w:rPr>
            </w:pPr>
          </w:p>
          <w:p w14:paraId="005AE631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sz w:val="24"/>
                <w:szCs w:val="24"/>
              </w:rPr>
            </w:pPr>
          </w:p>
          <w:p w14:paraId="3A3D93A8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6756742A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AB35934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D7219F3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D5A551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D7E6C8D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6175554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8317E4F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931EE" w14:paraId="31D92DCD" w14:textId="77777777">
        <w:tc>
          <w:tcPr>
            <w:tcW w:w="9350" w:type="dxa"/>
            <w:gridSpan w:val="3"/>
            <w:shd w:val="clear" w:color="auto" w:fill="A9CBEE"/>
          </w:tcPr>
          <w:p w14:paraId="0C8DAAAC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Measurement or Assessment of the Educational Outcomes</w:t>
            </w:r>
          </w:p>
        </w:tc>
      </w:tr>
      <w:tr w:rsidR="00B931EE" w14:paraId="515E6E6F" w14:textId="77777777">
        <w:tc>
          <w:tcPr>
            <w:tcW w:w="9350" w:type="dxa"/>
            <w:gridSpan w:val="3"/>
            <w:shd w:val="clear" w:color="auto" w:fill="auto"/>
          </w:tcPr>
          <w:p w14:paraId="73BED67B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B3711AF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0AAE6116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5ECF3BDE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F389A4D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49844FF8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3FCA85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ED239B7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1FCF8ED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00E64E9A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1E622DC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7822DB7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18209A57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5CDB719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2FF61C77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0FAEC7AB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3F2E94B5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  <w:p w14:paraId="790BB652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931EE" w14:paraId="03E72BC6" w14:textId="77777777">
        <w:tc>
          <w:tcPr>
            <w:tcW w:w="9350" w:type="dxa"/>
            <w:gridSpan w:val="3"/>
            <w:shd w:val="clear" w:color="auto" w:fill="A9CBEE"/>
          </w:tcPr>
          <w:p w14:paraId="2EBF81E6" w14:textId="77777777" w:rsidR="00B931EE" w:rsidRDefault="00D331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Impact of the program to the participants and community ( outreach of program/ platform used/ joint event with other OU/ Target audience</w:t>
            </w:r>
          </w:p>
        </w:tc>
      </w:tr>
      <w:tr w:rsidR="00B931EE" w14:paraId="78FDBF04" w14:textId="77777777">
        <w:tc>
          <w:tcPr>
            <w:tcW w:w="9350" w:type="dxa"/>
            <w:gridSpan w:val="3"/>
            <w:shd w:val="clear" w:color="auto" w:fill="auto"/>
          </w:tcPr>
          <w:p w14:paraId="56870EE3" w14:textId="77777777" w:rsidR="00B931EE" w:rsidRDefault="00B931EE">
            <w:pPr>
              <w:rPr>
                <w:sz w:val="24"/>
                <w:szCs w:val="24"/>
              </w:rPr>
            </w:pPr>
          </w:p>
          <w:p w14:paraId="16531101" w14:textId="77777777" w:rsidR="00B931EE" w:rsidRDefault="00B931EE">
            <w:pPr>
              <w:rPr>
                <w:sz w:val="24"/>
                <w:szCs w:val="24"/>
              </w:rPr>
            </w:pPr>
          </w:p>
          <w:p w14:paraId="0BC0147B" w14:textId="77777777" w:rsidR="00B931EE" w:rsidRDefault="00B931EE">
            <w:pPr>
              <w:rPr>
                <w:sz w:val="24"/>
                <w:szCs w:val="24"/>
              </w:rPr>
            </w:pPr>
          </w:p>
          <w:p w14:paraId="62DE603D" w14:textId="77777777" w:rsidR="00B931EE" w:rsidRDefault="00B931EE">
            <w:pPr>
              <w:rPr>
                <w:sz w:val="24"/>
                <w:szCs w:val="24"/>
              </w:rPr>
            </w:pPr>
          </w:p>
          <w:p w14:paraId="081EEEC9" w14:textId="77777777" w:rsidR="00B931EE" w:rsidRDefault="00B931EE">
            <w:pPr>
              <w:rPr>
                <w:sz w:val="24"/>
                <w:szCs w:val="24"/>
              </w:rPr>
            </w:pPr>
          </w:p>
          <w:p w14:paraId="25BB5AB4" w14:textId="77777777" w:rsidR="00B931EE" w:rsidRDefault="00B931EE">
            <w:pPr>
              <w:rPr>
                <w:sz w:val="24"/>
                <w:szCs w:val="24"/>
              </w:rPr>
            </w:pPr>
          </w:p>
          <w:p w14:paraId="1F938262" w14:textId="77777777" w:rsidR="00B931EE" w:rsidRDefault="00B931EE">
            <w:pPr>
              <w:rPr>
                <w:sz w:val="24"/>
                <w:szCs w:val="24"/>
              </w:rPr>
            </w:pPr>
          </w:p>
        </w:tc>
      </w:tr>
      <w:tr w:rsidR="00B931EE" w14:paraId="4A72061F" w14:textId="77777777">
        <w:tc>
          <w:tcPr>
            <w:tcW w:w="9350" w:type="dxa"/>
            <w:gridSpan w:val="3"/>
            <w:shd w:val="clear" w:color="auto" w:fill="A9CBEE"/>
          </w:tcPr>
          <w:p w14:paraId="3995FF5B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Innovativeness aspect of the program</w:t>
            </w:r>
          </w:p>
        </w:tc>
      </w:tr>
      <w:tr w:rsidR="00B931EE" w14:paraId="68BF23AF" w14:textId="77777777">
        <w:tc>
          <w:tcPr>
            <w:tcW w:w="9350" w:type="dxa"/>
            <w:gridSpan w:val="3"/>
          </w:tcPr>
          <w:p w14:paraId="1361B8B8" w14:textId="77777777" w:rsidR="00B931EE" w:rsidRDefault="00B931EE">
            <w:pPr>
              <w:rPr>
                <w:sz w:val="24"/>
                <w:szCs w:val="24"/>
              </w:rPr>
            </w:pPr>
          </w:p>
          <w:p w14:paraId="26F81C13" w14:textId="77777777" w:rsidR="00B931EE" w:rsidRDefault="00B931EE">
            <w:pPr>
              <w:rPr>
                <w:sz w:val="24"/>
                <w:szCs w:val="24"/>
              </w:rPr>
            </w:pPr>
          </w:p>
          <w:p w14:paraId="1759C558" w14:textId="77777777" w:rsidR="00B931EE" w:rsidRDefault="00B931EE">
            <w:pPr>
              <w:rPr>
                <w:sz w:val="24"/>
                <w:szCs w:val="24"/>
              </w:rPr>
            </w:pPr>
          </w:p>
          <w:p w14:paraId="69F47C89" w14:textId="77777777" w:rsidR="00B931EE" w:rsidRDefault="00B931EE">
            <w:pPr>
              <w:rPr>
                <w:sz w:val="24"/>
                <w:szCs w:val="24"/>
              </w:rPr>
            </w:pPr>
          </w:p>
          <w:p w14:paraId="635A7D1E" w14:textId="77777777" w:rsidR="00B931EE" w:rsidRDefault="00B931EE">
            <w:pPr>
              <w:rPr>
                <w:sz w:val="24"/>
                <w:szCs w:val="24"/>
              </w:rPr>
            </w:pPr>
          </w:p>
          <w:p w14:paraId="217ED093" w14:textId="77777777" w:rsidR="00B931EE" w:rsidRDefault="00B931EE">
            <w:pPr>
              <w:rPr>
                <w:sz w:val="24"/>
                <w:szCs w:val="24"/>
              </w:rPr>
            </w:pPr>
          </w:p>
          <w:p w14:paraId="191467BA" w14:textId="77777777" w:rsidR="00B931EE" w:rsidRDefault="00B931EE">
            <w:pPr>
              <w:rPr>
                <w:sz w:val="24"/>
                <w:szCs w:val="24"/>
              </w:rPr>
            </w:pPr>
          </w:p>
          <w:p w14:paraId="3EDC199F" w14:textId="77777777" w:rsidR="00B931EE" w:rsidRDefault="00B931EE">
            <w:pPr>
              <w:rPr>
                <w:sz w:val="24"/>
                <w:szCs w:val="24"/>
              </w:rPr>
            </w:pPr>
          </w:p>
          <w:p w14:paraId="1CCFB471" w14:textId="77777777" w:rsidR="00B931EE" w:rsidRDefault="00B931EE">
            <w:pPr>
              <w:rPr>
                <w:sz w:val="24"/>
                <w:szCs w:val="24"/>
              </w:rPr>
            </w:pPr>
          </w:p>
          <w:p w14:paraId="674A180F" w14:textId="77777777" w:rsidR="00B931EE" w:rsidRDefault="00B931EE">
            <w:pPr>
              <w:rPr>
                <w:sz w:val="24"/>
                <w:szCs w:val="24"/>
              </w:rPr>
            </w:pPr>
          </w:p>
          <w:p w14:paraId="2089DC74" w14:textId="77777777" w:rsidR="00B931EE" w:rsidRDefault="00B931EE">
            <w:pPr>
              <w:rPr>
                <w:sz w:val="24"/>
                <w:szCs w:val="24"/>
              </w:rPr>
            </w:pPr>
          </w:p>
          <w:p w14:paraId="63DB2249" w14:textId="77777777" w:rsidR="00B931EE" w:rsidRDefault="00B931EE">
            <w:pPr>
              <w:rPr>
                <w:sz w:val="24"/>
                <w:szCs w:val="24"/>
              </w:rPr>
            </w:pPr>
          </w:p>
        </w:tc>
      </w:tr>
      <w:tr w:rsidR="00B931EE" w14:paraId="04AB6D0B" w14:textId="77777777">
        <w:tc>
          <w:tcPr>
            <w:tcW w:w="4485" w:type="dxa"/>
            <w:gridSpan w:val="2"/>
          </w:tcPr>
          <w:p w14:paraId="07C8D043" w14:textId="77777777" w:rsidR="00B931EE" w:rsidRDefault="00D331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Prepared by Project Leader: </w:t>
            </w:r>
          </w:p>
          <w:p w14:paraId="3DEA4C18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  <w:p w14:paraId="6075FF92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IEEE Membership No:</w:t>
            </w:r>
          </w:p>
          <w:p w14:paraId="29DA6F7D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Signature (e-signature is allowed): </w:t>
            </w:r>
          </w:p>
          <w:p w14:paraId="3BF3D405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141993D8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</w:p>
          <w:p w14:paraId="344978A5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Date:</w:t>
            </w:r>
          </w:p>
          <w:p w14:paraId="01A62E1B" w14:textId="77777777" w:rsidR="00B931EE" w:rsidRDefault="00B931EE">
            <w:pPr>
              <w:spacing w:after="240"/>
            </w:pPr>
          </w:p>
          <w:p w14:paraId="5F438551" w14:textId="77777777" w:rsidR="00B931EE" w:rsidRDefault="00B931EE">
            <w:pPr>
              <w:rPr>
                <w:sz w:val="24"/>
                <w:szCs w:val="24"/>
              </w:rPr>
            </w:pPr>
          </w:p>
          <w:p w14:paraId="3C5E6784" w14:textId="77777777" w:rsidR="00B931EE" w:rsidRDefault="00B931EE">
            <w:pPr>
              <w:rPr>
                <w:sz w:val="24"/>
                <w:szCs w:val="24"/>
              </w:rPr>
            </w:pPr>
          </w:p>
        </w:tc>
        <w:tc>
          <w:tcPr>
            <w:tcW w:w="4865" w:type="dxa"/>
          </w:tcPr>
          <w:p w14:paraId="0CB61842" w14:textId="77777777" w:rsidR="00B931EE" w:rsidRDefault="00D33147">
            <w:pPr>
              <w:rPr>
                <w:b/>
                <w:color w:val="000000"/>
              </w:rPr>
            </w:pPr>
            <w:r>
              <w:rPr>
                <w:b/>
              </w:rPr>
              <w:t xml:space="preserve">Endorsed by </w:t>
            </w:r>
            <w:r>
              <w:rPr>
                <w:b/>
                <w:color w:val="000000"/>
              </w:rPr>
              <w:t>Council/Section/Subsection Chair with the commitment of providing the matching grant</w:t>
            </w:r>
          </w:p>
          <w:p w14:paraId="40CD65A2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Name:</w:t>
            </w:r>
          </w:p>
          <w:p w14:paraId="22C0C089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IEEE Membership No:</w:t>
            </w:r>
          </w:p>
          <w:p w14:paraId="57A70296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Signature (e-signature is allowed): </w:t>
            </w:r>
          </w:p>
          <w:p w14:paraId="3D1B24E3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14:paraId="5562DD9F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  <w:p w14:paraId="4CDD0FB4" w14:textId="77777777" w:rsidR="00B931EE" w:rsidRDefault="00D33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>Date</w:t>
            </w:r>
          </w:p>
          <w:p w14:paraId="57B0384B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b/>
                <w:color w:val="000000"/>
              </w:rPr>
            </w:pPr>
          </w:p>
          <w:p w14:paraId="1E6C6F2A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b/>
                <w:color w:val="000000"/>
              </w:rPr>
            </w:pPr>
          </w:p>
          <w:p w14:paraId="40F15089" w14:textId="77777777" w:rsidR="00B931EE" w:rsidRDefault="00B931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b/>
                <w:color w:val="000000"/>
              </w:rPr>
            </w:pPr>
          </w:p>
        </w:tc>
      </w:tr>
    </w:tbl>
    <w:p w14:paraId="3F82E73C" w14:textId="77777777" w:rsidR="00B931EE" w:rsidRDefault="00B931EE">
      <w:pPr>
        <w:spacing w:before="240" w:after="240"/>
        <w:jc w:val="both"/>
        <w:rPr>
          <w:sz w:val="26"/>
          <w:szCs w:val="26"/>
          <w:u w:val="single"/>
        </w:rPr>
      </w:pPr>
    </w:p>
    <w:p w14:paraId="1BEDB108" w14:textId="77777777" w:rsidR="00B931EE" w:rsidRDefault="00B931EE">
      <w:pPr>
        <w:rPr>
          <w:rFonts w:ascii="Arial" w:eastAsia="Arial" w:hAnsi="Arial" w:cs="Arial"/>
          <w:b/>
        </w:rPr>
      </w:pPr>
    </w:p>
    <w:sectPr w:rsidR="00B931E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07542" w14:textId="77777777" w:rsidR="00F8008A" w:rsidRDefault="00F8008A">
      <w:pPr>
        <w:spacing w:after="0" w:line="240" w:lineRule="auto"/>
      </w:pPr>
      <w:r>
        <w:separator/>
      </w:r>
    </w:p>
  </w:endnote>
  <w:endnote w:type="continuationSeparator" w:id="0">
    <w:p w14:paraId="2AD567E3" w14:textId="77777777" w:rsidR="00F8008A" w:rsidRDefault="00F8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D9B70" w14:textId="77777777" w:rsidR="00B931EE" w:rsidRDefault="00D331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color w:val="000000"/>
        <w:sz w:val="18"/>
        <w:szCs w:val="1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B4BE583" wp14:editId="29B0CD19">
              <wp:simplePos x="0" y="0"/>
              <wp:positionH relativeFrom="column">
                <wp:posOffset>25401</wp:posOffset>
              </wp:positionH>
              <wp:positionV relativeFrom="paragraph">
                <wp:posOffset>-126999</wp:posOffset>
              </wp:positionV>
              <wp:extent cx="5934136" cy="28129"/>
              <wp:effectExtent l="0" t="0" r="0" b="0"/>
              <wp:wrapSquare wrapText="bothSides" distT="0" distB="0" distL="114300" distR="114300"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rgbClr val="224F76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91151" w14:textId="77777777" w:rsidR="00B931EE" w:rsidRDefault="00B931E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-126999</wp:posOffset>
              </wp:positionV>
              <wp:extent cx="5934136" cy="28129"/>
              <wp:effectExtent b="0" l="0" r="0" t="0"/>
              <wp:wrapSquare wrapText="bothSides" distB="0" distT="0" distL="114300" distR="114300"/>
              <wp:docPr id="3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136" cy="281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3EB63" w14:textId="77777777" w:rsidR="00F8008A" w:rsidRDefault="00F8008A">
      <w:pPr>
        <w:spacing w:after="0" w:line="240" w:lineRule="auto"/>
      </w:pPr>
      <w:r>
        <w:separator/>
      </w:r>
    </w:p>
  </w:footnote>
  <w:footnote w:type="continuationSeparator" w:id="0">
    <w:p w14:paraId="009C451A" w14:textId="77777777" w:rsidR="00F8008A" w:rsidRDefault="00F8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0EBE4" w14:textId="77777777" w:rsidR="00B931EE" w:rsidRDefault="00D3314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05AC9"/>
    <w:multiLevelType w:val="multilevel"/>
    <w:tmpl w:val="3AF669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1EE"/>
    <w:rsid w:val="003E09C5"/>
    <w:rsid w:val="00B931EE"/>
    <w:rsid w:val="00D33147"/>
    <w:rsid w:val="00D36C31"/>
    <w:rsid w:val="00F8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FD34"/>
  <w15:docId w15:val="{452B3117-B2CE-47B7-9C0A-EA96255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D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01"/>
  </w:style>
  <w:style w:type="paragraph" w:styleId="Footer">
    <w:name w:val="footer"/>
    <w:basedOn w:val="Normal"/>
    <w:link w:val="FooterChar"/>
    <w:uiPriority w:val="99"/>
    <w:unhideWhenUsed/>
    <w:rsid w:val="009D5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01"/>
  </w:style>
  <w:style w:type="character" w:styleId="PlaceholderText">
    <w:name w:val="Placeholder Text"/>
    <w:basedOn w:val="DefaultParagraphFont"/>
    <w:uiPriority w:val="99"/>
    <w:semiHidden/>
    <w:rsid w:val="009D5001"/>
    <w:rPr>
      <w:color w:val="808080"/>
    </w:rPr>
  </w:style>
  <w:style w:type="table" w:styleId="TableGrid">
    <w:name w:val="Table Grid"/>
    <w:basedOn w:val="TableNormal"/>
    <w:uiPriority w:val="39"/>
    <w:rsid w:val="009E1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4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1717"/>
    <w:rPr>
      <w:color w:val="9454C3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2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6l9tQc+1B0zjazkrDtJiuPJiFg==">AMUW2mUtHdDfWoTjUIyGMDSPddNiTDW4iTH7RrIWY9QD5bpB7gZWr1JS7YNZRsWgrtkF34Ds8v6H9twuw+OJ3xHPx6gWzqMDavvPeuTMmQv20XKS/RPgXdU=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Envy</dc:creator>
  <cp:lastModifiedBy>ALIZA 'AINI BINTI MD RALIB @ MD RAGHIB</cp:lastModifiedBy>
  <cp:revision>3</cp:revision>
  <dcterms:created xsi:type="dcterms:W3CDTF">2021-03-07T10:59:00Z</dcterms:created>
  <dcterms:modified xsi:type="dcterms:W3CDTF">2022-02-03T03:07:00Z</dcterms:modified>
</cp:coreProperties>
</file>