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32"/>
        </w:rPr>
        <w:t>HR Attrition Analysis – Insights &amp; Recommendations</w:t>
      </w:r>
    </w:p>
    <w:p>
      <w:r>
        <w:rPr>
          <w:b/>
        </w:rPr>
        <w:t>Power BI Dashboard Analysis</w:t>
      </w:r>
    </w:p>
    <w:p>
      <w:r>
        <w:t>The dashboard shows an overall attrition rate of 16.12%, with 237 employees left out of a total employee count of approximately 1.47K.</w:t>
      </w:r>
    </w:p>
    <w:p>
      <w:r>
        <w:rPr>
          <w:b/>
        </w:rPr>
        <w:t>Key Findings</w:t>
      </w:r>
    </w:p>
    <w:p>
      <w:r>
        <w:t>1. Overall attrition rate: 16.12%. Employees left: 237. Count of EmployeeNumber: approximately 1.47K.</w:t>
      </w:r>
    </w:p>
    <w:p>
      <w:r>
        <w:t>2. Department: Sales has the highest attrition rate at about 20%, followed by Human Resources at about 18% and Research &amp; Development at about 12%.</w:t>
      </w:r>
    </w:p>
    <w:p>
      <w:r>
        <w:t>3. Job Role: Sales Representative has the highest attrition rate at about 40%. Laboratory Technician and Human Resources are the next highest, at roughly the mid-20% range.</w:t>
      </w:r>
    </w:p>
    <w:p>
      <w:r>
        <w:t>4. Tenure: Employees with 0–2 years of tenure show the highest attrition, at about 29%. Attrition declines across the longer-tenure groups, with the 11–15 years group showing the lowest rate.</w:t>
      </w:r>
    </w:p>
    <w:p>
      <w:r>
        <w:t>5. Stable segment: The longer-tenure employee groups, especially 11–15 years, show comparatively lower attrition and can be used as a benchmark when reviewing retention practices.</w:t>
      </w:r>
    </w:p>
    <w:p>
      <w:r>
        <w:rPr>
          <w:b/>
        </w:rPr>
        <w:t>Business Recommendations</w:t>
      </w:r>
    </w:p>
    <w:p>
      <w:r>
        <w:t>1. Prioritize the Sales department by investigating workload, management practices, employee satisfaction, and career-growth opportunities.</w:t>
      </w:r>
    </w:p>
    <w:p>
      <w:r>
        <w:t>2. Focus retention actions on Sales Representatives and other high-attrition roles through career development, role clarity, training, recognition, and compensation reviews.</w:t>
      </w:r>
    </w:p>
    <w:p>
      <w:r>
        <w:t>3. Strengthen onboarding and early-career support for employees in the 0–2 year tenure group through regular check-ins, mentoring, and structured development plans.</w:t>
      </w:r>
    </w:p>
    <w:p>
      <w:r>
        <w:t>4. Conduct periodic employee engagement surveys to identify recurring causes of dissatisfaction and address them before they lead to turnover.</w:t>
      </w:r>
    </w:p>
    <w:p>
      <w:r>
        <w:t>5. Use the Power BI dashboard regularly to track attrition by department, job role, and tenure and evaluate whether retention initiatives are reducing attrition.</w:t>
      </w:r>
    </w:p>
    <w:p>
      <w:r>
        <w:rPr>
          <w:b/>
        </w:rPr>
        <w:t>Conclusion</w:t>
      </w:r>
    </w:p>
    <w:p>
      <w:r>
        <w:t>The HR Attrition Dashboard provides a clear view of employee turnover across departments, job roles, and tenure groups. The dashboard indicates that Sales, Sales Representatives, and employees with 0–2 years of tenure are the key areas requiring attention. HR can use these insights to target retention initiatives and monitor their impact over time.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