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FB6" w:rsidRPr="00340C23" w:rsidRDefault="0045402A">
      <w:pPr>
        <w:jc w:val="center"/>
        <w:rPr>
          <w:rFonts w:eastAsia="Times New Roman"/>
          <w:b/>
          <w:sz w:val="36"/>
          <w:szCs w:val="36"/>
        </w:rPr>
      </w:pPr>
      <w:r>
        <w:rPr>
          <w:rFonts w:eastAsia="Times New Roman"/>
          <w:b/>
          <w:sz w:val="36"/>
          <w:szCs w:val="36"/>
        </w:rPr>
        <w:t>Hospital Management System</w:t>
      </w:r>
    </w:p>
    <w:p w:rsidR="007C6FB6" w:rsidRPr="00340C23" w:rsidRDefault="00875627">
      <w:pPr>
        <w:jc w:val="center"/>
        <w:rPr>
          <w:rFonts w:eastAsia="Times New Roman"/>
          <w:b/>
          <w:sz w:val="24"/>
          <w:szCs w:val="24"/>
        </w:rPr>
      </w:pPr>
      <w:r w:rsidRPr="00340C23">
        <w:rPr>
          <w:rFonts w:eastAsia="Times New Roman"/>
          <w:b/>
          <w:sz w:val="24"/>
          <w:szCs w:val="24"/>
        </w:rPr>
        <w:t>By</w:t>
      </w:r>
    </w:p>
    <w:p w:rsidR="007C6FB6" w:rsidRPr="00340C23" w:rsidRDefault="00450812">
      <w:pPr>
        <w:jc w:val="center"/>
        <w:rPr>
          <w:rFonts w:eastAsia="Times New Roman"/>
          <w:b/>
          <w:sz w:val="24"/>
          <w:szCs w:val="24"/>
        </w:rPr>
      </w:pPr>
      <w:r w:rsidRPr="00340C23">
        <w:rPr>
          <w:rFonts w:eastAsia="Times New Roman"/>
          <w:b/>
          <w:sz w:val="24"/>
          <w:szCs w:val="24"/>
        </w:rPr>
        <w:t>Saifullah Anik</w:t>
      </w:r>
      <w:r w:rsidRPr="00340C23">
        <w:rPr>
          <w:rFonts w:eastAsia="Times New Roman"/>
          <w:b/>
          <w:sz w:val="24"/>
          <w:szCs w:val="24"/>
        </w:rPr>
        <w:br/>
        <w:t>ID: 221-15-4922</w:t>
      </w:r>
    </w:p>
    <w:p w:rsidR="007C6FB6" w:rsidRPr="00340C23" w:rsidRDefault="007C6FB6">
      <w:pPr>
        <w:jc w:val="center"/>
        <w:rPr>
          <w:rFonts w:eastAsia="Times New Roman"/>
          <w:b/>
          <w:sz w:val="24"/>
          <w:szCs w:val="24"/>
        </w:rPr>
      </w:pPr>
    </w:p>
    <w:p w:rsidR="007C6FB6" w:rsidRPr="00340C23" w:rsidRDefault="00450812">
      <w:pPr>
        <w:jc w:val="center"/>
        <w:rPr>
          <w:rFonts w:eastAsia="Times New Roman"/>
          <w:b/>
          <w:sz w:val="24"/>
          <w:szCs w:val="24"/>
        </w:rPr>
      </w:pPr>
      <w:r w:rsidRPr="00340C23">
        <w:rPr>
          <w:rFonts w:eastAsia="Times New Roman"/>
          <w:b/>
          <w:sz w:val="24"/>
          <w:szCs w:val="24"/>
        </w:rPr>
        <w:t>Radoanul Arifen</w:t>
      </w:r>
      <w:r w:rsidRPr="00340C23">
        <w:rPr>
          <w:rFonts w:eastAsia="Times New Roman"/>
          <w:b/>
          <w:sz w:val="24"/>
          <w:szCs w:val="24"/>
        </w:rPr>
        <w:br/>
        <w:t>ID: 221-15-5284</w:t>
      </w:r>
    </w:p>
    <w:p w:rsidR="007C6FB6" w:rsidRPr="00340C23" w:rsidRDefault="007C6FB6">
      <w:pPr>
        <w:jc w:val="center"/>
        <w:rPr>
          <w:rFonts w:eastAsia="Times New Roman"/>
          <w:b/>
          <w:sz w:val="24"/>
          <w:szCs w:val="24"/>
        </w:rPr>
      </w:pPr>
    </w:p>
    <w:p w:rsidR="007C6FB6" w:rsidRPr="00340C23" w:rsidRDefault="00450812">
      <w:pPr>
        <w:jc w:val="center"/>
        <w:rPr>
          <w:rFonts w:eastAsia="Times New Roman"/>
          <w:b/>
          <w:sz w:val="24"/>
          <w:szCs w:val="24"/>
        </w:rPr>
      </w:pPr>
      <w:r w:rsidRPr="00340C23">
        <w:rPr>
          <w:rFonts w:eastAsia="Times New Roman"/>
          <w:b/>
          <w:sz w:val="24"/>
          <w:szCs w:val="24"/>
        </w:rPr>
        <w:t>Md. Shakib Ahammed</w:t>
      </w:r>
      <w:r w:rsidRPr="00340C23">
        <w:rPr>
          <w:rFonts w:eastAsia="Times New Roman"/>
          <w:b/>
          <w:sz w:val="24"/>
          <w:szCs w:val="24"/>
        </w:rPr>
        <w:br/>
        <w:t>ID: 221-15-5431</w:t>
      </w:r>
    </w:p>
    <w:p w:rsidR="007C6FB6" w:rsidRPr="00340C23" w:rsidRDefault="00875627">
      <w:pPr>
        <w:spacing w:after="0" w:line="276" w:lineRule="auto"/>
        <w:rPr>
          <w:rFonts w:eastAsia="Times New Roman"/>
          <w:sz w:val="28"/>
          <w:szCs w:val="28"/>
        </w:rPr>
      </w:pPr>
      <w:r w:rsidRPr="00340C23">
        <w:rPr>
          <w:rFonts w:eastAsia="Times New Roman"/>
          <w:sz w:val="28"/>
          <w:szCs w:val="28"/>
        </w:rPr>
        <w:t xml:space="preserve">  </w:t>
      </w:r>
    </w:p>
    <w:p w:rsidR="007C6FB6" w:rsidRPr="00340C23" w:rsidRDefault="007C6FB6">
      <w:pPr>
        <w:spacing w:after="0" w:line="276" w:lineRule="auto"/>
        <w:rPr>
          <w:rFonts w:eastAsia="Times New Roman"/>
          <w:sz w:val="28"/>
          <w:szCs w:val="28"/>
        </w:rPr>
      </w:pPr>
    </w:p>
    <w:p w:rsidR="0045402A" w:rsidRDefault="0045402A" w:rsidP="0045402A">
      <w:pPr>
        <w:spacing w:after="0" w:line="276" w:lineRule="auto"/>
        <w:jc w:val="center"/>
        <w:rPr>
          <w:rFonts w:eastAsia="Times New Roman"/>
          <w:sz w:val="28"/>
          <w:szCs w:val="28"/>
        </w:rPr>
      </w:pPr>
      <w:r>
        <w:rPr>
          <w:rFonts w:eastAsia="Times New Roman"/>
          <w:sz w:val="28"/>
          <w:szCs w:val="28"/>
        </w:rPr>
        <w:t xml:space="preserve">Supervised By </w:t>
      </w:r>
    </w:p>
    <w:p w:rsidR="0045402A" w:rsidRPr="0045402A" w:rsidRDefault="0045402A" w:rsidP="0045402A">
      <w:pPr>
        <w:spacing w:after="0" w:line="276" w:lineRule="auto"/>
        <w:jc w:val="center"/>
        <w:rPr>
          <w:rFonts w:eastAsia="Times New Roman"/>
          <w:b/>
          <w:bCs/>
          <w:sz w:val="30"/>
          <w:szCs w:val="30"/>
        </w:rPr>
      </w:pPr>
      <w:r w:rsidRPr="0045402A">
        <w:rPr>
          <w:rFonts w:eastAsia="Times New Roman"/>
          <w:b/>
          <w:bCs/>
          <w:sz w:val="30"/>
          <w:szCs w:val="30"/>
        </w:rPr>
        <w:t>Ms. Amatul Bushra Akhi</w:t>
      </w:r>
    </w:p>
    <w:p w:rsidR="007C6FB6" w:rsidRPr="00340C23" w:rsidRDefault="002E7A0C" w:rsidP="0045402A">
      <w:pPr>
        <w:spacing w:after="0" w:line="276" w:lineRule="auto"/>
        <w:jc w:val="center"/>
        <w:rPr>
          <w:rFonts w:eastAsia="Times New Roman"/>
          <w:sz w:val="28"/>
          <w:szCs w:val="28"/>
        </w:rPr>
      </w:pPr>
      <w:r>
        <w:rPr>
          <w:rFonts w:eastAsia="Times New Roman"/>
          <w:sz w:val="28"/>
          <w:szCs w:val="28"/>
        </w:rPr>
        <w:t>Assistant Professor</w:t>
      </w:r>
    </w:p>
    <w:p w:rsidR="007C6FB6" w:rsidRPr="00340C23" w:rsidRDefault="00875627">
      <w:pPr>
        <w:spacing w:after="0" w:line="276" w:lineRule="auto"/>
        <w:jc w:val="center"/>
        <w:rPr>
          <w:rFonts w:eastAsia="Times New Roman"/>
          <w:sz w:val="28"/>
          <w:szCs w:val="28"/>
        </w:rPr>
      </w:pPr>
      <w:r w:rsidRPr="00340C23">
        <w:rPr>
          <w:rFonts w:eastAsia="Times New Roman"/>
          <w:sz w:val="28"/>
          <w:szCs w:val="28"/>
        </w:rPr>
        <w:t>Department of CSE</w:t>
      </w:r>
    </w:p>
    <w:p w:rsidR="007C6FB6" w:rsidRPr="00340C23" w:rsidRDefault="00875627">
      <w:pPr>
        <w:spacing w:after="0" w:line="276" w:lineRule="auto"/>
        <w:jc w:val="center"/>
        <w:rPr>
          <w:rFonts w:eastAsia="Times New Roman"/>
          <w:sz w:val="28"/>
          <w:szCs w:val="28"/>
        </w:rPr>
      </w:pPr>
      <w:r w:rsidRPr="00340C23">
        <w:rPr>
          <w:rFonts w:eastAsia="Times New Roman"/>
          <w:sz w:val="28"/>
          <w:szCs w:val="28"/>
        </w:rPr>
        <w:t>Daffodil International University</w:t>
      </w:r>
    </w:p>
    <w:p w:rsidR="007C6FB6" w:rsidRPr="00340C23" w:rsidRDefault="007C6FB6">
      <w:pPr>
        <w:spacing w:after="0" w:line="276" w:lineRule="auto"/>
        <w:rPr>
          <w:rFonts w:eastAsia="Times New Roman"/>
          <w:sz w:val="24"/>
          <w:szCs w:val="24"/>
        </w:rPr>
      </w:pPr>
    </w:p>
    <w:p w:rsidR="007C6FB6" w:rsidRPr="00340C23" w:rsidRDefault="00875627">
      <w:pPr>
        <w:spacing w:after="0" w:line="276" w:lineRule="auto"/>
        <w:jc w:val="center"/>
        <w:rPr>
          <w:rFonts w:eastAsia="Times New Roman"/>
          <w:sz w:val="28"/>
          <w:szCs w:val="28"/>
        </w:rPr>
      </w:pPr>
      <w:r w:rsidRPr="00340C23">
        <w:rPr>
          <w:rFonts w:eastAsia="Times New Roman"/>
          <w:b/>
          <w:smallCaps/>
          <w:sz w:val="24"/>
          <w:szCs w:val="24"/>
        </w:rPr>
        <w:t xml:space="preserve">   </w:t>
      </w:r>
    </w:p>
    <w:p w:rsidR="007C6FB6" w:rsidRPr="00340C23" w:rsidRDefault="00875627">
      <w:pPr>
        <w:spacing w:after="0" w:line="276" w:lineRule="auto"/>
        <w:rPr>
          <w:rFonts w:eastAsia="Times New Roman"/>
          <w:sz w:val="28"/>
          <w:szCs w:val="28"/>
        </w:rPr>
      </w:pPr>
      <w:r w:rsidRPr="00340C23">
        <w:rPr>
          <w:noProof/>
        </w:rPr>
        <w:drawing>
          <wp:anchor distT="0" distB="0" distL="114300" distR="114300" simplePos="0" relativeHeight="251658240" behindDoc="0" locked="0" layoutInCell="1" hidden="0" allowOverlap="1">
            <wp:simplePos x="0" y="0"/>
            <wp:positionH relativeFrom="column">
              <wp:posOffset>2098992</wp:posOffset>
            </wp:positionH>
            <wp:positionV relativeFrom="paragraph">
              <wp:posOffset>3265</wp:posOffset>
            </wp:positionV>
            <wp:extent cx="1076325" cy="1000125"/>
            <wp:effectExtent l="0" t="0" r="0" b="0"/>
            <wp:wrapSquare wrapText="bothSides" distT="0" distB="0" distL="114300" distR="11430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1076325" cy="1000125"/>
                    </a:xfrm>
                    <a:prstGeom prst="rect">
                      <a:avLst/>
                    </a:prstGeom>
                    <a:ln/>
                  </pic:spPr>
                </pic:pic>
              </a:graphicData>
            </a:graphic>
          </wp:anchor>
        </w:drawing>
      </w:r>
    </w:p>
    <w:p w:rsidR="007C6FB6" w:rsidRPr="00340C23" w:rsidRDefault="007C6FB6">
      <w:pPr>
        <w:spacing w:after="0" w:line="276" w:lineRule="auto"/>
        <w:jc w:val="center"/>
        <w:rPr>
          <w:rFonts w:eastAsia="Times New Roman"/>
          <w:sz w:val="28"/>
          <w:szCs w:val="28"/>
        </w:rPr>
      </w:pPr>
    </w:p>
    <w:p w:rsidR="007C6FB6" w:rsidRPr="00340C23" w:rsidRDefault="007C6FB6">
      <w:pPr>
        <w:spacing w:after="0" w:line="276" w:lineRule="auto"/>
        <w:jc w:val="center"/>
        <w:rPr>
          <w:rFonts w:eastAsia="Times New Roman"/>
          <w:sz w:val="28"/>
          <w:szCs w:val="28"/>
        </w:rPr>
      </w:pPr>
    </w:p>
    <w:p w:rsidR="007C6FB6" w:rsidRPr="00340C23" w:rsidRDefault="00875627">
      <w:pPr>
        <w:spacing w:line="276" w:lineRule="auto"/>
        <w:rPr>
          <w:rFonts w:eastAsia="Times New Roman"/>
          <w:b/>
          <w:smallCaps/>
          <w:sz w:val="24"/>
          <w:szCs w:val="24"/>
        </w:rPr>
      </w:pPr>
      <w:r w:rsidRPr="00340C23">
        <w:rPr>
          <w:rFonts w:eastAsia="Times New Roman"/>
          <w:b/>
          <w:smallCaps/>
          <w:sz w:val="24"/>
          <w:szCs w:val="24"/>
        </w:rPr>
        <w:t xml:space="preserve">                                    </w:t>
      </w:r>
    </w:p>
    <w:p w:rsidR="007C6FB6" w:rsidRPr="00340C23" w:rsidRDefault="007C6FB6">
      <w:pPr>
        <w:spacing w:line="276" w:lineRule="auto"/>
        <w:jc w:val="center"/>
        <w:rPr>
          <w:rFonts w:eastAsia="Times New Roman"/>
          <w:b/>
          <w:smallCaps/>
          <w:sz w:val="28"/>
          <w:szCs w:val="28"/>
        </w:rPr>
      </w:pPr>
    </w:p>
    <w:p w:rsidR="007C6FB6" w:rsidRPr="00340C23" w:rsidRDefault="00875627">
      <w:pPr>
        <w:spacing w:after="0" w:line="276" w:lineRule="auto"/>
        <w:jc w:val="center"/>
        <w:rPr>
          <w:rFonts w:eastAsia="Times New Roman"/>
          <w:smallCaps/>
          <w:sz w:val="28"/>
          <w:szCs w:val="28"/>
          <w:vertAlign w:val="superscript"/>
        </w:rPr>
      </w:pPr>
      <w:r w:rsidRPr="00340C23">
        <w:rPr>
          <w:rFonts w:eastAsia="Times New Roman"/>
          <w:b/>
          <w:smallCaps/>
          <w:sz w:val="28"/>
          <w:szCs w:val="28"/>
        </w:rPr>
        <w:t>DAFFODIL INTERNATIONAL UNIVERSITY</w:t>
      </w:r>
    </w:p>
    <w:p w:rsidR="007C6FB6" w:rsidRPr="00340C23" w:rsidRDefault="007A67C2" w:rsidP="007A67C2">
      <w:pPr>
        <w:spacing w:after="0" w:line="276" w:lineRule="auto"/>
        <w:jc w:val="center"/>
        <w:rPr>
          <w:rFonts w:eastAsia="Times New Roman"/>
          <w:b/>
          <w:smallCaps/>
          <w:sz w:val="28"/>
          <w:szCs w:val="28"/>
          <w:vertAlign w:val="superscript"/>
        </w:rPr>
      </w:pPr>
      <w:r w:rsidRPr="00340C23">
        <w:rPr>
          <w:rFonts w:eastAsia="Times New Roman"/>
          <w:b/>
          <w:smallCaps/>
          <w:sz w:val="28"/>
          <w:szCs w:val="28"/>
        </w:rPr>
        <w:t>DHAKA, BANGLADESH</w:t>
      </w:r>
      <w:r w:rsidR="00875627" w:rsidRPr="00340C23">
        <w:br w:type="page"/>
      </w:r>
    </w:p>
    <w:p w:rsidR="007C6FB6" w:rsidRPr="00340C23" w:rsidRDefault="00875627" w:rsidP="00875627">
      <w:pPr>
        <w:tabs>
          <w:tab w:val="left" w:pos="6012"/>
        </w:tabs>
        <w:spacing w:after="0" w:line="360" w:lineRule="auto"/>
        <w:jc w:val="center"/>
        <w:rPr>
          <w:rFonts w:eastAsia="Times New Roman"/>
          <w:b/>
          <w:sz w:val="28"/>
          <w:szCs w:val="28"/>
        </w:rPr>
      </w:pPr>
      <w:r w:rsidRPr="00340C23">
        <w:rPr>
          <w:rFonts w:eastAsia="Times New Roman"/>
          <w:b/>
          <w:sz w:val="28"/>
          <w:szCs w:val="28"/>
        </w:rPr>
        <w:lastRenderedPageBreak/>
        <w:t>TABLE OF CONTENTS</w:t>
      </w:r>
    </w:p>
    <w:tbl>
      <w:tblPr>
        <w:tblStyle w:val="a"/>
        <w:tblW w:w="8306" w:type="dxa"/>
        <w:tblBorders>
          <w:top w:val="nil"/>
          <w:left w:val="nil"/>
          <w:bottom w:val="nil"/>
          <w:right w:val="nil"/>
          <w:insideH w:val="nil"/>
          <w:insideV w:val="nil"/>
        </w:tblBorders>
        <w:tblLayout w:type="fixed"/>
        <w:tblLook w:val="0400" w:firstRow="0" w:lastRow="0" w:firstColumn="0" w:lastColumn="0" w:noHBand="0" w:noVBand="1"/>
      </w:tblPr>
      <w:tblGrid>
        <w:gridCol w:w="6003"/>
        <w:gridCol w:w="2303"/>
      </w:tblGrid>
      <w:tr w:rsidR="007C6FB6" w:rsidRPr="00340C23">
        <w:trPr>
          <w:trHeight w:val="590"/>
        </w:trPr>
        <w:tc>
          <w:tcPr>
            <w:tcW w:w="6003" w:type="dxa"/>
            <w:vAlign w:val="center"/>
          </w:tcPr>
          <w:p w:rsidR="007C6FB6" w:rsidRPr="00340C23" w:rsidRDefault="007C6FB6">
            <w:pPr>
              <w:spacing w:line="360" w:lineRule="auto"/>
              <w:rPr>
                <w:rFonts w:eastAsia="Times New Roman"/>
                <w:b/>
                <w:sz w:val="24"/>
                <w:szCs w:val="24"/>
              </w:rPr>
            </w:pPr>
          </w:p>
        </w:tc>
        <w:tc>
          <w:tcPr>
            <w:tcW w:w="2303" w:type="dxa"/>
            <w:vAlign w:val="center"/>
          </w:tcPr>
          <w:p w:rsidR="007C6FB6" w:rsidRPr="00340C23" w:rsidRDefault="007C6FB6">
            <w:pPr>
              <w:spacing w:line="360" w:lineRule="auto"/>
              <w:jc w:val="right"/>
              <w:rPr>
                <w:rFonts w:eastAsia="Times New Roman"/>
                <w:b/>
                <w:sz w:val="24"/>
                <w:szCs w:val="24"/>
              </w:rPr>
            </w:pPr>
          </w:p>
        </w:tc>
      </w:tr>
      <w:tr w:rsidR="007C6FB6" w:rsidRPr="00340C23" w:rsidTr="006210F7">
        <w:trPr>
          <w:trHeight w:val="590"/>
        </w:trPr>
        <w:tc>
          <w:tcPr>
            <w:tcW w:w="6003" w:type="dxa"/>
            <w:tcBorders>
              <w:bottom w:val="single" w:sz="4" w:space="0" w:color="auto"/>
            </w:tcBorders>
            <w:vAlign w:val="center"/>
          </w:tcPr>
          <w:p w:rsidR="007C6FB6" w:rsidRPr="00340C23" w:rsidRDefault="007C6FB6">
            <w:pPr>
              <w:spacing w:line="360" w:lineRule="auto"/>
              <w:rPr>
                <w:rFonts w:eastAsia="Times New Roman"/>
                <w:b/>
                <w:sz w:val="24"/>
                <w:szCs w:val="24"/>
              </w:rPr>
            </w:pPr>
          </w:p>
        </w:tc>
        <w:tc>
          <w:tcPr>
            <w:tcW w:w="2303" w:type="dxa"/>
            <w:tcBorders>
              <w:bottom w:val="single" w:sz="4" w:space="0" w:color="auto"/>
            </w:tcBorders>
            <w:vAlign w:val="center"/>
          </w:tcPr>
          <w:p w:rsidR="007C6FB6" w:rsidRPr="00340C23" w:rsidRDefault="007C6FB6" w:rsidP="00485E02">
            <w:pPr>
              <w:spacing w:line="360" w:lineRule="auto"/>
              <w:jc w:val="center"/>
              <w:rPr>
                <w:rFonts w:eastAsia="Times New Roman"/>
                <w:b/>
                <w:sz w:val="24"/>
                <w:szCs w:val="24"/>
              </w:rPr>
            </w:pPr>
          </w:p>
        </w:tc>
      </w:tr>
      <w:tr w:rsidR="007C6FB6"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7C6FB6" w:rsidRPr="00340C23" w:rsidRDefault="00875627">
            <w:pPr>
              <w:pStyle w:val="Heading2"/>
              <w:spacing w:before="0" w:line="360" w:lineRule="auto"/>
              <w:outlineLvl w:val="1"/>
              <w:rPr>
                <w:rFonts w:ascii="Calibri" w:hAnsi="Calibri" w:cs="Calibri"/>
                <w:b w:val="0"/>
              </w:rPr>
            </w:pPr>
            <w:r w:rsidRPr="00340C23">
              <w:rPr>
                <w:rFonts w:ascii="Calibri" w:hAnsi="Calibri" w:cs="Calibri"/>
                <w:b w:val="0"/>
              </w:rPr>
              <w:t>1</w:t>
            </w:r>
            <w:r w:rsidR="00485E02">
              <w:rPr>
                <w:rFonts w:ascii="Calibri" w:hAnsi="Calibri" w:cs="Calibri"/>
                <w:b w:val="0"/>
              </w:rPr>
              <w:t>.</w:t>
            </w:r>
            <w:r w:rsidRPr="00340C23">
              <w:rPr>
                <w:rFonts w:ascii="Calibri" w:hAnsi="Calibri" w:cs="Calibri"/>
                <w:b w:val="0"/>
              </w:rPr>
              <w:t xml:space="preserve"> Introduction</w:t>
            </w:r>
          </w:p>
        </w:tc>
        <w:tc>
          <w:tcPr>
            <w:tcW w:w="2303" w:type="dxa"/>
            <w:tcBorders>
              <w:top w:val="single" w:sz="4" w:space="0" w:color="auto"/>
              <w:left w:val="single" w:sz="4" w:space="0" w:color="auto"/>
              <w:bottom w:val="single" w:sz="4" w:space="0" w:color="auto"/>
              <w:right w:val="single" w:sz="4" w:space="0" w:color="auto"/>
            </w:tcBorders>
            <w:vAlign w:val="center"/>
          </w:tcPr>
          <w:p w:rsidR="007C6FB6" w:rsidRPr="00340C23" w:rsidRDefault="00BE604C">
            <w:pPr>
              <w:spacing w:line="360" w:lineRule="auto"/>
              <w:jc w:val="right"/>
              <w:rPr>
                <w:rFonts w:eastAsia="Times New Roman"/>
                <w:sz w:val="24"/>
                <w:szCs w:val="24"/>
              </w:rPr>
            </w:pPr>
            <w:r>
              <w:rPr>
                <w:rFonts w:eastAsia="Times New Roman"/>
                <w:sz w:val="24"/>
                <w:szCs w:val="24"/>
              </w:rPr>
              <w:t>3</w:t>
            </w:r>
          </w:p>
        </w:tc>
      </w:tr>
      <w:tr w:rsidR="007C6FB6"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7C6FB6" w:rsidRPr="00340C23" w:rsidRDefault="00875627" w:rsidP="00485E02">
            <w:pPr>
              <w:pStyle w:val="Heading2"/>
              <w:spacing w:line="360" w:lineRule="auto"/>
              <w:outlineLvl w:val="1"/>
              <w:rPr>
                <w:rFonts w:ascii="Calibri" w:hAnsi="Calibri" w:cs="Calibri"/>
                <w:b w:val="0"/>
              </w:rPr>
            </w:pPr>
            <w:r w:rsidRPr="00340C23">
              <w:rPr>
                <w:rFonts w:ascii="Calibri" w:hAnsi="Calibri" w:cs="Calibri"/>
                <w:b w:val="0"/>
              </w:rPr>
              <w:t>2</w:t>
            </w:r>
            <w:r w:rsidR="00485E02">
              <w:rPr>
                <w:rFonts w:ascii="Calibri" w:hAnsi="Calibri" w:cs="Calibri"/>
                <w:b w:val="0"/>
              </w:rPr>
              <w:t>. Problem Statement</w:t>
            </w:r>
          </w:p>
        </w:tc>
        <w:tc>
          <w:tcPr>
            <w:tcW w:w="2303" w:type="dxa"/>
            <w:tcBorders>
              <w:top w:val="single" w:sz="4" w:space="0" w:color="auto"/>
              <w:left w:val="single" w:sz="4" w:space="0" w:color="auto"/>
              <w:bottom w:val="single" w:sz="4" w:space="0" w:color="auto"/>
              <w:right w:val="single" w:sz="4" w:space="0" w:color="auto"/>
            </w:tcBorders>
            <w:vAlign w:val="center"/>
          </w:tcPr>
          <w:p w:rsidR="007C6FB6" w:rsidRPr="00340C23" w:rsidRDefault="00BE604C">
            <w:pPr>
              <w:spacing w:line="360" w:lineRule="auto"/>
              <w:jc w:val="right"/>
              <w:rPr>
                <w:rFonts w:eastAsia="Times New Roman"/>
                <w:sz w:val="24"/>
                <w:szCs w:val="24"/>
              </w:rPr>
            </w:pPr>
            <w:r>
              <w:rPr>
                <w:rFonts w:eastAsia="Times New Roman"/>
                <w:sz w:val="24"/>
                <w:szCs w:val="24"/>
              </w:rPr>
              <w:t>3</w:t>
            </w:r>
          </w:p>
        </w:tc>
      </w:tr>
      <w:tr w:rsidR="007C6FB6"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7C6FB6" w:rsidRPr="00340C23" w:rsidRDefault="00875627">
            <w:pPr>
              <w:pStyle w:val="Heading2"/>
              <w:spacing w:line="360" w:lineRule="auto"/>
              <w:outlineLvl w:val="1"/>
              <w:rPr>
                <w:rFonts w:ascii="Calibri" w:hAnsi="Calibri" w:cs="Calibri"/>
                <w:b w:val="0"/>
              </w:rPr>
            </w:pPr>
            <w:r w:rsidRPr="00340C23">
              <w:rPr>
                <w:rFonts w:ascii="Calibri" w:hAnsi="Calibri" w:cs="Calibri"/>
                <w:b w:val="0"/>
              </w:rPr>
              <w:t>3</w:t>
            </w:r>
            <w:r w:rsidR="00485E02">
              <w:rPr>
                <w:rFonts w:ascii="Calibri" w:hAnsi="Calibri" w:cs="Calibri"/>
                <w:b w:val="0"/>
              </w:rPr>
              <w:t>.</w:t>
            </w:r>
            <w:r w:rsidRPr="00340C23">
              <w:rPr>
                <w:rFonts w:ascii="Calibri" w:hAnsi="Calibri" w:cs="Calibri"/>
                <w:b w:val="0"/>
              </w:rPr>
              <w:t xml:space="preserve"> Objectives</w:t>
            </w:r>
          </w:p>
        </w:tc>
        <w:tc>
          <w:tcPr>
            <w:tcW w:w="2303" w:type="dxa"/>
            <w:tcBorders>
              <w:top w:val="single" w:sz="4" w:space="0" w:color="auto"/>
              <w:left w:val="single" w:sz="4" w:space="0" w:color="auto"/>
              <w:bottom w:val="single" w:sz="4" w:space="0" w:color="auto"/>
              <w:right w:val="single" w:sz="4" w:space="0" w:color="auto"/>
            </w:tcBorders>
            <w:vAlign w:val="center"/>
          </w:tcPr>
          <w:p w:rsidR="007C6FB6" w:rsidRPr="00340C23" w:rsidRDefault="00BE604C">
            <w:pPr>
              <w:spacing w:line="360" w:lineRule="auto"/>
              <w:jc w:val="right"/>
              <w:rPr>
                <w:rFonts w:eastAsia="Times New Roman"/>
                <w:sz w:val="24"/>
                <w:szCs w:val="24"/>
              </w:rPr>
            </w:pPr>
            <w:r>
              <w:rPr>
                <w:rFonts w:eastAsia="Times New Roman"/>
                <w:sz w:val="24"/>
                <w:szCs w:val="24"/>
              </w:rPr>
              <w:t>3</w:t>
            </w:r>
          </w:p>
        </w:tc>
      </w:tr>
      <w:tr w:rsidR="007C6FB6"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7C6FB6" w:rsidRPr="00340C23" w:rsidRDefault="00875627">
            <w:pPr>
              <w:pStyle w:val="Heading2"/>
              <w:spacing w:line="360" w:lineRule="auto"/>
              <w:outlineLvl w:val="1"/>
              <w:rPr>
                <w:rFonts w:ascii="Calibri" w:hAnsi="Calibri" w:cs="Calibri"/>
                <w:b w:val="0"/>
              </w:rPr>
            </w:pPr>
            <w:r w:rsidRPr="00340C23">
              <w:rPr>
                <w:rFonts w:ascii="Calibri" w:hAnsi="Calibri" w:cs="Calibri"/>
                <w:b w:val="0"/>
              </w:rPr>
              <w:t>4</w:t>
            </w:r>
            <w:r w:rsidR="00485E02">
              <w:rPr>
                <w:rFonts w:ascii="Calibri" w:hAnsi="Calibri" w:cs="Calibri"/>
                <w:b w:val="0"/>
              </w:rPr>
              <w:t>.</w:t>
            </w:r>
            <w:r w:rsidRPr="00340C23">
              <w:rPr>
                <w:rFonts w:ascii="Calibri" w:hAnsi="Calibri" w:cs="Calibri"/>
                <w:b w:val="0"/>
              </w:rPr>
              <w:t xml:space="preserve"> </w:t>
            </w:r>
            <w:r w:rsidR="00485E02" w:rsidRPr="00485E02">
              <w:rPr>
                <w:rFonts w:ascii="Calibri" w:hAnsi="Calibri" w:cs="Calibri"/>
                <w:b w:val="0"/>
              </w:rPr>
              <w:t>System Architecture &amp; Data Structures Used</w:t>
            </w:r>
          </w:p>
        </w:tc>
        <w:tc>
          <w:tcPr>
            <w:tcW w:w="2303" w:type="dxa"/>
            <w:tcBorders>
              <w:top w:val="single" w:sz="4" w:space="0" w:color="auto"/>
              <w:left w:val="single" w:sz="4" w:space="0" w:color="auto"/>
              <w:bottom w:val="single" w:sz="4" w:space="0" w:color="auto"/>
              <w:right w:val="single" w:sz="4" w:space="0" w:color="auto"/>
            </w:tcBorders>
            <w:vAlign w:val="center"/>
          </w:tcPr>
          <w:p w:rsidR="007C6FB6" w:rsidRPr="00340C23" w:rsidRDefault="00BE604C">
            <w:pPr>
              <w:spacing w:line="360" w:lineRule="auto"/>
              <w:jc w:val="right"/>
              <w:rPr>
                <w:rFonts w:eastAsia="Times New Roman"/>
                <w:sz w:val="24"/>
                <w:szCs w:val="24"/>
              </w:rPr>
            </w:pPr>
            <w:r>
              <w:rPr>
                <w:rFonts w:eastAsia="Times New Roman"/>
                <w:sz w:val="24"/>
                <w:szCs w:val="24"/>
              </w:rPr>
              <w:t>3</w:t>
            </w:r>
          </w:p>
        </w:tc>
      </w:tr>
      <w:tr w:rsidR="007C6FB6"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7C6FB6" w:rsidRPr="00340C23" w:rsidRDefault="00875627" w:rsidP="00485E02">
            <w:pPr>
              <w:pStyle w:val="Heading2"/>
              <w:spacing w:line="360" w:lineRule="auto"/>
              <w:outlineLvl w:val="1"/>
              <w:rPr>
                <w:rFonts w:ascii="Calibri" w:hAnsi="Calibri" w:cs="Calibri"/>
                <w:b w:val="0"/>
              </w:rPr>
            </w:pPr>
            <w:r w:rsidRPr="00340C23">
              <w:rPr>
                <w:rFonts w:ascii="Calibri" w:hAnsi="Calibri" w:cs="Calibri"/>
                <w:b w:val="0"/>
              </w:rPr>
              <w:t>5</w:t>
            </w:r>
            <w:r w:rsidR="00485E02">
              <w:rPr>
                <w:rFonts w:ascii="Calibri" w:hAnsi="Calibri" w:cs="Calibri"/>
                <w:b w:val="0"/>
              </w:rPr>
              <w:t>.</w:t>
            </w:r>
            <w:r w:rsidRPr="00340C23">
              <w:rPr>
                <w:rFonts w:ascii="Calibri" w:hAnsi="Calibri" w:cs="Calibri"/>
                <w:b w:val="0"/>
              </w:rPr>
              <w:t xml:space="preserve"> </w:t>
            </w:r>
            <w:r w:rsidR="00485E02">
              <w:rPr>
                <w:rFonts w:ascii="Calibri" w:hAnsi="Calibri" w:cs="Calibri"/>
                <w:b w:val="0"/>
              </w:rPr>
              <w:t>Implementation Details</w:t>
            </w:r>
          </w:p>
        </w:tc>
        <w:tc>
          <w:tcPr>
            <w:tcW w:w="2303" w:type="dxa"/>
            <w:tcBorders>
              <w:top w:val="single" w:sz="4" w:space="0" w:color="auto"/>
              <w:left w:val="single" w:sz="4" w:space="0" w:color="auto"/>
              <w:bottom w:val="single" w:sz="4" w:space="0" w:color="auto"/>
              <w:right w:val="single" w:sz="4" w:space="0" w:color="auto"/>
            </w:tcBorders>
            <w:vAlign w:val="center"/>
          </w:tcPr>
          <w:p w:rsidR="007C6FB6" w:rsidRPr="00340C23" w:rsidRDefault="00BE604C">
            <w:pPr>
              <w:spacing w:line="360" w:lineRule="auto"/>
              <w:jc w:val="right"/>
              <w:rPr>
                <w:rFonts w:eastAsia="Times New Roman"/>
                <w:sz w:val="24"/>
                <w:szCs w:val="24"/>
              </w:rPr>
            </w:pPr>
            <w:r>
              <w:rPr>
                <w:rFonts w:eastAsia="Times New Roman"/>
                <w:sz w:val="24"/>
                <w:szCs w:val="24"/>
              </w:rPr>
              <w:t>4</w:t>
            </w:r>
          </w:p>
        </w:tc>
      </w:tr>
      <w:tr w:rsidR="00913F33"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913F33" w:rsidRPr="00340C23" w:rsidRDefault="00913F33" w:rsidP="00485E02">
            <w:pPr>
              <w:pStyle w:val="Heading2"/>
              <w:spacing w:line="360" w:lineRule="auto"/>
              <w:outlineLvl w:val="1"/>
              <w:rPr>
                <w:rFonts w:ascii="Calibri" w:hAnsi="Calibri" w:cs="Calibri"/>
                <w:b w:val="0"/>
              </w:rPr>
            </w:pPr>
            <w:r>
              <w:rPr>
                <w:rFonts w:ascii="Calibri" w:hAnsi="Calibri" w:cs="Calibri"/>
                <w:b w:val="0"/>
              </w:rPr>
              <w:t>6. Code</w:t>
            </w:r>
            <w:r w:rsidR="008A11C0">
              <w:rPr>
                <w:rFonts w:ascii="Calibri" w:hAnsi="Calibri" w:cs="Calibri"/>
                <w:b w:val="0"/>
              </w:rPr>
              <w:t xml:space="preserve"> Implementation</w:t>
            </w:r>
          </w:p>
        </w:tc>
        <w:tc>
          <w:tcPr>
            <w:tcW w:w="2303" w:type="dxa"/>
            <w:tcBorders>
              <w:top w:val="single" w:sz="4" w:space="0" w:color="auto"/>
              <w:left w:val="single" w:sz="4" w:space="0" w:color="auto"/>
              <w:bottom w:val="single" w:sz="4" w:space="0" w:color="auto"/>
              <w:right w:val="single" w:sz="4" w:space="0" w:color="auto"/>
            </w:tcBorders>
            <w:vAlign w:val="center"/>
          </w:tcPr>
          <w:p w:rsidR="00913F33" w:rsidRDefault="00913F33">
            <w:pPr>
              <w:spacing w:line="360" w:lineRule="auto"/>
              <w:jc w:val="right"/>
              <w:rPr>
                <w:rFonts w:eastAsia="Times New Roman"/>
                <w:sz w:val="24"/>
                <w:szCs w:val="24"/>
              </w:rPr>
            </w:pPr>
          </w:p>
        </w:tc>
      </w:tr>
      <w:tr w:rsidR="006210F7" w:rsidRPr="00340C23" w:rsidTr="006210F7">
        <w:trPr>
          <w:trHeight w:val="590"/>
        </w:trPr>
        <w:tc>
          <w:tcPr>
            <w:tcW w:w="6003" w:type="dxa"/>
            <w:tcBorders>
              <w:top w:val="single" w:sz="4" w:space="0" w:color="auto"/>
              <w:left w:val="single" w:sz="4" w:space="0" w:color="auto"/>
              <w:bottom w:val="single" w:sz="4" w:space="0" w:color="auto"/>
              <w:right w:val="single" w:sz="4" w:space="0" w:color="auto"/>
            </w:tcBorders>
            <w:vAlign w:val="center"/>
          </w:tcPr>
          <w:p w:rsidR="006210F7" w:rsidRPr="00340C23" w:rsidRDefault="00913F33" w:rsidP="00485E02">
            <w:pPr>
              <w:pStyle w:val="Heading2"/>
              <w:spacing w:line="360" w:lineRule="auto"/>
              <w:outlineLvl w:val="1"/>
              <w:rPr>
                <w:rFonts w:ascii="Calibri" w:hAnsi="Calibri" w:cs="Calibri"/>
                <w:b w:val="0"/>
              </w:rPr>
            </w:pPr>
            <w:r>
              <w:rPr>
                <w:rFonts w:ascii="Calibri" w:hAnsi="Calibri" w:cs="Calibri"/>
                <w:b w:val="0"/>
              </w:rPr>
              <w:t>7.</w:t>
            </w:r>
            <w:r w:rsidR="006210F7">
              <w:rPr>
                <w:rFonts w:ascii="Calibri" w:hAnsi="Calibri" w:cs="Calibri"/>
                <w:b w:val="0"/>
              </w:rPr>
              <w:t xml:space="preserve"> Conclusion</w:t>
            </w:r>
          </w:p>
        </w:tc>
        <w:tc>
          <w:tcPr>
            <w:tcW w:w="2303" w:type="dxa"/>
            <w:tcBorders>
              <w:top w:val="single" w:sz="4" w:space="0" w:color="auto"/>
              <w:left w:val="single" w:sz="4" w:space="0" w:color="auto"/>
              <w:bottom w:val="single" w:sz="4" w:space="0" w:color="auto"/>
              <w:right w:val="single" w:sz="4" w:space="0" w:color="auto"/>
            </w:tcBorders>
            <w:vAlign w:val="center"/>
          </w:tcPr>
          <w:p w:rsidR="006210F7" w:rsidRDefault="006210F7">
            <w:pPr>
              <w:spacing w:line="360" w:lineRule="auto"/>
              <w:jc w:val="right"/>
              <w:rPr>
                <w:rFonts w:eastAsia="Times New Roman"/>
                <w:sz w:val="24"/>
                <w:szCs w:val="24"/>
              </w:rPr>
            </w:pPr>
          </w:p>
        </w:tc>
      </w:tr>
      <w:tr w:rsidR="007C6FB6" w:rsidRPr="00340C23" w:rsidTr="006210F7">
        <w:trPr>
          <w:trHeight w:val="590"/>
        </w:trPr>
        <w:tc>
          <w:tcPr>
            <w:tcW w:w="6003" w:type="dxa"/>
            <w:tcBorders>
              <w:top w:val="single" w:sz="4" w:space="0" w:color="auto"/>
            </w:tcBorders>
            <w:vAlign w:val="center"/>
          </w:tcPr>
          <w:p w:rsidR="007C6FB6" w:rsidRPr="00340C23" w:rsidRDefault="007C6FB6">
            <w:pPr>
              <w:pStyle w:val="Heading2"/>
              <w:spacing w:line="360" w:lineRule="auto"/>
              <w:outlineLvl w:val="1"/>
              <w:rPr>
                <w:rFonts w:ascii="Calibri" w:hAnsi="Calibri" w:cs="Calibri"/>
                <w:b w:val="0"/>
              </w:rPr>
            </w:pPr>
          </w:p>
        </w:tc>
        <w:tc>
          <w:tcPr>
            <w:tcW w:w="2303" w:type="dxa"/>
            <w:vAlign w:val="center"/>
          </w:tcPr>
          <w:p w:rsidR="007C6FB6" w:rsidRPr="00340C23" w:rsidRDefault="007C6FB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pPr>
              <w:pStyle w:val="Heading2"/>
              <w:spacing w:line="360" w:lineRule="auto"/>
              <w:outlineLvl w:val="1"/>
              <w:rPr>
                <w:rFonts w:ascii="Calibri" w:hAnsi="Calibri" w:cs="Calibri"/>
                <w:b w:val="0"/>
              </w:rPr>
            </w:pPr>
          </w:p>
        </w:tc>
        <w:tc>
          <w:tcPr>
            <w:tcW w:w="2303" w:type="dxa"/>
            <w:vAlign w:val="center"/>
          </w:tcPr>
          <w:p w:rsidR="007C6FB6" w:rsidRPr="00340C23" w:rsidRDefault="007C6FB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pPr>
              <w:pStyle w:val="Heading2"/>
              <w:spacing w:line="360" w:lineRule="auto"/>
              <w:outlineLvl w:val="1"/>
              <w:rPr>
                <w:rFonts w:ascii="Calibri" w:hAnsi="Calibri" w:cs="Calibri"/>
                <w:b w:val="0"/>
              </w:rPr>
            </w:pPr>
          </w:p>
        </w:tc>
        <w:tc>
          <w:tcPr>
            <w:tcW w:w="2303" w:type="dxa"/>
            <w:vAlign w:val="center"/>
          </w:tcPr>
          <w:p w:rsidR="007C6FB6" w:rsidRPr="00340C23" w:rsidRDefault="007C6FB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pPr>
              <w:pStyle w:val="Heading2"/>
              <w:spacing w:line="360" w:lineRule="auto"/>
              <w:outlineLvl w:val="1"/>
              <w:rPr>
                <w:rFonts w:ascii="Calibri" w:hAnsi="Calibri" w:cs="Calibri"/>
                <w:b w:val="0"/>
              </w:rPr>
            </w:pPr>
          </w:p>
        </w:tc>
        <w:tc>
          <w:tcPr>
            <w:tcW w:w="2303" w:type="dxa"/>
            <w:vAlign w:val="center"/>
          </w:tcPr>
          <w:p w:rsidR="007C6FB6" w:rsidRPr="00340C23" w:rsidRDefault="007C6FB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pPr>
              <w:spacing w:line="360" w:lineRule="auto"/>
              <w:rPr>
                <w:rFonts w:eastAsia="Times New Roman"/>
                <w:b/>
                <w:sz w:val="24"/>
                <w:szCs w:val="24"/>
              </w:rPr>
            </w:pPr>
          </w:p>
        </w:tc>
        <w:tc>
          <w:tcPr>
            <w:tcW w:w="2303" w:type="dxa"/>
            <w:vAlign w:val="center"/>
          </w:tcPr>
          <w:p w:rsidR="007C6FB6" w:rsidRPr="00340C23" w:rsidRDefault="007C6FB6">
            <w:pPr>
              <w:spacing w:line="360" w:lineRule="auto"/>
              <w:jc w:val="right"/>
              <w:rPr>
                <w:rFonts w:eastAsia="Times New Roman"/>
                <w:b/>
                <w:sz w:val="24"/>
                <w:szCs w:val="24"/>
              </w:rPr>
            </w:pPr>
          </w:p>
        </w:tc>
      </w:tr>
      <w:tr w:rsidR="007C6FB6" w:rsidRPr="00340C23">
        <w:trPr>
          <w:trHeight w:val="590"/>
        </w:trPr>
        <w:tc>
          <w:tcPr>
            <w:tcW w:w="6003" w:type="dxa"/>
            <w:vAlign w:val="center"/>
          </w:tcPr>
          <w:p w:rsidR="007C6FB6" w:rsidRPr="00340C23" w:rsidRDefault="007C6FB6" w:rsidP="004027BA">
            <w:pPr>
              <w:spacing w:line="360" w:lineRule="auto"/>
              <w:rPr>
                <w:rFonts w:eastAsia="Times New Roman"/>
                <w:sz w:val="24"/>
                <w:szCs w:val="24"/>
              </w:rPr>
            </w:pPr>
          </w:p>
        </w:tc>
        <w:tc>
          <w:tcPr>
            <w:tcW w:w="2303" w:type="dxa"/>
            <w:vAlign w:val="center"/>
          </w:tcPr>
          <w:p w:rsidR="007C6FB6" w:rsidRPr="00340C23" w:rsidRDefault="007C6FB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pPr>
              <w:spacing w:line="360" w:lineRule="auto"/>
              <w:rPr>
                <w:rFonts w:eastAsia="Times New Roman"/>
                <w:sz w:val="24"/>
                <w:szCs w:val="24"/>
              </w:rPr>
            </w:pPr>
          </w:p>
        </w:tc>
        <w:tc>
          <w:tcPr>
            <w:tcW w:w="2303" w:type="dxa"/>
            <w:vAlign w:val="center"/>
          </w:tcPr>
          <w:p w:rsidR="007C6FB6" w:rsidRPr="00340C23" w:rsidRDefault="007C6FB6">
            <w:pPr>
              <w:spacing w:line="360" w:lineRule="auto"/>
              <w:jc w:val="right"/>
              <w:rPr>
                <w:rFonts w:eastAsia="Times New Roman"/>
                <w:sz w:val="24"/>
                <w:szCs w:val="24"/>
              </w:rPr>
            </w:pPr>
          </w:p>
        </w:tc>
      </w:tr>
      <w:tr w:rsidR="007C6FB6" w:rsidRPr="00340C23">
        <w:trPr>
          <w:trHeight w:val="590"/>
        </w:trPr>
        <w:tc>
          <w:tcPr>
            <w:tcW w:w="6003" w:type="dxa"/>
            <w:vAlign w:val="center"/>
          </w:tcPr>
          <w:p w:rsidR="007C6FB6" w:rsidRPr="00340C23" w:rsidRDefault="007C6FB6">
            <w:pPr>
              <w:pStyle w:val="Heading2"/>
              <w:spacing w:line="360" w:lineRule="auto"/>
              <w:outlineLvl w:val="1"/>
              <w:rPr>
                <w:rFonts w:ascii="Calibri" w:hAnsi="Calibri" w:cs="Calibri"/>
                <w:b w:val="0"/>
              </w:rPr>
            </w:pPr>
          </w:p>
        </w:tc>
        <w:tc>
          <w:tcPr>
            <w:tcW w:w="2303" w:type="dxa"/>
            <w:vAlign w:val="center"/>
          </w:tcPr>
          <w:p w:rsidR="007C6FB6" w:rsidRPr="00340C23" w:rsidRDefault="007C6FB6">
            <w:pPr>
              <w:spacing w:line="360" w:lineRule="auto"/>
              <w:jc w:val="right"/>
              <w:rPr>
                <w:rFonts w:eastAsia="Times New Roman"/>
                <w:sz w:val="24"/>
                <w:szCs w:val="24"/>
              </w:rPr>
            </w:pPr>
          </w:p>
        </w:tc>
      </w:tr>
      <w:tr w:rsidR="007C6FB6" w:rsidRPr="00340C23" w:rsidTr="00E6570E">
        <w:trPr>
          <w:trHeight w:val="590"/>
        </w:trPr>
        <w:tc>
          <w:tcPr>
            <w:tcW w:w="6003" w:type="dxa"/>
            <w:tcBorders>
              <w:bottom w:val="nil"/>
            </w:tcBorders>
            <w:vAlign w:val="center"/>
          </w:tcPr>
          <w:p w:rsidR="007C6FB6" w:rsidRPr="00340C23" w:rsidRDefault="007C6FB6">
            <w:pPr>
              <w:spacing w:line="360" w:lineRule="auto"/>
              <w:rPr>
                <w:rFonts w:eastAsia="Times New Roman"/>
                <w:b/>
                <w:sz w:val="24"/>
                <w:szCs w:val="24"/>
              </w:rPr>
            </w:pPr>
          </w:p>
        </w:tc>
        <w:tc>
          <w:tcPr>
            <w:tcW w:w="2303" w:type="dxa"/>
            <w:tcBorders>
              <w:bottom w:val="nil"/>
            </w:tcBorders>
            <w:vAlign w:val="center"/>
          </w:tcPr>
          <w:p w:rsidR="007C6FB6" w:rsidRPr="00340C23" w:rsidRDefault="007C6FB6">
            <w:pPr>
              <w:spacing w:line="360" w:lineRule="auto"/>
              <w:jc w:val="right"/>
              <w:rPr>
                <w:rFonts w:eastAsia="Times New Roman"/>
                <w:b/>
                <w:sz w:val="24"/>
                <w:szCs w:val="24"/>
              </w:rPr>
            </w:pPr>
          </w:p>
        </w:tc>
      </w:tr>
      <w:tr w:rsidR="007C6FB6" w:rsidRPr="00340C23" w:rsidTr="00E6570E">
        <w:trPr>
          <w:trHeight w:val="590"/>
        </w:trPr>
        <w:tc>
          <w:tcPr>
            <w:tcW w:w="6003" w:type="dxa"/>
            <w:tcBorders>
              <w:top w:val="nil"/>
              <w:left w:val="nil"/>
              <w:bottom w:val="nil"/>
              <w:right w:val="nil"/>
            </w:tcBorders>
            <w:vAlign w:val="center"/>
          </w:tcPr>
          <w:p w:rsidR="007C6FB6" w:rsidRPr="00340C23" w:rsidRDefault="007C6FB6" w:rsidP="00E6570E">
            <w:pPr>
              <w:pStyle w:val="Heading2"/>
              <w:spacing w:line="360" w:lineRule="auto"/>
              <w:outlineLvl w:val="1"/>
              <w:rPr>
                <w:rFonts w:ascii="Calibri" w:hAnsi="Calibri" w:cs="Calibri"/>
                <w:b w:val="0"/>
              </w:rPr>
            </w:pPr>
          </w:p>
        </w:tc>
        <w:tc>
          <w:tcPr>
            <w:tcW w:w="2303" w:type="dxa"/>
            <w:tcBorders>
              <w:top w:val="nil"/>
              <w:left w:val="nil"/>
              <w:bottom w:val="nil"/>
              <w:right w:val="nil"/>
            </w:tcBorders>
            <w:vAlign w:val="center"/>
          </w:tcPr>
          <w:p w:rsidR="007C6FB6" w:rsidRPr="00340C23" w:rsidRDefault="007C6FB6" w:rsidP="00E6570E">
            <w:pPr>
              <w:spacing w:line="360" w:lineRule="auto"/>
              <w:jc w:val="right"/>
              <w:rPr>
                <w:rFonts w:eastAsia="Times New Roman"/>
                <w:sz w:val="24"/>
                <w:szCs w:val="24"/>
              </w:rPr>
            </w:pPr>
          </w:p>
        </w:tc>
      </w:tr>
      <w:tr w:rsidR="007C6FB6" w:rsidRPr="00340C23" w:rsidTr="00E6570E">
        <w:trPr>
          <w:trHeight w:val="590"/>
        </w:trPr>
        <w:tc>
          <w:tcPr>
            <w:tcW w:w="6003" w:type="dxa"/>
            <w:tcBorders>
              <w:top w:val="nil"/>
              <w:left w:val="nil"/>
              <w:bottom w:val="nil"/>
              <w:right w:val="nil"/>
            </w:tcBorders>
            <w:vAlign w:val="center"/>
          </w:tcPr>
          <w:p w:rsidR="007C6FB6" w:rsidRPr="00340C23" w:rsidRDefault="007C6FB6" w:rsidP="00E6570E">
            <w:pPr>
              <w:pBdr>
                <w:top w:val="nil"/>
                <w:left w:val="nil"/>
                <w:bottom w:val="nil"/>
                <w:right w:val="nil"/>
                <w:between w:val="nil"/>
              </w:pBdr>
              <w:spacing w:line="360" w:lineRule="auto"/>
              <w:jc w:val="both"/>
              <w:rPr>
                <w:rFonts w:eastAsia="Times New Roman"/>
                <w:color w:val="000000"/>
                <w:sz w:val="24"/>
                <w:szCs w:val="24"/>
              </w:rPr>
            </w:pPr>
          </w:p>
        </w:tc>
        <w:tc>
          <w:tcPr>
            <w:tcW w:w="2303" w:type="dxa"/>
            <w:tcBorders>
              <w:top w:val="nil"/>
              <w:left w:val="nil"/>
              <w:bottom w:val="nil"/>
              <w:right w:val="nil"/>
            </w:tcBorders>
            <w:vAlign w:val="center"/>
          </w:tcPr>
          <w:p w:rsidR="007C6FB6" w:rsidRPr="00340C23" w:rsidRDefault="007C6FB6" w:rsidP="00E6570E">
            <w:pPr>
              <w:spacing w:line="360" w:lineRule="auto"/>
              <w:jc w:val="right"/>
              <w:rPr>
                <w:rFonts w:eastAsia="Times New Roman"/>
                <w:sz w:val="24"/>
                <w:szCs w:val="24"/>
              </w:rPr>
            </w:pPr>
          </w:p>
        </w:tc>
      </w:tr>
    </w:tbl>
    <w:p w:rsidR="007C6FB6" w:rsidRPr="00340C23" w:rsidRDefault="005E3484">
      <w:pPr>
        <w:pStyle w:val="Heading2"/>
        <w:spacing w:line="360" w:lineRule="auto"/>
        <w:rPr>
          <w:rFonts w:ascii="Calibri" w:hAnsi="Calibri" w:cs="Calibri"/>
          <w:sz w:val="28"/>
          <w:szCs w:val="28"/>
        </w:rPr>
      </w:pPr>
      <w:r>
        <w:rPr>
          <w:rFonts w:ascii="Calibri" w:hAnsi="Calibri" w:cs="Calibri"/>
          <w:sz w:val="28"/>
          <w:szCs w:val="28"/>
        </w:rPr>
        <w:lastRenderedPageBreak/>
        <w:t>1</w:t>
      </w:r>
      <w:r w:rsidR="00602CE2">
        <w:rPr>
          <w:rFonts w:ascii="Calibri" w:hAnsi="Calibri" w:cs="Calibri"/>
          <w:sz w:val="28"/>
          <w:szCs w:val="28"/>
        </w:rPr>
        <w:t>.</w:t>
      </w:r>
      <w:r w:rsidR="00875627" w:rsidRPr="00340C23">
        <w:rPr>
          <w:rFonts w:ascii="Calibri" w:hAnsi="Calibri" w:cs="Calibri"/>
          <w:sz w:val="28"/>
          <w:szCs w:val="28"/>
        </w:rPr>
        <w:t xml:space="preserve"> Introduction</w:t>
      </w:r>
    </w:p>
    <w:p w:rsidR="00E34998" w:rsidRDefault="007A3068" w:rsidP="00E34998">
      <w:pPr>
        <w:pStyle w:val="Heading2"/>
        <w:spacing w:line="360" w:lineRule="auto"/>
        <w:jc w:val="both"/>
        <w:rPr>
          <w:rFonts w:ascii="Calibri" w:hAnsi="Calibri" w:cs="Calibri"/>
          <w:b w:val="0"/>
        </w:rPr>
      </w:pPr>
      <w:r w:rsidRPr="00340C23">
        <w:rPr>
          <w:rFonts w:ascii="Calibri" w:hAnsi="Calibri" w:cs="Calibri"/>
          <w:b w:val="0"/>
        </w:rPr>
        <w:t xml:space="preserve"> </w:t>
      </w:r>
      <w:r w:rsidR="00E34998" w:rsidRPr="00E34998">
        <w:rPr>
          <w:rFonts w:ascii="Calibri" w:hAnsi="Calibri" w:cs="Calibri"/>
          <w:b w:val="0"/>
        </w:rPr>
        <w:t>Th</w:t>
      </w:r>
      <w:r w:rsidR="00E34998">
        <w:rPr>
          <w:rFonts w:ascii="Calibri" w:hAnsi="Calibri" w:cs="Calibri"/>
          <w:b w:val="0"/>
        </w:rPr>
        <w:t>e Hospital Management System is</w:t>
      </w:r>
      <w:r w:rsidR="00E34998" w:rsidRPr="00E34998">
        <w:rPr>
          <w:rFonts w:ascii="Calibri" w:hAnsi="Calibri" w:cs="Calibri"/>
          <w:b w:val="0"/>
        </w:rPr>
        <w:t xml:space="preserve"> designed for improving a hospital's daily operations. The purpose of the </w:t>
      </w:r>
      <w:r w:rsidR="00E34998">
        <w:rPr>
          <w:rFonts w:ascii="Calibri" w:hAnsi="Calibri" w:cs="Calibri"/>
          <w:b w:val="0"/>
        </w:rPr>
        <w:t>report</w:t>
      </w:r>
      <w:r w:rsidR="00E34998" w:rsidRPr="00E34998">
        <w:rPr>
          <w:rFonts w:ascii="Calibri" w:hAnsi="Calibri" w:cs="Calibri"/>
          <w:b w:val="0"/>
        </w:rPr>
        <w:t xml:space="preserve"> is to present an overview of the project, which focuses on patient registration, serial management</w:t>
      </w:r>
      <w:r w:rsidR="00E34998">
        <w:rPr>
          <w:rFonts w:ascii="Calibri" w:hAnsi="Calibri" w:cs="Calibri"/>
          <w:b w:val="0"/>
        </w:rPr>
        <w:t>, and medicine store operations. A</w:t>
      </w:r>
      <w:r w:rsidR="00E34998" w:rsidRPr="00E34998">
        <w:rPr>
          <w:rFonts w:ascii="Calibri" w:hAnsi="Calibri" w:cs="Calibri"/>
          <w:b w:val="0"/>
        </w:rPr>
        <w:t xml:space="preserve">ll of </w:t>
      </w:r>
      <w:r w:rsidR="00E34998">
        <w:rPr>
          <w:rFonts w:ascii="Calibri" w:hAnsi="Calibri" w:cs="Calibri"/>
          <w:b w:val="0"/>
        </w:rPr>
        <w:t>these</w:t>
      </w:r>
      <w:r w:rsidR="00E34998" w:rsidRPr="00E34998">
        <w:rPr>
          <w:rFonts w:ascii="Calibri" w:hAnsi="Calibri" w:cs="Calibri"/>
          <w:b w:val="0"/>
        </w:rPr>
        <w:t xml:space="preserve"> are implemented using C programming and data structures.</w:t>
      </w:r>
    </w:p>
    <w:p w:rsidR="00C06493" w:rsidRPr="00C06493" w:rsidRDefault="00C06493" w:rsidP="00C06493"/>
    <w:p w:rsidR="0072771F" w:rsidRDefault="0072771F" w:rsidP="00E34998">
      <w:pPr>
        <w:pStyle w:val="Heading2"/>
        <w:spacing w:line="360" w:lineRule="auto"/>
        <w:jc w:val="both"/>
        <w:rPr>
          <w:rFonts w:ascii="Calibri" w:hAnsi="Calibri" w:cs="Calibri"/>
          <w:b w:val="0"/>
        </w:rPr>
      </w:pPr>
      <w:r>
        <w:rPr>
          <w:rFonts w:ascii="Calibri" w:hAnsi="Calibri" w:cs="Calibri"/>
          <w:b w:val="0"/>
        </w:rPr>
        <w:t>In this report, we tried to summarize the work we did in our project using C programming and some basic Data Structures.</w:t>
      </w:r>
    </w:p>
    <w:p w:rsidR="00330FDE" w:rsidRPr="00330FDE" w:rsidRDefault="00330FDE" w:rsidP="00330FDE"/>
    <w:p w:rsidR="00AF613B" w:rsidRDefault="00875627" w:rsidP="00DF25ED">
      <w:pPr>
        <w:pStyle w:val="Heading2"/>
        <w:spacing w:line="360" w:lineRule="auto"/>
        <w:jc w:val="both"/>
        <w:rPr>
          <w:bCs/>
          <w:sz w:val="28"/>
          <w:szCs w:val="28"/>
        </w:rPr>
      </w:pPr>
      <w:r w:rsidRPr="00602CE2">
        <w:rPr>
          <w:rFonts w:asciiTheme="majorHAnsi" w:hAnsiTheme="majorHAnsi" w:cstheme="majorHAnsi"/>
          <w:bCs/>
          <w:sz w:val="28"/>
          <w:szCs w:val="28"/>
        </w:rPr>
        <w:t>2</w:t>
      </w:r>
      <w:r w:rsidR="00602CE2">
        <w:rPr>
          <w:rFonts w:asciiTheme="majorHAnsi" w:hAnsiTheme="majorHAnsi" w:cstheme="majorHAnsi"/>
          <w:bCs/>
          <w:sz w:val="28"/>
          <w:szCs w:val="28"/>
        </w:rPr>
        <w:t>.</w:t>
      </w:r>
      <w:r w:rsidRPr="00602CE2">
        <w:rPr>
          <w:rFonts w:asciiTheme="majorHAnsi" w:hAnsiTheme="majorHAnsi" w:cstheme="majorHAnsi"/>
          <w:bCs/>
          <w:sz w:val="28"/>
          <w:szCs w:val="28"/>
        </w:rPr>
        <w:t xml:space="preserve"> </w:t>
      </w:r>
      <w:r w:rsidR="00DF25ED" w:rsidRPr="00A15999">
        <w:rPr>
          <w:rFonts w:asciiTheme="majorHAnsi" w:hAnsiTheme="majorHAnsi" w:cstheme="majorHAnsi"/>
          <w:bCs/>
          <w:sz w:val="28"/>
          <w:szCs w:val="28"/>
        </w:rPr>
        <w:t>Problem Statement</w:t>
      </w:r>
    </w:p>
    <w:p w:rsidR="00DF25ED" w:rsidRPr="00DF25ED" w:rsidRDefault="00DF25ED" w:rsidP="00DF25ED">
      <w:pPr>
        <w:spacing w:line="360" w:lineRule="auto"/>
        <w:jc w:val="both"/>
        <w:rPr>
          <w:sz w:val="24"/>
          <w:szCs w:val="24"/>
        </w:rPr>
      </w:pPr>
      <w:r w:rsidRPr="00DF25ED">
        <w:rPr>
          <w:sz w:val="24"/>
          <w:szCs w:val="24"/>
        </w:rPr>
        <w:t xml:space="preserve">The system's primary focus is on the effective and coordinated management of hospital tasks such as patient registration, serialization, and </w:t>
      </w:r>
      <w:r>
        <w:rPr>
          <w:sz w:val="24"/>
          <w:szCs w:val="24"/>
        </w:rPr>
        <w:t>medicine distribution</w:t>
      </w:r>
      <w:r w:rsidRPr="00DF25ED">
        <w:rPr>
          <w:sz w:val="24"/>
          <w:szCs w:val="24"/>
        </w:rPr>
        <w:t>. The system ensures that patients are treated in an organized way and that their medical records are kept in order.</w:t>
      </w:r>
    </w:p>
    <w:p w:rsidR="007C6FB6" w:rsidRPr="00340C23" w:rsidRDefault="007C6FB6">
      <w:pPr>
        <w:spacing w:line="360" w:lineRule="auto"/>
        <w:jc w:val="both"/>
        <w:rPr>
          <w:rFonts w:eastAsia="Times New Roman"/>
        </w:rPr>
      </w:pPr>
    </w:p>
    <w:p w:rsidR="007C6FB6" w:rsidRPr="00340C23" w:rsidRDefault="00875627">
      <w:pPr>
        <w:pStyle w:val="Heading2"/>
        <w:spacing w:before="0" w:line="360" w:lineRule="auto"/>
        <w:jc w:val="both"/>
        <w:rPr>
          <w:rFonts w:ascii="Calibri" w:hAnsi="Calibri" w:cs="Calibri"/>
          <w:color w:val="000000"/>
          <w:sz w:val="28"/>
          <w:szCs w:val="28"/>
        </w:rPr>
      </w:pPr>
      <w:r w:rsidRPr="00340C23">
        <w:rPr>
          <w:rFonts w:ascii="Calibri" w:hAnsi="Calibri" w:cs="Calibri"/>
          <w:color w:val="000000"/>
          <w:sz w:val="28"/>
          <w:szCs w:val="28"/>
        </w:rPr>
        <w:t>3</w:t>
      </w:r>
      <w:r w:rsidR="00602CE2">
        <w:rPr>
          <w:rFonts w:ascii="Calibri" w:hAnsi="Calibri" w:cs="Calibri"/>
          <w:color w:val="000000"/>
          <w:sz w:val="28"/>
          <w:szCs w:val="28"/>
        </w:rPr>
        <w:t>.</w:t>
      </w:r>
      <w:r w:rsidRPr="00340C23">
        <w:rPr>
          <w:rFonts w:ascii="Calibri" w:hAnsi="Calibri" w:cs="Calibri"/>
          <w:color w:val="000000"/>
          <w:sz w:val="28"/>
          <w:szCs w:val="28"/>
        </w:rPr>
        <w:t xml:space="preserve"> Objectives</w:t>
      </w:r>
    </w:p>
    <w:p w:rsidR="00330FDE" w:rsidRDefault="00330FDE" w:rsidP="00330FDE">
      <w:pPr>
        <w:spacing w:line="360" w:lineRule="auto"/>
        <w:jc w:val="both"/>
        <w:rPr>
          <w:rFonts w:eastAsia="Times New Roman"/>
          <w:color w:val="000000"/>
          <w:sz w:val="24"/>
          <w:szCs w:val="24"/>
        </w:rPr>
      </w:pPr>
      <w:r w:rsidRPr="00330FDE">
        <w:rPr>
          <w:rFonts w:eastAsia="Times New Roman"/>
          <w:color w:val="000000"/>
          <w:sz w:val="24"/>
          <w:szCs w:val="24"/>
        </w:rPr>
        <w:t>The main objectives of this project are as follows:</w:t>
      </w:r>
    </w:p>
    <w:p w:rsidR="00330FDE" w:rsidRPr="00330FDE" w:rsidRDefault="00330FDE" w:rsidP="00330FDE">
      <w:pPr>
        <w:pStyle w:val="ListParagraph"/>
        <w:numPr>
          <w:ilvl w:val="0"/>
          <w:numId w:val="12"/>
        </w:numPr>
        <w:spacing w:line="360" w:lineRule="auto"/>
        <w:jc w:val="both"/>
        <w:rPr>
          <w:rFonts w:eastAsia="Times New Roman"/>
          <w:color w:val="000000"/>
          <w:sz w:val="24"/>
          <w:szCs w:val="24"/>
        </w:rPr>
      </w:pPr>
      <w:r>
        <w:rPr>
          <w:rFonts w:eastAsia="Times New Roman"/>
          <w:color w:val="000000"/>
          <w:sz w:val="24"/>
          <w:szCs w:val="24"/>
        </w:rPr>
        <w:t>To maintain the</w:t>
      </w:r>
      <w:r w:rsidRPr="00330FDE">
        <w:rPr>
          <w:rFonts w:eastAsia="Times New Roman"/>
          <w:color w:val="000000"/>
          <w:sz w:val="24"/>
          <w:szCs w:val="24"/>
        </w:rPr>
        <w:t xml:space="preserve"> record of patient information.</w:t>
      </w:r>
    </w:p>
    <w:p w:rsidR="00330FDE" w:rsidRPr="00330FDE" w:rsidRDefault="00330FDE" w:rsidP="00330FDE">
      <w:pPr>
        <w:pStyle w:val="ListParagraph"/>
        <w:numPr>
          <w:ilvl w:val="0"/>
          <w:numId w:val="12"/>
        </w:numPr>
        <w:spacing w:line="360" w:lineRule="auto"/>
        <w:jc w:val="both"/>
        <w:rPr>
          <w:rFonts w:eastAsia="Times New Roman"/>
          <w:color w:val="000000"/>
          <w:sz w:val="24"/>
          <w:szCs w:val="24"/>
        </w:rPr>
      </w:pPr>
      <w:r w:rsidRPr="00330FDE">
        <w:rPr>
          <w:rFonts w:eastAsia="Times New Roman"/>
          <w:color w:val="000000"/>
          <w:sz w:val="24"/>
          <w:szCs w:val="24"/>
        </w:rPr>
        <w:t>To manage the patient queue efficiently</w:t>
      </w:r>
      <w:r w:rsidR="00647077">
        <w:rPr>
          <w:rFonts w:eastAsia="Times New Roman"/>
          <w:color w:val="000000"/>
          <w:sz w:val="24"/>
          <w:szCs w:val="24"/>
        </w:rPr>
        <w:t xml:space="preserve"> using queue data structure</w:t>
      </w:r>
      <w:r w:rsidRPr="00330FDE">
        <w:rPr>
          <w:rFonts w:eastAsia="Times New Roman"/>
          <w:color w:val="000000"/>
          <w:sz w:val="24"/>
          <w:szCs w:val="24"/>
        </w:rPr>
        <w:t>.</w:t>
      </w:r>
    </w:p>
    <w:p w:rsidR="00330FDE" w:rsidRPr="00330FDE" w:rsidRDefault="00330FDE" w:rsidP="00330FDE">
      <w:pPr>
        <w:pStyle w:val="ListParagraph"/>
        <w:numPr>
          <w:ilvl w:val="0"/>
          <w:numId w:val="12"/>
        </w:numPr>
        <w:spacing w:line="360" w:lineRule="auto"/>
        <w:jc w:val="both"/>
        <w:rPr>
          <w:rFonts w:eastAsia="Times New Roman"/>
          <w:color w:val="000000"/>
          <w:sz w:val="24"/>
          <w:szCs w:val="24"/>
        </w:rPr>
      </w:pPr>
      <w:r>
        <w:rPr>
          <w:rFonts w:eastAsia="Times New Roman"/>
          <w:color w:val="000000"/>
          <w:sz w:val="24"/>
          <w:szCs w:val="24"/>
        </w:rPr>
        <w:t>To handle pharmacy</w:t>
      </w:r>
      <w:r w:rsidRPr="00330FDE">
        <w:rPr>
          <w:rFonts w:eastAsia="Times New Roman"/>
          <w:color w:val="000000"/>
          <w:sz w:val="24"/>
          <w:szCs w:val="24"/>
        </w:rPr>
        <w:t xml:space="preserve"> operations through a stack data structure.</w:t>
      </w:r>
    </w:p>
    <w:p w:rsidR="00A15999" w:rsidRPr="00A15999" w:rsidRDefault="00875627" w:rsidP="00A15999">
      <w:pPr>
        <w:spacing w:line="360" w:lineRule="auto"/>
        <w:jc w:val="both"/>
        <w:rPr>
          <w:b/>
          <w:bCs/>
          <w:color w:val="000000"/>
          <w:sz w:val="28"/>
          <w:szCs w:val="28"/>
        </w:rPr>
      </w:pPr>
      <w:r w:rsidRPr="00D26177">
        <w:rPr>
          <w:b/>
          <w:bCs/>
          <w:color w:val="000000"/>
          <w:sz w:val="28"/>
          <w:szCs w:val="28"/>
        </w:rPr>
        <w:t>4</w:t>
      </w:r>
      <w:r w:rsidR="00602CE2">
        <w:rPr>
          <w:b/>
          <w:bCs/>
          <w:color w:val="000000"/>
          <w:sz w:val="28"/>
          <w:szCs w:val="28"/>
        </w:rPr>
        <w:t>.</w:t>
      </w:r>
      <w:r w:rsidRPr="00D26177">
        <w:rPr>
          <w:b/>
          <w:bCs/>
          <w:color w:val="000000"/>
          <w:sz w:val="28"/>
          <w:szCs w:val="28"/>
        </w:rPr>
        <w:t xml:space="preserve"> </w:t>
      </w:r>
      <w:r w:rsidR="00A15999" w:rsidRPr="00A15999">
        <w:rPr>
          <w:b/>
          <w:bCs/>
          <w:color w:val="000000"/>
          <w:sz w:val="28"/>
          <w:szCs w:val="28"/>
        </w:rPr>
        <w:t>System Architecture</w:t>
      </w:r>
      <w:r w:rsidR="00A15999">
        <w:rPr>
          <w:b/>
          <w:bCs/>
          <w:color w:val="000000"/>
          <w:sz w:val="28"/>
          <w:szCs w:val="28"/>
        </w:rPr>
        <w:t xml:space="preserve"> &amp; Data S</w:t>
      </w:r>
      <w:r w:rsidR="00485E02">
        <w:rPr>
          <w:b/>
          <w:bCs/>
          <w:color w:val="000000"/>
          <w:sz w:val="28"/>
          <w:szCs w:val="28"/>
        </w:rPr>
        <w:t>tructures U</w:t>
      </w:r>
      <w:r w:rsidR="00A15999">
        <w:rPr>
          <w:b/>
          <w:bCs/>
          <w:color w:val="000000"/>
          <w:sz w:val="28"/>
          <w:szCs w:val="28"/>
        </w:rPr>
        <w:t>sed</w:t>
      </w:r>
    </w:p>
    <w:p w:rsidR="00A15999" w:rsidRDefault="00A15999" w:rsidP="00A15999">
      <w:pPr>
        <w:spacing w:line="360" w:lineRule="auto"/>
        <w:jc w:val="both"/>
        <w:rPr>
          <w:color w:val="000000"/>
          <w:sz w:val="24"/>
          <w:szCs w:val="24"/>
        </w:rPr>
      </w:pPr>
      <w:r>
        <w:rPr>
          <w:color w:val="000000"/>
          <w:sz w:val="24"/>
          <w:szCs w:val="24"/>
        </w:rPr>
        <w:t>The System contains three parts with three different data structures. They are:</w:t>
      </w:r>
    </w:p>
    <w:p w:rsidR="00A15999" w:rsidRPr="00A15999" w:rsidRDefault="00A15999" w:rsidP="00A15999">
      <w:pPr>
        <w:spacing w:line="360" w:lineRule="auto"/>
        <w:jc w:val="both"/>
        <w:rPr>
          <w:color w:val="000000"/>
          <w:sz w:val="24"/>
          <w:szCs w:val="24"/>
        </w:rPr>
      </w:pPr>
      <w:r w:rsidRPr="00060D3B">
        <w:rPr>
          <w:b/>
          <w:bCs/>
          <w:color w:val="000000"/>
          <w:sz w:val="24"/>
          <w:szCs w:val="24"/>
        </w:rPr>
        <w:t>Patient Registration</w:t>
      </w:r>
      <w:r w:rsidR="00060D3B">
        <w:rPr>
          <w:b/>
          <w:bCs/>
          <w:color w:val="000000"/>
          <w:sz w:val="24"/>
          <w:szCs w:val="24"/>
        </w:rPr>
        <w:t xml:space="preserve"> (Linked List)</w:t>
      </w:r>
      <w:r w:rsidRPr="00060D3B">
        <w:rPr>
          <w:b/>
          <w:bCs/>
          <w:color w:val="000000"/>
          <w:sz w:val="24"/>
          <w:szCs w:val="24"/>
        </w:rPr>
        <w:t>:</w:t>
      </w:r>
      <w:r w:rsidRPr="00A15999">
        <w:rPr>
          <w:color w:val="000000"/>
          <w:sz w:val="24"/>
          <w:szCs w:val="24"/>
        </w:rPr>
        <w:t xml:space="preserve"> </w:t>
      </w:r>
      <w:r w:rsidR="00060D3B">
        <w:rPr>
          <w:color w:val="000000"/>
          <w:sz w:val="24"/>
          <w:szCs w:val="24"/>
        </w:rPr>
        <w:t>We used linked list data structure so that the patient registration can be handled easily and smoothly. Linked list allows to add or delete any data from any position whereas we cannot do that in queue and stack. So, we used it for patients’ flexibility.</w:t>
      </w:r>
    </w:p>
    <w:p w:rsidR="00A15999" w:rsidRPr="00A15999" w:rsidRDefault="00A15999" w:rsidP="00A15999">
      <w:pPr>
        <w:spacing w:line="360" w:lineRule="auto"/>
        <w:jc w:val="both"/>
        <w:rPr>
          <w:color w:val="000000"/>
          <w:sz w:val="24"/>
          <w:szCs w:val="24"/>
        </w:rPr>
      </w:pPr>
      <w:r w:rsidRPr="00060D3B">
        <w:rPr>
          <w:b/>
          <w:bCs/>
          <w:color w:val="000000"/>
          <w:sz w:val="24"/>
          <w:szCs w:val="24"/>
        </w:rPr>
        <w:t>Serial Management</w:t>
      </w:r>
      <w:r w:rsidR="00060D3B">
        <w:rPr>
          <w:b/>
          <w:bCs/>
          <w:color w:val="000000"/>
          <w:sz w:val="24"/>
          <w:szCs w:val="24"/>
        </w:rPr>
        <w:t xml:space="preserve"> (Queue)</w:t>
      </w:r>
      <w:r w:rsidRPr="00060D3B">
        <w:rPr>
          <w:b/>
          <w:bCs/>
          <w:color w:val="000000"/>
          <w:sz w:val="24"/>
          <w:szCs w:val="24"/>
        </w:rPr>
        <w:t>:</w:t>
      </w:r>
      <w:r w:rsidRPr="00A15999">
        <w:rPr>
          <w:color w:val="000000"/>
          <w:sz w:val="24"/>
          <w:szCs w:val="24"/>
        </w:rPr>
        <w:t xml:space="preserve"> </w:t>
      </w:r>
      <w:r w:rsidR="002F1111">
        <w:rPr>
          <w:color w:val="000000"/>
          <w:sz w:val="24"/>
          <w:szCs w:val="24"/>
        </w:rPr>
        <w:t>Now we used queue data structure here to ensure the first in, first out (FIFO) policy here. Because it will ensure the queue is maintained properly and first comer will get first service.</w:t>
      </w:r>
    </w:p>
    <w:p w:rsidR="00A15999" w:rsidRPr="00A15999" w:rsidRDefault="00A15999" w:rsidP="00A15999">
      <w:pPr>
        <w:spacing w:line="360" w:lineRule="auto"/>
        <w:jc w:val="both"/>
        <w:rPr>
          <w:color w:val="000000"/>
          <w:sz w:val="24"/>
          <w:szCs w:val="24"/>
        </w:rPr>
      </w:pPr>
      <w:r w:rsidRPr="00060D3B">
        <w:rPr>
          <w:b/>
          <w:bCs/>
          <w:color w:val="000000"/>
          <w:sz w:val="24"/>
          <w:szCs w:val="24"/>
        </w:rPr>
        <w:lastRenderedPageBreak/>
        <w:t>Pharmacy Section</w:t>
      </w:r>
      <w:r w:rsidR="00060D3B">
        <w:rPr>
          <w:b/>
          <w:bCs/>
          <w:color w:val="000000"/>
          <w:sz w:val="24"/>
          <w:szCs w:val="24"/>
        </w:rPr>
        <w:t xml:space="preserve"> (Stack)</w:t>
      </w:r>
      <w:r w:rsidRPr="00060D3B">
        <w:rPr>
          <w:b/>
          <w:bCs/>
          <w:color w:val="000000"/>
          <w:sz w:val="24"/>
          <w:szCs w:val="24"/>
        </w:rPr>
        <w:t>:</w:t>
      </w:r>
      <w:r w:rsidRPr="00A15999">
        <w:rPr>
          <w:color w:val="000000"/>
          <w:sz w:val="24"/>
          <w:szCs w:val="24"/>
        </w:rPr>
        <w:t xml:space="preserve"> </w:t>
      </w:r>
      <w:r w:rsidR="002F1111">
        <w:rPr>
          <w:color w:val="000000"/>
          <w:sz w:val="24"/>
          <w:szCs w:val="24"/>
        </w:rPr>
        <w:t>We used stack operation here to maintain the latest medicine on top. Because in stack whatever we enter at last we get it on the top.</w:t>
      </w:r>
    </w:p>
    <w:p w:rsidR="00231D29" w:rsidRPr="00231D29" w:rsidRDefault="00875627" w:rsidP="00231D29">
      <w:pPr>
        <w:spacing w:line="360" w:lineRule="auto"/>
        <w:jc w:val="both"/>
        <w:rPr>
          <w:b/>
          <w:bCs/>
          <w:color w:val="000000" w:themeColor="text1"/>
          <w:sz w:val="28"/>
          <w:szCs w:val="28"/>
        </w:rPr>
      </w:pPr>
      <w:r w:rsidRPr="00231D29">
        <w:rPr>
          <w:b/>
          <w:bCs/>
          <w:color w:val="000000" w:themeColor="text1"/>
          <w:sz w:val="28"/>
          <w:szCs w:val="28"/>
        </w:rPr>
        <w:t>5</w:t>
      </w:r>
      <w:r w:rsidR="00602CE2">
        <w:rPr>
          <w:b/>
          <w:bCs/>
          <w:color w:val="000000" w:themeColor="text1"/>
          <w:sz w:val="28"/>
          <w:szCs w:val="28"/>
        </w:rPr>
        <w:t>.</w:t>
      </w:r>
      <w:r w:rsidRPr="00231D29">
        <w:rPr>
          <w:b/>
          <w:bCs/>
          <w:color w:val="000000" w:themeColor="text1"/>
          <w:sz w:val="28"/>
          <w:szCs w:val="28"/>
        </w:rPr>
        <w:t xml:space="preserve"> </w:t>
      </w:r>
      <w:r w:rsidR="00231D29" w:rsidRPr="00231D29">
        <w:rPr>
          <w:b/>
          <w:bCs/>
          <w:color w:val="000000" w:themeColor="text1"/>
          <w:sz w:val="28"/>
          <w:szCs w:val="28"/>
        </w:rPr>
        <w:t>Implementation Details</w:t>
      </w:r>
    </w:p>
    <w:p w:rsidR="00231D29" w:rsidRPr="00DD2437" w:rsidRDefault="00231D29" w:rsidP="00DD2437">
      <w:pPr>
        <w:spacing w:line="360" w:lineRule="auto"/>
        <w:jc w:val="both"/>
        <w:rPr>
          <w:b/>
          <w:bCs/>
          <w:color w:val="000000" w:themeColor="text1"/>
          <w:sz w:val="24"/>
          <w:szCs w:val="24"/>
        </w:rPr>
      </w:pPr>
      <w:r w:rsidRPr="00DD2437">
        <w:rPr>
          <w:b/>
          <w:bCs/>
          <w:color w:val="000000" w:themeColor="text1"/>
          <w:sz w:val="24"/>
          <w:szCs w:val="24"/>
        </w:rPr>
        <w:t>1. Patient Registration</w:t>
      </w:r>
    </w:p>
    <w:p w:rsidR="00231D29" w:rsidRPr="00DD2437" w:rsidRDefault="00DD2437" w:rsidP="00DD2437">
      <w:pPr>
        <w:spacing w:line="360" w:lineRule="auto"/>
        <w:jc w:val="both"/>
        <w:rPr>
          <w:color w:val="000000" w:themeColor="text1"/>
          <w:sz w:val="24"/>
          <w:szCs w:val="24"/>
        </w:rPr>
      </w:pPr>
      <w:r>
        <w:rPr>
          <w:color w:val="000000" w:themeColor="text1"/>
          <w:sz w:val="24"/>
          <w:szCs w:val="24"/>
        </w:rPr>
        <w:t>The system takes the following information from patients to register the person in the database:</w:t>
      </w:r>
    </w:p>
    <w:p w:rsidR="00231D29" w:rsidRPr="00DD2437" w:rsidRDefault="00231D29" w:rsidP="00DD2437">
      <w:pPr>
        <w:pStyle w:val="ListParagraph"/>
        <w:numPr>
          <w:ilvl w:val="0"/>
          <w:numId w:val="13"/>
        </w:numPr>
        <w:spacing w:line="360" w:lineRule="auto"/>
        <w:jc w:val="both"/>
        <w:rPr>
          <w:color w:val="000000" w:themeColor="text1"/>
          <w:sz w:val="24"/>
          <w:szCs w:val="24"/>
        </w:rPr>
      </w:pPr>
      <w:r w:rsidRPr="00DD2437">
        <w:rPr>
          <w:color w:val="000000" w:themeColor="text1"/>
          <w:sz w:val="24"/>
          <w:szCs w:val="24"/>
        </w:rPr>
        <w:t>Unique ID</w:t>
      </w:r>
    </w:p>
    <w:p w:rsidR="00231D29" w:rsidRPr="00DD2437" w:rsidRDefault="00231D29" w:rsidP="00DD2437">
      <w:pPr>
        <w:pStyle w:val="ListParagraph"/>
        <w:numPr>
          <w:ilvl w:val="0"/>
          <w:numId w:val="13"/>
        </w:numPr>
        <w:spacing w:line="360" w:lineRule="auto"/>
        <w:jc w:val="both"/>
        <w:rPr>
          <w:color w:val="000000" w:themeColor="text1"/>
          <w:sz w:val="24"/>
          <w:szCs w:val="24"/>
        </w:rPr>
      </w:pPr>
      <w:r w:rsidRPr="00DD2437">
        <w:rPr>
          <w:color w:val="000000" w:themeColor="text1"/>
          <w:sz w:val="24"/>
          <w:szCs w:val="24"/>
        </w:rPr>
        <w:t>Name</w:t>
      </w:r>
    </w:p>
    <w:p w:rsidR="00231D29" w:rsidRPr="00DD2437" w:rsidRDefault="00231D29" w:rsidP="00DD2437">
      <w:pPr>
        <w:pStyle w:val="ListParagraph"/>
        <w:numPr>
          <w:ilvl w:val="0"/>
          <w:numId w:val="13"/>
        </w:numPr>
        <w:spacing w:line="360" w:lineRule="auto"/>
        <w:jc w:val="both"/>
        <w:rPr>
          <w:color w:val="000000" w:themeColor="text1"/>
          <w:sz w:val="24"/>
          <w:szCs w:val="24"/>
        </w:rPr>
      </w:pPr>
      <w:r w:rsidRPr="00DD2437">
        <w:rPr>
          <w:color w:val="000000" w:themeColor="text1"/>
          <w:sz w:val="24"/>
          <w:szCs w:val="24"/>
        </w:rPr>
        <w:t>Age</w:t>
      </w:r>
    </w:p>
    <w:p w:rsidR="00231D29" w:rsidRPr="00DD2437" w:rsidRDefault="00231D29" w:rsidP="00DD2437">
      <w:pPr>
        <w:pStyle w:val="ListParagraph"/>
        <w:numPr>
          <w:ilvl w:val="0"/>
          <w:numId w:val="13"/>
        </w:numPr>
        <w:spacing w:line="360" w:lineRule="auto"/>
        <w:jc w:val="both"/>
        <w:rPr>
          <w:color w:val="000000" w:themeColor="text1"/>
          <w:sz w:val="24"/>
          <w:szCs w:val="24"/>
        </w:rPr>
      </w:pPr>
      <w:r w:rsidRPr="00DD2437">
        <w:rPr>
          <w:color w:val="000000" w:themeColor="text1"/>
          <w:sz w:val="24"/>
          <w:szCs w:val="24"/>
        </w:rPr>
        <w:t>Blood group</w:t>
      </w:r>
    </w:p>
    <w:p w:rsidR="00231D29" w:rsidRPr="00DD2437" w:rsidRDefault="00231D29" w:rsidP="00DD2437">
      <w:pPr>
        <w:pStyle w:val="ListParagraph"/>
        <w:numPr>
          <w:ilvl w:val="0"/>
          <w:numId w:val="13"/>
        </w:numPr>
        <w:spacing w:line="360" w:lineRule="auto"/>
        <w:jc w:val="both"/>
        <w:rPr>
          <w:color w:val="000000" w:themeColor="text1"/>
          <w:sz w:val="24"/>
          <w:szCs w:val="24"/>
        </w:rPr>
      </w:pPr>
      <w:r w:rsidRPr="00DD2437">
        <w:rPr>
          <w:color w:val="000000" w:themeColor="text1"/>
          <w:sz w:val="24"/>
          <w:szCs w:val="24"/>
        </w:rPr>
        <w:t>Mobile number</w:t>
      </w:r>
    </w:p>
    <w:p w:rsidR="00231D29" w:rsidRPr="00DD2437" w:rsidRDefault="00231D29" w:rsidP="00DD2437">
      <w:pPr>
        <w:pStyle w:val="ListParagraph"/>
        <w:numPr>
          <w:ilvl w:val="0"/>
          <w:numId w:val="14"/>
        </w:numPr>
        <w:spacing w:line="360" w:lineRule="auto"/>
        <w:jc w:val="both"/>
        <w:rPr>
          <w:color w:val="000000" w:themeColor="text1"/>
          <w:sz w:val="24"/>
          <w:szCs w:val="24"/>
        </w:rPr>
      </w:pPr>
      <w:r w:rsidRPr="00DD2437">
        <w:rPr>
          <w:color w:val="000000" w:themeColor="text1"/>
          <w:sz w:val="24"/>
          <w:szCs w:val="24"/>
        </w:rPr>
        <w:t xml:space="preserve">Patients are registered with unique IDs to ensure data integrity and </w:t>
      </w:r>
      <w:r w:rsidR="00DD2437">
        <w:rPr>
          <w:color w:val="000000" w:themeColor="text1"/>
          <w:sz w:val="24"/>
          <w:szCs w:val="24"/>
        </w:rPr>
        <w:t>easy access</w:t>
      </w:r>
      <w:r w:rsidRPr="00DD2437">
        <w:rPr>
          <w:color w:val="000000" w:themeColor="text1"/>
          <w:sz w:val="24"/>
          <w:szCs w:val="24"/>
        </w:rPr>
        <w:t>.</w:t>
      </w:r>
    </w:p>
    <w:p w:rsidR="00231D29" w:rsidRPr="00DD2437" w:rsidRDefault="00231D29" w:rsidP="00DD2437">
      <w:pPr>
        <w:pStyle w:val="ListParagraph"/>
        <w:numPr>
          <w:ilvl w:val="0"/>
          <w:numId w:val="14"/>
        </w:numPr>
        <w:spacing w:line="360" w:lineRule="auto"/>
        <w:jc w:val="both"/>
        <w:rPr>
          <w:color w:val="000000" w:themeColor="text1"/>
          <w:sz w:val="24"/>
          <w:szCs w:val="24"/>
        </w:rPr>
      </w:pPr>
      <w:r w:rsidRPr="00DD2437">
        <w:rPr>
          <w:color w:val="000000" w:themeColor="text1"/>
          <w:sz w:val="24"/>
          <w:szCs w:val="24"/>
        </w:rPr>
        <w:t>Patients can be inserted and deleted from the linked list as needed.</w:t>
      </w:r>
    </w:p>
    <w:p w:rsidR="00231D29" w:rsidRDefault="00231D29" w:rsidP="00DD2437">
      <w:pPr>
        <w:pStyle w:val="ListParagraph"/>
        <w:numPr>
          <w:ilvl w:val="0"/>
          <w:numId w:val="14"/>
        </w:numPr>
        <w:spacing w:line="360" w:lineRule="auto"/>
        <w:jc w:val="both"/>
        <w:rPr>
          <w:color w:val="000000" w:themeColor="text1"/>
          <w:sz w:val="24"/>
          <w:szCs w:val="24"/>
        </w:rPr>
      </w:pPr>
      <w:r w:rsidRPr="00DD2437">
        <w:rPr>
          <w:color w:val="000000" w:themeColor="text1"/>
          <w:sz w:val="24"/>
          <w:szCs w:val="24"/>
        </w:rPr>
        <w:t>The system provides the ability to search for a specific patient using their unique ID, ensuring quick access to patient information.</w:t>
      </w:r>
    </w:p>
    <w:p w:rsidR="00F975D1" w:rsidRPr="00DD2437" w:rsidRDefault="00F975D1" w:rsidP="00DD2437">
      <w:pPr>
        <w:pStyle w:val="ListParagraph"/>
        <w:numPr>
          <w:ilvl w:val="0"/>
          <w:numId w:val="14"/>
        </w:numPr>
        <w:spacing w:line="360" w:lineRule="auto"/>
        <w:jc w:val="both"/>
        <w:rPr>
          <w:color w:val="000000" w:themeColor="text1"/>
          <w:sz w:val="24"/>
          <w:szCs w:val="24"/>
        </w:rPr>
      </w:pPr>
      <w:r>
        <w:rPr>
          <w:color w:val="000000" w:themeColor="text1"/>
          <w:sz w:val="24"/>
          <w:szCs w:val="24"/>
        </w:rPr>
        <w:t>The system also allows to get the total number of patients registered in the whole system.</w:t>
      </w:r>
    </w:p>
    <w:p w:rsidR="00231D29" w:rsidRPr="00DD2437" w:rsidRDefault="00231D29" w:rsidP="00DD2437">
      <w:pPr>
        <w:spacing w:line="360" w:lineRule="auto"/>
        <w:jc w:val="both"/>
        <w:rPr>
          <w:b/>
          <w:bCs/>
          <w:color w:val="000000" w:themeColor="text1"/>
          <w:sz w:val="24"/>
          <w:szCs w:val="24"/>
        </w:rPr>
      </w:pPr>
      <w:r w:rsidRPr="00DD2437">
        <w:rPr>
          <w:b/>
          <w:bCs/>
          <w:color w:val="000000" w:themeColor="text1"/>
          <w:sz w:val="24"/>
          <w:szCs w:val="24"/>
        </w:rPr>
        <w:t>2. Serial Management</w:t>
      </w:r>
    </w:p>
    <w:p w:rsidR="00231D29" w:rsidRPr="009F111F" w:rsidRDefault="00231D29" w:rsidP="009F111F">
      <w:pPr>
        <w:pStyle w:val="ListParagraph"/>
        <w:numPr>
          <w:ilvl w:val="0"/>
          <w:numId w:val="15"/>
        </w:numPr>
        <w:spacing w:line="360" w:lineRule="auto"/>
        <w:jc w:val="both"/>
        <w:rPr>
          <w:color w:val="000000" w:themeColor="text1"/>
          <w:sz w:val="24"/>
          <w:szCs w:val="24"/>
        </w:rPr>
      </w:pPr>
      <w:r w:rsidRPr="009F111F">
        <w:rPr>
          <w:color w:val="000000" w:themeColor="text1"/>
          <w:sz w:val="24"/>
          <w:szCs w:val="24"/>
        </w:rPr>
        <w:t>Serialization of patients is managed using a queue data structure.</w:t>
      </w:r>
    </w:p>
    <w:p w:rsidR="00DD2437" w:rsidRPr="009F111F" w:rsidRDefault="00DD2437" w:rsidP="009F111F">
      <w:pPr>
        <w:pStyle w:val="ListParagraph"/>
        <w:numPr>
          <w:ilvl w:val="0"/>
          <w:numId w:val="15"/>
        </w:numPr>
        <w:spacing w:line="360" w:lineRule="auto"/>
        <w:jc w:val="both"/>
        <w:rPr>
          <w:color w:val="000000" w:themeColor="text1"/>
          <w:sz w:val="24"/>
          <w:szCs w:val="24"/>
        </w:rPr>
      </w:pPr>
      <w:r w:rsidRPr="009F111F">
        <w:rPr>
          <w:color w:val="000000" w:themeColor="text1"/>
          <w:sz w:val="24"/>
          <w:szCs w:val="24"/>
        </w:rPr>
        <w:t>Patien</w:t>
      </w:r>
      <w:r w:rsidR="00231D29" w:rsidRPr="009F111F">
        <w:rPr>
          <w:color w:val="000000" w:themeColor="text1"/>
          <w:sz w:val="24"/>
          <w:szCs w:val="24"/>
        </w:rPr>
        <w:t>ts who need to be assigned a serial number must be registered first. This ensures that no patient is assigned a serial without prior registration.</w:t>
      </w:r>
    </w:p>
    <w:p w:rsidR="00231D29" w:rsidRPr="009F111F" w:rsidRDefault="009F111F" w:rsidP="009F111F">
      <w:pPr>
        <w:pStyle w:val="ListParagraph"/>
        <w:numPr>
          <w:ilvl w:val="0"/>
          <w:numId w:val="15"/>
        </w:numPr>
        <w:spacing w:line="360" w:lineRule="auto"/>
        <w:jc w:val="both"/>
        <w:rPr>
          <w:color w:val="000000" w:themeColor="text1"/>
          <w:sz w:val="24"/>
          <w:szCs w:val="24"/>
        </w:rPr>
      </w:pPr>
      <w:r>
        <w:rPr>
          <w:color w:val="000000" w:themeColor="text1"/>
          <w:sz w:val="24"/>
          <w:szCs w:val="24"/>
        </w:rPr>
        <w:t xml:space="preserve">Patients have to input their unique ID to get the serial. </w:t>
      </w:r>
      <w:r w:rsidR="00231D29" w:rsidRPr="009F111F">
        <w:rPr>
          <w:color w:val="000000" w:themeColor="text1"/>
          <w:sz w:val="24"/>
          <w:szCs w:val="24"/>
        </w:rPr>
        <w:t>The system follows the "first-come-first-served" principle, maintaining a fair and orderly queue.</w:t>
      </w:r>
    </w:p>
    <w:p w:rsidR="00231D29" w:rsidRPr="00505EE8" w:rsidRDefault="00231D29" w:rsidP="00505EE8">
      <w:pPr>
        <w:pStyle w:val="ListParagraph"/>
        <w:numPr>
          <w:ilvl w:val="0"/>
          <w:numId w:val="16"/>
        </w:numPr>
        <w:spacing w:line="360" w:lineRule="auto"/>
        <w:jc w:val="both"/>
        <w:rPr>
          <w:color w:val="000000" w:themeColor="text1"/>
          <w:sz w:val="24"/>
          <w:szCs w:val="24"/>
        </w:rPr>
      </w:pPr>
      <w:r w:rsidRPr="00505EE8">
        <w:rPr>
          <w:color w:val="000000" w:themeColor="text1"/>
          <w:sz w:val="24"/>
          <w:szCs w:val="24"/>
        </w:rPr>
        <w:t>This functionality helps in maintaining a systematic order for patient treatment.</w:t>
      </w:r>
    </w:p>
    <w:p w:rsidR="00231D29" w:rsidRPr="00DD2437" w:rsidRDefault="00231D29" w:rsidP="00DD2437">
      <w:pPr>
        <w:spacing w:line="360" w:lineRule="auto"/>
        <w:jc w:val="both"/>
        <w:rPr>
          <w:b/>
          <w:bCs/>
          <w:color w:val="000000" w:themeColor="text1"/>
          <w:sz w:val="24"/>
          <w:szCs w:val="24"/>
        </w:rPr>
      </w:pPr>
      <w:r w:rsidRPr="00DD2437">
        <w:rPr>
          <w:b/>
          <w:bCs/>
          <w:color w:val="000000" w:themeColor="text1"/>
          <w:sz w:val="24"/>
          <w:szCs w:val="24"/>
        </w:rPr>
        <w:t xml:space="preserve">3. </w:t>
      </w:r>
      <w:r w:rsidR="002937B1">
        <w:rPr>
          <w:b/>
          <w:bCs/>
          <w:color w:val="000000" w:themeColor="text1"/>
          <w:sz w:val="24"/>
          <w:szCs w:val="24"/>
        </w:rPr>
        <w:t>Pharmacy</w:t>
      </w:r>
      <w:r w:rsidRPr="00DD2437">
        <w:rPr>
          <w:b/>
          <w:bCs/>
          <w:color w:val="000000" w:themeColor="text1"/>
          <w:sz w:val="24"/>
          <w:szCs w:val="24"/>
        </w:rPr>
        <w:t xml:space="preserve"> Section</w:t>
      </w:r>
    </w:p>
    <w:p w:rsidR="00231D29" w:rsidRPr="00B24A40" w:rsidRDefault="00231D29" w:rsidP="00B24A40">
      <w:pPr>
        <w:pStyle w:val="ListParagraph"/>
        <w:numPr>
          <w:ilvl w:val="0"/>
          <w:numId w:val="17"/>
        </w:numPr>
        <w:spacing w:line="360" w:lineRule="auto"/>
        <w:jc w:val="both"/>
        <w:rPr>
          <w:color w:val="000000" w:themeColor="text1"/>
          <w:sz w:val="24"/>
          <w:szCs w:val="24"/>
        </w:rPr>
      </w:pPr>
      <w:r w:rsidRPr="00B24A40">
        <w:rPr>
          <w:color w:val="000000" w:themeColor="text1"/>
          <w:sz w:val="24"/>
          <w:szCs w:val="24"/>
        </w:rPr>
        <w:t>The medicine section is implemented using a stack data structure.</w:t>
      </w:r>
    </w:p>
    <w:p w:rsidR="00231D29" w:rsidRPr="00B24A40" w:rsidRDefault="00231D29" w:rsidP="00B24A40">
      <w:pPr>
        <w:pStyle w:val="ListParagraph"/>
        <w:numPr>
          <w:ilvl w:val="0"/>
          <w:numId w:val="17"/>
        </w:numPr>
        <w:spacing w:line="360" w:lineRule="auto"/>
        <w:jc w:val="both"/>
        <w:rPr>
          <w:color w:val="000000" w:themeColor="text1"/>
          <w:sz w:val="24"/>
          <w:szCs w:val="24"/>
        </w:rPr>
      </w:pPr>
      <w:r w:rsidRPr="00B24A40">
        <w:rPr>
          <w:color w:val="000000" w:themeColor="text1"/>
          <w:sz w:val="24"/>
          <w:szCs w:val="24"/>
        </w:rPr>
        <w:t>Medications are added and removed from the top of the stack.</w:t>
      </w:r>
      <w:r w:rsidR="00DD2437" w:rsidRPr="00B24A40">
        <w:rPr>
          <w:color w:val="000000" w:themeColor="text1"/>
          <w:sz w:val="24"/>
          <w:szCs w:val="24"/>
        </w:rPr>
        <w:t xml:space="preserve"> New medications are placed on t</w:t>
      </w:r>
      <w:r w:rsidRPr="00B24A40">
        <w:rPr>
          <w:color w:val="000000" w:themeColor="text1"/>
          <w:sz w:val="24"/>
          <w:szCs w:val="24"/>
        </w:rPr>
        <w:t>op of the existing ones.</w:t>
      </w:r>
    </w:p>
    <w:p w:rsidR="00B24A40" w:rsidRDefault="00B24A40" w:rsidP="00B24A40">
      <w:pPr>
        <w:pStyle w:val="ListParagraph"/>
        <w:numPr>
          <w:ilvl w:val="0"/>
          <w:numId w:val="17"/>
        </w:numPr>
        <w:spacing w:line="360" w:lineRule="auto"/>
        <w:jc w:val="both"/>
        <w:rPr>
          <w:color w:val="000000" w:themeColor="text1"/>
          <w:sz w:val="24"/>
          <w:szCs w:val="24"/>
        </w:rPr>
      </w:pPr>
      <w:r w:rsidRPr="00B24A40">
        <w:rPr>
          <w:color w:val="000000" w:themeColor="text1"/>
          <w:sz w:val="24"/>
          <w:szCs w:val="24"/>
        </w:rPr>
        <w:lastRenderedPageBreak/>
        <w:t>This method ensures that the most recent medication is quickly available for dispensing.</w:t>
      </w:r>
    </w:p>
    <w:p w:rsidR="00077485" w:rsidRPr="004A3650" w:rsidRDefault="00231D29" w:rsidP="004A3650">
      <w:pPr>
        <w:pStyle w:val="ListParagraph"/>
        <w:numPr>
          <w:ilvl w:val="0"/>
          <w:numId w:val="17"/>
        </w:numPr>
        <w:spacing w:line="360" w:lineRule="auto"/>
        <w:jc w:val="both"/>
        <w:rPr>
          <w:b/>
          <w:bCs/>
          <w:sz w:val="24"/>
          <w:szCs w:val="24"/>
        </w:rPr>
      </w:pPr>
      <w:r w:rsidRPr="00B24A40">
        <w:rPr>
          <w:color w:val="000000" w:themeColor="text1"/>
          <w:sz w:val="24"/>
          <w:szCs w:val="24"/>
        </w:rPr>
        <w:t>The stack-based system provides an ef</w:t>
      </w:r>
      <w:r w:rsidR="00B24A40">
        <w:rPr>
          <w:color w:val="000000" w:themeColor="text1"/>
          <w:sz w:val="24"/>
          <w:szCs w:val="24"/>
        </w:rPr>
        <w:t>ficient way to manage medicine</w:t>
      </w:r>
      <w:r w:rsidRPr="00B24A40">
        <w:rPr>
          <w:color w:val="000000" w:themeColor="text1"/>
          <w:sz w:val="24"/>
          <w:szCs w:val="24"/>
        </w:rPr>
        <w:t xml:space="preserve"> stock and ensures that patients receive the most</w:t>
      </w:r>
      <w:r w:rsidR="00253CDA">
        <w:rPr>
          <w:color w:val="000000" w:themeColor="text1"/>
          <w:sz w:val="24"/>
          <w:szCs w:val="24"/>
        </w:rPr>
        <w:t xml:space="preserve"> recently prescribed medicines</w:t>
      </w:r>
      <w:r w:rsidRPr="00B24A40">
        <w:rPr>
          <w:color w:val="000000" w:themeColor="text1"/>
          <w:sz w:val="24"/>
          <w:szCs w:val="24"/>
        </w:rPr>
        <w:t>.</w:t>
      </w:r>
    </w:p>
    <w:p w:rsidR="004A3650" w:rsidRDefault="004A3650" w:rsidP="004A3650">
      <w:pPr>
        <w:spacing w:line="360" w:lineRule="auto"/>
        <w:jc w:val="both"/>
        <w:rPr>
          <w:b/>
          <w:bCs/>
          <w:color w:val="000000" w:themeColor="text1"/>
          <w:sz w:val="28"/>
          <w:szCs w:val="28"/>
        </w:rPr>
      </w:pPr>
      <w:r>
        <w:rPr>
          <w:b/>
          <w:bCs/>
          <w:color w:val="000000" w:themeColor="text1"/>
          <w:sz w:val="28"/>
          <w:szCs w:val="28"/>
        </w:rPr>
        <w:t>6. Code Implementations</w:t>
      </w:r>
    </w:p>
    <w:p w:rsidR="00D943F3" w:rsidRDefault="00D943F3" w:rsidP="004A3650">
      <w:pPr>
        <w:spacing w:line="360" w:lineRule="auto"/>
        <w:jc w:val="both"/>
        <w:rPr>
          <w:color w:val="000000" w:themeColor="text1"/>
          <w:sz w:val="24"/>
          <w:szCs w:val="24"/>
        </w:rPr>
      </w:pPr>
      <w:r>
        <w:rPr>
          <w:color w:val="000000" w:themeColor="text1"/>
          <w:sz w:val="24"/>
          <w:szCs w:val="24"/>
        </w:rPr>
        <w:t>1. We start the code with the “struct” by making a structure which is the fundamental of making a linked list. We take all the data types we need to get the information of patient.</w:t>
      </w:r>
    </w:p>
    <w:p w:rsidR="00D943F3" w:rsidRDefault="00D943F3" w:rsidP="004A3650">
      <w:pPr>
        <w:spacing w:line="360" w:lineRule="auto"/>
        <w:jc w:val="both"/>
        <w:rPr>
          <w:color w:val="000000" w:themeColor="text1"/>
          <w:sz w:val="24"/>
          <w:szCs w:val="24"/>
        </w:rPr>
      </w:pPr>
      <w:r>
        <w:rPr>
          <w:noProof/>
          <w:color w:val="000000" w:themeColor="text1"/>
          <w:sz w:val="24"/>
          <w:szCs w:val="24"/>
        </w:rPr>
        <w:drawing>
          <wp:inline distT="0" distB="0" distL="0" distR="0">
            <wp:extent cx="5731510" cy="19939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 st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93900"/>
                    </a:xfrm>
                    <a:prstGeom prst="rect">
                      <a:avLst/>
                    </a:prstGeom>
                  </pic:spPr>
                </pic:pic>
              </a:graphicData>
            </a:graphic>
          </wp:inline>
        </w:drawing>
      </w:r>
      <w:r>
        <w:rPr>
          <w:color w:val="000000" w:themeColor="text1"/>
          <w:sz w:val="24"/>
          <w:szCs w:val="24"/>
        </w:rPr>
        <w:t xml:space="preserve"> </w:t>
      </w:r>
    </w:p>
    <w:p w:rsidR="009F2A0D" w:rsidRDefault="009F2A0D" w:rsidP="004A3650">
      <w:pPr>
        <w:spacing w:line="360" w:lineRule="auto"/>
        <w:jc w:val="both"/>
        <w:rPr>
          <w:color w:val="000000" w:themeColor="text1"/>
          <w:sz w:val="24"/>
          <w:szCs w:val="24"/>
        </w:rPr>
      </w:pPr>
      <w:r>
        <w:rPr>
          <w:color w:val="000000" w:themeColor="text1"/>
          <w:sz w:val="24"/>
          <w:szCs w:val="24"/>
        </w:rPr>
        <w:t>2. After that we start the program by taking commands from the user using “switch-case”. This helps user to use the program continuously as long as he wants by giving command again &amp; again.</w:t>
      </w:r>
    </w:p>
    <w:p w:rsidR="009F2A0D" w:rsidRPr="00D943F3" w:rsidRDefault="009F2A0D" w:rsidP="004A3650">
      <w:pPr>
        <w:spacing w:line="360" w:lineRule="auto"/>
        <w:jc w:val="both"/>
        <w:rPr>
          <w:color w:val="000000" w:themeColor="text1"/>
          <w:sz w:val="24"/>
          <w:szCs w:val="24"/>
        </w:rPr>
      </w:pPr>
      <w:r>
        <w:rPr>
          <w:noProof/>
          <w:color w:val="000000" w:themeColor="text1"/>
          <w:sz w:val="24"/>
          <w:szCs w:val="24"/>
        </w:rPr>
        <w:drawing>
          <wp:inline distT="0" distB="0" distL="0" distR="0">
            <wp:extent cx="5696769" cy="2344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 start with switch case.png"/>
                    <pic:cNvPicPr/>
                  </pic:nvPicPr>
                  <pic:blipFill rotWithShape="1">
                    <a:blip r:embed="rId10">
                      <a:extLst>
                        <a:ext uri="{28A0092B-C50C-407E-A947-70E740481C1C}">
                          <a14:useLocalDpi xmlns:a14="http://schemas.microsoft.com/office/drawing/2010/main" val="0"/>
                        </a:ext>
                      </a:extLst>
                    </a:blip>
                    <a:srcRect l="602" t="3549"/>
                    <a:stretch/>
                  </pic:blipFill>
                  <pic:spPr bwMode="auto">
                    <a:xfrm>
                      <a:off x="0" y="0"/>
                      <a:ext cx="5697002" cy="2344516"/>
                    </a:xfrm>
                    <a:prstGeom prst="rect">
                      <a:avLst/>
                    </a:prstGeom>
                    <a:ln>
                      <a:noFill/>
                    </a:ln>
                    <a:extLst>
                      <a:ext uri="{53640926-AAD7-44D8-BBD7-CCE9431645EC}">
                        <a14:shadowObscured xmlns:a14="http://schemas.microsoft.com/office/drawing/2010/main"/>
                      </a:ext>
                    </a:extLst>
                  </pic:spPr>
                </pic:pic>
              </a:graphicData>
            </a:graphic>
          </wp:inline>
        </w:drawing>
      </w:r>
    </w:p>
    <w:p w:rsidR="004A3650" w:rsidRDefault="004A3650" w:rsidP="00DD2437">
      <w:pPr>
        <w:pBdr>
          <w:top w:val="nil"/>
          <w:left w:val="nil"/>
          <w:bottom w:val="nil"/>
          <w:right w:val="nil"/>
          <w:between w:val="nil"/>
        </w:pBdr>
        <w:shd w:val="clear" w:color="auto" w:fill="FFFFFF"/>
        <w:spacing w:after="280" w:line="360" w:lineRule="auto"/>
        <w:jc w:val="both"/>
        <w:rPr>
          <w:b/>
          <w:bCs/>
          <w:sz w:val="24"/>
          <w:szCs w:val="24"/>
        </w:rPr>
      </w:pPr>
    </w:p>
    <w:p w:rsidR="00BA5F8A" w:rsidRPr="00DD2437" w:rsidRDefault="00BA5F8A" w:rsidP="00DD2437">
      <w:pPr>
        <w:pBdr>
          <w:top w:val="nil"/>
          <w:left w:val="nil"/>
          <w:bottom w:val="nil"/>
          <w:right w:val="nil"/>
          <w:between w:val="nil"/>
        </w:pBdr>
        <w:shd w:val="clear" w:color="auto" w:fill="FFFFFF"/>
        <w:spacing w:after="280" w:line="360" w:lineRule="auto"/>
        <w:jc w:val="both"/>
        <w:rPr>
          <w:b/>
          <w:bCs/>
          <w:sz w:val="24"/>
          <w:szCs w:val="24"/>
        </w:rPr>
      </w:pPr>
    </w:p>
    <w:p w:rsidR="00077485" w:rsidRDefault="00BA5F8A" w:rsidP="00DD2437">
      <w:pPr>
        <w:pBdr>
          <w:top w:val="nil"/>
          <w:left w:val="nil"/>
          <w:bottom w:val="nil"/>
          <w:right w:val="nil"/>
          <w:between w:val="nil"/>
        </w:pBdr>
        <w:shd w:val="clear" w:color="auto" w:fill="FFFFFF"/>
        <w:spacing w:after="280" w:line="360" w:lineRule="auto"/>
        <w:jc w:val="both"/>
        <w:rPr>
          <w:sz w:val="24"/>
          <w:szCs w:val="24"/>
        </w:rPr>
      </w:pPr>
      <w:r>
        <w:rPr>
          <w:sz w:val="24"/>
          <w:szCs w:val="24"/>
        </w:rPr>
        <w:lastRenderedPageBreak/>
        <w:t>3. Now this code is about the node creation where all the information of a patient will be stored in a node and will be connected to the next node. Here the program will take the Unique ID, Name, Age, Blood Group &amp; Mobile Number of the patients and store the data. The data will be used in further functions.</w:t>
      </w:r>
    </w:p>
    <w:p w:rsidR="00BA5F8A" w:rsidRPr="00BA5F8A" w:rsidRDefault="00BA5F8A" w:rsidP="00DD2437">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9375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 Create and info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p>
    <w:p w:rsidR="00077485" w:rsidRDefault="00BA5F8A" w:rsidP="00BA5F8A">
      <w:pPr>
        <w:pBdr>
          <w:top w:val="nil"/>
          <w:left w:val="nil"/>
          <w:bottom w:val="nil"/>
          <w:right w:val="nil"/>
          <w:between w:val="nil"/>
        </w:pBdr>
        <w:shd w:val="clear" w:color="auto" w:fill="FFFFFF"/>
        <w:spacing w:after="280" w:line="360" w:lineRule="auto"/>
        <w:jc w:val="both"/>
        <w:rPr>
          <w:sz w:val="24"/>
          <w:szCs w:val="24"/>
        </w:rPr>
      </w:pPr>
      <w:r w:rsidRPr="00BA5F8A">
        <w:rPr>
          <w:sz w:val="24"/>
          <w:szCs w:val="24"/>
        </w:rPr>
        <w:t xml:space="preserve">4. </w:t>
      </w:r>
      <w:r>
        <w:rPr>
          <w:sz w:val="24"/>
          <w:szCs w:val="24"/>
        </w:rPr>
        <w:t xml:space="preserve"> After taking the information of patients we may need to insert or delete any of the patient’s information when needed. So we use insert and delete function here to do beginning, middle or end insertion and deletion. </w:t>
      </w:r>
      <w:r w:rsidR="00AF6A7B">
        <w:rPr>
          <w:sz w:val="24"/>
          <w:szCs w:val="24"/>
        </w:rPr>
        <w:t xml:space="preserve">Here, we take the position where to insert the data and insert them according to the position by using written functions by us.  </w:t>
      </w:r>
    </w:p>
    <w:p w:rsidR="00BA5F8A" w:rsidRPr="00BA5F8A" w:rsidRDefault="00BA5F8A" w:rsidP="00BA5F8A">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520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 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p w:rsidR="00077485" w:rsidRDefault="00AF6A7B" w:rsidP="00BA5F8A">
      <w:pPr>
        <w:pBdr>
          <w:top w:val="nil"/>
          <w:left w:val="nil"/>
          <w:bottom w:val="nil"/>
          <w:right w:val="nil"/>
          <w:between w:val="nil"/>
        </w:pBdr>
        <w:shd w:val="clear" w:color="auto" w:fill="FFFFFF"/>
        <w:spacing w:after="280" w:line="360" w:lineRule="auto"/>
        <w:jc w:val="both"/>
        <w:rPr>
          <w:b/>
          <w:bCs/>
          <w:sz w:val="28"/>
          <w:szCs w:val="28"/>
        </w:rPr>
      </w:pPr>
      <w:r>
        <w:rPr>
          <w:b/>
          <w:bCs/>
          <w:noProof/>
          <w:sz w:val="28"/>
          <w:szCs w:val="28"/>
        </w:rPr>
        <w:lastRenderedPageBreak/>
        <w:drawing>
          <wp:inline distT="0" distB="0" distL="0" distR="0">
            <wp:extent cx="5731510" cy="21475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 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rsidR="00E6083C" w:rsidRDefault="00E6083C" w:rsidP="00BA5F8A">
      <w:pPr>
        <w:pBdr>
          <w:top w:val="nil"/>
          <w:left w:val="nil"/>
          <w:bottom w:val="nil"/>
          <w:right w:val="nil"/>
          <w:between w:val="nil"/>
        </w:pBdr>
        <w:shd w:val="clear" w:color="auto" w:fill="FFFFFF"/>
        <w:spacing w:after="280" w:line="360" w:lineRule="auto"/>
        <w:jc w:val="both"/>
        <w:rPr>
          <w:sz w:val="24"/>
          <w:szCs w:val="24"/>
        </w:rPr>
      </w:pPr>
      <w:r>
        <w:rPr>
          <w:sz w:val="24"/>
          <w:szCs w:val="24"/>
        </w:rPr>
        <w:t>5. We don’t delete the patient by taking the position because it is not efficient and the position of the patient can be changed at any time when new patients are added. So we take the unique ID from the patient and search by that ID. If found, then we delete the information by using our written functions.</w:t>
      </w:r>
    </w:p>
    <w:p w:rsidR="00E6083C" w:rsidRDefault="00E6083C" w:rsidP="00BA5F8A">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467154"/>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lt search.png"/>
                    <pic:cNvPicPr/>
                  </pic:nvPicPr>
                  <pic:blipFill>
                    <a:blip r:embed="rId14">
                      <a:extLst>
                        <a:ext uri="{28A0092B-C50C-407E-A947-70E740481C1C}">
                          <a14:useLocalDpi xmlns:a14="http://schemas.microsoft.com/office/drawing/2010/main" val="0"/>
                        </a:ext>
                      </a:extLst>
                    </a:blip>
                    <a:stretch>
                      <a:fillRect/>
                    </a:stretch>
                  </pic:blipFill>
                  <pic:spPr>
                    <a:xfrm>
                      <a:off x="0" y="0"/>
                      <a:ext cx="5746126" cy="2473445"/>
                    </a:xfrm>
                    <a:prstGeom prst="rect">
                      <a:avLst/>
                    </a:prstGeom>
                  </pic:spPr>
                </pic:pic>
              </a:graphicData>
            </a:graphic>
          </wp:inline>
        </w:drawing>
      </w:r>
    </w:p>
    <w:p w:rsidR="00E6083C" w:rsidRPr="00E6083C" w:rsidRDefault="00E6083C" w:rsidP="00BA5F8A">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286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 dele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inline>
        </w:drawing>
      </w:r>
    </w:p>
    <w:p w:rsidR="00077485" w:rsidRDefault="007D5327" w:rsidP="00BA5F8A">
      <w:pPr>
        <w:pBdr>
          <w:top w:val="nil"/>
          <w:left w:val="nil"/>
          <w:bottom w:val="nil"/>
          <w:right w:val="nil"/>
          <w:between w:val="nil"/>
        </w:pBdr>
        <w:shd w:val="clear" w:color="auto" w:fill="FFFFFF"/>
        <w:spacing w:after="280" w:line="360" w:lineRule="auto"/>
        <w:jc w:val="both"/>
        <w:rPr>
          <w:sz w:val="24"/>
          <w:szCs w:val="24"/>
        </w:rPr>
      </w:pPr>
      <w:r>
        <w:rPr>
          <w:sz w:val="24"/>
          <w:szCs w:val="24"/>
        </w:rPr>
        <w:lastRenderedPageBreak/>
        <w:t xml:space="preserve">6. After this we have our “Queue Operations”. Here we use switch case to insert, delete and display the data of the patients in serial. </w:t>
      </w:r>
    </w:p>
    <w:p w:rsidR="007D5327" w:rsidRDefault="007D5327" w:rsidP="00BA5F8A">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23094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 Seri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09495"/>
                    </a:xfrm>
                    <a:prstGeom prst="rect">
                      <a:avLst/>
                    </a:prstGeom>
                  </pic:spPr>
                </pic:pic>
              </a:graphicData>
            </a:graphic>
          </wp:inline>
        </w:drawing>
      </w:r>
    </w:p>
    <w:p w:rsidR="007D5327" w:rsidRDefault="007D5327" w:rsidP="00BA5F8A">
      <w:pPr>
        <w:pBdr>
          <w:top w:val="nil"/>
          <w:left w:val="nil"/>
          <w:bottom w:val="nil"/>
          <w:right w:val="nil"/>
          <w:between w:val="nil"/>
        </w:pBdr>
        <w:shd w:val="clear" w:color="auto" w:fill="FFFFFF"/>
        <w:spacing w:after="280" w:line="360" w:lineRule="auto"/>
        <w:jc w:val="both"/>
        <w:rPr>
          <w:sz w:val="24"/>
          <w:szCs w:val="24"/>
        </w:rPr>
      </w:pPr>
      <w:r>
        <w:rPr>
          <w:sz w:val="24"/>
          <w:szCs w:val="24"/>
        </w:rPr>
        <w:t>7. We do not allow anyone in the serial without registration, so we take the data of the patients who want to be in serial from the registration earlier. We search for the registered patient using their unique ID and if found we add him to the serial in a queue.</w:t>
      </w:r>
    </w:p>
    <w:p w:rsidR="007D5327" w:rsidRDefault="007D5327" w:rsidP="00BA5F8A">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0875" cy="2225615"/>
            <wp:effectExtent l="0" t="0" r="317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 enqueue searc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8663" cy="2236407"/>
                    </a:xfrm>
                    <a:prstGeom prst="rect">
                      <a:avLst/>
                    </a:prstGeom>
                  </pic:spPr>
                </pic:pic>
              </a:graphicData>
            </a:graphic>
          </wp:inline>
        </w:drawing>
      </w:r>
    </w:p>
    <w:p w:rsidR="007D5327" w:rsidRDefault="007D5327" w:rsidP="00BA5F8A">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29605" cy="1896716"/>
            <wp:effectExtent l="0" t="0" r="444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 enqueue ad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6387" cy="1925444"/>
                    </a:xfrm>
                    <a:prstGeom prst="rect">
                      <a:avLst/>
                    </a:prstGeom>
                  </pic:spPr>
                </pic:pic>
              </a:graphicData>
            </a:graphic>
          </wp:inline>
        </w:drawing>
      </w:r>
    </w:p>
    <w:p w:rsidR="007D5327" w:rsidRDefault="007D5327" w:rsidP="00BA5F8A">
      <w:pPr>
        <w:pBdr>
          <w:top w:val="nil"/>
          <w:left w:val="nil"/>
          <w:bottom w:val="nil"/>
          <w:right w:val="nil"/>
          <w:between w:val="nil"/>
        </w:pBdr>
        <w:shd w:val="clear" w:color="auto" w:fill="FFFFFF"/>
        <w:spacing w:after="280" w:line="360" w:lineRule="auto"/>
        <w:jc w:val="both"/>
        <w:rPr>
          <w:sz w:val="24"/>
          <w:szCs w:val="24"/>
        </w:rPr>
      </w:pPr>
      <w:r>
        <w:rPr>
          <w:sz w:val="24"/>
          <w:szCs w:val="24"/>
        </w:rPr>
        <w:lastRenderedPageBreak/>
        <w:t xml:space="preserve">8. We also have to dequeue the patient in serial. As we use First In First Out policy here, so who came first will go first. This rule is followed by queue data structure. So we use dequeue() function here to remove the patient from the serial list when he/she is observed. </w:t>
      </w:r>
    </w:p>
    <w:p w:rsidR="007D5327" w:rsidRDefault="007D5327" w:rsidP="00BA5F8A">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31510" cy="144653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 dequeu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446530"/>
                    </a:xfrm>
                    <a:prstGeom prst="rect">
                      <a:avLst/>
                    </a:prstGeom>
                  </pic:spPr>
                </pic:pic>
              </a:graphicData>
            </a:graphic>
          </wp:inline>
        </w:drawing>
      </w:r>
    </w:p>
    <w:p w:rsidR="007D5327" w:rsidRDefault="007D5327" w:rsidP="00BA5F8A">
      <w:pPr>
        <w:pBdr>
          <w:top w:val="nil"/>
          <w:left w:val="nil"/>
          <w:bottom w:val="nil"/>
          <w:right w:val="nil"/>
          <w:between w:val="nil"/>
        </w:pBdr>
        <w:shd w:val="clear" w:color="auto" w:fill="FFFFFF"/>
        <w:spacing w:after="280" w:line="360" w:lineRule="auto"/>
        <w:jc w:val="both"/>
        <w:rPr>
          <w:sz w:val="24"/>
          <w:szCs w:val="24"/>
        </w:rPr>
      </w:pPr>
      <w:r>
        <w:rPr>
          <w:sz w:val="24"/>
          <w:szCs w:val="24"/>
        </w:rPr>
        <w:t xml:space="preserve">9. After this comes the pharmacy sector where medicines are stored in stack. We also use switch case here to insert, delete or display all the medicines. </w:t>
      </w:r>
    </w:p>
    <w:p w:rsidR="007D5327" w:rsidRDefault="007D5327" w:rsidP="00BA5F8A">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28261" cy="1846053"/>
            <wp:effectExtent l="0" t="0" r="635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0. Medicine.png"/>
                    <pic:cNvPicPr/>
                  </pic:nvPicPr>
                  <pic:blipFill rotWithShape="1">
                    <a:blip r:embed="rId20" cstate="print">
                      <a:extLst>
                        <a:ext uri="{28A0092B-C50C-407E-A947-70E740481C1C}">
                          <a14:useLocalDpi xmlns:a14="http://schemas.microsoft.com/office/drawing/2010/main" val="0"/>
                        </a:ext>
                      </a:extLst>
                    </a:blip>
                    <a:srcRect t="2560" b="14454"/>
                    <a:stretch/>
                  </pic:blipFill>
                  <pic:spPr bwMode="auto">
                    <a:xfrm>
                      <a:off x="0" y="0"/>
                      <a:ext cx="5736654" cy="1848758"/>
                    </a:xfrm>
                    <a:prstGeom prst="rect">
                      <a:avLst/>
                    </a:prstGeom>
                    <a:ln>
                      <a:noFill/>
                    </a:ln>
                    <a:extLst>
                      <a:ext uri="{53640926-AAD7-44D8-BBD7-CCE9431645EC}">
                        <a14:shadowObscured xmlns:a14="http://schemas.microsoft.com/office/drawing/2010/main"/>
                      </a:ext>
                    </a:extLst>
                  </pic:spPr>
                </pic:pic>
              </a:graphicData>
            </a:graphic>
          </wp:inline>
        </w:drawing>
      </w:r>
    </w:p>
    <w:p w:rsidR="007D5327" w:rsidRDefault="007D5327" w:rsidP="00BA5F8A">
      <w:pPr>
        <w:pBdr>
          <w:top w:val="nil"/>
          <w:left w:val="nil"/>
          <w:bottom w:val="nil"/>
          <w:right w:val="nil"/>
          <w:between w:val="nil"/>
        </w:pBdr>
        <w:shd w:val="clear" w:color="auto" w:fill="FFFFFF"/>
        <w:spacing w:after="280" w:line="360" w:lineRule="auto"/>
        <w:jc w:val="both"/>
        <w:rPr>
          <w:sz w:val="24"/>
          <w:szCs w:val="24"/>
        </w:rPr>
      </w:pPr>
      <w:r>
        <w:rPr>
          <w:sz w:val="24"/>
          <w:szCs w:val="24"/>
        </w:rPr>
        <w:t xml:space="preserve">10. As we want to store the newest medicine on the top, we use stack data structure </w:t>
      </w:r>
      <w:r w:rsidR="001365FC">
        <w:rPr>
          <w:sz w:val="24"/>
          <w:szCs w:val="24"/>
        </w:rPr>
        <w:t>where push</w:t>
      </w:r>
      <w:r>
        <w:rPr>
          <w:sz w:val="24"/>
          <w:szCs w:val="24"/>
        </w:rPr>
        <w:t>() function is used to insert an element in the list and pop() is used to delete it from the top. As a result, patients will always get the latest medicines we have.</w:t>
      </w:r>
    </w:p>
    <w:p w:rsidR="007D5327" w:rsidRPr="00E80A0C" w:rsidRDefault="007D5327" w:rsidP="00BA5F8A">
      <w:pPr>
        <w:pBdr>
          <w:top w:val="nil"/>
          <w:left w:val="nil"/>
          <w:bottom w:val="nil"/>
          <w:right w:val="nil"/>
          <w:between w:val="nil"/>
        </w:pBdr>
        <w:shd w:val="clear" w:color="auto" w:fill="FFFFFF"/>
        <w:spacing w:after="280" w:line="360" w:lineRule="auto"/>
        <w:jc w:val="both"/>
        <w:rPr>
          <w:sz w:val="24"/>
          <w:szCs w:val="24"/>
        </w:rPr>
      </w:pPr>
      <w:r>
        <w:rPr>
          <w:noProof/>
          <w:sz w:val="24"/>
          <w:szCs w:val="24"/>
        </w:rPr>
        <w:drawing>
          <wp:inline distT="0" distB="0" distL="0" distR="0">
            <wp:extent cx="5728886" cy="2225615"/>
            <wp:effectExtent l="0" t="0" r="571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 push and po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89104" cy="2249009"/>
                    </a:xfrm>
                    <a:prstGeom prst="rect">
                      <a:avLst/>
                    </a:prstGeom>
                  </pic:spPr>
                </pic:pic>
              </a:graphicData>
            </a:graphic>
          </wp:inline>
        </w:drawing>
      </w:r>
      <w:bookmarkStart w:id="0" w:name="_GoBack"/>
      <w:bookmarkEnd w:id="0"/>
    </w:p>
    <w:p w:rsidR="0028210A" w:rsidRPr="00A07C9D" w:rsidRDefault="0028210A" w:rsidP="00BA5F8A">
      <w:pPr>
        <w:pStyle w:val="ListParagraph"/>
        <w:spacing w:line="360" w:lineRule="auto"/>
        <w:jc w:val="both"/>
        <w:rPr>
          <w:rFonts w:eastAsia="Times New Roman"/>
          <w:sz w:val="20"/>
          <w:szCs w:val="20"/>
        </w:rPr>
      </w:pPr>
    </w:p>
    <w:sectPr w:rsidR="0028210A" w:rsidRPr="00A07C9D" w:rsidSect="002369F5">
      <w:footerReference w:type="default" r:id="rId22"/>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A58" w:rsidRDefault="00566A58">
      <w:pPr>
        <w:spacing w:after="0" w:line="240" w:lineRule="auto"/>
      </w:pPr>
      <w:r>
        <w:separator/>
      </w:r>
    </w:p>
  </w:endnote>
  <w:endnote w:type="continuationSeparator" w:id="0">
    <w:p w:rsidR="00566A58" w:rsidRDefault="0056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633" w:rsidRDefault="00A1563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p w:rsidR="00A15633" w:rsidRDefault="00A1563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C2F31">
      <w:rPr>
        <w:rFonts w:ascii="Times New Roman" w:eastAsia="Times New Roman" w:hAnsi="Times New Roman" w:cs="Times New Roman"/>
        <w:noProof/>
        <w:color w:val="000000"/>
      </w:rPr>
      <w:t>10</w:t>
    </w:r>
    <w:r>
      <w:rPr>
        <w:rFonts w:ascii="Times New Roman" w:eastAsia="Times New Roman" w:hAnsi="Times New Roman" w:cs="Times New Roman"/>
        <w:color w:val="000000"/>
      </w:rPr>
      <w:fldChar w:fldCharType="end"/>
    </w:r>
  </w:p>
  <w:p w:rsidR="00A15633" w:rsidRDefault="00A1563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Daffodil International University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A58" w:rsidRDefault="00566A58">
      <w:pPr>
        <w:spacing w:after="0" w:line="240" w:lineRule="auto"/>
      </w:pPr>
      <w:r>
        <w:separator/>
      </w:r>
    </w:p>
  </w:footnote>
  <w:footnote w:type="continuationSeparator" w:id="0">
    <w:p w:rsidR="00566A58" w:rsidRDefault="00566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570"/>
    <w:multiLevelType w:val="multilevel"/>
    <w:tmpl w:val="28280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804DAD"/>
    <w:multiLevelType w:val="multilevel"/>
    <w:tmpl w:val="6B587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782ED3"/>
    <w:multiLevelType w:val="hybridMultilevel"/>
    <w:tmpl w:val="1FB6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36D72"/>
    <w:multiLevelType w:val="hybridMultilevel"/>
    <w:tmpl w:val="0F7E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F0CD3"/>
    <w:multiLevelType w:val="multilevel"/>
    <w:tmpl w:val="5AAA7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2EA428E"/>
    <w:multiLevelType w:val="multilevel"/>
    <w:tmpl w:val="FF2CF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5575A2"/>
    <w:multiLevelType w:val="multilevel"/>
    <w:tmpl w:val="1608B6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0271F63"/>
    <w:multiLevelType w:val="hybridMultilevel"/>
    <w:tmpl w:val="9788CE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B2107"/>
    <w:multiLevelType w:val="hybridMultilevel"/>
    <w:tmpl w:val="A17A5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6479A"/>
    <w:multiLevelType w:val="hybridMultilevel"/>
    <w:tmpl w:val="3D00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F4B6A"/>
    <w:multiLevelType w:val="hybridMultilevel"/>
    <w:tmpl w:val="B8DE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B3667"/>
    <w:multiLevelType w:val="hybridMultilevel"/>
    <w:tmpl w:val="B0006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B519B7"/>
    <w:multiLevelType w:val="hybridMultilevel"/>
    <w:tmpl w:val="8424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4777E"/>
    <w:multiLevelType w:val="hybridMultilevel"/>
    <w:tmpl w:val="BA38A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B064E"/>
    <w:multiLevelType w:val="hybridMultilevel"/>
    <w:tmpl w:val="12D83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CB7588"/>
    <w:multiLevelType w:val="hybridMultilevel"/>
    <w:tmpl w:val="875C6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90937"/>
    <w:multiLevelType w:val="multilevel"/>
    <w:tmpl w:val="772400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16"/>
  </w:num>
  <w:num w:numId="4">
    <w:abstractNumId w:val="0"/>
  </w:num>
  <w:num w:numId="5">
    <w:abstractNumId w:val="4"/>
  </w:num>
  <w:num w:numId="6">
    <w:abstractNumId w:val="5"/>
  </w:num>
  <w:num w:numId="7">
    <w:abstractNumId w:val="14"/>
  </w:num>
  <w:num w:numId="8">
    <w:abstractNumId w:val="10"/>
  </w:num>
  <w:num w:numId="9">
    <w:abstractNumId w:val="2"/>
  </w:num>
  <w:num w:numId="10">
    <w:abstractNumId w:val="12"/>
  </w:num>
  <w:num w:numId="11">
    <w:abstractNumId w:val="3"/>
  </w:num>
  <w:num w:numId="12">
    <w:abstractNumId w:val="11"/>
  </w:num>
  <w:num w:numId="13">
    <w:abstractNumId w:val="9"/>
  </w:num>
  <w:num w:numId="14">
    <w:abstractNumId w:val="7"/>
  </w:num>
  <w:num w:numId="15">
    <w:abstractNumId w:val="8"/>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B6"/>
    <w:rsid w:val="000022F6"/>
    <w:rsid w:val="00016AC2"/>
    <w:rsid w:val="00051BDD"/>
    <w:rsid w:val="00060D3B"/>
    <w:rsid w:val="00077485"/>
    <w:rsid w:val="000806C7"/>
    <w:rsid w:val="0008167B"/>
    <w:rsid w:val="000F03B5"/>
    <w:rsid w:val="000F0C54"/>
    <w:rsid w:val="00125574"/>
    <w:rsid w:val="001272BD"/>
    <w:rsid w:val="00127EA9"/>
    <w:rsid w:val="001365FC"/>
    <w:rsid w:val="0017020F"/>
    <w:rsid w:val="00175980"/>
    <w:rsid w:val="00186B34"/>
    <w:rsid w:val="00194719"/>
    <w:rsid w:val="001973A8"/>
    <w:rsid w:val="001B02E9"/>
    <w:rsid w:val="001E75B4"/>
    <w:rsid w:val="00212AF6"/>
    <w:rsid w:val="00226964"/>
    <w:rsid w:val="00231D29"/>
    <w:rsid w:val="002369F5"/>
    <w:rsid w:val="00253CDA"/>
    <w:rsid w:val="00255359"/>
    <w:rsid w:val="00262F42"/>
    <w:rsid w:val="00270012"/>
    <w:rsid w:val="0028210A"/>
    <w:rsid w:val="002937B1"/>
    <w:rsid w:val="002947C1"/>
    <w:rsid w:val="002C2F31"/>
    <w:rsid w:val="002D5FE5"/>
    <w:rsid w:val="002E7A0C"/>
    <w:rsid w:val="002F1111"/>
    <w:rsid w:val="00330FDE"/>
    <w:rsid w:val="00340C23"/>
    <w:rsid w:val="00343DA3"/>
    <w:rsid w:val="0034500B"/>
    <w:rsid w:val="0035215B"/>
    <w:rsid w:val="0037048A"/>
    <w:rsid w:val="0037091D"/>
    <w:rsid w:val="0038770C"/>
    <w:rsid w:val="00396ABD"/>
    <w:rsid w:val="003B2CBC"/>
    <w:rsid w:val="003B380C"/>
    <w:rsid w:val="003C6CC7"/>
    <w:rsid w:val="003F0632"/>
    <w:rsid w:val="003F6C61"/>
    <w:rsid w:val="004027BA"/>
    <w:rsid w:val="00405B58"/>
    <w:rsid w:val="00407C7A"/>
    <w:rsid w:val="0041582F"/>
    <w:rsid w:val="0042060E"/>
    <w:rsid w:val="00450812"/>
    <w:rsid w:val="0045402A"/>
    <w:rsid w:val="00480BE3"/>
    <w:rsid w:val="00485E02"/>
    <w:rsid w:val="00494742"/>
    <w:rsid w:val="00494961"/>
    <w:rsid w:val="004A0F1A"/>
    <w:rsid w:val="004A3650"/>
    <w:rsid w:val="004A43BE"/>
    <w:rsid w:val="004A7271"/>
    <w:rsid w:val="00505EE8"/>
    <w:rsid w:val="005253C9"/>
    <w:rsid w:val="005322C5"/>
    <w:rsid w:val="00540794"/>
    <w:rsid w:val="005465A0"/>
    <w:rsid w:val="00547EE9"/>
    <w:rsid w:val="00554824"/>
    <w:rsid w:val="0055646A"/>
    <w:rsid w:val="00560DBE"/>
    <w:rsid w:val="00566A58"/>
    <w:rsid w:val="00593429"/>
    <w:rsid w:val="005A3780"/>
    <w:rsid w:val="005C3B55"/>
    <w:rsid w:val="005E09CA"/>
    <w:rsid w:val="005E0B35"/>
    <w:rsid w:val="005E3484"/>
    <w:rsid w:val="005E4637"/>
    <w:rsid w:val="005F2F3A"/>
    <w:rsid w:val="00602CE2"/>
    <w:rsid w:val="006210F7"/>
    <w:rsid w:val="00647077"/>
    <w:rsid w:val="00685FAC"/>
    <w:rsid w:val="00686F61"/>
    <w:rsid w:val="00697281"/>
    <w:rsid w:val="006D04A9"/>
    <w:rsid w:val="006D3CE5"/>
    <w:rsid w:val="0071313B"/>
    <w:rsid w:val="00724634"/>
    <w:rsid w:val="0072771F"/>
    <w:rsid w:val="007335CD"/>
    <w:rsid w:val="00741AA0"/>
    <w:rsid w:val="00754509"/>
    <w:rsid w:val="0077323C"/>
    <w:rsid w:val="0078158D"/>
    <w:rsid w:val="007822DF"/>
    <w:rsid w:val="00786895"/>
    <w:rsid w:val="007A3068"/>
    <w:rsid w:val="007A67C2"/>
    <w:rsid w:val="007C6FB6"/>
    <w:rsid w:val="007D5327"/>
    <w:rsid w:val="007E3315"/>
    <w:rsid w:val="00805662"/>
    <w:rsid w:val="00807C22"/>
    <w:rsid w:val="00812E07"/>
    <w:rsid w:val="008226FA"/>
    <w:rsid w:val="00832D86"/>
    <w:rsid w:val="00854377"/>
    <w:rsid w:val="00875627"/>
    <w:rsid w:val="00883AC1"/>
    <w:rsid w:val="00893DBA"/>
    <w:rsid w:val="00897004"/>
    <w:rsid w:val="008A11C0"/>
    <w:rsid w:val="008B273E"/>
    <w:rsid w:val="008D0DB0"/>
    <w:rsid w:val="008D7D85"/>
    <w:rsid w:val="008E54C9"/>
    <w:rsid w:val="008F2C7A"/>
    <w:rsid w:val="00906EFE"/>
    <w:rsid w:val="00913F33"/>
    <w:rsid w:val="00917C95"/>
    <w:rsid w:val="0099182D"/>
    <w:rsid w:val="009970B8"/>
    <w:rsid w:val="009F111F"/>
    <w:rsid w:val="009F2A0D"/>
    <w:rsid w:val="00A02335"/>
    <w:rsid w:val="00A07C9D"/>
    <w:rsid w:val="00A15633"/>
    <w:rsid w:val="00A15999"/>
    <w:rsid w:val="00A349D8"/>
    <w:rsid w:val="00A558A6"/>
    <w:rsid w:val="00A6132F"/>
    <w:rsid w:val="00A63DAD"/>
    <w:rsid w:val="00A700B1"/>
    <w:rsid w:val="00A942C2"/>
    <w:rsid w:val="00A95CB1"/>
    <w:rsid w:val="00AA69BC"/>
    <w:rsid w:val="00AC4592"/>
    <w:rsid w:val="00AD07D1"/>
    <w:rsid w:val="00AF613B"/>
    <w:rsid w:val="00AF6A7B"/>
    <w:rsid w:val="00B24A40"/>
    <w:rsid w:val="00B70AAF"/>
    <w:rsid w:val="00B76922"/>
    <w:rsid w:val="00B80694"/>
    <w:rsid w:val="00B94069"/>
    <w:rsid w:val="00BA0318"/>
    <w:rsid w:val="00BA5F8A"/>
    <w:rsid w:val="00BA7230"/>
    <w:rsid w:val="00BB5C59"/>
    <w:rsid w:val="00BB5E89"/>
    <w:rsid w:val="00BE2B50"/>
    <w:rsid w:val="00BE604C"/>
    <w:rsid w:val="00C00761"/>
    <w:rsid w:val="00C06493"/>
    <w:rsid w:val="00C15B53"/>
    <w:rsid w:val="00C21EC2"/>
    <w:rsid w:val="00C32ACC"/>
    <w:rsid w:val="00C8199E"/>
    <w:rsid w:val="00C96D57"/>
    <w:rsid w:val="00C972F6"/>
    <w:rsid w:val="00CA3B66"/>
    <w:rsid w:val="00CA6A1F"/>
    <w:rsid w:val="00CE7D7B"/>
    <w:rsid w:val="00D26177"/>
    <w:rsid w:val="00D3685F"/>
    <w:rsid w:val="00D5497B"/>
    <w:rsid w:val="00D676B0"/>
    <w:rsid w:val="00D943F3"/>
    <w:rsid w:val="00DB559F"/>
    <w:rsid w:val="00DC5508"/>
    <w:rsid w:val="00DC688C"/>
    <w:rsid w:val="00DD2437"/>
    <w:rsid w:val="00DD2707"/>
    <w:rsid w:val="00DE64ED"/>
    <w:rsid w:val="00DF25ED"/>
    <w:rsid w:val="00DF5ACA"/>
    <w:rsid w:val="00E15790"/>
    <w:rsid w:val="00E22B8C"/>
    <w:rsid w:val="00E26668"/>
    <w:rsid w:val="00E34998"/>
    <w:rsid w:val="00E6083C"/>
    <w:rsid w:val="00E6570E"/>
    <w:rsid w:val="00E730DA"/>
    <w:rsid w:val="00E80A0C"/>
    <w:rsid w:val="00E872F0"/>
    <w:rsid w:val="00EC1114"/>
    <w:rsid w:val="00ED08B9"/>
    <w:rsid w:val="00EE0D5A"/>
    <w:rsid w:val="00EE7F54"/>
    <w:rsid w:val="00EF74CE"/>
    <w:rsid w:val="00F0171E"/>
    <w:rsid w:val="00F1055B"/>
    <w:rsid w:val="00F10BC9"/>
    <w:rsid w:val="00F37BFB"/>
    <w:rsid w:val="00F634BB"/>
    <w:rsid w:val="00F745C2"/>
    <w:rsid w:val="00F76B24"/>
    <w:rsid w:val="00F81696"/>
    <w:rsid w:val="00F919F2"/>
    <w:rsid w:val="00F975D1"/>
    <w:rsid w:val="00FD2AB8"/>
    <w:rsid w:val="00FD76BD"/>
    <w:rsid w:val="00FF2C1A"/>
    <w:rsid w:val="00FF2E72"/>
    <w:rsid w:val="00FF4AF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193B"/>
  <w15:docId w15:val="{AF4C55FF-E140-4FF6-80F4-F5A73641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3650"/>
  </w:style>
  <w:style w:type="paragraph" w:styleId="Heading1">
    <w:name w:val="heading 1"/>
    <w:basedOn w:val="Normal"/>
    <w:next w:val="Normal"/>
    <w:link w:val="Heading1Char"/>
    <w:pPr>
      <w:keepNext/>
      <w:keepLines/>
      <w:spacing w:before="240" w:after="0" w:line="36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40" w:after="0"/>
      <w:outlineLvl w:val="2"/>
    </w:pPr>
    <w:rPr>
      <w:rFonts w:ascii="Times New Roman" w:eastAsia="Times New Roman" w:hAnsi="Times New Roman" w:cs="Times New Roman"/>
      <w:b/>
      <w:sz w:val="24"/>
      <w:szCs w:val="24"/>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4A43BE"/>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4A43BE"/>
    <w:rPr>
      <w:szCs w:val="28"/>
    </w:rPr>
  </w:style>
  <w:style w:type="paragraph" w:styleId="Footer">
    <w:name w:val="footer"/>
    <w:basedOn w:val="Normal"/>
    <w:link w:val="FooterChar"/>
    <w:uiPriority w:val="99"/>
    <w:unhideWhenUsed/>
    <w:rsid w:val="004A43BE"/>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4A43BE"/>
    <w:rPr>
      <w:szCs w:val="28"/>
    </w:rPr>
  </w:style>
  <w:style w:type="character" w:customStyle="1" w:styleId="Heading2Char">
    <w:name w:val="Heading 2 Char"/>
    <w:basedOn w:val="DefaultParagraphFont"/>
    <w:link w:val="Heading2"/>
    <w:rsid w:val="007A3068"/>
    <w:rPr>
      <w:rFonts w:ascii="Times New Roman" w:eastAsia="Times New Roman" w:hAnsi="Times New Roman" w:cs="Times New Roman"/>
      <w:b/>
      <w:sz w:val="24"/>
      <w:szCs w:val="24"/>
    </w:rPr>
  </w:style>
  <w:style w:type="paragraph" w:styleId="ListParagraph">
    <w:name w:val="List Paragraph"/>
    <w:basedOn w:val="Normal"/>
    <w:uiPriority w:val="34"/>
    <w:qFormat/>
    <w:rsid w:val="00AF613B"/>
    <w:pPr>
      <w:ind w:left="720"/>
      <w:contextualSpacing/>
    </w:pPr>
    <w:rPr>
      <w:szCs w:val="28"/>
    </w:rPr>
  </w:style>
  <w:style w:type="character" w:styleId="BookTitle">
    <w:name w:val="Book Title"/>
    <w:basedOn w:val="DefaultParagraphFont"/>
    <w:uiPriority w:val="33"/>
    <w:qFormat/>
    <w:rsid w:val="00340C23"/>
    <w:rPr>
      <w:b/>
      <w:bCs/>
      <w:i/>
      <w:iCs/>
      <w:spacing w:val="5"/>
    </w:rPr>
  </w:style>
  <w:style w:type="character" w:styleId="Hyperlink">
    <w:name w:val="Hyperlink"/>
    <w:basedOn w:val="DefaultParagraphFont"/>
    <w:uiPriority w:val="99"/>
    <w:unhideWhenUsed/>
    <w:rsid w:val="00FF2C1A"/>
    <w:rPr>
      <w:color w:val="0000FF" w:themeColor="hyperlink"/>
      <w:u w:val="single"/>
    </w:rPr>
  </w:style>
  <w:style w:type="character" w:styleId="FollowedHyperlink">
    <w:name w:val="FollowedHyperlink"/>
    <w:basedOn w:val="DefaultParagraphFont"/>
    <w:uiPriority w:val="99"/>
    <w:semiHidden/>
    <w:unhideWhenUsed/>
    <w:rsid w:val="00FF2C1A"/>
    <w:rPr>
      <w:color w:val="800080" w:themeColor="followedHyperlink"/>
      <w:u w:val="single"/>
    </w:rPr>
  </w:style>
  <w:style w:type="character" w:customStyle="1" w:styleId="Heading1Char">
    <w:name w:val="Heading 1 Char"/>
    <w:basedOn w:val="DefaultParagraphFont"/>
    <w:link w:val="Heading1"/>
    <w:rsid w:val="00E6570E"/>
    <w:rPr>
      <w:rFonts w:ascii="Times New Roman" w:eastAsia="Times New Roman" w:hAnsi="Times New Roman" w:cs="Times New Roman"/>
      <w:b/>
      <w:sz w:val="28"/>
      <w:szCs w:val="28"/>
    </w:rPr>
  </w:style>
  <w:style w:type="paragraph" w:styleId="NoSpacing">
    <w:name w:val="No Spacing"/>
    <w:uiPriority w:val="1"/>
    <w:qFormat/>
    <w:rsid w:val="0045402A"/>
    <w:pPr>
      <w:spacing w:after="0" w:line="240" w:lineRule="auto"/>
    </w:pPr>
    <w:rPr>
      <w:szCs w:val="28"/>
    </w:rPr>
  </w:style>
  <w:style w:type="paragraph" w:styleId="FootnoteText">
    <w:name w:val="footnote text"/>
    <w:basedOn w:val="Normal"/>
    <w:link w:val="FootnoteTextChar"/>
    <w:uiPriority w:val="99"/>
    <w:semiHidden/>
    <w:unhideWhenUsed/>
    <w:rsid w:val="002369F5"/>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2369F5"/>
    <w:rPr>
      <w:sz w:val="20"/>
      <w:szCs w:val="25"/>
    </w:rPr>
  </w:style>
  <w:style w:type="character" w:styleId="FootnoteReference">
    <w:name w:val="footnote reference"/>
    <w:basedOn w:val="DefaultParagraphFont"/>
    <w:uiPriority w:val="99"/>
    <w:semiHidden/>
    <w:unhideWhenUsed/>
    <w:rsid w:val="002369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347504">
      <w:bodyDiv w:val="1"/>
      <w:marLeft w:val="0"/>
      <w:marRight w:val="0"/>
      <w:marTop w:val="0"/>
      <w:marBottom w:val="0"/>
      <w:divBdr>
        <w:top w:val="none" w:sz="0" w:space="0" w:color="auto"/>
        <w:left w:val="none" w:sz="0" w:space="0" w:color="auto"/>
        <w:bottom w:val="none" w:sz="0" w:space="0" w:color="auto"/>
        <w:right w:val="none" w:sz="0" w:space="0" w:color="auto"/>
      </w:divBdr>
    </w:div>
    <w:div w:id="1331592409">
      <w:bodyDiv w:val="1"/>
      <w:marLeft w:val="0"/>
      <w:marRight w:val="0"/>
      <w:marTop w:val="0"/>
      <w:marBottom w:val="0"/>
      <w:divBdr>
        <w:top w:val="none" w:sz="0" w:space="0" w:color="auto"/>
        <w:left w:val="none" w:sz="0" w:space="0" w:color="auto"/>
        <w:bottom w:val="none" w:sz="0" w:space="0" w:color="auto"/>
        <w:right w:val="none" w:sz="0" w:space="0" w:color="auto"/>
      </w:divBdr>
    </w:div>
    <w:div w:id="158965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4D172-8A07-4DA5-B824-26689B74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10</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Saifullah Anik</dc:creator>
  <cp:lastModifiedBy>User</cp:lastModifiedBy>
  <cp:revision>190</cp:revision>
  <cp:lastPrinted>2023-10-14T14:05:00Z</cp:lastPrinted>
  <dcterms:created xsi:type="dcterms:W3CDTF">2023-10-12T13:17:00Z</dcterms:created>
  <dcterms:modified xsi:type="dcterms:W3CDTF">2023-11-05T17:56:00Z</dcterms:modified>
</cp:coreProperties>
</file>