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DA2EC">
      <w:pPr>
        <w:rPr>
          <w:rFonts w:ascii="Times New Roman" w:hAnsi="Times New Roman" w:cs="Times New Roman"/>
          <w:sz w:val="24"/>
          <w:szCs w:val="24"/>
        </w:rPr>
      </w:pPr>
      <w:r>
        <w:rPr>
          <w:rFonts w:ascii="Times New Roman" w:hAnsi="Times New Roman" w:cs="Times New Roman"/>
          <w:sz w:val="24"/>
          <w:szCs w:val="24"/>
        </w:rPr>
        <w:pict>
          <v:shape id="_x0000_s1027" o:spid="_x0000_s1027" o:spt="75" type="#_x0000_t75" style="position:absolute;left:0pt;margin-left:0pt;margin-top:-23.3pt;height:124.5pt;width:451.5pt;z-index:-251654144;mso-width-relative:page;mso-height-relative:page;" filled="f" o:preferrelative="t" stroked="f" coordsize="21600,21600">
            <v:path/>
            <v:fill on="f" focussize="0,0"/>
            <v:stroke on="f" joinstyle="miter"/>
            <v:imagedata r:id="rId6" o:title="193611"/>
            <o:lock v:ext="edit" aspectratio="t"/>
          </v:shape>
        </w:pict>
      </w:r>
    </w:p>
    <w:p w14:paraId="28B26BC3">
      <w:pPr>
        <w:rPr>
          <w:rFonts w:ascii="Times New Roman" w:hAnsi="Times New Roman" w:cs="Times New Roman"/>
          <w:sz w:val="24"/>
          <w:szCs w:val="24"/>
        </w:rPr>
      </w:pPr>
    </w:p>
    <w:p w14:paraId="3FDF07CB">
      <w:pPr>
        <w:rPr>
          <w:rFonts w:ascii="Times New Roman" w:hAnsi="Times New Roman" w:cs="Times New Roman"/>
          <w:sz w:val="24"/>
          <w:szCs w:val="24"/>
        </w:rPr>
      </w:pPr>
    </w:p>
    <w:p w14:paraId="5BAA0563">
      <w:pPr>
        <w:rPr>
          <w:rFonts w:ascii="Times New Roman" w:hAnsi="Times New Roman" w:cs="Times New Roman"/>
          <w:sz w:val="24"/>
          <w:szCs w:val="24"/>
        </w:rPr>
      </w:pPr>
    </w:p>
    <w:p w14:paraId="2487F9D4">
      <w:pPr>
        <w:rPr>
          <w:rFonts w:ascii="Times New Roman" w:hAnsi="Times New Roman" w:cs="Times New Roman"/>
          <w:sz w:val="24"/>
          <w:szCs w:val="24"/>
        </w:rPr>
      </w:pPr>
    </w:p>
    <w:p w14:paraId="1D221EB4">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w:t>
      </w:r>
    </w:p>
    <w:p w14:paraId="05FAE01E">
      <w:pPr>
        <w:jc w:val="center"/>
        <w:rPr>
          <w:rFonts w:ascii="Times New Roman" w:hAnsi="Times New Roman" w:cs="Times New Roman"/>
          <w:sz w:val="24"/>
          <w:szCs w:val="24"/>
        </w:rPr>
      </w:pPr>
    </w:p>
    <w:p w14:paraId="3F5D8D49">
      <w:pPr>
        <w:jc w:val="center"/>
        <w:rPr>
          <w:rFonts w:ascii="Times New Roman" w:hAnsi="Times New Roman" w:cs="Times New Roman"/>
          <w:sz w:val="24"/>
          <w:szCs w:val="24"/>
        </w:rPr>
      </w:pPr>
      <w:r>
        <w:rPr>
          <w:rFonts w:ascii="Times New Roman" w:hAnsi="Times New Roman" w:cs="Times New Roman"/>
          <w:sz w:val="24"/>
          <w:szCs w:val="24"/>
        </w:rPr>
        <w:t>Course Code: CSE414</w:t>
      </w:r>
    </w:p>
    <w:p w14:paraId="2D493E39">
      <w:pPr>
        <w:jc w:val="center"/>
        <w:rPr>
          <w:rFonts w:ascii="Times New Roman" w:hAnsi="Times New Roman" w:cs="Times New Roman"/>
          <w:sz w:val="24"/>
          <w:szCs w:val="24"/>
        </w:rPr>
      </w:pPr>
      <w:r>
        <w:rPr>
          <w:rFonts w:ascii="Times New Roman" w:hAnsi="Times New Roman" w:cs="Times New Roman"/>
          <w:sz w:val="24"/>
          <w:szCs w:val="24"/>
        </w:rPr>
        <w:t>Course Title: Web Engineering</w:t>
      </w:r>
    </w:p>
    <w:p w14:paraId="4B52996C">
      <w:pPr>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Assignment Topic: </w:t>
      </w:r>
      <w:r>
        <w:rPr>
          <w:rFonts w:hint="default" w:ascii="Times New Roman" w:hAnsi="Times New Roman" w:cs="Times New Roman"/>
          <w:sz w:val="24"/>
          <w:szCs w:val="24"/>
          <w:lang w:val="en-US"/>
        </w:rPr>
        <w:t>School Management System</w:t>
      </w:r>
    </w:p>
    <w:p w14:paraId="453CFE3F">
      <w:pPr>
        <w:rPr>
          <w:rFonts w:ascii="Times New Roman" w:hAnsi="Times New Roman" w:cs="Times New Roman"/>
          <w:sz w:val="24"/>
          <w:szCs w:val="24"/>
        </w:rPr>
      </w:pPr>
    </w:p>
    <w:p w14:paraId="5F7BA105">
      <w:pPr>
        <w:rPr>
          <w:rFonts w:ascii="Times New Roman" w:hAnsi="Times New Roman" w:cs="Times New Roman"/>
          <w:sz w:val="24"/>
          <w:szCs w:val="24"/>
        </w:rPr>
      </w:pPr>
    </w:p>
    <w:p w14:paraId="25099C81">
      <w:pPr>
        <w:jc w:val="center"/>
        <w:rPr>
          <w:rFonts w:ascii="Times New Roman" w:hAnsi="Times New Roman" w:cs="Times New Roman"/>
          <w:b/>
          <w:sz w:val="24"/>
          <w:szCs w:val="24"/>
          <w:u w:val="single"/>
        </w:rPr>
      </w:pPr>
      <w:r>
        <w:rPr>
          <w:rFonts w:ascii="Times New Roman" w:hAnsi="Times New Roman" w:cs="Times New Roman"/>
          <w:b/>
          <w:sz w:val="24"/>
          <w:szCs w:val="24"/>
          <w:u w:val="single"/>
        </w:rPr>
        <w:t>Submitted to</w:t>
      </w:r>
    </w:p>
    <w:p w14:paraId="3DD37610">
      <w:pPr>
        <w:jc w:val="center"/>
        <w:rPr>
          <w:rFonts w:ascii="Times New Roman" w:hAnsi="Times New Roman" w:cs="Times New Roman"/>
          <w:sz w:val="24"/>
          <w:szCs w:val="24"/>
        </w:rPr>
      </w:pPr>
      <w:r>
        <w:rPr>
          <w:rFonts w:ascii="Times New Roman" w:hAnsi="Times New Roman" w:cs="Times New Roman"/>
          <w:sz w:val="24"/>
          <w:szCs w:val="24"/>
        </w:rPr>
        <w:t>Md. Ashraful Islam Talukder</w:t>
      </w:r>
    </w:p>
    <w:p w14:paraId="0C3C0345">
      <w:pPr>
        <w:jc w:val="center"/>
        <w:rPr>
          <w:rFonts w:ascii="Times New Roman" w:hAnsi="Times New Roman" w:cs="Times New Roman"/>
          <w:sz w:val="24"/>
          <w:szCs w:val="24"/>
        </w:rPr>
      </w:pPr>
      <w:r>
        <w:rPr>
          <w:rFonts w:ascii="Times New Roman" w:hAnsi="Times New Roman" w:cs="Times New Roman"/>
          <w:sz w:val="24"/>
          <w:szCs w:val="24"/>
        </w:rPr>
        <w:t>Lecturer</w:t>
      </w:r>
    </w:p>
    <w:p w14:paraId="3BA2727B">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21CCB683">
      <w:pPr>
        <w:jc w:val="center"/>
        <w:rPr>
          <w:rFonts w:ascii="Times New Roman" w:hAnsi="Times New Roman" w:cs="Times New Roman"/>
          <w:sz w:val="24"/>
          <w:szCs w:val="24"/>
        </w:rPr>
      </w:pPr>
      <w:r>
        <w:rPr>
          <w:rFonts w:ascii="Times New Roman" w:hAnsi="Times New Roman" w:cs="Times New Roman"/>
          <w:sz w:val="24"/>
          <w:szCs w:val="24"/>
        </w:rPr>
        <w:t>Daffodil International University</w:t>
      </w:r>
    </w:p>
    <w:p w14:paraId="0B376C36">
      <w:pPr>
        <w:jc w:val="center"/>
        <w:rPr>
          <w:rFonts w:ascii="Times New Roman" w:hAnsi="Times New Roman" w:cs="Times New Roman"/>
          <w:sz w:val="24"/>
          <w:szCs w:val="24"/>
        </w:rPr>
      </w:pPr>
    </w:p>
    <w:p w14:paraId="4E659DE8">
      <w:pPr>
        <w:jc w:val="center"/>
        <w:rPr>
          <w:rFonts w:ascii="Times New Roman" w:hAnsi="Times New Roman" w:cs="Times New Roman"/>
          <w:sz w:val="24"/>
          <w:szCs w:val="24"/>
        </w:rPr>
      </w:pPr>
    </w:p>
    <w:p w14:paraId="22039E6B">
      <w:pPr>
        <w:jc w:val="center"/>
        <w:rPr>
          <w:rFonts w:ascii="Times New Roman" w:hAnsi="Times New Roman" w:cs="Times New Roman"/>
          <w:b/>
          <w:sz w:val="24"/>
          <w:szCs w:val="24"/>
          <w:u w:val="single"/>
        </w:rPr>
      </w:pPr>
      <w:r>
        <w:rPr>
          <w:rFonts w:ascii="Times New Roman" w:hAnsi="Times New Roman" w:cs="Times New Roman"/>
          <w:b/>
          <w:sz w:val="24"/>
          <w:szCs w:val="24"/>
          <w:u w:val="single"/>
        </w:rPr>
        <w:t>Submitted by</w:t>
      </w:r>
    </w:p>
    <w:tbl>
      <w:tblPr>
        <w:tblStyle w:val="5"/>
        <w:tblW w:w="6238" w:type="dxa"/>
        <w:tblInd w:w="1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5"/>
        <w:gridCol w:w="2073"/>
      </w:tblGrid>
      <w:tr w14:paraId="00947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238" w:type="dxa"/>
            <w:gridSpan w:val="2"/>
            <w:vAlign w:val="center"/>
          </w:tcPr>
          <w:p w14:paraId="5BFF0421">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Team:</w:t>
            </w:r>
            <w:r>
              <w:rPr>
                <w:rFonts w:ascii="Times New Roman" w:hAnsi="Times New Roman" w:cs="Times New Roman"/>
                <w:sz w:val="24"/>
                <w:szCs w:val="24"/>
              </w:rPr>
              <w:t xml:space="preserve"> </w:t>
            </w:r>
          </w:p>
        </w:tc>
      </w:tr>
      <w:tr w14:paraId="5FB48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165" w:type="dxa"/>
            <w:vAlign w:val="center"/>
          </w:tcPr>
          <w:p w14:paraId="0450B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2073" w:type="dxa"/>
            <w:vAlign w:val="center"/>
          </w:tcPr>
          <w:p w14:paraId="7C0EAA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ID</w:t>
            </w:r>
          </w:p>
        </w:tc>
      </w:tr>
      <w:tr w14:paraId="1930A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165" w:type="dxa"/>
            <w:vAlign w:val="center"/>
          </w:tcPr>
          <w:p w14:paraId="593DB452">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Saifullah Anik</w:t>
            </w:r>
          </w:p>
        </w:tc>
        <w:tc>
          <w:tcPr>
            <w:tcW w:w="2073" w:type="dxa"/>
            <w:vAlign w:val="center"/>
          </w:tcPr>
          <w:p w14:paraId="037D410F">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221-15-4922</w:t>
            </w:r>
          </w:p>
        </w:tc>
      </w:tr>
      <w:tr w14:paraId="75EE7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165" w:type="dxa"/>
            <w:vAlign w:val="center"/>
          </w:tcPr>
          <w:p w14:paraId="5F4B8FF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Md. Shakib Ahammed</w:t>
            </w:r>
          </w:p>
        </w:tc>
        <w:tc>
          <w:tcPr>
            <w:tcW w:w="2073" w:type="dxa"/>
            <w:vAlign w:val="center"/>
          </w:tcPr>
          <w:p w14:paraId="64546772">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221-15-5431</w:t>
            </w:r>
          </w:p>
        </w:tc>
      </w:tr>
      <w:tr w14:paraId="46646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165" w:type="dxa"/>
            <w:vAlign w:val="center"/>
          </w:tcPr>
          <w:p w14:paraId="161E9E93">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Salman Af Rahman</w:t>
            </w:r>
          </w:p>
        </w:tc>
        <w:tc>
          <w:tcPr>
            <w:tcW w:w="2073" w:type="dxa"/>
            <w:vAlign w:val="center"/>
          </w:tcPr>
          <w:p w14:paraId="0FA91736">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221-15-5440</w:t>
            </w:r>
          </w:p>
        </w:tc>
      </w:tr>
    </w:tbl>
    <w:p w14:paraId="648054E0">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3596A131">
      <w:pPr>
        <w:jc w:val="center"/>
        <w:rPr>
          <w:rFonts w:ascii="Times New Roman" w:hAnsi="Times New Roman" w:cs="Times New Roman"/>
          <w:sz w:val="24"/>
          <w:szCs w:val="24"/>
        </w:rPr>
      </w:pPr>
      <w:r>
        <w:rPr>
          <w:rFonts w:ascii="Times New Roman" w:hAnsi="Times New Roman" w:cs="Times New Roman"/>
          <w:sz w:val="24"/>
          <w:szCs w:val="24"/>
        </w:rPr>
        <w:t>Daffodil International University</w:t>
      </w:r>
    </w:p>
    <w:p w14:paraId="3EF11B3B">
      <w:pPr>
        <w:rPr>
          <w:rFonts w:ascii="Times New Roman" w:hAnsi="Times New Roman" w:cs="Times New Roman"/>
          <w:sz w:val="24"/>
          <w:szCs w:val="24"/>
        </w:rPr>
      </w:pPr>
    </w:p>
    <w:p w14:paraId="576A57E3">
      <w:pPr>
        <w:rPr>
          <w:rFonts w:ascii="Times New Roman" w:hAnsi="Times New Roman" w:cs="Times New Roman"/>
          <w:sz w:val="24"/>
          <w:szCs w:val="24"/>
        </w:rPr>
      </w:pPr>
    </w:p>
    <w:p w14:paraId="0C3237D6">
      <w:pPr>
        <w:jc w:val="center"/>
        <w:rPr>
          <w:rFonts w:ascii="Times New Roman" w:hAnsi="Times New Roman" w:cs="Times New Roman"/>
          <w:sz w:val="24"/>
          <w:szCs w:val="24"/>
        </w:rPr>
      </w:pPr>
      <w:r>
        <w:rPr>
          <w:rFonts w:ascii="Times New Roman" w:hAnsi="Times New Roman" w:cs="Times New Roman"/>
          <w:sz w:val="24"/>
          <w:szCs w:val="24"/>
        </w:rPr>
        <w:t>Submission Date: 2</w:t>
      </w:r>
      <w:r>
        <w:rPr>
          <w:rFonts w:hint="default" w:ascii="Times New Roman" w:hAnsi="Times New Roman" w:cs="Times New Roman"/>
          <w:sz w:val="24"/>
          <w:szCs w:val="24"/>
          <w:lang w:val="en-US"/>
        </w:rPr>
        <w:t>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hint="default" w:ascii="Times New Roman" w:hAnsi="Times New Roman" w:cs="Times New Roman"/>
          <w:sz w:val="24"/>
          <w:szCs w:val="24"/>
          <w:lang w:val="en-US"/>
        </w:rPr>
        <w:t>July</w:t>
      </w:r>
      <w:r>
        <w:rPr>
          <w:rFonts w:ascii="Times New Roman" w:hAnsi="Times New Roman" w:cs="Times New Roman"/>
          <w:sz w:val="24"/>
          <w:szCs w:val="24"/>
        </w:rPr>
        <w:t>, 2025</w:t>
      </w:r>
    </w:p>
    <w:p w14:paraId="69EE4991">
      <w:pPr>
        <w:jc w:val="center"/>
        <w:rPr>
          <w:rFonts w:ascii="Times New Roman" w:hAnsi="Times New Roman" w:cs="Times New Roman"/>
          <w:b/>
          <w:sz w:val="28"/>
          <w:szCs w:val="24"/>
        </w:rPr>
      </w:pPr>
      <w:r>
        <w:rPr>
          <w:rFonts w:hint="default" w:ascii="Times New Roman" w:hAnsi="Times New Roman" w:cs="Times New Roman"/>
          <w:b/>
          <w:sz w:val="40"/>
          <w:szCs w:val="36"/>
          <w:lang w:val="en-US"/>
        </w:rPr>
        <w:t>School</w:t>
      </w:r>
      <w:r>
        <w:rPr>
          <w:rFonts w:ascii="Times New Roman" w:hAnsi="Times New Roman" w:cs="Times New Roman"/>
          <w:b/>
          <w:sz w:val="40"/>
          <w:szCs w:val="36"/>
        </w:rPr>
        <w:t xml:space="preserve"> Management System</w:t>
      </w:r>
    </w:p>
    <w:p w14:paraId="43D599F3">
      <w:pPr>
        <w:jc w:val="center"/>
        <w:rPr>
          <w:rFonts w:ascii="Times New Roman" w:hAnsi="Times New Roman" w:cs="Times New Roman"/>
          <w:b/>
          <w:sz w:val="32"/>
          <w:szCs w:val="28"/>
        </w:rPr>
      </w:pPr>
      <w:r>
        <w:rPr>
          <w:rFonts w:ascii="Times New Roman" w:hAnsi="Times New Roman" w:cs="Times New Roman"/>
          <w:b/>
          <w:sz w:val="32"/>
          <w:szCs w:val="28"/>
        </w:rPr>
        <w:t>Abstract</w:t>
      </w:r>
    </w:p>
    <w:p w14:paraId="33596035">
      <w:pPr>
        <w:jc w:val="both"/>
        <w:rPr>
          <w:rFonts w:ascii="Times New Roman" w:hAnsi="Times New Roman" w:cs="Times New Roman"/>
          <w:sz w:val="24"/>
          <w:szCs w:val="24"/>
        </w:rPr>
      </w:pPr>
      <w:r>
        <w:rPr>
          <w:rFonts w:hint="default" w:ascii="Times New Roman" w:hAnsi="Times New Roman" w:cs="Times New Roman"/>
          <w:sz w:val="24"/>
          <w:szCs w:val="24"/>
        </w:rPr>
        <w:t>The School Management System is an online platform</w:t>
      </w:r>
      <w:r>
        <w:rPr>
          <w:rFonts w:hint="default" w:ascii="Times New Roman" w:hAnsi="Times New Roman" w:cs="Times New Roman"/>
          <w:sz w:val="24"/>
          <w:szCs w:val="24"/>
          <w:lang w:val="en-US"/>
        </w:rPr>
        <w:t>(Web/App)</w:t>
      </w:r>
      <w:r>
        <w:rPr>
          <w:rFonts w:hint="default" w:ascii="Times New Roman" w:hAnsi="Times New Roman" w:cs="Times New Roman"/>
          <w:sz w:val="24"/>
          <w:szCs w:val="24"/>
        </w:rPr>
        <w:t xml:space="preserve"> created to make the administrative, academic, and communication process in the educational institutions automated and optimized. This system will cater to different </w:t>
      </w:r>
      <w:r>
        <w:rPr>
          <w:rFonts w:hint="default" w:ascii="Times New Roman" w:hAnsi="Times New Roman" w:cs="Times New Roman"/>
          <w:sz w:val="24"/>
          <w:szCs w:val="24"/>
          <w:lang w:val="en-US"/>
        </w:rPr>
        <w:t xml:space="preserve">stakeholders </w:t>
      </w:r>
      <w:r>
        <w:rPr>
          <w:rFonts w:hint="default" w:ascii="Times New Roman" w:hAnsi="Times New Roman" w:cs="Times New Roman"/>
          <w:sz w:val="24"/>
          <w:szCs w:val="24"/>
        </w:rPr>
        <w:t xml:space="preserve">such </w:t>
      </w:r>
      <w:r>
        <w:rPr>
          <w:rFonts w:hint="default" w:ascii="Times New Roman" w:hAnsi="Times New Roman" w:cs="Times New Roman"/>
          <w:sz w:val="24"/>
          <w:szCs w:val="24"/>
          <w:lang w:val="en-US"/>
        </w:rPr>
        <w:t>as</w:t>
      </w:r>
      <w:r>
        <w:rPr>
          <w:rFonts w:hint="default" w:ascii="Times New Roman" w:hAnsi="Times New Roman" w:cs="Times New Roman"/>
          <w:sz w:val="24"/>
          <w:szCs w:val="24"/>
        </w:rPr>
        <w:t xml:space="preserve"> administrators, teachers, </w:t>
      </w:r>
      <w:r>
        <w:rPr>
          <w:rFonts w:hint="default" w:ascii="Times New Roman" w:hAnsi="Times New Roman" w:cs="Times New Roman"/>
          <w:sz w:val="24"/>
          <w:szCs w:val="24"/>
          <w:lang w:val="en-US"/>
        </w:rPr>
        <w:t>students</w:t>
      </w:r>
      <w:r>
        <w:rPr>
          <w:rFonts w:hint="default" w:ascii="Times New Roman" w:hAnsi="Times New Roman" w:cs="Times New Roman"/>
          <w:sz w:val="24"/>
          <w:szCs w:val="24"/>
        </w:rPr>
        <w:t xml:space="preserve"> and parents through a central interface student records, attendance, timetables, examinations, grading and communication. The data will be collected among school administrators, faculty, students, and parents via interviews to make sure that the platform meets their needs. Recommendations and necessary actions that will result out of the gathered insights will lead to a substantive Software Requirements Specification (SRS) report to be formulated, which will entail the establishment of functional </w:t>
      </w:r>
      <w:r>
        <w:rPr>
          <w:rFonts w:hint="default" w:ascii="Times New Roman" w:hAnsi="Times New Roman" w:cs="Times New Roman"/>
          <w:sz w:val="24"/>
          <w:szCs w:val="24"/>
          <w:lang w:val="en-US"/>
        </w:rPr>
        <w:t>&amp;</w:t>
      </w:r>
      <w:r>
        <w:rPr>
          <w:rFonts w:hint="default" w:ascii="Times New Roman" w:hAnsi="Times New Roman" w:cs="Times New Roman"/>
          <w:sz w:val="24"/>
          <w:szCs w:val="24"/>
        </w:rPr>
        <w:t xml:space="preserve"> non-functional requirements. Among the unique characteristics will be the role-based access, as well as parent-teacher communication, fee management, and role tracking of the school academic progress, real-time notifications, and the digital report card. The focus will be on security, data integrity, ease of using and the ability to scale it to fit the different size schools. The system is meant to minimize manual work, increase the efficiency of the administration and create a more welcoming and efficient educational ecosystem by automating the basic processes and setting the information flow to a new higher standard. The SRS results will be the blueprint of the construction of a solution that is well rounded and flexible in its school management.</w:t>
      </w:r>
    </w:p>
    <w:p w14:paraId="5730A758">
      <w:pPr>
        <w:jc w:val="center"/>
        <w:rPr>
          <w:rFonts w:ascii="Times New Roman" w:hAnsi="Times New Roman" w:cs="Times New Roman"/>
          <w:b/>
          <w:sz w:val="32"/>
          <w:szCs w:val="32"/>
        </w:rPr>
      </w:pPr>
      <w:r>
        <w:rPr>
          <w:rFonts w:ascii="Times New Roman" w:hAnsi="Times New Roman" w:cs="Times New Roman"/>
          <w:b/>
          <w:sz w:val="32"/>
          <w:szCs w:val="32"/>
        </w:rPr>
        <w:t>Introduction</w:t>
      </w:r>
    </w:p>
    <w:p w14:paraId="5C35C61A">
      <w:pPr>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41D2CD37">
      <w:pPr>
        <w:pStyle w:val="6"/>
        <w:numPr>
          <w:ilvl w:val="0"/>
          <w:numId w:val="1"/>
        </w:numPr>
        <w:ind w:left="360" w:leftChars="0" w:hanging="360" w:firstLineChars="0"/>
        <w:jc w:val="both"/>
        <w:rPr>
          <w:rFonts w:ascii="Times New Roman" w:hAnsi="Times New Roman" w:cs="Times New Roman"/>
          <w:sz w:val="24"/>
          <w:szCs w:val="24"/>
          <w:u w:val="single"/>
        </w:rPr>
      </w:pPr>
      <w:r>
        <w:rPr>
          <w:rFonts w:ascii="Times New Roman" w:hAnsi="Times New Roman" w:cs="Times New Roman"/>
          <w:sz w:val="24"/>
          <w:szCs w:val="24"/>
          <w:u w:val="single"/>
        </w:rPr>
        <w:t>Overview of the project</w:t>
      </w:r>
      <w:r>
        <w:rPr>
          <w:rFonts w:hint="default" w:ascii="Times New Roman" w:hAnsi="Times New Roman" w:cs="Times New Roman"/>
          <w:sz w:val="24"/>
          <w:szCs w:val="24"/>
          <w:u w:val="single"/>
          <w:lang w:val="en-US"/>
        </w:rPr>
        <w:t>:</w:t>
      </w:r>
    </w:p>
    <w:p w14:paraId="3D5CCF7C">
      <w:pPr>
        <w:pStyle w:val="6"/>
        <w:numPr>
          <w:numId w:val="0"/>
        </w:numPr>
        <w:ind w:left="361" w:leftChars="164" w:firstLine="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The School Management System (SMS) is a highly extensive web/app-based software that automates and improves efficiency of the school operations, as well as communication. It targets centralizing the academic and administrative functions into a single digital platform. The system will offer modules of attendance, time-table, grading, fees, staff records, library details, transportation, communication and reporting. The system will be imagined keeping flexibility and scalability in mind, so that it will be able to support the needs of educational institutions of sizes as small and local schools to as large as government schools.</w:t>
      </w:r>
    </w:p>
    <w:p w14:paraId="4E8E474A">
      <w:pPr>
        <w:pStyle w:val="6"/>
        <w:numPr>
          <w:ilvl w:val="0"/>
          <w:numId w:val="1"/>
        </w:numPr>
        <w:ind w:left="360" w:leftChars="0" w:hanging="360" w:firstLineChars="0"/>
        <w:jc w:val="both"/>
        <w:rPr>
          <w:rFonts w:ascii="Times New Roman" w:hAnsi="Times New Roman" w:cs="Times New Roman"/>
          <w:sz w:val="24"/>
          <w:szCs w:val="24"/>
          <w:u w:val="single"/>
        </w:rPr>
      </w:pPr>
      <w:r>
        <w:rPr>
          <w:rFonts w:ascii="Times New Roman" w:hAnsi="Times New Roman" w:cs="Times New Roman"/>
          <w:sz w:val="24"/>
          <w:szCs w:val="24"/>
          <w:u w:val="single"/>
        </w:rPr>
        <w:t>Purpose and significance</w:t>
      </w:r>
    </w:p>
    <w:p w14:paraId="43C00CD3">
      <w:pPr>
        <w:pStyle w:val="6"/>
        <w:numPr>
          <w:numId w:val="0"/>
        </w:numPr>
        <w:ind w:left="361" w:leftChars="164"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project will aim at </w:t>
      </w:r>
      <w:r>
        <w:rPr>
          <w:rFonts w:hint="default" w:ascii="Times New Roman" w:hAnsi="Times New Roman" w:cs="Times New Roman"/>
          <w:sz w:val="24"/>
          <w:szCs w:val="24"/>
          <w:lang w:val="en-US"/>
        </w:rPr>
        <w:t>reducing</w:t>
      </w:r>
      <w:r>
        <w:rPr>
          <w:rFonts w:hint="default" w:ascii="Times New Roman" w:hAnsi="Times New Roman" w:cs="Times New Roman"/>
          <w:sz w:val="24"/>
          <w:szCs w:val="24"/>
        </w:rPr>
        <w:t xml:space="preserve"> conventional paper</w:t>
      </w:r>
      <w:r>
        <w:rPr>
          <w:rFonts w:hint="default" w:ascii="Times New Roman" w:hAnsi="Times New Roman" w:cs="Times New Roman"/>
          <w:sz w:val="24"/>
          <w:szCs w:val="24"/>
          <w:lang w:val="en-US"/>
        </w:rPr>
        <w:t xml:space="preserve"> usage</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US"/>
        </w:rPr>
        <w:t>introduce</w:t>
      </w:r>
      <w:r>
        <w:rPr>
          <w:rFonts w:hint="default" w:ascii="Times New Roman" w:hAnsi="Times New Roman" w:cs="Times New Roman"/>
          <w:sz w:val="24"/>
          <w:szCs w:val="24"/>
        </w:rPr>
        <w:t xml:space="preserve"> digital forms of school administration by designing an all-inclusive, easy to use, and effective platform. In so doing, the system intends to:</w:t>
      </w:r>
    </w:p>
    <w:p w14:paraId="6C72F5B4">
      <w:pPr>
        <w:pStyle w:val="6"/>
        <w:numPr>
          <w:numId w:val="0"/>
        </w:numPr>
        <w:ind w:left="361" w:leftChars="164" w:firstLine="0" w:firstLineChars="0"/>
        <w:jc w:val="both"/>
        <w:rPr>
          <w:rFonts w:hint="default" w:ascii="Times New Roman" w:hAnsi="Times New Roman" w:cs="Times New Roman"/>
          <w:sz w:val="24"/>
          <w:szCs w:val="24"/>
        </w:rPr>
      </w:pPr>
    </w:p>
    <w:p w14:paraId="7A6CB25C">
      <w:pPr>
        <w:pStyle w:val="6"/>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Reduce the overlap in data entry and possible manual errors.</w:t>
      </w:r>
    </w:p>
    <w:p w14:paraId="2E4511C1">
      <w:pPr>
        <w:pStyle w:val="6"/>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Increase the </w:t>
      </w:r>
      <w:r>
        <w:rPr>
          <w:rFonts w:hint="default" w:ascii="Times New Roman" w:hAnsi="Times New Roman" w:cs="Times New Roman"/>
          <w:sz w:val="24"/>
          <w:szCs w:val="24"/>
          <w:lang w:val="en-US"/>
        </w:rPr>
        <w:t xml:space="preserve">communication </w:t>
      </w:r>
      <w:r>
        <w:rPr>
          <w:rFonts w:hint="default" w:ascii="Times New Roman" w:hAnsi="Times New Roman" w:cs="Times New Roman"/>
          <w:sz w:val="24"/>
          <w:szCs w:val="24"/>
        </w:rPr>
        <w:t>between parents, schools and students.</w:t>
      </w:r>
    </w:p>
    <w:p w14:paraId="655CA98B">
      <w:pPr>
        <w:pStyle w:val="6"/>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Easy access to non-academic details like transport and hostel.</w:t>
      </w:r>
    </w:p>
    <w:p w14:paraId="7288CFF0">
      <w:pPr>
        <w:pStyle w:val="6"/>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Make academic records and performance indicators available in real-time.</w:t>
      </w:r>
    </w:p>
    <w:p w14:paraId="322DB29B">
      <w:pPr>
        <w:pStyle w:val="6"/>
        <w:numPr>
          <w:ilvl w:val="0"/>
          <w:numId w:val="2"/>
        </w:numPr>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rPr>
        <w:t>Automatize the process of charge, generating reporting, and scheduling of events.</w:t>
      </w:r>
    </w:p>
    <w:p w14:paraId="73E621D7">
      <w:pPr>
        <w:pStyle w:val="6"/>
        <w:numPr>
          <w:numId w:val="0"/>
        </w:numPr>
        <w:jc w:val="both"/>
        <w:rPr>
          <w:rFonts w:ascii="Times New Roman" w:hAnsi="Times New Roman" w:cs="Times New Roman"/>
          <w:sz w:val="24"/>
          <w:szCs w:val="24"/>
        </w:rPr>
      </w:pPr>
    </w:p>
    <w:p w14:paraId="6D241DF8">
      <w:pPr>
        <w:pStyle w:val="6"/>
        <w:numPr>
          <w:ilvl w:val="0"/>
          <w:numId w:val="1"/>
        </w:numPr>
        <w:ind w:left="360" w:leftChars="0" w:hanging="360" w:firstLineChars="0"/>
        <w:jc w:val="both"/>
        <w:rPr>
          <w:rFonts w:ascii="Times New Roman" w:hAnsi="Times New Roman" w:cs="Times New Roman"/>
          <w:sz w:val="24"/>
          <w:szCs w:val="24"/>
          <w:u w:val="single"/>
        </w:rPr>
      </w:pPr>
      <w:r>
        <w:rPr>
          <w:rFonts w:ascii="Times New Roman" w:hAnsi="Times New Roman" w:cs="Times New Roman"/>
          <w:sz w:val="24"/>
          <w:szCs w:val="24"/>
          <w:u w:val="single"/>
        </w:rPr>
        <w:t>Intended users and stakeholders</w:t>
      </w:r>
    </w:p>
    <w:p w14:paraId="4F83271F">
      <w:pPr>
        <w:pStyle w:val="6"/>
        <w:numPr>
          <w:numId w:val="0"/>
        </w:numPr>
        <w:ind w:left="361" w:leftChars="164" w:firstLine="0" w:firstLineChars="0"/>
        <w:jc w:val="both"/>
        <w:rPr>
          <w:rFonts w:hint="default" w:ascii="Times New Roman" w:hAnsi="Times New Roman"/>
          <w:sz w:val="24"/>
          <w:szCs w:val="24"/>
        </w:rPr>
      </w:pPr>
      <w:r>
        <w:rPr>
          <w:rFonts w:hint="default" w:ascii="Times New Roman" w:hAnsi="Times New Roman"/>
          <w:sz w:val="24"/>
          <w:szCs w:val="24"/>
        </w:rPr>
        <w:t>The School Management System supports a broader audience consisting of diverse users and stakeholders without references to particular needs and functions:</w:t>
      </w:r>
    </w:p>
    <w:p w14:paraId="1A5438B4">
      <w:pPr>
        <w:pStyle w:val="6"/>
        <w:numPr>
          <w:numId w:val="0"/>
        </w:numPr>
        <w:ind w:left="361" w:leftChars="164" w:firstLine="0" w:firstLineChars="0"/>
        <w:jc w:val="both"/>
        <w:rPr>
          <w:rFonts w:hint="default" w:ascii="Times New Roman" w:hAnsi="Times New Roman"/>
          <w:sz w:val="24"/>
          <w:szCs w:val="24"/>
        </w:rPr>
      </w:pPr>
      <w:r>
        <w:rPr>
          <w:rFonts w:hint="default" w:ascii="Times New Roman" w:hAnsi="Times New Roman"/>
          <w:b/>
          <w:bCs/>
          <w:sz w:val="24"/>
          <w:szCs w:val="24"/>
        </w:rPr>
        <w:t>School Admi</w:t>
      </w:r>
      <w:bookmarkStart w:id="0" w:name="_GoBack"/>
      <w:bookmarkEnd w:id="0"/>
      <w:r>
        <w:rPr>
          <w:rFonts w:hint="default" w:ascii="Times New Roman" w:hAnsi="Times New Roman"/>
          <w:b/>
          <w:bCs/>
          <w:sz w:val="24"/>
          <w:szCs w:val="24"/>
        </w:rPr>
        <w:t>nistrators:</w:t>
      </w:r>
      <w:r>
        <w:rPr>
          <w:rFonts w:hint="default" w:ascii="Times New Roman" w:hAnsi="Times New Roman"/>
          <w:sz w:val="24"/>
          <w:szCs w:val="24"/>
        </w:rPr>
        <w:t xml:space="preserve"> Will monitor general system processes, control users, set configuration, and also produce institutional reports.</w:t>
      </w:r>
    </w:p>
    <w:p w14:paraId="1EE6408C">
      <w:pPr>
        <w:pStyle w:val="6"/>
        <w:numPr>
          <w:numId w:val="0"/>
        </w:numPr>
        <w:ind w:left="361" w:leftChars="164" w:firstLine="0" w:firstLineChars="0"/>
        <w:jc w:val="both"/>
        <w:rPr>
          <w:rFonts w:hint="default" w:ascii="Times New Roman" w:hAnsi="Times New Roman"/>
          <w:sz w:val="24"/>
          <w:szCs w:val="24"/>
        </w:rPr>
      </w:pPr>
      <w:r>
        <w:rPr>
          <w:rFonts w:hint="default" w:ascii="Times New Roman" w:hAnsi="Times New Roman"/>
          <w:b/>
          <w:bCs/>
          <w:sz w:val="24"/>
          <w:szCs w:val="24"/>
        </w:rPr>
        <w:t>Teachers and Staff:</w:t>
      </w:r>
      <w:r>
        <w:rPr>
          <w:rFonts w:hint="default" w:ascii="Times New Roman" w:hAnsi="Times New Roman"/>
          <w:sz w:val="24"/>
          <w:szCs w:val="24"/>
        </w:rPr>
        <w:t xml:space="preserve"> </w:t>
      </w:r>
      <w:r>
        <w:rPr>
          <w:rFonts w:hint="default" w:ascii="Times New Roman" w:hAnsi="Times New Roman"/>
          <w:sz w:val="24"/>
          <w:szCs w:val="24"/>
          <w:lang w:val="en-US"/>
        </w:rPr>
        <w:t>A</w:t>
      </w:r>
      <w:r>
        <w:rPr>
          <w:rFonts w:hint="default" w:ascii="Times New Roman" w:hAnsi="Times New Roman"/>
          <w:sz w:val="24"/>
          <w:szCs w:val="24"/>
        </w:rPr>
        <w:t>dminister class registers, attendance, grades, assignments and communicating with students and parents.</w:t>
      </w:r>
    </w:p>
    <w:p w14:paraId="4D715C6C">
      <w:pPr>
        <w:pStyle w:val="6"/>
        <w:numPr>
          <w:numId w:val="0"/>
        </w:numPr>
        <w:ind w:left="361" w:leftChars="164" w:firstLine="0" w:firstLineChars="0"/>
        <w:jc w:val="both"/>
        <w:rPr>
          <w:rFonts w:hint="default" w:ascii="Times New Roman" w:hAnsi="Times New Roman"/>
          <w:sz w:val="24"/>
          <w:szCs w:val="24"/>
        </w:rPr>
      </w:pPr>
      <w:r>
        <w:rPr>
          <w:rFonts w:hint="default" w:ascii="Times New Roman" w:hAnsi="Times New Roman"/>
          <w:b/>
          <w:bCs/>
          <w:sz w:val="24"/>
          <w:szCs w:val="24"/>
        </w:rPr>
        <w:t>Students:</w:t>
      </w:r>
      <w:r>
        <w:rPr>
          <w:rFonts w:hint="default" w:ascii="Times New Roman" w:hAnsi="Times New Roman"/>
          <w:sz w:val="24"/>
          <w:szCs w:val="24"/>
        </w:rPr>
        <w:t xml:space="preserve"> Get access to personal academic records, schedules, assignments and announcements.</w:t>
      </w:r>
    </w:p>
    <w:p w14:paraId="5758B2F1">
      <w:pPr>
        <w:pStyle w:val="6"/>
        <w:numPr>
          <w:numId w:val="0"/>
        </w:numPr>
        <w:ind w:left="361" w:leftChars="164" w:firstLine="0" w:firstLineChars="0"/>
        <w:jc w:val="both"/>
        <w:rPr>
          <w:rFonts w:hint="default" w:ascii="Times New Roman" w:hAnsi="Times New Roman"/>
          <w:sz w:val="24"/>
          <w:szCs w:val="24"/>
        </w:rPr>
      </w:pPr>
      <w:r>
        <w:rPr>
          <w:rFonts w:hint="default" w:ascii="Times New Roman" w:hAnsi="Times New Roman"/>
          <w:b/>
          <w:bCs/>
          <w:sz w:val="24"/>
          <w:szCs w:val="24"/>
        </w:rPr>
        <w:t>Parents/Guardians:</w:t>
      </w:r>
      <w:r>
        <w:rPr>
          <w:rFonts w:hint="default" w:ascii="Times New Roman" w:hAnsi="Times New Roman"/>
          <w:sz w:val="24"/>
          <w:szCs w:val="24"/>
        </w:rPr>
        <w:t xml:space="preserve"> Keep track of their child in the academic performance, attendance and interact with school personnel.</w:t>
      </w:r>
    </w:p>
    <w:p w14:paraId="1059C08F">
      <w:pPr>
        <w:jc w:val="both"/>
        <w:rPr>
          <w:rFonts w:ascii="Times New Roman" w:hAnsi="Times New Roman" w:cs="Times New Roman"/>
          <w:sz w:val="24"/>
          <w:szCs w:val="24"/>
        </w:rPr>
      </w:pPr>
      <w:r>
        <w:rPr>
          <w:rFonts w:ascii="Times New Roman" w:hAnsi="Times New Roman" w:cs="Times New Roman"/>
          <w:sz w:val="24"/>
          <w:szCs w:val="24"/>
        </w:rPr>
        <w:t>2. Data Collection Process (Emphasized Section)</w:t>
      </w:r>
    </w:p>
    <w:p w14:paraId="7034552B">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Methods used (Surveys, Interviews, Observations, Online Forms, etc.)</w:t>
      </w:r>
    </w:p>
    <w:p w14:paraId="1AE5BAB4">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Target audience (Who you collected data from and why)</w:t>
      </w:r>
    </w:p>
    <w:p w14:paraId="487AF782">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Key findings (Summarized insights from users)</w:t>
      </w:r>
    </w:p>
    <w:p w14:paraId="7412A82F">
      <w:pPr>
        <w:jc w:val="both"/>
        <w:rPr>
          <w:rFonts w:ascii="Times New Roman" w:hAnsi="Times New Roman" w:cs="Times New Roman"/>
          <w:sz w:val="24"/>
          <w:szCs w:val="24"/>
        </w:rPr>
      </w:pPr>
      <w:r>
        <w:rPr>
          <w:rFonts w:ascii="Times New Roman" w:hAnsi="Times New Roman" w:cs="Times New Roman"/>
          <w:sz w:val="24"/>
          <w:szCs w:val="24"/>
        </w:rPr>
        <w:t>3. System Requirements</w:t>
      </w:r>
    </w:p>
    <w:p w14:paraId="3DCB6A0C">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Functional Requirements (How collected data shaped the features)</w:t>
      </w:r>
    </w:p>
    <w:p w14:paraId="4E38B8E5">
      <w:pPr>
        <w:pStyle w:val="6"/>
        <w:numPr>
          <w:ilvl w:val="0"/>
          <w:numId w:val="4"/>
        </w:numPr>
        <w:jc w:val="both"/>
        <w:rPr>
          <w:rFonts w:ascii="Times New Roman" w:hAnsi="Times New Roman" w:cs="Times New Roman"/>
          <w:sz w:val="24"/>
          <w:szCs w:val="24"/>
        </w:rPr>
      </w:pPr>
      <w:r>
        <w:rPr>
          <w:rFonts w:ascii="Times New Roman" w:hAnsi="Times New Roman" w:cs="Times New Roman"/>
          <w:sz w:val="24"/>
          <w:szCs w:val="24"/>
        </w:rPr>
        <w:t>Non-Functional Requirements (Performance, usability, security considerations based on user needs)</w:t>
      </w:r>
    </w:p>
    <w:p w14:paraId="3B5B10FD">
      <w:pPr>
        <w:jc w:val="both"/>
        <w:rPr>
          <w:rFonts w:ascii="Times New Roman" w:hAnsi="Times New Roman" w:cs="Times New Roman"/>
          <w:sz w:val="24"/>
          <w:szCs w:val="24"/>
        </w:rPr>
      </w:pPr>
      <w:r>
        <w:rPr>
          <w:rFonts w:ascii="Times New Roman" w:hAnsi="Times New Roman" w:cs="Times New Roman"/>
          <w:sz w:val="24"/>
          <w:szCs w:val="24"/>
        </w:rPr>
        <w:t>4. Use Case Analysis</w:t>
      </w:r>
    </w:p>
    <w:p w14:paraId="53F53CDE">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Real-world scenarios based on collected data</w:t>
      </w:r>
    </w:p>
    <w:p w14:paraId="3A7E1AC5">
      <w:pPr>
        <w:pStyle w:val="6"/>
        <w:numPr>
          <w:ilvl w:val="0"/>
          <w:numId w:val="5"/>
        </w:numPr>
        <w:jc w:val="both"/>
        <w:rPr>
          <w:rFonts w:ascii="Times New Roman" w:hAnsi="Times New Roman" w:cs="Times New Roman"/>
          <w:sz w:val="24"/>
          <w:szCs w:val="24"/>
        </w:rPr>
      </w:pPr>
      <w:r>
        <w:rPr>
          <w:rFonts w:ascii="Times New Roman" w:hAnsi="Times New Roman" w:cs="Times New Roman"/>
          <w:sz w:val="24"/>
          <w:szCs w:val="24"/>
        </w:rPr>
        <w:t>Flow diagrams to show user interactions</w:t>
      </w:r>
    </w:p>
    <w:p w14:paraId="3C8AE79A">
      <w:pPr>
        <w:jc w:val="both"/>
        <w:rPr>
          <w:rFonts w:ascii="Times New Roman" w:hAnsi="Times New Roman" w:cs="Times New Roman"/>
          <w:sz w:val="24"/>
          <w:szCs w:val="24"/>
        </w:rPr>
      </w:pPr>
      <w:r>
        <w:rPr>
          <w:rFonts w:ascii="Times New Roman" w:hAnsi="Times New Roman" w:cs="Times New Roman"/>
          <w:sz w:val="24"/>
          <w:szCs w:val="24"/>
        </w:rPr>
        <w:t>5. Data Utilization in Design</w:t>
      </w:r>
    </w:p>
    <w:p w14:paraId="002ABB66">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How the collected data influenced UI/UX decisions</w:t>
      </w:r>
    </w:p>
    <w:p w14:paraId="1B0CF92F">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Database structure (if applicable)</w:t>
      </w:r>
    </w:p>
    <w:p w14:paraId="4A0B9BDB">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architecture considerations</w:t>
      </w:r>
    </w:p>
    <w:p w14:paraId="12D928F5">
      <w:pPr>
        <w:jc w:val="both"/>
        <w:rPr>
          <w:rFonts w:ascii="Times New Roman" w:hAnsi="Times New Roman" w:cs="Times New Roman"/>
          <w:sz w:val="24"/>
          <w:szCs w:val="24"/>
        </w:rPr>
      </w:pPr>
      <w:r>
        <w:rPr>
          <w:rFonts w:ascii="Times New Roman" w:hAnsi="Times New Roman" w:cs="Times New Roman"/>
          <w:sz w:val="24"/>
          <w:szCs w:val="24"/>
        </w:rPr>
        <w:t>6. Challenges &amp; Limitations</w:t>
      </w:r>
    </w:p>
    <w:p w14:paraId="4ACFD5EF">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Any difficulties in collecting data</w:t>
      </w:r>
    </w:p>
    <w:p w14:paraId="2E39B4F3">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Potential biases and their impact</w:t>
      </w:r>
    </w:p>
    <w:p w14:paraId="3AD648D7">
      <w:pPr>
        <w:jc w:val="both"/>
        <w:rPr>
          <w:rFonts w:ascii="Times New Roman" w:hAnsi="Times New Roman" w:cs="Times New Roman"/>
          <w:sz w:val="24"/>
          <w:szCs w:val="24"/>
        </w:rPr>
      </w:pPr>
      <w:r>
        <w:rPr>
          <w:rFonts w:ascii="Times New Roman" w:hAnsi="Times New Roman" w:cs="Times New Roman"/>
          <w:sz w:val="24"/>
          <w:szCs w:val="24"/>
        </w:rPr>
        <w:t>7. Conclusion &amp; Future Considerations</w:t>
      </w:r>
    </w:p>
    <w:p w14:paraId="588BF866">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Summary of findings</w:t>
      </w:r>
    </w:p>
    <w:p w14:paraId="016842E0">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How this data-driven approach benefits the project</w:t>
      </w:r>
    </w:p>
    <w:p w14:paraId="40BEC757">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posOffset>-2540</wp:posOffset>
                </wp:positionH>
                <wp:positionV relativeFrom="paragraph">
                  <wp:posOffset>250190</wp:posOffset>
                </wp:positionV>
                <wp:extent cx="57150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571500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2pt;margin-top:19.7pt;height:0.75pt;width:450pt;mso-position-horizontal-relative:margin;z-index:251659264;mso-width-relative:page;mso-height-relative:page;" filled="f" stroked="t" coordsize="21600,21600" o:gfxdata="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9uD8FtcAAAAHAQAADwAAAAAAAAABACAA&#10;AAAiAAAAZHJzL2Rvd25yZXYueG1sUEsBAhQAFAAAAAgAh07iQNu2P6HVAQAAugMAAA4AAAAAAAAA&#10;AQAgAAAAJgEAAGRycy9lMm9Eb2MueG1sUEsFBgAAAAAGAAYAWQEAAG0FAAAAAA==&#10;">
                <v:fill on="f" focussize="0,0"/>
                <v:stroke weight="1pt" color="#000000 [3200]" miterlimit="8" joinstyle="miter"/>
                <v:imagedata o:title=""/>
                <o:lock v:ext="edit" aspectratio="f"/>
              </v:line>
            </w:pict>
          </mc:Fallback>
        </mc:AlternateContent>
      </w:r>
    </w:p>
    <w:p w14:paraId="5B1D8933">
      <w:pPr>
        <w:jc w:val="both"/>
        <w:rPr>
          <w:rFonts w:ascii="Times New Roman" w:hAnsi="Times New Roman" w:cs="Times New Roman"/>
          <w:sz w:val="24"/>
          <w:szCs w:val="24"/>
        </w:rPr>
      </w:pPr>
      <w:r>
        <mc:AlternateContent>
          <mc:Choice Requires="wps">
            <w:drawing>
              <wp:anchor distT="0" distB="0" distL="114300" distR="114300" simplePos="0" relativeHeight="251660288" behindDoc="1" locked="0" layoutInCell="1" allowOverlap="1">
                <wp:simplePos x="0" y="0"/>
                <wp:positionH relativeFrom="margin">
                  <wp:posOffset>0</wp:posOffset>
                </wp:positionH>
                <wp:positionV relativeFrom="paragraph">
                  <wp:posOffset>-635</wp:posOffset>
                </wp:positionV>
                <wp:extent cx="5734050" cy="466725"/>
                <wp:effectExtent l="0" t="0" r="0" b="9525"/>
                <wp:wrapNone/>
                <wp:docPr id="16" name="Rectangle 16"/>
                <wp:cNvGraphicFramePr/>
                <a:graphic xmlns:a="http://schemas.openxmlformats.org/drawingml/2006/main">
                  <a:graphicData uri="http://schemas.microsoft.com/office/word/2010/wordprocessingShape">
                    <wps:wsp>
                      <wps:cNvSpPr/>
                      <wps:spPr>
                        <a:xfrm>
                          <a:off x="0" y="0"/>
                          <a:ext cx="57340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75DB5D">
                            <w:pPr>
                              <w:jc w:val="center"/>
                              <w:rPr>
                                <w:rFonts w:ascii="Times New Roman" w:hAnsi="Times New Roman" w:cs="Times New Roman"/>
                                <w:b/>
                                <w:color w:val="0070C0"/>
                                <w:sz w:val="32"/>
                                <w:szCs w:val="32"/>
                              </w:rPr>
                            </w:pPr>
                            <w:r>
                              <w:rPr>
                                <w:rFonts w:ascii="Times New Roman" w:hAnsi="Times New Roman" w:cs="Times New Roman"/>
                                <w:b/>
                                <w:color w:val="0070C0"/>
                                <w:sz w:val="32"/>
                                <w:szCs w:val="32"/>
                              </w:rPr>
                              <w:t>Development Site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0pt;margin-top:-0.05pt;height:36.75pt;width:451.5pt;mso-position-horizontal-relative:margin;z-index:-251656192;v-text-anchor:middle;mso-width-relative:page;mso-height-relative:page;" filled="f" stroked="f" coordsize="21600,21600" o:gfxdata="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Gp+T9EAAAAFAQAA&#10;DwAAAAAAAAABACAAAAAiAAAAZHJzL2Rvd25yZXYueG1sUEsBAhQAFAAAAAgAh07iQP1GX6YgAgAA&#10;VwQAAA4AAAAAAAAAAQAgAAAAIAEAAGRycy9lMm9Eb2MueG1sUEsFBgAAAAAGAAYAWQEAALIFAAAA&#10;AA==&#10;">
                <v:fill on="f" focussize="0,0"/>
                <v:stroke on="f"/>
                <v:imagedata o:title=""/>
                <o:lock v:ext="edit" aspectratio="f"/>
                <v:textbox>
                  <w:txbxContent>
                    <w:p w14:paraId="5175DB5D">
                      <w:pPr>
                        <w:jc w:val="center"/>
                        <w:rPr>
                          <w:rFonts w:ascii="Times New Roman" w:hAnsi="Times New Roman" w:cs="Times New Roman"/>
                          <w:b/>
                          <w:color w:val="0070C0"/>
                          <w:sz w:val="32"/>
                          <w:szCs w:val="32"/>
                        </w:rPr>
                      </w:pPr>
                      <w:r>
                        <w:rPr>
                          <w:rFonts w:ascii="Times New Roman" w:hAnsi="Times New Roman" w:cs="Times New Roman"/>
                          <w:b/>
                          <w:color w:val="0070C0"/>
                          <w:sz w:val="32"/>
                          <w:szCs w:val="32"/>
                        </w:rPr>
                        <w:t>Development Site</w:t>
                      </w:r>
                    </w:p>
                  </w:txbxContent>
                </v:textbox>
              </v:rect>
            </w:pict>
          </mc:Fallback>
        </mc:AlternateContent>
      </w:r>
    </w:p>
    <w:p w14:paraId="4778D8DC">
      <w:pPr>
        <w:jc w:val="both"/>
        <w:rPr>
          <w:rFonts w:ascii="Times New Roman" w:hAnsi="Times New Roman" w:cs="Times New Roman"/>
          <w:sz w:val="24"/>
          <w:szCs w:val="24"/>
        </w:rPr>
      </w:pPr>
      <w:r>
        <mc:AlternateContent>
          <mc:Choice Requires="wps">
            <w:drawing>
              <wp:anchor distT="0" distB="0" distL="114300" distR="114300" simplePos="0" relativeHeight="251661312" behindDoc="1" locked="0" layoutInCell="1" allowOverlap="1">
                <wp:simplePos x="0" y="0"/>
                <wp:positionH relativeFrom="margin">
                  <wp:align>right</wp:align>
                </wp:positionH>
                <wp:positionV relativeFrom="paragraph">
                  <wp:posOffset>218440</wp:posOffset>
                </wp:positionV>
                <wp:extent cx="5734050" cy="466725"/>
                <wp:effectExtent l="0" t="0" r="0" b="9525"/>
                <wp:wrapNone/>
                <wp:docPr id="7" name="Rectangle 7"/>
                <wp:cNvGraphicFramePr/>
                <a:graphic xmlns:a="http://schemas.openxmlformats.org/drawingml/2006/main">
                  <a:graphicData uri="http://schemas.microsoft.com/office/word/2010/wordprocessingShape">
                    <wps:wsp>
                      <wps:cNvSpPr/>
                      <wps:spPr>
                        <a:xfrm>
                          <a:off x="0" y="0"/>
                          <a:ext cx="57340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B175F5">
                            <w:pPr>
                              <w:jc w:val="center"/>
                              <w:rPr>
                                <w:rFonts w:ascii="Times New Roman" w:hAnsi="Times New Roman" w:cs="Times New Roman"/>
                                <w:b/>
                                <w:sz w:val="32"/>
                                <w:szCs w:val="32"/>
                              </w:rPr>
                            </w:pPr>
                            <w:r>
                              <w:rPr>
                                <w:rFonts w:ascii="Times New Roman" w:hAnsi="Times New Roman" w:cs="Times New Roman"/>
                                <w:b/>
                                <w:sz w:val="32"/>
                                <w:szCs w:val="32"/>
                              </w:rPr>
                              <w:t>Appendix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17.2pt;height:36.75pt;width:451.5pt;mso-position-horizontal:right;mso-position-horizontal-relative:margin;z-index:-251655168;v-text-anchor:middle;mso-width-relative:page;mso-height-relative:page;" filled="f" stroked="f" coordsize="21600,21600" o:gfxdata="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9M0drTAAAABwEA&#10;AA8AAAAAAAAAAQAgAAAAIgAAAGRycy9kb3ducmV2LnhtbFBLAQIUABQAAAAIAIdO4kDaJcR1HwIA&#10;AFUEAAAOAAAAAAAAAAEAIAAAACIBAABkcnMvZTJvRG9jLnhtbFBLBQYAAAAABgAGAFkBAACzBQAA&#10;AAA=&#10;">
                <v:fill on="f" focussize="0,0"/>
                <v:stroke on="f"/>
                <v:imagedata o:title=""/>
                <o:lock v:ext="edit" aspectratio="f"/>
                <v:textbox>
                  <w:txbxContent>
                    <w:p w14:paraId="31B175F5">
                      <w:pPr>
                        <w:jc w:val="center"/>
                        <w:rPr>
                          <w:rFonts w:ascii="Times New Roman" w:hAnsi="Times New Roman" w:cs="Times New Roman"/>
                          <w:b/>
                          <w:sz w:val="32"/>
                          <w:szCs w:val="32"/>
                        </w:rPr>
                      </w:pPr>
                      <w:r>
                        <w:rPr>
                          <w:rFonts w:ascii="Times New Roman" w:hAnsi="Times New Roman" w:cs="Times New Roman"/>
                          <w:b/>
                          <w:sz w:val="32"/>
                          <w:szCs w:val="32"/>
                        </w:rPr>
                        <w:t>Appendix</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margin">
                  <wp:posOffset>-2540</wp:posOffset>
                </wp:positionH>
                <wp:positionV relativeFrom="paragraph">
                  <wp:posOffset>119380</wp:posOffset>
                </wp:positionV>
                <wp:extent cx="57150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71500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2pt;margin-top:9.4pt;height:0.75pt;width:450pt;mso-position-horizontal-relative:margin;z-index:251661312;mso-width-relative:page;mso-height-relative:page;" filled="f" stroked="t" coordsize="21600,21600" o:gfxdata="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20ldgAAAAHAQAADwAAAAAAAAABACAA&#10;AAAiAAAAZHJzL2Rvd25yZXYueG1sUEsBAhQAFAAAAAgAh07iQLCkdcDUAQAAuAMAAA4AAAAAAAAA&#10;AQAgAAAAJwEAAGRycy9lMm9Eb2MueG1sUEsFBgAAAAAGAAYAWQEAAG0FAAAAAA==&#10;">
                <v:fill on="f" focussize="0,0"/>
                <v:stroke weight="1pt" color="#000000 [3200]" miterlimit="8" joinstyle="miter"/>
                <v:imagedata o:title=""/>
                <o:lock v:ext="edit" aspectratio="f"/>
              </v:line>
            </w:pict>
          </mc:Fallback>
        </mc:AlternateContent>
      </w:r>
    </w:p>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A4FA5D"/>
    <w:multiLevelType w:val="singleLevel"/>
    <w:tmpl w:val="DEA4FA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4A712D"/>
    <w:multiLevelType w:val="multilevel"/>
    <w:tmpl w:val="064A71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843CAA"/>
    <w:multiLevelType w:val="multilevel"/>
    <w:tmpl w:val="14843C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A00A96"/>
    <w:multiLevelType w:val="multilevel"/>
    <w:tmpl w:val="59A00A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B77026"/>
    <w:multiLevelType w:val="multilevel"/>
    <w:tmpl w:val="5DB770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FB97AC4"/>
    <w:multiLevelType w:val="multilevel"/>
    <w:tmpl w:val="5FB97A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1345417"/>
    <w:multiLevelType w:val="multilevel"/>
    <w:tmpl w:val="613454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F7C7B2B"/>
    <w:multiLevelType w:val="multilevel"/>
    <w:tmpl w:val="7F7C7B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7"/>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39"/>
    <w:rsid w:val="000B18C2"/>
    <w:rsid w:val="000B737E"/>
    <w:rsid w:val="000D70B8"/>
    <w:rsid w:val="00124F9D"/>
    <w:rsid w:val="001445C1"/>
    <w:rsid w:val="00195B39"/>
    <w:rsid w:val="001A076A"/>
    <w:rsid w:val="00201AC5"/>
    <w:rsid w:val="002529FC"/>
    <w:rsid w:val="00276C08"/>
    <w:rsid w:val="00291105"/>
    <w:rsid w:val="002A33FB"/>
    <w:rsid w:val="00306376"/>
    <w:rsid w:val="0034079D"/>
    <w:rsid w:val="00374174"/>
    <w:rsid w:val="00390BB0"/>
    <w:rsid w:val="003D2E51"/>
    <w:rsid w:val="003D7AD7"/>
    <w:rsid w:val="0044057F"/>
    <w:rsid w:val="004862AE"/>
    <w:rsid w:val="00523D04"/>
    <w:rsid w:val="005924AD"/>
    <w:rsid w:val="006346A3"/>
    <w:rsid w:val="006A0D82"/>
    <w:rsid w:val="006E1D84"/>
    <w:rsid w:val="006F1075"/>
    <w:rsid w:val="006F7DDB"/>
    <w:rsid w:val="00797C97"/>
    <w:rsid w:val="00876F2D"/>
    <w:rsid w:val="008959BA"/>
    <w:rsid w:val="008E4C18"/>
    <w:rsid w:val="008F2C7B"/>
    <w:rsid w:val="009211C8"/>
    <w:rsid w:val="00940F9F"/>
    <w:rsid w:val="00967846"/>
    <w:rsid w:val="009B512D"/>
    <w:rsid w:val="009E4667"/>
    <w:rsid w:val="00A011F9"/>
    <w:rsid w:val="00A0763F"/>
    <w:rsid w:val="00A30E8B"/>
    <w:rsid w:val="00A41042"/>
    <w:rsid w:val="00A41EAD"/>
    <w:rsid w:val="00A73520"/>
    <w:rsid w:val="00AE7A78"/>
    <w:rsid w:val="00AF30FE"/>
    <w:rsid w:val="00B371C3"/>
    <w:rsid w:val="00B606BF"/>
    <w:rsid w:val="00BC3220"/>
    <w:rsid w:val="00BE3297"/>
    <w:rsid w:val="00C24122"/>
    <w:rsid w:val="00C41B92"/>
    <w:rsid w:val="00C458A9"/>
    <w:rsid w:val="00C80103"/>
    <w:rsid w:val="00CE50ED"/>
    <w:rsid w:val="00D618E2"/>
    <w:rsid w:val="00D66B6C"/>
    <w:rsid w:val="00D73E6A"/>
    <w:rsid w:val="00D80197"/>
    <w:rsid w:val="00DB63B9"/>
    <w:rsid w:val="00DC408B"/>
    <w:rsid w:val="00E202CE"/>
    <w:rsid w:val="00E4606F"/>
    <w:rsid w:val="00E60A9A"/>
    <w:rsid w:val="00F07DEE"/>
    <w:rsid w:val="00F52E0F"/>
    <w:rsid w:val="00F771F8"/>
    <w:rsid w:val="00FB4C9A"/>
    <w:rsid w:val="00FB65B9"/>
    <w:rsid w:val="00FF634D"/>
    <w:rsid w:val="00FF6DC4"/>
    <w:rsid w:val="7C68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392</Words>
  <Characters>2235</Characters>
  <Lines>18</Lines>
  <Paragraphs>5</Paragraphs>
  <TotalTime>329</TotalTime>
  <ScaleCrop>false</ScaleCrop>
  <LinksUpToDate>false</LinksUpToDate>
  <CharactersWithSpaces>2622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2024-04-30T13:19:00Z</dcterms:created>
  <dc:creator>Ashraful</dc:creator>
  <cp:lastModifiedBy>Saifullah Anik</cp:lastModifiedBy>
  <cp:lastPrinted>2024-05-20T03:06:00Z</cp:lastPrinted>
  <dcterms:modified xsi:type="dcterms:W3CDTF">2025-07-11T15:05:05Z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C62C791E84CD44BE84E169EB0C2F2644_12</vt:lpwstr>
  </property>
</Properties>
</file>