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50572" w14:textId="13A5B2A5" w:rsidR="00995755" w:rsidRDefault="00AB537E">
      <w:r w:rsidRPr="00AB537E">
        <w:drawing>
          <wp:inline distT="0" distB="0" distL="0" distR="0" wp14:anchorId="56C3153E" wp14:editId="574FA2C6">
            <wp:extent cx="5731510" cy="2843530"/>
            <wp:effectExtent l="0" t="0" r="2540" b="0"/>
            <wp:docPr id="133675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55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6108" w14:textId="77777777" w:rsidR="00AB537E" w:rsidRDefault="00AB537E"/>
    <w:p w14:paraId="7EC3B4C3" w14:textId="498DD582" w:rsidR="00AB537E" w:rsidRDefault="00AB537E">
      <w:r>
        <w:t xml:space="preserve">Tenable scan </w:t>
      </w:r>
      <w:proofErr w:type="spellStart"/>
      <w:r>
        <w:t>screenshorts</w:t>
      </w:r>
      <w:proofErr w:type="spellEnd"/>
      <w:r>
        <w:t xml:space="preserve"> </w:t>
      </w:r>
    </w:p>
    <w:p w14:paraId="03E4876B" w14:textId="77777777" w:rsidR="00AB537E" w:rsidRDefault="00AB537E"/>
    <w:p w14:paraId="363B2223" w14:textId="0CD07029" w:rsidR="00AB537E" w:rsidRDefault="00AB537E">
      <w:r w:rsidRPr="00AB537E">
        <w:drawing>
          <wp:inline distT="0" distB="0" distL="0" distR="0" wp14:anchorId="336B9662" wp14:editId="359E8C5E">
            <wp:extent cx="5731510" cy="2841625"/>
            <wp:effectExtent l="0" t="0" r="2540" b="0"/>
            <wp:docPr id="681854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54659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02AB2" w14:textId="77777777" w:rsidR="00AB537E" w:rsidRDefault="00AB537E"/>
    <w:p w14:paraId="5898541C" w14:textId="77777777" w:rsidR="00AB537E" w:rsidRDefault="00AB537E"/>
    <w:sectPr w:rsidR="00AB5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7E"/>
    <w:rsid w:val="0005157C"/>
    <w:rsid w:val="0005488F"/>
    <w:rsid w:val="00081895"/>
    <w:rsid w:val="002332D5"/>
    <w:rsid w:val="002C5318"/>
    <w:rsid w:val="00325503"/>
    <w:rsid w:val="00421D94"/>
    <w:rsid w:val="00450C60"/>
    <w:rsid w:val="00486CC0"/>
    <w:rsid w:val="006C20BB"/>
    <w:rsid w:val="007E68C5"/>
    <w:rsid w:val="009327FD"/>
    <w:rsid w:val="00995755"/>
    <w:rsid w:val="00AB537E"/>
    <w:rsid w:val="00EB3361"/>
    <w:rsid w:val="00EB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F149"/>
  <w15:chartTrackingRefBased/>
  <w15:docId w15:val="{26304425-2E45-4E2D-B524-9BE97D7B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FC888517DD24690B6B18BE2B40BDC" ma:contentTypeVersion="9" ma:contentTypeDescription="Create a new document." ma:contentTypeScope="" ma:versionID="bf1e0b016326a4e97562b00398018323">
  <xsd:schema xmlns:xsd="http://www.w3.org/2001/XMLSchema" xmlns:xs="http://www.w3.org/2001/XMLSchema" xmlns:p="http://schemas.microsoft.com/office/2006/metadata/properties" xmlns:ns3="cc689834-4cfb-4c82-a43c-79d3fb20f1eb" xmlns:ns4="0f9caa09-2038-4d09-aac7-1ecaf83eb72a" targetNamespace="http://schemas.microsoft.com/office/2006/metadata/properties" ma:root="true" ma:fieldsID="ecf93cac28c25ff2115066e7315183bd" ns3:_="" ns4:_="">
    <xsd:import namespace="cc689834-4cfb-4c82-a43c-79d3fb20f1eb"/>
    <xsd:import namespace="0f9caa09-2038-4d09-aac7-1ecaf83eb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89834-4cfb-4c82-a43c-79d3fb20f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caa09-2038-4d09-aac7-1ecaf83eb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689834-4cfb-4c82-a43c-79d3fb20f1eb" xsi:nil="true"/>
  </documentManagement>
</p:properties>
</file>

<file path=customXml/itemProps1.xml><?xml version="1.0" encoding="utf-8"?>
<ds:datastoreItem xmlns:ds="http://schemas.openxmlformats.org/officeDocument/2006/customXml" ds:itemID="{DB92CA78-1C47-48DD-8861-84B22F300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89834-4cfb-4c82-a43c-79d3fb20f1eb"/>
    <ds:schemaRef ds:uri="0f9caa09-2038-4d09-aac7-1ecaf83eb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D069A7-F11D-40A7-A7A4-83060B8A37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7955F1-7F92-41DC-9FF9-5B763672CC06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cc689834-4cfb-4c82-a43c-79d3fb20f1eb"/>
    <ds:schemaRef ds:uri="http://purl.org/dc/elements/1.1/"/>
    <ds:schemaRef ds:uri="0f9caa09-2038-4d09-aac7-1ecaf83eb72a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Pandit</dc:creator>
  <cp:keywords/>
  <dc:description/>
  <cp:lastModifiedBy>Sanika Pandit</cp:lastModifiedBy>
  <cp:revision>2</cp:revision>
  <dcterms:created xsi:type="dcterms:W3CDTF">2025-05-29T06:55:00Z</dcterms:created>
  <dcterms:modified xsi:type="dcterms:W3CDTF">2025-05-29T06:55:00Z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0x0101001DFFC888517DD24690B6B18BE2B40BDC</vt:lpwstr>
  </property>
</Properties>
</file>