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B738" w14:textId="77777777" w:rsidR="00AF27DF" w:rsidRDefault="00000000">
      <w:pPr>
        <w:spacing w:before="1440" w:after="240"/>
        <w:jc w:val="center"/>
        <w:rPr>
          <w:rFonts w:hint="eastAsia"/>
        </w:rPr>
      </w:pPr>
      <w:r>
        <w:rPr>
          <w:b/>
          <w:color w:val="1F4E79"/>
          <w:sz w:val="56"/>
        </w:rPr>
        <w:t>Codebase Documentation</w:t>
      </w:r>
    </w:p>
    <w:p w14:paraId="520A973D" w14:textId="77777777" w:rsidR="00AF27DF" w:rsidRDefault="00000000">
      <w:pPr>
        <w:spacing w:after="720"/>
        <w:jc w:val="center"/>
        <w:rPr>
          <w:color w:val="7F7F7F"/>
          <w:sz w:val="32"/>
        </w:rPr>
      </w:pPr>
      <w:r>
        <w:rPr>
          <w:color w:val="7F7F7F"/>
          <w:sz w:val="32"/>
        </w:rPr>
        <w:t>712 Land Records &amp; IGR History Modules</w:t>
      </w:r>
    </w:p>
    <w:p w14:paraId="411BCBE5" w14:textId="77777777" w:rsidR="00B1731F" w:rsidRDefault="00B1731F" w:rsidP="00B1731F">
      <w:pPr>
        <w:spacing w:after="720"/>
        <w:rPr>
          <w:rFonts w:hint="eastAsia"/>
        </w:rPr>
      </w:pPr>
    </w:p>
    <w:p w14:paraId="7B58EC54" w14:textId="77777777" w:rsidR="00AF27DF" w:rsidRDefault="00000000">
      <w:pPr>
        <w:rPr>
          <w:rFonts w:hint="eastAsia"/>
        </w:rPr>
      </w:pPr>
      <w:r>
        <w:br w:type="page"/>
      </w:r>
    </w:p>
    <w:p w14:paraId="1D6F454F" w14:textId="77777777" w:rsidR="00AF27DF" w:rsidRDefault="00000000">
      <w:pPr>
        <w:pStyle w:val="Heading1"/>
        <w:spacing w:before="240" w:after="120"/>
      </w:pPr>
      <w:r>
        <w:rPr>
          <w:rFonts w:ascii="Segoe UI" w:hAnsi="Segoe UI"/>
          <w:color w:val="1F4E79"/>
          <w:sz w:val="40"/>
        </w:rPr>
        <w:lastRenderedPageBreak/>
        <w:t>1. High-Level Architecture Overview</w:t>
      </w:r>
    </w:p>
    <w:p w14:paraId="50C2A5AA" w14:textId="77777777" w:rsidR="00AF27DF" w:rsidRDefault="00000000">
      <w:pPr>
        <w:spacing w:after="120"/>
        <w:rPr>
          <w:rFonts w:hint="eastAsia"/>
        </w:rPr>
      </w:pPr>
      <w:r>
        <w:t>The codebase is split into two independent modules:</w:t>
      </w:r>
    </w:p>
    <w:p w14:paraId="565A4CEA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712 Land Records Module: </w:t>
      </w:r>
      <w:r>
        <w:t>A Django backend + React frontend application used to query and scrape Maharashtra land records (known as the 7/12 extract or Satbara) from the official Mahabhulekh portal.</w:t>
      </w:r>
    </w:p>
    <w:p w14:paraId="614584E6" w14:textId="77777777" w:rsidR="00AF27DF" w:rsidRDefault="00000000">
      <w:pPr>
        <w:pStyle w:val="ListBullet"/>
        <w:spacing w:after="240"/>
        <w:rPr>
          <w:rFonts w:hint="eastAsia"/>
        </w:rPr>
      </w:pPr>
      <w:r>
        <w:rPr>
          <w:b/>
        </w:rPr>
        <w:t xml:space="preserve">IGR History Module: </w:t>
      </w:r>
      <w:r>
        <w:t>A separate Django backend + React frontend application used to scrape and search document indexing/registration records from the Inspector General of Registration (IGR) Maharashtra portal.</w:t>
      </w:r>
    </w:p>
    <w:p w14:paraId="430847DE" w14:textId="77777777" w:rsidR="00AF27DF" w:rsidRDefault="00000000">
      <w:pPr>
        <w:pStyle w:val="Heading1"/>
        <w:spacing w:before="240" w:after="120"/>
      </w:pPr>
      <w:r>
        <w:rPr>
          <w:rFonts w:ascii="Segoe UI" w:hAnsi="Segoe UI"/>
          <w:color w:val="1F4E79"/>
          <w:sz w:val="40"/>
        </w:rPr>
        <w:t>2. Directory &amp; Code File Structure</w:t>
      </w:r>
    </w:p>
    <w:p w14:paraId="2FB9E119" w14:textId="77777777" w:rsidR="00AF27DF" w:rsidRDefault="00000000">
      <w:pPr>
        <w:pStyle w:val="Heading2"/>
        <w:spacing w:before="240" w:after="120"/>
      </w:pPr>
      <w:r>
        <w:rPr>
          <w:rFonts w:ascii="Segoe UI" w:hAnsi="Segoe UI"/>
          <w:color w:val="41719C"/>
          <w:sz w:val="30"/>
        </w:rPr>
        <w:t>2.1 Backend Directory (/backend)</w:t>
      </w:r>
    </w:p>
    <w:p w14:paraId="08FD4092" w14:textId="77777777" w:rsidR="00AF27DF" w:rsidRDefault="00000000">
      <w:pPr>
        <w:spacing w:after="120"/>
        <w:rPr>
          <w:rFonts w:hint="eastAsia"/>
        </w:rPr>
      </w:pPr>
      <w:r>
        <w:t>Contains the Django backend project for the 712 module:</w:t>
      </w:r>
    </w:p>
    <w:p w14:paraId="76A2D543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bhulekh_backend/</w:t>
      </w:r>
      <w:r>
        <w:t>: Standard Django configuration directory.</w:t>
      </w:r>
    </w:p>
    <w:p w14:paraId="5FDC5C55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bhulekh_backend/settings.py</w:t>
      </w:r>
      <w:r>
        <w:t>: Contains settings, installed apps (corsheaders, bhulekh_app), and database routing configuration for PostgreSQL.</w:t>
      </w:r>
    </w:p>
    <w:p w14:paraId="23CEFF6C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bhulekh_backend/urls.py</w:t>
      </w:r>
      <w:r>
        <w:t>: Root URL configuration routing all requests prefixed with api/ to bhulekh_app.urls.</w:t>
      </w:r>
    </w:p>
    <w:p w14:paraId="5729A434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</w:t>
      </w:r>
      <w:r>
        <w:t>: The Django application code containing endpoints layer views.py and database models.py.</w:t>
      </w:r>
    </w:p>
    <w:p w14:paraId="738D5427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bhulekh_app/models.py</w:t>
      </w:r>
      <w:r>
        <w:t>: Defines the WorkflowRun model, which acts as the database table.</w:t>
      </w:r>
    </w:p>
    <w:p w14:paraId="0FE24047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bhulekh_app/views.py</w:t>
      </w:r>
      <w:r>
        <w:t>: Implements REST endpoints for UI interactivity, location lookups, and session management.</w:t>
      </w:r>
    </w:p>
    <w:p w14:paraId="75C88AAE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bhulekh_app/urls.py</w:t>
      </w:r>
      <w:r>
        <w:t>: Maps URL endpoints to corresponding views.</w:t>
      </w:r>
    </w:p>
    <w:p w14:paraId="297D1977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bhulekh_app/locations_data.json</w:t>
      </w:r>
      <w:r>
        <w:t>: Static offline JSON dataset containing cached Districts, Talukas, and Villages to prevent querying the slow external portal.</w:t>
      </w:r>
    </w:p>
    <w:p w14:paraId="3F46C592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</w:t>
      </w:r>
      <w:r>
        <w:t>: The custom stateful scraping engine.</w:t>
      </w:r>
    </w:p>
    <w:p w14:paraId="191635A1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bhulekh_app/bhulekh/constants.py</w:t>
      </w:r>
      <w:r>
        <w:t>: Hardcoded HTTP parameters, HTML element IDs (like __VIEWSTATE, txtcsno), error alerts, and URL path mappings.</w:t>
      </w:r>
    </w:p>
    <w:p w14:paraId="04140ED3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bhulekh_app/bhulekh/client.py</w:t>
      </w:r>
      <w:r>
        <w:t>: An HTTP client wrapper over requests.Session that supports HTTP proxy configuration (PROXY_URL) and handles standard ASP.NET AJAX headers.</w:t>
      </w:r>
    </w:p>
    <w:p w14:paraId="10896403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bhulekh_app/bhulekh/models.py</w:t>
      </w:r>
      <w:r>
        <w:t>: Contains dataclasses for type safety (PropertyInput, WorkflowState, BhulekhNormalizedResult).</w:t>
      </w:r>
    </w:p>
    <w:p w14:paraId="01CE72C7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lastRenderedPageBreak/>
        <w:t>bhulekh_app/bhulekh/workflow.py</w:t>
      </w:r>
      <w:r>
        <w:t>: Orchestrates state progression. Handles the AJAX postbacks, cookie preservation, captcha loading, and submission checks.</w:t>
      </w:r>
    </w:p>
    <w:p w14:paraId="6815EBCC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bhulekh_app/bhulekh/form_state.py</w:t>
      </w:r>
      <w:r>
        <w:t>: Syncs and updates the current state's __VIEWSTATE and location dropdown lists dynamically from governmental delta response packages.</w:t>
      </w:r>
    </w:p>
    <w:p w14:paraId="2C03D119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bhulekh_app/bhulekh/captcha.py</w:t>
      </w:r>
      <w:r>
        <w:t>: Handles loading, saving, validation, and Base64 extraction of the captcha image.</w:t>
      </w:r>
    </w:p>
    <w:p w14:paraId="29796A59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bhulekh_app/bhulekh/final_record_parser.py</w:t>
      </w:r>
      <w:r>
        <w:t>: A custom parser using BeautifulSoup to structure the final 7/12 extract HTML page into a JSON report (header, land area, ownership, crop registration columns).</w:t>
      </w:r>
    </w:p>
    <w:p w14:paraId="31F1B000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bhulekh_app/bhulekh/normalizer.py</w:t>
      </w:r>
      <w:r>
        <w:t>: Consolidates final scrapings and structures metadata.</w:t>
      </w:r>
    </w:p>
    <w:p w14:paraId="1FF9B769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bhulekh_app/bhulekh/pdf_generator.py</w:t>
      </w:r>
      <w:r>
        <w:t>: Extracts embedded print styles/images to compile a high-fidelity PDF record of the land document.</w:t>
      </w:r>
    </w:p>
    <w:p w14:paraId="49FDEE97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bhulekh_app/bhulekh/storage.py</w:t>
      </w:r>
      <w:r>
        <w:t>: Manages local directory storage structure for caching raw HTML, responses, and generated PDFs.</w:t>
      </w:r>
    </w:p>
    <w:p w14:paraId="2DB70095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bhulekh_app/bhulekh/utils.py</w:t>
      </w:r>
      <w:r>
        <w:t>: Provides utility functions, including a fast native HTMLParser that extracts ASP.NET variables without the overhead of BeautifulSoup.</w:t>
      </w:r>
    </w:p>
    <w:p w14:paraId="609E12EB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scrape_locations.py</w:t>
      </w:r>
      <w:r>
        <w:t>: A standalone utility command-line script to populate locations_data.json by running a recursive scraper on the government homepage.</w:t>
      </w:r>
    </w:p>
    <w:p w14:paraId="2B48A374" w14:textId="77777777" w:rsidR="00AF27DF" w:rsidRDefault="00AF27DF">
      <w:pPr>
        <w:spacing w:after="120"/>
        <w:rPr>
          <w:rFonts w:hint="eastAsia"/>
        </w:rPr>
      </w:pPr>
    </w:p>
    <w:p w14:paraId="1CB36A11" w14:textId="77777777" w:rsidR="00AF27DF" w:rsidRDefault="00000000">
      <w:pPr>
        <w:pStyle w:val="Heading2"/>
        <w:spacing w:before="240" w:after="120"/>
      </w:pPr>
      <w:r>
        <w:rPr>
          <w:rFonts w:ascii="Segoe UI" w:hAnsi="Segoe UI"/>
          <w:color w:val="41719C"/>
          <w:sz w:val="30"/>
        </w:rPr>
        <w:t>2.2 Frontend Directory (/frontend)</w:t>
      </w:r>
    </w:p>
    <w:p w14:paraId="29F8C83F" w14:textId="77777777" w:rsidR="00AF27DF" w:rsidRDefault="00000000">
      <w:pPr>
        <w:spacing w:after="120"/>
        <w:rPr>
          <w:rFonts w:hint="eastAsia"/>
        </w:rPr>
      </w:pPr>
      <w:r>
        <w:t>Contains the React SPA frontend for the 712 module:</w:t>
      </w:r>
    </w:p>
    <w:p w14:paraId="4826E9F5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src/App.jsx</w:t>
      </w:r>
      <w:r>
        <w:t>: The single main application file containing state configurations for location dropdown selects, active scraping flows, captcha verification prompts, and error displays. Maps user actions to backend routes.</w:t>
      </w:r>
    </w:p>
    <w:p w14:paraId="17EA4A60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src/index.css</w:t>
      </w:r>
      <w:r>
        <w:t>: Contains general styling rules and custom Tailwind CSS classes.</w:t>
      </w:r>
    </w:p>
    <w:p w14:paraId="12340DB5" w14:textId="77777777" w:rsidR="00AF27DF" w:rsidRDefault="00000000">
      <w:pPr>
        <w:pStyle w:val="ListBullet"/>
        <w:spacing w:after="60"/>
        <w:rPr>
          <w:rFonts w:hint="eastAsia"/>
        </w:rPr>
      </w:pPr>
      <w:r>
        <w:rPr>
          <w:b/>
        </w:rPr>
        <w:t>package.json / vite.config.js</w:t>
      </w:r>
      <w:r>
        <w:t>: Configuration files for npm packages and Vite builder.</w:t>
      </w:r>
    </w:p>
    <w:p w14:paraId="71FEA182" w14:textId="77777777" w:rsidR="00AF27DF" w:rsidRDefault="00000000">
      <w:pPr>
        <w:rPr>
          <w:rFonts w:hint="eastAsia"/>
        </w:rPr>
      </w:pPr>
      <w:r>
        <w:br w:type="page"/>
      </w:r>
    </w:p>
    <w:p w14:paraId="5086E060" w14:textId="77777777" w:rsidR="00AF27DF" w:rsidRDefault="00000000">
      <w:pPr>
        <w:pStyle w:val="Heading1"/>
        <w:spacing w:before="240" w:after="120"/>
      </w:pPr>
      <w:r>
        <w:rPr>
          <w:rFonts w:ascii="Segoe UI" w:hAnsi="Segoe UI"/>
          <w:color w:val="1F4E79"/>
          <w:sz w:val="40"/>
        </w:rPr>
        <w:lastRenderedPageBreak/>
        <w:t>3. Database Schema</w:t>
      </w:r>
    </w:p>
    <w:p w14:paraId="615AAF4B" w14:textId="77777777" w:rsidR="00AF27DF" w:rsidRDefault="00000000">
      <w:pPr>
        <w:rPr>
          <w:rFonts w:hint="eastAsia"/>
        </w:rPr>
      </w:pPr>
      <w:r>
        <w:t>The 712 Module backend connects to a PostgreSQL database. Below is the WorkflowRun table structure: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27DF" w14:paraId="168F648F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03CA14" w14:textId="77777777" w:rsidR="00AF27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Column Name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6C4870" w14:textId="77777777" w:rsidR="00AF27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3F588" w14:textId="77777777" w:rsidR="00AF27D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AF27DF" w14:paraId="2D32C3D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890F" w14:textId="77777777" w:rsidR="00AF27DF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C663" w14:textId="77777777" w:rsidR="00AF27DF" w:rsidRDefault="00000000">
            <w:pPr>
              <w:rPr>
                <w:rFonts w:hint="eastAsia"/>
              </w:rPr>
            </w:pPr>
            <w:r>
              <w:t>BigInt (PK)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97D0" w14:textId="77777777" w:rsidR="00AF27DF" w:rsidRDefault="00000000">
            <w:pPr>
              <w:rPr>
                <w:rFonts w:hint="eastAsia"/>
              </w:rPr>
            </w:pPr>
            <w:r>
              <w:t>Auto-incremented primary key.</w:t>
            </w:r>
          </w:p>
        </w:tc>
      </w:tr>
      <w:tr w:rsidR="00AF27DF" w14:paraId="0A266C34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725E" w14:textId="77777777" w:rsidR="00AF27DF" w:rsidRDefault="00000000">
            <w:pPr>
              <w:rPr>
                <w:rFonts w:hint="eastAsia"/>
              </w:rPr>
            </w:pPr>
            <w:r>
              <w:t>run_id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3067" w14:textId="77777777" w:rsidR="00AF27DF" w:rsidRDefault="00000000">
            <w:pPr>
              <w:rPr>
                <w:rFonts w:hint="eastAsia"/>
              </w:rPr>
            </w:pPr>
            <w:r>
              <w:t>Char(64)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B85B" w14:textId="77777777" w:rsidR="00AF27DF" w:rsidRDefault="00000000">
            <w:pPr>
              <w:rPr>
                <w:rFonts w:hint="eastAsia"/>
              </w:rPr>
            </w:pPr>
            <w:r>
              <w:t>Unique UUID representing the current scraper session (indexed).</w:t>
            </w:r>
          </w:p>
        </w:tc>
      </w:tr>
      <w:tr w:rsidR="00AF27DF" w14:paraId="02EDCC3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C501" w14:textId="77777777" w:rsidR="00AF27DF" w:rsidRDefault="00000000">
            <w:pPr>
              <w:rPr>
                <w:rFonts w:hint="eastAsia"/>
              </w:rPr>
            </w:pPr>
            <w:r>
              <w:t>district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A774" w14:textId="77777777" w:rsidR="00AF27DF" w:rsidRDefault="00000000">
            <w:pPr>
              <w:rPr>
                <w:rFonts w:hint="eastAsia"/>
              </w:rPr>
            </w:pPr>
            <w:r>
              <w:t>Char(100)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0327" w14:textId="77777777" w:rsidR="00AF27DF" w:rsidRDefault="00000000">
            <w:pPr>
              <w:rPr>
                <w:rFonts w:hint="eastAsia"/>
              </w:rPr>
            </w:pPr>
            <w:r>
              <w:t>Location district identifier value.</w:t>
            </w:r>
          </w:p>
        </w:tc>
      </w:tr>
      <w:tr w:rsidR="00AF27DF" w14:paraId="220EBC5E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BDD6" w14:textId="77777777" w:rsidR="00AF27DF" w:rsidRDefault="00000000">
            <w:pPr>
              <w:rPr>
                <w:rFonts w:hint="eastAsia"/>
              </w:rPr>
            </w:pPr>
            <w:r>
              <w:t>taluka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A2BF" w14:textId="77777777" w:rsidR="00AF27DF" w:rsidRDefault="00000000">
            <w:pPr>
              <w:rPr>
                <w:rFonts w:hint="eastAsia"/>
              </w:rPr>
            </w:pPr>
            <w:r>
              <w:t>Char(100)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486F" w14:textId="77777777" w:rsidR="00AF27DF" w:rsidRDefault="00000000">
            <w:pPr>
              <w:rPr>
                <w:rFonts w:hint="eastAsia"/>
              </w:rPr>
            </w:pPr>
            <w:r>
              <w:t>Location taluka identifier value.</w:t>
            </w:r>
          </w:p>
        </w:tc>
      </w:tr>
      <w:tr w:rsidR="00AF27DF" w14:paraId="401D979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274F" w14:textId="77777777" w:rsidR="00AF27DF" w:rsidRDefault="00000000">
            <w:pPr>
              <w:rPr>
                <w:rFonts w:hint="eastAsia"/>
              </w:rPr>
            </w:pPr>
            <w:r>
              <w:t>village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CE46" w14:textId="77777777" w:rsidR="00AF27DF" w:rsidRDefault="00000000">
            <w:pPr>
              <w:rPr>
                <w:rFonts w:hint="eastAsia"/>
              </w:rPr>
            </w:pPr>
            <w:r>
              <w:t>Char(100)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45B2" w14:textId="77777777" w:rsidR="00AF27DF" w:rsidRDefault="00000000">
            <w:pPr>
              <w:rPr>
                <w:rFonts w:hint="eastAsia"/>
              </w:rPr>
            </w:pPr>
            <w:r>
              <w:t>Location village identifier value.</w:t>
            </w:r>
          </w:p>
        </w:tc>
      </w:tr>
      <w:tr w:rsidR="00AF27DF" w14:paraId="2FB2BD63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E168" w14:textId="77777777" w:rsidR="00AF27DF" w:rsidRDefault="00000000">
            <w:pPr>
              <w:rPr>
                <w:rFonts w:hint="eastAsia"/>
              </w:rPr>
            </w:pPr>
            <w:r>
              <w:t>survey_number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280E" w14:textId="77777777" w:rsidR="00AF27DF" w:rsidRDefault="00000000">
            <w:pPr>
              <w:rPr>
                <w:rFonts w:hint="eastAsia"/>
              </w:rPr>
            </w:pPr>
            <w:r>
              <w:t>Char(100)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4953" w14:textId="77777777" w:rsidR="00AF27DF" w:rsidRDefault="00000000">
            <w:pPr>
              <w:rPr>
                <w:rFonts w:hint="eastAsia"/>
              </w:rPr>
            </w:pPr>
            <w:r>
              <w:t>The final chosen subdivision survey/gat number.</w:t>
            </w:r>
          </w:p>
        </w:tc>
      </w:tr>
      <w:tr w:rsidR="00AF27DF" w14:paraId="1038D88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4D56" w14:textId="77777777" w:rsidR="00AF27DF" w:rsidRDefault="00000000">
            <w:pPr>
              <w:rPr>
                <w:rFonts w:hint="eastAsia"/>
              </w:rPr>
            </w:pPr>
            <w:r>
              <w:t>survey_number_part1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DC4B" w14:textId="77777777" w:rsidR="00AF27DF" w:rsidRDefault="00000000">
            <w:pPr>
              <w:rPr>
                <w:rFonts w:hint="eastAsia"/>
              </w:rPr>
            </w:pPr>
            <w:r>
              <w:t>Char(100)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136C" w14:textId="77777777" w:rsidR="00AF27DF" w:rsidRDefault="00000000">
            <w:pPr>
              <w:rPr>
                <w:rFonts w:hint="eastAsia"/>
              </w:rPr>
            </w:pPr>
            <w:r>
              <w:t>The search prefix base survey/gat number.</w:t>
            </w:r>
          </w:p>
        </w:tc>
      </w:tr>
      <w:tr w:rsidR="00AF27DF" w14:paraId="7A02A936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432E" w14:textId="77777777" w:rsidR="00AF27DF" w:rsidRDefault="00000000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311F" w14:textId="77777777" w:rsidR="00AF27DF" w:rsidRDefault="00000000">
            <w:pPr>
              <w:rPr>
                <w:rFonts w:hint="eastAsia"/>
              </w:rPr>
            </w:pPr>
            <w:r>
              <w:t>Char(20)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6460" w14:textId="77777777" w:rsidR="00AF27DF" w:rsidRDefault="00000000">
            <w:pPr>
              <w:rPr>
                <w:rFonts w:hint="eastAsia"/>
              </w:rPr>
            </w:pPr>
            <w:r>
              <w:t>User/Generated mobile number for validation.</w:t>
            </w:r>
          </w:p>
        </w:tc>
      </w:tr>
      <w:tr w:rsidR="00AF27DF" w14:paraId="44BF98A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83DD" w14:textId="77777777" w:rsidR="00AF27DF" w:rsidRDefault="00000000">
            <w:pPr>
              <w:rPr>
                <w:rFonts w:hint="eastAsia"/>
              </w:rPr>
            </w:pPr>
            <w:r>
              <w:t>language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89E0" w14:textId="77777777" w:rsidR="00AF27DF" w:rsidRDefault="00000000">
            <w:pPr>
              <w:rPr>
                <w:rFonts w:hint="eastAsia"/>
              </w:rPr>
            </w:pPr>
            <w:r>
              <w:t>Char(10)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5959" w14:textId="77777777" w:rsidR="00AF27DF" w:rsidRDefault="00000000">
            <w:pPr>
              <w:rPr>
                <w:rFonts w:hint="eastAsia"/>
              </w:rPr>
            </w:pPr>
            <w:r>
              <w:t>User preferred language (e.g. mr_in or en_in).</w:t>
            </w:r>
          </w:p>
        </w:tc>
      </w:tr>
      <w:tr w:rsidR="00AF27DF" w14:paraId="661F778E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1909" w14:textId="77777777" w:rsidR="00AF27DF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23FE" w14:textId="77777777" w:rsidR="00AF27DF" w:rsidRDefault="00000000">
            <w:pPr>
              <w:rPr>
                <w:rFonts w:hint="eastAsia"/>
              </w:rPr>
            </w:pPr>
            <w:r>
              <w:t>Char(30)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AA2D" w14:textId="77777777" w:rsidR="00AF27DF" w:rsidRDefault="00000000">
            <w:pPr>
              <w:rPr>
                <w:rFonts w:hint="eastAsia"/>
              </w:rPr>
            </w:pPr>
            <w:r>
              <w:t xml:space="preserve">Execution state: pending, captcha_required, success, </w:t>
            </w:r>
            <w:r>
              <w:lastRenderedPageBreak/>
              <w:t>failed.</w:t>
            </w:r>
          </w:p>
        </w:tc>
      </w:tr>
      <w:tr w:rsidR="00AF27DF" w14:paraId="24CC58B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827D" w14:textId="77777777" w:rsidR="00AF27DF" w:rsidRDefault="00000000">
            <w:pPr>
              <w:rPr>
                <w:rFonts w:hint="eastAsia"/>
              </w:rPr>
            </w:pPr>
            <w:r>
              <w:lastRenderedPageBreak/>
              <w:t>error_message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D193" w14:textId="77777777" w:rsidR="00AF27DF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B7E9" w14:textId="77777777" w:rsidR="00AF27DF" w:rsidRDefault="00000000">
            <w:pPr>
              <w:rPr>
                <w:rFonts w:hint="eastAsia"/>
              </w:rPr>
            </w:pPr>
            <w:r>
              <w:t>The error traceback/alert text if scraping fails.</w:t>
            </w:r>
          </w:p>
        </w:tc>
      </w:tr>
      <w:tr w:rsidR="00AF27DF" w14:paraId="5FDA8A5B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FE23" w14:textId="77777777" w:rsidR="00AF27DF" w:rsidRDefault="00000000">
            <w:pPr>
              <w:rPr>
                <w:rFonts w:hint="eastAsia"/>
              </w:rPr>
            </w:pPr>
            <w:r>
              <w:t>session_state_json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5662" w14:textId="77777777" w:rsidR="00AF27DF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ED5B" w14:textId="77777777" w:rsidR="00AF27DF" w:rsidRDefault="00000000">
            <w:pPr>
              <w:rPr>
                <w:rFonts w:hint="eastAsia"/>
              </w:rPr>
            </w:pPr>
            <w:r>
              <w:t>Serialized snapshot of the cookies, __VIEWSTATE, dropdown options, and session variables.</w:t>
            </w:r>
          </w:p>
        </w:tc>
      </w:tr>
      <w:tr w:rsidR="00AF27DF" w14:paraId="1716AAC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BE24" w14:textId="77777777" w:rsidR="00AF27DF" w:rsidRDefault="00000000">
            <w:pPr>
              <w:rPr>
                <w:rFonts w:hint="eastAsia"/>
              </w:rPr>
            </w:pPr>
            <w:r>
              <w:t>result_json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594B" w14:textId="77777777" w:rsidR="00AF27DF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99DE" w14:textId="77777777" w:rsidR="00AF27DF" w:rsidRDefault="00000000">
            <w:pPr>
              <w:rPr>
                <w:rFonts w:hint="eastAsia"/>
              </w:rPr>
            </w:pPr>
            <w:r>
              <w:t>Stores the final result payload with paths to generated files.</w:t>
            </w:r>
          </w:p>
        </w:tc>
      </w:tr>
      <w:tr w:rsidR="00AF27DF" w14:paraId="01528BF3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2315" w14:textId="77777777" w:rsidR="00AF27DF" w:rsidRDefault="00000000">
            <w:pPr>
              <w:rPr>
                <w:rFonts w:hint="eastAsia"/>
              </w:rPr>
            </w:pPr>
            <w:r>
              <w:t>created_at / updated_at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C7B4" w14:textId="77777777" w:rsidR="00AF27DF" w:rsidRDefault="00000000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0D85" w14:textId="77777777" w:rsidR="00AF27DF" w:rsidRDefault="00000000">
            <w:pPr>
              <w:rPr>
                <w:rFonts w:hint="eastAsia"/>
              </w:rPr>
            </w:pPr>
            <w:r>
              <w:t>Timestamps tracking row lifecycle.</w:t>
            </w:r>
          </w:p>
        </w:tc>
      </w:tr>
    </w:tbl>
    <w:p w14:paraId="56CF9A94" w14:textId="77777777" w:rsidR="00AF27DF" w:rsidRDefault="00AF27DF">
      <w:pPr>
        <w:spacing w:after="240"/>
        <w:rPr>
          <w:rFonts w:hint="eastAsia"/>
        </w:rPr>
      </w:pPr>
    </w:p>
    <w:p w14:paraId="756A0D89" w14:textId="77777777" w:rsidR="00AF27DF" w:rsidRDefault="00000000">
      <w:pPr>
        <w:rPr>
          <w:rFonts w:hint="eastAsia"/>
        </w:rPr>
      </w:pPr>
      <w:r>
        <w:br w:type="page"/>
      </w:r>
    </w:p>
    <w:p w14:paraId="00962A0C" w14:textId="77777777" w:rsidR="00AF27DF" w:rsidRDefault="00000000">
      <w:pPr>
        <w:pStyle w:val="Heading1"/>
        <w:spacing w:before="240" w:after="120"/>
      </w:pPr>
      <w:r>
        <w:rPr>
          <w:rFonts w:ascii="Segoe UI" w:hAnsi="Segoe UI"/>
          <w:color w:val="1F4E79"/>
          <w:sz w:val="40"/>
        </w:rPr>
        <w:lastRenderedPageBreak/>
        <w:t>4. API Endpoints</w:t>
      </w:r>
    </w:p>
    <w:p w14:paraId="1BD7C9C8" w14:textId="77777777" w:rsidR="00AF27DF" w:rsidRDefault="00000000">
      <w:pPr>
        <w:pStyle w:val="Heading2"/>
        <w:spacing w:before="240" w:after="120"/>
      </w:pPr>
      <w:r>
        <w:rPr>
          <w:rFonts w:ascii="Segoe UI" w:hAnsi="Segoe UI"/>
          <w:color w:val="41719C"/>
          <w:sz w:val="30"/>
        </w:rPr>
        <w:t>1. Get Location Dropdowns</w:t>
      </w:r>
    </w:p>
    <w:p w14:paraId="4064B2B5" w14:textId="77777777" w:rsidR="00AF27DF" w:rsidRDefault="00000000">
      <w:pPr>
        <w:rPr>
          <w:rFonts w:hint="eastAsia"/>
        </w:rPr>
      </w:pPr>
      <w:r>
        <w:t>Path: /api/locations/options  |  Method: GET</w:t>
      </w:r>
    </w:p>
    <w:p w14:paraId="72289FCE" w14:textId="77777777" w:rsidR="00AF27DF" w:rsidRDefault="00000000">
      <w:pPr>
        <w:rPr>
          <w:rFonts w:hint="eastAsia"/>
        </w:rPr>
      </w:pPr>
      <w:r>
        <w:t>Parameters: district_value (optional), taluka_value (optional)</w:t>
      </w:r>
    </w:p>
    <w:p w14:paraId="1B87A676" w14:textId="77777777" w:rsidR="00AF27DF" w:rsidRDefault="00000000">
      <w:pPr>
        <w:rPr>
          <w:rFonts w:hint="eastAsia"/>
        </w:rPr>
      </w:pPr>
      <w:r>
        <w:t>Description: Pulls static location hierarchies (Districts, Talukas, Villages) from the offline cache locations_data.json.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7DF" w14:paraId="17AA5005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09C3D3" w14:textId="77777777" w:rsidR="00AF27DF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"districts": [{"label": "पुणे", "value": "25"}],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"talukas": [{"label": "हवेली", "value": "1"}],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"villages": [{"label": "बाणेर", "value": "2701002"}]</w:t>
            </w:r>
            <w:r>
              <w:rPr>
                <w:rFonts w:ascii="Consolas" w:hAnsi="Consolas"/>
                <w:color w:val="404040"/>
                <w:sz w:val="18"/>
              </w:rPr>
              <w:br/>
              <w:t>}</w:t>
            </w:r>
          </w:p>
        </w:tc>
      </w:tr>
    </w:tbl>
    <w:p w14:paraId="7BCC8589" w14:textId="77777777" w:rsidR="00AF27DF" w:rsidRDefault="00AF27DF">
      <w:pPr>
        <w:spacing w:after="120"/>
        <w:rPr>
          <w:rFonts w:hint="eastAsia"/>
        </w:rPr>
      </w:pPr>
    </w:p>
    <w:p w14:paraId="702BE209" w14:textId="77777777" w:rsidR="00AF27DF" w:rsidRDefault="00000000">
      <w:pPr>
        <w:pStyle w:val="Heading2"/>
        <w:spacing w:before="240" w:after="120"/>
      </w:pPr>
      <w:r>
        <w:rPr>
          <w:rFonts w:ascii="Segoe UI" w:hAnsi="Segoe UI"/>
          <w:color w:val="41719C"/>
          <w:sz w:val="30"/>
        </w:rPr>
        <w:t>2. Get Survey Numbers (Subdivisions)</w:t>
      </w:r>
    </w:p>
    <w:p w14:paraId="5E8B6A7B" w14:textId="77777777" w:rsidR="00AF27DF" w:rsidRDefault="00000000">
      <w:pPr>
        <w:rPr>
          <w:rFonts w:hint="eastAsia"/>
        </w:rPr>
      </w:pPr>
      <w:r>
        <w:t>Path: /api/locations/surveys  |  Method: GET</w:t>
      </w:r>
    </w:p>
    <w:p w14:paraId="2580CA3A" w14:textId="77777777" w:rsidR="00AF27DF" w:rsidRDefault="00000000">
      <w:pPr>
        <w:rPr>
          <w:rFonts w:hint="eastAsia"/>
        </w:rPr>
      </w:pPr>
      <w:r>
        <w:t>Parameters: district_value, taluka_value, village_value, survey_number_part1</w:t>
      </w:r>
    </w:p>
    <w:p w14:paraId="58DAC8DE" w14:textId="77777777" w:rsidR="00AF27DF" w:rsidRDefault="00000000">
      <w:pPr>
        <w:rPr>
          <w:rFonts w:hint="eastAsia"/>
        </w:rPr>
      </w:pPr>
      <w:r>
        <w:t>Description: Live searches survey/gat subdivisions matching the search prefix by executing a postback query to the Bhulekh portal.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7DF" w14:paraId="572A9F68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58D685" w14:textId="77777777" w:rsidR="00AF27DF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"surveys": [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{"label": "10/1", "value": "10/1"},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{"label": "10/2", "value": "10/2"}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]</w:t>
            </w:r>
            <w:r>
              <w:rPr>
                <w:rFonts w:ascii="Consolas" w:hAnsi="Consolas"/>
                <w:color w:val="404040"/>
                <w:sz w:val="18"/>
              </w:rPr>
              <w:br/>
              <w:t>}</w:t>
            </w:r>
          </w:p>
        </w:tc>
      </w:tr>
    </w:tbl>
    <w:p w14:paraId="1932329F" w14:textId="77777777" w:rsidR="00AF27DF" w:rsidRDefault="00AF27DF">
      <w:pPr>
        <w:spacing w:after="120"/>
        <w:rPr>
          <w:rFonts w:hint="eastAsia"/>
        </w:rPr>
      </w:pPr>
    </w:p>
    <w:p w14:paraId="35CCCF6F" w14:textId="77777777" w:rsidR="00AF27DF" w:rsidRDefault="00000000">
      <w:pPr>
        <w:pStyle w:val="Heading2"/>
        <w:spacing w:before="240" w:after="120"/>
      </w:pPr>
      <w:r>
        <w:rPr>
          <w:rFonts w:ascii="Segoe UI" w:hAnsi="Segoe UI"/>
          <w:color w:val="41719C"/>
          <w:sz w:val="30"/>
        </w:rPr>
        <w:t>3. Start Scraping Workflow</w:t>
      </w:r>
    </w:p>
    <w:p w14:paraId="0D3EAEB8" w14:textId="77777777" w:rsidR="00AF27DF" w:rsidRDefault="00000000">
      <w:pPr>
        <w:rPr>
          <w:rFonts w:hint="eastAsia"/>
        </w:rPr>
      </w:pPr>
      <w:r>
        <w:t>Path: /api/workflows/start  |  Method: POST</w:t>
      </w:r>
    </w:p>
    <w:p w14:paraId="38C170B5" w14:textId="77777777" w:rsidR="00AF27DF" w:rsidRDefault="00000000">
      <w:pPr>
        <w:rPr>
          <w:rFonts w:hint="eastAsia"/>
        </w:rPr>
      </w:pPr>
      <w: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7DF" w14:paraId="55139634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0D9B81" w14:textId="77777777" w:rsidR="00AF27DF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"district": "25",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"taluka": "1",</w:t>
            </w:r>
            <w:r>
              <w:rPr>
                <w:rFonts w:ascii="Consolas" w:hAnsi="Consolas"/>
                <w:color w:val="404040"/>
                <w:sz w:val="18"/>
              </w:rPr>
              <w:br/>
            </w:r>
            <w:r>
              <w:rPr>
                <w:rFonts w:ascii="Consolas" w:hAnsi="Consolas"/>
                <w:color w:val="404040"/>
                <w:sz w:val="18"/>
              </w:rPr>
              <w:lastRenderedPageBreak/>
              <w:t xml:space="preserve">  "village": "2701002",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"survey_number_part1": "10",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"mobile": "9876543210",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"language": "mr_in"</w:t>
            </w:r>
            <w:r>
              <w:rPr>
                <w:rFonts w:ascii="Consolas" w:hAnsi="Consolas"/>
                <w:color w:val="404040"/>
                <w:sz w:val="18"/>
              </w:rPr>
              <w:br/>
              <w:t>}</w:t>
            </w:r>
          </w:p>
        </w:tc>
      </w:tr>
    </w:tbl>
    <w:p w14:paraId="6B7629EC" w14:textId="77777777" w:rsidR="00AF27DF" w:rsidRDefault="00AF27DF">
      <w:pPr>
        <w:spacing w:after="120"/>
        <w:rPr>
          <w:rFonts w:hint="eastAsia"/>
        </w:rPr>
      </w:pPr>
    </w:p>
    <w:p w14:paraId="2F332531" w14:textId="77777777" w:rsidR="00AF27DF" w:rsidRDefault="00000000">
      <w:pPr>
        <w:rPr>
          <w:rFonts w:hint="eastAsia"/>
        </w:rPr>
      </w:pPr>
      <w:r>
        <w:t>Description: Instantiates BhulekhWorkflow, connects to gov website, selects locations, performs search, extracts captcha and saves state snapshot in DB.</w:t>
      </w:r>
    </w:p>
    <w:p w14:paraId="5826965A" w14:textId="77777777" w:rsidR="00AF27DF" w:rsidRDefault="00000000">
      <w:pPr>
        <w:rPr>
          <w:rFonts w:hint="eastAsia"/>
        </w:rPr>
      </w:pPr>
      <w:r>
        <w:t>Response: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7DF" w14:paraId="797D7D91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62D475" w14:textId="77777777" w:rsidR="00AF27DF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"run_id": "893cfa392...",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"status": "captcha_required",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"captcha_image_base64": "iVBORw0KGgoAAAAN...",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"mime_type": "image/png",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"survey_options": [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{"label": "10/1", "value": "10/1"},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{"label": "10/2", "value": "10/2"}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]</w:t>
            </w:r>
            <w:r>
              <w:rPr>
                <w:rFonts w:ascii="Consolas" w:hAnsi="Consolas"/>
                <w:color w:val="404040"/>
                <w:sz w:val="18"/>
              </w:rPr>
              <w:br/>
              <w:t>}</w:t>
            </w:r>
          </w:p>
        </w:tc>
      </w:tr>
    </w:tbl>
    <w:p w14:paraId="5E47278C" w14:textId="77777777" w:rsidR="00AF27DF" w:rsidRDefault="00AF27DF">
      <w:pPr>
        <w:spacing w:after="120"/>
        <w:rPr>
          <w:rFonts w:hint="eastAsia"/>
        </w:rPr>
      </w:pPr>
    </w:p>
    <w:p w14:paraId="6AC51A12" w14:textId="77777777" w:rsidR="00AF27DF" w:rsidRDefault="00000000">
      <w:pPr>
        <w:pStyle w:val="Heading2"/>
        <w:spacing w:before="240" w:after="120"/>
      </w:pPr>
      <w:r>
        <w:rPr>
          <w:rFonts w:ascii="Segoe UI" w:hAnsi="Segoe UI"/>
          <w:color w:val="41719C"/>
          <w:sz w:val="30"/>
        </w:rPr>
        <w:t>4. Submit Captcha</w:t>
      </w:r>
    </w:p>
    <w:p w14:paraId="26861A2E" w14:textId="77777777" w:rsidR="00AF27DF" w:rsidRDefault="00000000">
      <w:pPr>
        <w:rPr>
          <w:rFonts w:hint="eastAsia"/>
        </w:rPr>
      </w:pPr>
      <w:r>
        <w:t>Path: /api/workflows/submit-captcha  |  Method: POST</w:t>
      </w:r>
    </w:p>
    <w:p w14:paraId="01A71116" w14:textId="77777777" w:rsidR="00AF27DF" w:rsidRDefault="00000000">
      <w:pPr>
        <w:rPr>
          <w:rFonts w:hint="eastAsia"/>
        </w:rPr>
      </w:pPr>
      <w: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7DF" w14:paraId="1F9F0A81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71937" w14:textId="77777777" w:rsidR="00AF27DF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"run_id": "893cfa392...",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"captcha_text": "ABCD",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"survey_number": "10/1"</w:t>
            </w:r>
            <w:r>
              <w:rPr>
                <w:rFonts w:ascii="Consolas" w:hAnsi="Consolas"/>
                <w:color w:val="404040"/>
                <w:sz w:val="18"/>
              </w:rPr>
              <w:br/>
              <w:t>}</w:t>
            </w:r>
          </w:p>
        </w:tc>
      </w:tr>
    </w:tbl>
    <w:p w14:paraId="3362CCB1" w14:textId="77777777" w:rsidR="00AF27DF" w:rsidRDefault="00AF27DF">
      <w:pPr>
        <w:spacing w:after="120"/>
        <w:rPr>
          <w:rFonts w:hint="eastAsia"/>
        </w:rPr>
      </w:pPr>
    </w:p>
    <w:p w14:paraId="70537AFA" w14:textId="77777777" w:rsidR="00AF27DF" w:rsidRDefault="00000000">
      <w:pPr>
        <w:rPr>
          <w:rFonts w:hint="eastAsia"/>
        </w:rPr>
      </w:pPr>
      <w:r>
        <w:t>Description: Restores workflow session state, submits captcha and exact survey, parses final record, generates PDF and saves normalized result.</w:t>
      </w:r>
    </w:p>
    <w:p w14:paraId="4DA1B4C1" w14:textId="77777777" w:rsidR="00AF27DF" w:rsidRDefault="00000000">
      <w:pPr>
        <w:rPr>
          <w:rFonts w:hint="eastAsia"/>
        </w:rPr>
      </w:pPr>
      <w:r>
        <w:t>Response: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7DF" w14:paraId="4F5C3CF7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A02FF2" w14:textId="77777777" w:rsidR="00AF27DF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"run_id": "893cfa392...",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"status": "success",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"result": {</w:t>
            </w:r>
            <w:r>
              <w:rPr>
                <w:rFonts w:ascii="Consolas" w:hAnsi="Consolas"/>
                <w:color w:val="404040"/>
                <w:sz w:val="18"/>
              </w:rPr>
              <w:br/>
            </w:r>
            <w:r>
              <w:rPr>
                <w:rFonts w:ascii="Consolas" w:hAnsi="Consolas"/>
                <w:color w:val="404040"/>
                <w:sz w:val="18"/>
              </w:rPr>
              <w:lastRenderedPageBreak/>
              <w:t xml:space="preserve">    "final_html_path": "storage/893cfa392.../results/final_record.html",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"final_pdf_path": "storage/893cfa392.../pdfs/final_record.pdf",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"record_summary": {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  "record_html_found": true,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  "crop_section_present": true,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  "crop_status": "crop_section_found"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40404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404040"/>
                <w:sz w:val="18"/>
              </w:rPr>
              <w:br/>
              <w:t>}</w:t>
            </w:r>
          </w:p>
        </w:tc>
      </w:tr>
    </w:tbl>
    <w:p w14:paraId="209BB8B5" w14:textId="77777777" w:rsidR="00AF27DF" w:rsidRDefault="00AF27DF">
      <w:pPr>
        <w:spacing w:after="120"/>
        <w:rPr>
          <w:rFonts w:hint="eastAsia"/>
        </w:rPr>
      </w:pPr>
    </w:p>
    <w:p w14:paraId="1109BD97" w14:textId="77777777" w:rsidR="00AF27DF" w:rsidRDefault="00000000">
      <w:pPr>
        <w:rPr>
          <w:rFonts w:hint="eastAsia"/>
        </w:rPr>
      </w:pPr>
      <w:r>
        <w:br w:type="page"/>
      </w:r>
    </w:p>
    <w:p w14:paraId="3DBB086C" w14:textId="77777777" w:rsidR="00AF27DF" w:rsidRDefault="00000000">
      <w:pPr>
        <w:pStyle w:val="Heading1"/>
        <w:spacing w:before="240" w:after="120"/>
      </w:pPr>
      <w:r>
        <w:rPr>
          <w:rFonts w:ascii="Segoe UI" w:hAnsi="Segoe UI"/>
          <w:color w:val="1F4E79"/>
          <w:sz w:val="40"/>
        </w:rPr>
        <w:lastRenderedPageBreak/>
        <w:t>5. Execution Walk-through</w:t>
      </w:r>
    </w:p>
    <w:p w14:paraId="4B3EE469" w14:textId="77777777" w:rsidR="00AF27DF" w:rsidRDefault="00000000">
      <w:pPr>
        <w:pStyle w:val="Heading2"/>
        <w:spacing w:before="240" w:after="120"/>
      </w:pPr>
      <w:r>
        <w:rPr>
          <w:rFonts w:ascii="Segoe UI" w:hAnsi="Segoe UI"/>
          <w:color w:val="41719C"/>
          <w:sz w:val="30"/>
        </w:rPr>
        <w:t>Phase 1: start_workflow</w:t>
      </w:r>
    </w:p>
    <w:p w14:paraId="46CD6D6E" w14:textId="77777777" w:rsidR="00AF27DF" w:rsidRDefault="00000000">
      <w:pPr>
        <w:pStyle w:val="ListBullet"/>
        <w:spacing w:after="60"/>
        <w:rPr>
          <w:rFonts w:hint="eastAsia"/>
        </w:rPr>
      </w:pPr>
      <w:r>
        <w:t>Frontend triggers search by POSTing parameters to /api/workflows/start.</w:t>
      </w:r>
    </w:p>
    <w:p w14:paraId="51EBF445" w14:textId="77777777" w:rsidR="00AF27DF" w:rsidRDefault="00000000">
      <w:pPr>
        <w:pStyle w:val="ListBullet"/>
        <w:spacing w:after="60"/>
        <w:rPr>
          <w:rFonts w:hint="eastAsia"/>
        </w:rPr>
      </w:pPr>
      <w:r>
        <w:t>Backend creates a BhulekhWorkflow orchestrator.</w:t>
      </w:r>
    </w:p>
    <w:p w14:paraId="6406D6B4" w14:textId="77777777" w:rsidR="00AF27DF" w:rsidRDefault="00000000">
      <w:pPr>
        <w:pStyle w:val="ListBullet"/>
        <w:spacing w:after="60"/>
        <w:rPr>
          <w:rFonts w:hint="eastAsia"/>
        </w:rPr>
      </w:pPr>
      <w:r>
        <w:t>Scraper triggers load_home() to establish session cookies.</w:t>
      </w:r>
    </w:p>
    <w:p w14:paraId="756796D9" w14:textId="77777777" w:rsidR="00AF27DF" w:rsidRDefault="00000000">
      <w:pPr>
        <w:pStyle w:val="ListBullet"/>
        <w:spacing w:after="60"/>
        <w:rPr>
          <w:rFonts w:hint="eastAsia"/>
        </w:rPr>
      </w:pPr>
      <w:r>
        <w:t>Scraper executes select_district(), select_taluka(), and select_village() using successive postbacks.</w:t>
      </w:r>
    </w:p>
    <w:p w14:paraId="2212EC68" w14:textId="77777777" w:rsidR="00AF27DF" w:rsidRDefault="00000000">
      <w:pPr>
        <w:pStyle w:val="ListBullet"/>
        <w:spacing w:after="60"/>
        <w:rPr>
          <w:rFonts w:hint="eastAsia"/>
        </w:rPr>
      </w:pPr>
      <w:r>
        <w:t>Scraper executes search_survey() to fetch list of survey subdivisions.</w:t>
      </w:r>
    </w:p>
    <w:p w14:paraId="4B042913" w14:textId="77777777" w:rsidR="00AF27DF" w:rsidRDefault="00000000">
      <w:pPr>
        <w:pStyle w:val="ListBullet"/>
        <w:spacing w:after="60"/>
        <w:rPr>
          <w:rFonts w:hint="eastAsia"/>
        </w:rPr>
      </w:pPr>
      <w:r>
        <w:t>Scraper downloads captcha image via fetch_captcha().</w:t>
      </w:r>
    </w:p>
    <w:p w14:paraId="79A888D4" w14:textId="77777777" w:rsidR="00AF27DF" w:rsidRDefault="00000000">
      <w:pPr>
        <w:pStyle w:val="ListBullet"/>
        <w:spacing w:after="60"/>
        <w:rPr>
          <w:rFonts w:hint="eastAsia"/>
        </w:rPr>
      </w:pPr>
      <w:r>
        <w:t>Backend saves cookies, viewstate, and details in session_state_json.</w:t>
      </w:r>
    </w:p>
    <w:p w14:paraId="51961F6E" w14:textId="77777777" w:rsidR="00AF27DF" w:rsidRDefault="00000000">
      <w:pPr>
        <w:pStyle w:val="ListBullet"/>
        <w:spacing w:after="60"/>
        <w:rPr>
          <w:rFonts w:hint="eastAsia"/>
        </w:rPr>
      </w:pPr>
      <w:r>
        <w:t>Backend returns run_id, captcha image, and subdivision options to frontend.</w:t>
      </w:r>
    </w:p>
    <w:p w14:paraId="0740A6E4" w14:textId="77777777" w:rsidR="00AF27DF" w:rsidRDefault="00000000">
      <w:pPr>
        <w:pStyle w:val="Heading2"/>
        <w:spacing w:before="240" w:after="120"/>
      </w:pPr>
      <w:r>
        <w:rPr>
          <w:rFonts w:ascii="Segoe UI" w:hAnsi="Segoe UI"/>
          <w:color w:val="41719C"/>
          <w:sz w:val="30"/>
        </w:rPr>
        <w:t>Phase 2: submit_captcha</w:t>
      </w:r>
    </w:p>
    <w:p w14:paraId="564F29D5" w14:textId="77777777" w:rsidR="00AF27DF" w:rsidRDefault="00000000">
      <w:pPr>
        <w:pStyle w:val="ListBullet"/>
        <w:spacing w:after="60"/>
        <w:rPr>
          <w:rFonts w:hint="eastAsia"/>
        </w:rPr>
      </w:pPr>
      <w:r>
        <w:t>User inputs captcha text and selects survey subdivision option in frontend UI.</w:t>
      </w:r>
    </w:p>
    <w:p w14:paraId="3604A247" w14:textId="77777777" w:rsidR="00AF27DF" w:rsidRDefault="00000000">
      <w:pPr>
        <w:pStyle w:val="ListBullet"/>
        <w:spacing w:after="60"/>
        <w:rPr>
          <w:rFonts w:hint="eastAsia"/>
        </w:rPr>
      </w:pPr>
      <w:r>
        <w:t>Frontend POSTs inputs to /api/workflows/submit-captcha.</w:t>
      </w:r>
    </w:p>
    <w:p w14:paraId="6AD245B9" w14:textId="77777777" w:rsidR="00AF27DF" w:rsidRDefault="00000000">
      <w:pPr>
        <w:pStyle w:val="ListBullet"/>
        <w:spacing w:after="60"/>
        <w:rPr>
          <w:rFonts w:hint="eastAsia"/>
        </w:rPr>
      </w:pPr>
      <w:r>
        <w:t>Backend views look up run_id, restore state variables and cookies.</w:t>
      </w:r>
    </w:p>
    <w:p w14:paraId="1FC9B26F" w14:textId="77777777" w:rsidR="00AF27DF" w:rsidRDefault="00000000">
      <w:pPr>
        <w:pStyle w:val="ListBullet"/>
        <w:spacing w:after="60"/>
        <w:rPr>
          <w:rFonts w:hint="eastAsia"/>
        </w:rPr>
      </w:pPr>
      <w:r>
        <w:t>Scraper calls select_survey() to establish final record targets.</w:t>
      </w:r>
    </w:p>
    <w:p w14:paraId="17CF1947" w14:textId="77777777" w:rsidR="00AF27DF" w:rsidRDefault="00000000">
      <w:pPr>
        <w:pStyle w:val="ListBullet"/>
        <w:spacing w:after="60"/>
        <w:rPr>
          <w:rFonts w:hint="eastAsia"/>
        </w:rPr>
      </w:pPr>
      <w:r>
        <w:t>Scraper calls set_mobile() and set_language().</w:t>
      </w:r>
    </w:p>
    <w:p w14:paraId="7F09812C" w14:textId="77777777" w:rsidR="00AF27DF" w:rsidRDefault="00000000">
      <w:pPr>
        <w:pStyle w:val="ListBullet"/>
        <w:spacing w:after="60"/>
        <w:rPr>
          <w:rFonts w:hint="eastAsia"/>
        </w:rPr>
      </w:pPr>
      <w:r>
        <w:t>Scraper calls submit_captcha_and_run(captcha_text) to submit final form.</w:t>
      </w:r>
    </w:p>
    <w:p w14:paraId="2AAD60A8" w14:textId="77777777" w:rsidR="00AF27DF" w:rsidRDefault="00000000">
      <w:pPr>
        <w:pStyle w:val="ListBullet"/>
        <w:spacing w:after="60"/>
        <w:rPr>
          <w:rFonts w:hint="eastAsia"/>
        </w:rPr>
      </w:pPr>
      <w:r>
        <w:t>Government site returns final HTML layout page.</w:t>
      </w:r>
    </w:p>
    <w:p w14:paraId="5861E79E" w14:textId="77777777" w:rsidR="00AF27DF" w:rsidRDefault="00000000">
      <w:pPr>
        <w:pStyle w:val="ListBullet"/>
        <w:spacing w:after="60"/>
        <w:rPr>
          <w:rFonts w:hint="eastAsia"/>
        </w:rPr>
      </w:pPr>
      <w:r>
        <w:t>Backend parses HTML layout into structured JSON and generates a PDF document.</w:t>
      </w:r>
    </w:p>
    <w:p w14:paraId="3EFF8964" w14:textId="77777777" w:rsidR="00AF27DF" w:rsidRDefault="00000000">
      <w:pPr>
        <w:pStyle w:val="ListBullet"/>
        <w:spacing w:after="60"/>
        <w:rPr>
          <w:rFonts w:hint="eastAsia"/>
        </w:rPr>
      </w:pPr>
      <w:r>
        <w:t>Database marks workflow state as success, and returns results to frontend.</w:t>
      </w:r>
    </w:p>
    <w:p w14:paraId="6C4697DE" w14:textId="77777777" w:rsidR="00AF27DF" w:rsidRDefault="00000000">
      <w:pPr>
        <w:rPr>
          <w:rFonts w:hint="eastAsia"/>
        </w:rPr>
      </w:pPr>
      <w:r>
        <w:br w:type="page"/>
      </w:r>
    </w:p>
    <w:p w14:paraId="6B3D17FB" w14:textId="77777777" w:rsidR="00AF27DF" w:rsidRDefault="00000000">
      <w:pPr>
        <w:pStyle w:val="Heading1"/>
        <w:spacing w:before="240" w:after="120"/>
      </w:pPr>
      <w:r>
        <w:rPr>
          <w:rFonts w:ascii="Segoe UI" w:hAnsi="Segoe UI"/>
          <w:color w:val="1F4E79"/>
          <w:sz w:val="40"/>
        </w:rPr>
        <w:lastRenderedPageBreak/>
        <w:t>6. Guide for Adding the 8A Module</w:t>
      </w:r>
    </w:p>
    <w:p w14:paraId="21CDED99" w14:textId="77777777" w:rsidR="00AF27DF" w:rsidRDefault="00000000">
      <w:pPr>
        <w:spacing w:after="120"/>
        <w:rPr>
          <w:rFonts w:hint="eastAsia"/>
        </w:rPr>
      </w:pPr>
      <w:r>
        <w:t>To extend this application to support the 8A Extract (Ath-A), implement the following modifications:</w:t>
      </w:r>
    </w:p>
    <w:p w14:paraId="7420D255" w14:textId="77777777" w:rsidR="00AF27DF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1. Record Type Postback Select: </w:t>
      </w:r>
      <w:r>
        <w:t>On the Mahabhulekh homepage, the select type radio group ctl00$ContentPlaceHolder1$rbtnSelectType must be set to Select8A (instead of the default SelectSatbara). Clicking this triggers a postback event target ctl00$ContentPlaceHolder1$rbtnSelectType$1. You need to map this transition in the scraper.</w:t>
      </w:r>
    </w:p>
    <w:p w14:paraId="2A31F939" w14:textId="77777777" w:rsidR="00AF27DF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2. Form Inputs Adaptation: </w:t>
      </w:r>
      <w:r>
        <w:t>While 7/12 extracts search by Survey/Gat Number, 8A extracts search by Khata Number (Account Number). The input text control ID changes from txtcsno to txtkhno. Adjust PropertyInput and build_postback_payload to support this.</w:t>
      </w:r>
    </w:p>
    <w:p w14:paraId="5A32BA60" w14:textId="77777777" w:rsidR="00AF27DF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3. Create 8A HTML Parser: </w:t>
      </w:r>
      <w:r>
        <w:t>8A extracts display multiple land segments grouped by owner. Write a parser inside final_record_parser.py to extract owner information (खातेदाराचे नाव), Account Number (खाते क्रमांक), and area listings.</w:t>
      </w:r>
    </w:p>
    <w:p w14:paraId="6724D754" w14:textId="77777777" w:rsidR="00AF27DF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4. Frontend UI Additions: </w:t>
      </w:r>
      <w:r>
        <w:t>Modify App.jsx to present a Record Type toggle. Dynamically switch search label fields to Account Number when 8A is selected.</w:t>
      </w:r>
    </w:p>
    <w:sectPr w:rsidR="00AF27D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687922">
    <w:abstractNumId w:val="8"/>
  </w:num>
  <w:num w:numId="2" w16cid:durableId="2102606464">
    <w:abstractNumId w:val="6"/>
  </w:num>
  <w:num w:numId="3" w16cid:durableId="1722291395">
    <w:abstractNumId w:val="5"/>
  </w:num>
  <w:num w:numId="4" w16cid:durableId="620041456">
    <w:abstractNumId w:val="4"/>
  </w:num>
  <w:num w:numId="5" w16cid:durableId="1147941391">
    <w:abstractNumId w:val="7"/>
  </w:num>
  <w:num w:numId="6" w16cid:durableId="1177502436">
    <w:abstractNumId w:val="3"/>
  </w:num>
  <w:num w:numId="7" w16cid:durableId="586771257">
    <w:abstractNumId w:val="2"/>
  </w:num>
  <w:num w:numId="8" w16cid:durableId="1994989977">
    <w:abstractNumId w:val="1"/>
  </w:num>
  <w:num w:numId="9" w16cid:durableId="96496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27DF"/>
    <w:rsid w:val="00B1731F"/>
    <w:rsid w:val="00B47730"/>
    <w:rsid w:val="00C913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539F5"/>
  <w14:defaultImageDpi w14:val="300"/>
  <w15:docId w15:val="{0FDD9AFD-D094-47F6-954B-BDF668D7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1403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 Dhautre</cp:lastModifiedBy>
  <cp:revision>2</cp:revision>
  <dcterms:created xsi:type="dcterms:W3CDTF">2013-12-23T23:15:00Z</dcterms:created>
  <dcterms:modified xsi:type="dcterms:W3CDTF">2026-08-20T04:12:00Z</dcterms:modified>
  <cp:category/>
</cp:coreProperties>
</file>