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8A2" w:rsidRDefault="007C18A2" w:rsidP="00752552">
      <w:r>
        <w:t xml:space="preserve">Advances in Data Sciences and Architecture </w:t>
      </w:r>
    </w:p>
    <w:p w:rsidR="007C18A2" w:rsidRDefault="007C18A2" w:rsidP="00752552"/>
    <w:p w:rsidR="007C18A2" w:rsidRDefault="007C18A2" w:rsidP="00752552">
      <w:r>
        <w:t xml:space="preserve">Assignment 1 – Part </w:t>
      </w:r>
      <w:proofErr w:type="gramStart"/>
      <w:r>
        <w:t>2 :</w:t>
      </w:r>
      <w:proofErr w:type="gramEnd"/>
      <w:r>
        <w:t xml:space="preserve"> Missing Data Values</w:t>
      </w:r>
    </w:p>
    <w:p w:rsidR="007C18A2" w:rsidRDefault="007C18A2" w:rsidP="00752552"/>
    <w:p w:rsidR="007C18A2" w:rsidRPr="00307EFC" w:rsidRDefault="007C18A2" w:rsidP="00752552">
      <w:pPr>
        <w:rPr>
          <w:b/>
        </w:rPr>
      </w:pPr>
      <w:r w:rsidRPr="00307EFC">
        <w:rPr>
          <w:b/>
        </w:rPr>
        <w:t>Summary Report:</w:t>
      </w:r>
    </w:p>
    <w:p w:rsidR="007C18A2" w:rsidRDefault="007C18A2" w:rsidP="00752552"/>
    <w:p w:rsidR="007C18A2" w:rsidRDefault="007C18A2" w:rsidP="00752552">
      <w:r>
        <w:t xml:space="preserve">We are basically accessing the website and scraping the data that we need using Beautiful Soup library. We first create a main list which has all the year links from the website. </w:t>
      </w:r>
    </w:p>
    <w:p w:rsidR="007C18A2" w:rsidRDefault="007C18A2" w:rsidP="00752552">
      <w:r>
        <w:t xml:space="preserve">When we take the input from the user, we basically </w:t>
      </w:r>
      <w:proofErr w:type="spellStart"/>
      <w:r>
        <w:t>travcerse</w:t>
      </w:r>
      <w:proofErr w:type="spellEnd"/>
      <w:r>
        <w:t xml:space="preserve"> through that list to get the </w:t>
      </w:r>
      <w:proofErr w:type="gramStart"/>
      <w:r>
        <w:t>particular year</w:t>
      </w:r>
      <w:proofErr w:type="gramEnd"/>
      <w:r>
        <w:t xml:space="preserve"> link.</w:t>
      </w:r>
    </w:p>
    <w:p w:rsidR="007C18A2" w:rsidRPr="00307EFC" w:rsidRDefault="007C18A2" w:rsidP="00752552">
      <w:pPr>
        <w:rPr>
          <w:b/>
        </w:rPr>
      </w:pPr>
      <w:r w:rsidRPr="00307EFC">
        <w:rPr>
          <w:b/>
        </w:rPr>
        <w:t>We then create two folders:</w:t>
      </w:r>
    </w:p>
    <w:p w:rsidR="007C18A2" w:rsidRDefault="007C18A2" w:rsidP="00752552">
      <w:r>
        <w:t>First folder (the name of the folder is basically the year entered by the user) has first day files of every month in csv format (extracted files)</w:t>
      </w:r>
    </w:p>
    <w:p w:rsidR="007C18A2" w:rsidRDefault="007C18A2" w:rsidP="00752552">
      <w:r>
        <w:t xml:space="preserve">Second folder has (the name of the folder is the year entered by the user plus the timestamp) has all the CSVs which were created </w:t>
      </w:r>
      <w:proofErr w:type="spellStart"/>
      <w:r>
        <w:t>afrter</w:t>
      </w:r>
      <w:proofErr w:type="spellEnd"/>
      <w:r>
        <w:t xml:space="preserve"> the </w:t>
      </w:r>
      <w:proofErr w:type="spellStart"/>
      <w:r>
        <w:t>dataframes</w:t>
      </w:r>
      <w:proofErr w:type="spellEnd"/>
      <w:r>
        <w:t xml:space="preserve"> </w:t>
      </w:r>
      <w:proofErr w:type="spellStart"/>
      <w:r>
        <w:t>wwre</w:t>
      </w:r>
      <w:proofErr w:type="spellEnd"/>
      <w:r>
        <w:t xml:space="preserve"> cleaned and converted into CSVs.</w:t>
      </w:r>
    </w:p>
    <w:p w:rsidR="007C18A2" w:rsidRDefault="007C18A2" w:rsidP="00752552"/>
    <w:p w:rsidR="007C18A2" w:rsidRPr="00307EFC" w:rsidRDefault="00BE22CD" w:rsidP="00752552">
      <w:pPr>
        <w:rPr>
          <w:b/>
        </w:rPr>
      </w:pPr>
      <w:r>
        <w:rPr>
          <w:b/>
        </w:rPr>
        <w:t>Now we are basically handling 2</w:t>
      </w:r>
      <w:r w:rsidR="007F6CD8" w:rsidRPr="00307EFC">
        <w:rPr>
          <w:b/>
        </w:rPr>
        <w:t xml:space="preserve"> anomalies:</w:t>
      </w:r>
      <w:r w:rsidR="007C18A2" w:rsidRPr="00307EFC">
        <w:rPr>
          <w:b/>
        </w:rPr>
        <w:t xml:space="preserve"> </w:t>
      </w:r>
    </w:p>
    <w:p w:rsidR="007C18A2" w:rsidRDefault="007C18A2" w:rsidP="00752552"/>
    <w:p w:rsidR="007C18A2" w:rsidRDefault="007C18A2" w:rsidP="00752552">
      <w:pPr>
        <w:pStyle w:val="ListParagraph"/>
        <w:numPr>
          <w:ilvl w:val="0"/>
          <w:numId w:val="1"/>
        </w:numPr>
      </w:pPr>
      <w:r>
        <w:t>Missing values (No content)</w:t>
      </w:r>
    </w:p>
    <w:p w:rsidR="00307EFC" w:rsidRDefault="00307EFC" w:rsidP="00752552">
      <w:pPr>
        <w:pStyle w:val="ListParagraph"/>
        <w:numPr>
          <w:ilvl w:val="0"/>
          <w:numId w:val="3"/>
        </w:numPr>
      </w:pPr>
      <w:r>
        <w:t>Checking number of values in each column and verifying all the columns have same number of values.</w:t>
      </w:r>
    </w:p>
    <w:p w:rsidR="00307EFC" w:rsidRDefault="00307EFC" w:rsidP="00752552">
      <w:pPr>
        <w:pStyle w:val="ListParagraph"/>
        <w:numPr>
          <w:ilvl w:val="0"/>
          <w:numId w:val="3"/>
        </w:numPr>
      </w:pPr>
      <w:r>
        <w:t xml:space="preserve">Incase if the count does not match, it means that there are missing values. </w:t>
      </w:r>
    </w:p>
    <w:p w:rsidR="00307EFC" w:rsidRDefault="00307EFC" w:rsidP="00752552">
      <w:pPr>
        <w:pStyle w:val="ListParagraph"/>
        <w:numPr>
          <w:ilvl w:val="0"/>
          <w:numId w:val="3"/>
        </w:numPr>
      </w:pPr>
      <w:r>
        <w:t>These missing values are then replaced with 0.</w:t>
      </w:r>
    </w:p>
    <w:p w:rsidR="00307EFC" w:rsidRDefault="00307EFC" w:rsidP="00752552"/>
    <w:p w:rsidR="007C18A2" w:rsidRDefault="007C18A2" w:rsidP="00752552">
      <w:pPr>
        <w:pStyle w:val="ListParagraph"/>
        <w:numPr>
          <w:ilvl w:val="0"/>
          <w:numId w:val="1"/>
        </w:numPr>
      </w:pPr>
      <w:r>
        <w:t xml:space="preserve">Does the column has sufficient valid values for </w:t>
      </w:r>
      <w:proofErr w:type="gramStart"/>
      <w:r>
        <w:t>analysis</w:t>
      </w:r>
      <w:proofErr w:type="gramEnd"/>
    </w:p>
    <w:p w:rsidR="00307EFC" w:rsidRDefault="00307EFC" w:rsidP="00752552">
      <w:pPr>
        <w:pStyle w:val="ListParagraph"/>
        <w:numPr>
          <w:ilvl w:val="0"/>
          <w:numId w:val="2"/>
        </w:numPr>
      </w:pPr>
      <w:r>
        <w:t xml:space="preserve">The key sheet has valid value for most of the columns. </w:t>
      </w:r>
    </w:p>
    <w:p w:rsidR="00307EFC" w:rsidRDefault="00307EFC" w:rsidP="00752552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we are iterating over each column and finding the invalid values. </w:t>
      </w:r>
    </w:p>
    <w:p w:rsidR="00307EFC" w:rsidRDefault="00307EFC" w:rsidP="00752552">
      <w:pPr>
        <w:pStyle w:val="ListParagraph"/>
        <w:numPr>
          <w:ilvl w:val="0"/>
          <w:numId w:val="2"/>
        </w:numPr>
      </w:pPr>
      <w:r>
        <w:t>The invalid value indexes are then stored in a list and then we iterate through each of the indexes to replace the invalid value with 0.</w:t>
      </w:r>
    </w:p>
    <w:p w:rsidR="00307EFC" w:rsidRDefault="00307EFC" w:rsidP="00752552">
      <w:pPr>
        <w:pStyle w:val="ListParagraph"/>
        <w:numPr>
          <w:ilvl w:val="0"/>
          <w:numId w:val="2"/>
        </w:numPr>
      </w:pPr>
      <w:r>
        <w:t xml:space="preserve">The reason that </w:t>
      </w:r>
      <w:proofErr w:type="gramStart"/>
      <w:r>
        <w:t>we  are</w:t>
      </w:r>
      <w:proofErr w:type="gramEnd"/>
      <w:r>
        <w:t xml:space="preserve"> replacing it with zero is the number of non-zero values in a column corresponds to number of valid values.</w:t>
      </w:r>
    </w:p>
    <w:p w:rsidR="00307EFC" w:rsidRDefault="00307EFC" w:rsidP="00752552">
      <w:pPr>
        <w:pStyle w:val="ListParagraph"/>
      </w:pPr>
    </w:p>
    <w:p w:rsidR="007C18A2" w:rsidRDefault="007C18A2" w:rsidP="00752552"/>
    <w:p w:rsidR="005C1E9E" w:rsidRDefault="005C1E9E" w:rsidP="00752552"/>
    <w:p w:rsidR="007C18A2" w:rsidRPr="005C1E9E" w:rsidRDefault="007C18A2" w:rsidP="00752552">
      <w:pPr>
        <w:rPr>
          <w:b/>
        </w:rPr>
      </w:pPr>
      <w:r w:rsidRPr="005C1E9E">
        <w:rPr>
          <w:b/>
        </w:rPr>
        <w:lastRenderedPageBreak/>
        <w:t>Summary</w:t>
      </w:r>
      <w:r w:rsidR="005C1E9E" w:rsidRPr="005C1E9E">
        <w:rPr>
          <w:b/>
        </w:rPr>
        <w:t xml:space="preserve"> Metrics</w:t>
      </w:r>
      <w:r w:rsidRPr="005C1E9E">
        <w:rPr>
          <w:b/>
        </w:rPr>
        <w:t>:</w:t>
      </w:r>
    </w:p>
    <w:p w:rsidR="007C18A2" w:rsidRDefault="007C18A2" w:rsidP="00752552"/>
    <w:p w:rsidR="005C1E9E" w:rsidRDefault="005C1E9E" w:rsidP="00752552">
      <w:r>
        <w:t>(As an example, we have considered the analysis for the year 2016 for our summary metrics result)</w:t>
      </w:r>
    </w:p>
    <w:p w:rsidR="007C18A2" w:rsidRDefault="007C18A2" w:rsidP="00752552">
      <w:r>
        <w:t>1. TOP 5 IPs on each day</w:t>
      </w:r>
    </w:p>
    <w:p w:rsidR="007C18A2" w:rsidRDefault="007C18A2" w:rsidP="00752552">
      <w:r>
        <w:tab/>
        <w:t>The percentage of requests from the top IP</w:t>
      </w:r>
    </w:p>
    <w:p w:rsidR="005C1E9E" w:rsidRDefault="005C1E9E" w:rsidP="00752552">
      <w:r>
        <w:tab/>
        <w:t>From our analysis, 2016</w:t>
      </w:r>
      <w:r w:rsidR="000F49A7">
        <w:t>-01-</w:t>
      </w:r>
      <w:proofErr w:type="gramStart"/>
      <w:r w:rsidR="000F49A7">
        <w:t xml:space="preserve">01 </w:t>
      </w:r>
      <w:r>
        <w:t xml:space="preserve"> has</w:t>
      </w:r>
      <w:proofErr w:type="gramEnd"/>
      <w: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7"/>
        <w:gridCol w:w="3117"/>
      </w:tblGrid>
      <w:tr w:rsidR="005C1E9E" w:rsidTr="005C1E9E">
        <w:trPr>
          <w:jc w:val="center"/>
        </w:trPr>
        <w:tc>
          <w:tcPr>
            <w:tcW w:w="3117" w:type="dxa"/>
          </w:tcPr>
          <w:p w:rsidR="005C1E9E" w:rsidRPr="00234B6D" w:rsidRDefault="005C1E9E" w:rsidP="00752552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3117" w:type="dxa"/>
          </w:tcPr>
          <w:p w:rsidR="005C1E9E" w:rsidRPr="00234B6D" w:rsidRDefault="005C1E9E" w:rsidP="00752552">
            <w:pPr>
              <w:jc w:val="center"/>
            </w:pPr>
            <w:r>
              <w:t>Number of requests</w:t>
            </w:r>
          </w:p>
        </w:tc>
      </w:tr>
      <w:tr w:rsidR="005C1E9E" w:rsidTr="005C1E9E">
        <w:trPr>
          <w:jc w:val="center"/>
        </w:trPr>
        <w:tc>
          <w:tcPr>
            <w:tcW w:w="3117" w:type="dxa"/>
          </w:tcPr>
          <w:p w:rsidR="005C1E9E" w:rsidRPr="00234B6D" w:rsidRDefault="005C1E9E" w:rsidP="00752552">
            <w:pPr>
              <w:jc w:val="center"/>
            </w:pPr>
            <w:r>
              <w:t>54.175.49.ggf</w:t>
            </w:r>
          </w:p>
        </w:tc>
        <w:tc>
          <w:tcPr>
            <w:tcW w:w="3117" w:type="dxa"/>
          </w:tcPr>
          <w:p w:rsidR="005C1E9E" w:rsidRPr="00234B6D" w:rsidRDefault="005C1E9E" w:rsidP="00752552">
            <w:pPr>
              <w:jc w:val="center"/>
            </w:pPr>
            <w:r w:rsidRPr="00234B6D">
              <w:t>804147</w:t>
            </w:r>
          </w:p>
        </w:tc>
      </w:tr>
      <w:tr w:rsidR="005C1E9E" w:rsidTr="005C1E9E">
        <w:trPr>
          <w:jc w:val="center"/>
        </w:trPr>
        <w:tc>
          <w:tcPr>
            <w:tcW w:w="3117" w:type="dxa"/>
          </w:tcPr>
          <w:p w:rsidR="005C1E9E" w:rsidRPr="00234B6D" w:rsidRDefault="005C1E9E" w:rsidP="00752552">
            <w:pPr>
              <w:jc w:val="center"/>
            </w:pPr>
            <w:r w:rsidRPr="00234B6D">
              <w:t>68.180.22</w:t>
            </w:r>
            <w:r>
              <w:t>9.abc</w:t>
            </w:r>
          </w:p>
        </w:tc>
        <w:tc>
          <w:tcPr>
            <w:tcW w:w="3117" w:type="dxa"/>
          </w:tcPr>
          <w:p w:rsidR="005C1E9E" w:rsidRPr="00234B6D" w:rsidRDefault="005C1E9E" w:rsidP="00752552">
            <w:pPr>
              <w:jc w:val="center"/>
            </w:pPr>
            <w:r w:rsidRPr="00234B6D">
              <w:t>589830</w:t>
            </w:r>
          </w:p>
        </w:tc>
      </w:tr>
      <w:tr w:rsidR="005C1E9E" w:rsidTr="005C1E9E">
        <w:trPr>
          <w:jc w:val="center"/>
        </w:trPr>
        <w:tc>
          <w:tcPr>
            <w:tcW w:w="3117" w:type="dxa"/>
          </w:tcPr>
          <w:p w:rsidR="005C1E9E" w:rsidRPr="00234B6D" w:rsidRDefault="005C1E9E" w:rsidP="00752552">
            <w:pPr>
              <w:jc w:val="center"/>
            </w:pPr>
            <w:r>
              <w:t>60.242.198.hbf</w:t>
            </w:r>
          </w:p>
        </w:tc>
        <w:tc>
          <w:tcPr>
            <w:tcW w:w="3117" w:type="dxa"/>
          </w:tcPr>
          <w:p w:rsidR="005C1E9E" w:rsidRPr="00234B6D" w:rsidRDefault="005C1E9E" w:rsidP="00752552">
            <w:pPr>
              <w:jc w:val="center"/>
            </w:pPr>
            <w:r w:rsidRPr="00234B6D">
              <w:t>533480</w:t>
            </w:r>
          </w:p>
        </w:tc>
      </w:tr>
      <w:tr w:rsidR="005C1E9E" w:rsidTr="005C1E9E">
        <w:trPr>
          <w:jc w:val="center"/>
        </w:trPr>
        <w:tc>
          <w:tcPr>
            <w:tcW w:w="3117" w:type="dxa"/>
          </w:tcPr>
          <w:p w:rsidR="005C1E9E" w:rsidRPr="00234B6D" w:rsidRDefault="005C1E9E" w:rsidP="00752552">
            <w:pPr>
              <w:jc w:val="center"/>
            </w:pPr>
            <w:r>
              <w:t>173.236.43.bbb</w:t>
            </w:r>
          </w:p>
        </w:tc>
        <w:tc>
          <w:tcPr>
            <w:tcW w:w="3117" w:type="dxa"/>
          </w:tcPr>
          <w:p w:rsidR="005C1E9E" w:rsidRPr="00234B6D" w:rsidRDefault="005C1E9E" w:rsidP="00752552">
            <w:pPr>
              <w:jc w:val="center"/>
            </w:pPr>
            <w:r w:rsidRPr="00234B6D">
              <w:t>419923</w:t>
            </w:r>
          </w:p>
        </w:tc>
      </w:tr>
      <w:tr w:rsidR="005C1E9E" w:rsidTr="005C1E9E">
        <w:trPr>
          <w:jc w:val="center"/>
        </w:trPr>
        <w:tc>
          <w:tcPr>
            <w:tcW w:w="3117" w:type="dxa"/>
          </w:tcPr>
          <w:p w:rsidR="005C1E9E" w:rsidRDefault="005C1E9E" w:rsidP="00752552">
            <w:pPr>
              <w:jc w:val="center"/>
            </w:pPr>
            <w:r>
              <w:t>208.82.235.djf</w:t>
            </w:r>
          </w:p>
        </w:tc>
        <w:tc>
          <w:tcPr>
            <w:tcW w:w="3117" w:type="dxa"/>
          </w:tcPr>
          <w:p w:rsidR="005C1E9E" w:rsidRDefault="005C1E9E" w:rsidP="00752552">
            <w:pPr>
              <w:jc w:val="center"/>
            </w:pPr>
            <w:r w:rsidRPr="00234B6D">
              <w:t>419131</w:t>
            </w:r>
          </w:p>
        </w:tc>
      </w:tr>
    </w:tbl>
    <w:p w:rsidR="000F49A7" w:rsidRDefault="00BD3F94" w:rsidP="00752552">
      <w:r>
        <w:tab/>
      </w:r>
    </w:p>
    <w:p w:rsidR="000F49A7" w:rsidRDefault="000F49A7" w:rsidP="00443F5B">
      <w:pPr>
        <w:ind w:firstLine="720"/>
      </w:pPr>
      <w:r>
        <w:t xml:space="preserve">percentage of requests from top 1 </w:t>
      </w:r>
      <w:proofErr w:type="gramStart"/>
      <w:r>
        <w:t>IP :</w:t>
      </w:r>
      <w:proofErr w:type="gramEnd"/>
      <w:r>
        <w:t>54.175.49.ggf</w:t>
      </w:r>
      <w:r>
        <w:t xml:space="preserve"> : </w:t>
      </w:r>
      <w:r>
        <w:t>9.778663209252136</w:t>
      </w:r>
    </w:p>
    <w:p w:rsidR="007C18A2" w:rsidRDefault="007C18A2" w:rsidP="00752552"/>
    <w:p w:rsidR="007C18A2" w:rsidRDefault="007C18A2" w:rsidP="00752552">
      <w:r>
        <w:t>2. Request Response Code Stats:</w:t>
      </w:r>
    </w:p>
    <w:p w:rsidR="007C18A2" w:rsidRDefault="007C18A2" w:rsidP="00752552">
      <w:r>
        <w:tab/>
        <w:t>The percentage of requests with 200 OK</w:t>
      </w:r>
    </w:p>
    <w:p w:rsidR="007C18A2" w:rsidRDefault="007C18A2" w:rsidP="00752552">
      <w:r>
        <w:tab/>
        <w:t>The percentage of requests with 404 Not Found</w:t>
      </w:r>
    </w:p>
    <w:p w:rsidR="000F49A7" w:rsidRDefault="000F49A7" w:rsidP="0075255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898"/>
      </w:tblGrid>
      <w:tr w:rsidR="000F49A7" w:rsidTr="000F49A7">
        <w:trPr>
          <w:trHeight w:val="298"/>
        </w:trPr>
        <w:tc>
          <w:tcPr>
            <w:tcW w:w="2898" w:type="dxa"/>
          </w:tcPr>
          <w:p w:rsidR="000F49A7" w:rsidRDefault="000F49A7" w:rsidP="00752552">
            <w:pPr>
              <w:jc w:val="center"/>
            </w:pPr>
            <w:r>
              <w:t>200</w:t>
            </w:r>
          </w:p>
          <w:p w:rsidR="000F49A7" w:rsidRDefault="000F49A7" w:rsidP="00752552">
            <w:pPr>
              <w:jc w:val="center"/>
            </w:pPr>
          </w:p>
        </w:tc>
        <w:tc>
          <w:tcPr>
            <w:tcW w:w="2898" w:type="dxa"/>
          </w:tcPr>
          <w:p w:rsidR="000F49A7" w:rsidRDefault="000F49A7" w:rsidP="00752552">
            <w:pPr>
              <w:jc w:val="center"/>
            </w:pPr>
            <w:r>
              <w:t>7433434</w:t>
            </w:r>
          </w:p>
        </w:tc>
      </w:tr>
      <w:tr w:rsidR="000F49A7" w:rsidTr="000F49A7">
        <w:trPr>
          <w:trHeight w:val="301"/>
        </w:trPr>
        <w:tc>
          <w:tcPr>
            <w:tcW w:w="2898" w:type="dxa"/>
          </w:tcPr>
          <w:p w:rsidR="000F49A7" w:rsidRDefault="000F49A7" w:rsidP="00752552">
            <w:pPr>
              <w:jc w:val="center"/>
            </w:pPr>
            <w:r>
              <w:t>301</w:t>
            </w:r>
          </w:p>
          <w:p w:rsidR="000F49A7" w:rsidRDefault="000F49A7" w:rsidP="00752552">
            <w:pPr>
              <w:jc w:val="center"/>
            </w:pPr>
          </w:p>
        </w:tc>
        <w:tc>
          <w:tcPr>
            <w:tcW w:w="2898" w:type="dxa"/>
          </w:tcPr>
          <w:p w:rsidR="000F49A7" w:rsidRDefault="000F49A7" w:rsidP="00752552">
            <w:pPr>
              <w:jc w:val="center"/>
            </w:pPr>
            <w:r>
              <w:t>427912</w:t>
            </w:r>
          </w:p>
        </w:tc>
      </w:tr>
      <w:tr w:rsidR="000F49A7" w:rsidTr="000F49A7">
        <w:trPr>
          <w:trHeight w:val="298"/>
        </w:trPr>
        <w:tc>
          <w:tcPr>
            <w:tcW w:w="2898" w:type="dxa"/>
          </w:tcPr>
          <w:p w:rsidR="000F49A7" w:rsidRDefault="000F49A7" w:rsidP="00752552">
            <w:pPr>
              <w:jc w:val="center"/>
            </w:pPr>
            <w:r>
              <w:t>503</w:t>
            </w:r>
          </w:p>
          <w:p w:rsidR="000F49A7" w:rsidRDefault="000F49A7" w:rsidP="00752552">
            <w:pPr>
              <w:jc w:val="center"/>
            </w:pPr>
          </w:p>
        </w:tc>
        <w:tc>
          <w:tcPr>
            <w:tcW w:w="2898" w:type="dxa"/>
          </w:tcPr>
          <w:p w:rsidR="000F49A7" w:rsidRDefault="000F49A7" w:rsidP="00752552">
            <w:pPr>
              <w:jc w:val="center"/>
            </w:pPr>
            <w:r>
              <w:t>84968</w:t>
            </w:r>
          </w:p>
        </w:tc>
      </w:tr>
      <w:tr w:rsidR="000F49A7" w:rsidTr="000F49A7">
        <w:trPr>
          <w:trHeight w:val="301"/>
        </w:trPr>
        <w:tc>
          <w:tcPr>
            <w:tcW w:w="2898" w:type="dxa"/>
          </w:tcPr>
          <w:p w:rsidR="000F49A7" w:rsidRDefault="000F49A7" w:rsidP="00752552">
            <w:pPr>
              <w:jc w:val="center"/>
            </w:pPr>
            <w:r>
              <w:t>304</w:t>
            </w:r>
          </w:p>
          <w:p w:rsidR="000F49A7" w:rsidRDefault="000F49A7" w:rsidP="00752552">
            <w:pPr>
              <w:jc w:val="center"/>
            </w:pPr>
          </w:p>
        </w:tc>
        <w:tc>
          <w:tcPr>
            <w:tcW w:w="2898" w:type="dxa"/>
          </w:tcPr>
          <w:p w:rsidR="000F49A7" w:rsidRDefault="000F49A7" w:rsidP="00752552">
            <w:pPr>
              <w:jc w:val="center"/>
            </w:pPr>
            <w:r>
              <w:t>80299</w:t>
            </w:r>
          </w:p>
        </w:tc>
      </w:tr>
      <w:tr w:rsidR="000F49A7" w:rsidTr="000F49A7">
        <w:trPr>
          <w:trHeight w:val="298"/>
        </w:trPr>
        <w:tc>
          <w:tcPr>
            <w:tcW w:w="2898" w:type="dxa"/>
          </w:tcPr>
          <w:p w:rsidR="000F49A7" w:rsidRDefault="000F49A7" w:rsidP="00752552">
            <w:pPr>
              <w:jc w:val="center"/>
            </w:pPr>
            <w:r>
              <w:t>404</w:t>
            </w:r>
          </w:p>
          <w:p w:rsidR="000F49A7" w:rsidRDefault="000F49A7" w:rsidP="00752552">
            <w:pPr>
              <w:jc w:val="center"/>
            </w:pPr>
          </w:p>
        </w:tc>
        <w:tc>
          <w:tcPr>
            <w:tcW w:w="2898" w:type="dxa"/>
          </w:tcPr>
          <w:p w:rsidR="000F49A7" w:rsidRDefault="000F49A7" w:rsidP="00752552">
            <w:pPr>
              <w:jc w:val="center"/>
            </w:pPr>
            <w:r>
              <w:t>62430</w:t>
            </w:r>
          </w:p>
        </w:tc>
      </w:tr>
      <w:tr w:rsidR="000F49A7" w:rsidTr="000F49A7">
        <w:trPr>
          <w:trHeight w:val="301"/>
        </w:trPr>
        <w:tc>
          <w:tcPr>
            <w:tcW w:w="2898" w:type="dxa"/>
          </w:tcPr>
          <w:p w:rsidR="000F49A7" w:rsidRDefault="000F49A7" w:rsidP="00752552">
            <w:pPr>
              <w:jc w:val="center"/>
            </w:pPr>
            <w:r>
              <w:t>403</w:t>
            </w:r>
          </w:p>
          <w:p w:rsidR="000F49A7" w:rsidRDefault="000F49A7" w:rsidP="00752552">
            <w:pPr>
              <w:jc w:val="center"/>
            </w:pPr>
          </w:p>
        </w:tc>
        <w:tc>
          <w:tcPr>
            <w:tcW w:w="2898" w:type="dxa"/>
          </w:tcPr>
          <w:p w:rsidR="000F49A7" w:rsidRDefault="000F49A7" w:rsidP="00752552">
            <w:pPr>
              <w:jc w:val="center"/>
            </w:pPr>
            <w:r>
              <w:t>37733</w:t>
            </w:r>
          </w:p>
        </w:tc>
      </w:tr>
      <w:tr w:rsidR="000F49A7" w:rsidTr="000F49A7">
        <w:trPr>
          <w:trHeight w:val="298"/>
        </w:trPr>
        <w:tc>
          <w:tcPr>
            <w:tcW w:w="2898" w:type="dxa"/>
          </w:tcPr>
          <w:p w:rsidR="000F49A7" w:rsidRDefault="000F49A7" w:rsidP="00752552">
            <w:pPr>
              <w:jc w:val="center"/>
            </w:pPr>
            <w:r>
              <w:t>429</w:t>
            </w:r>
          </w:p>
          <w:p w:rsidR="000F49A7" w:rsidRDefault="000F49A7" w:rsidP="00752552">
            <w:pPr>
              <w:jc w:val="center"/>
            </w:pPr>
          </w:p>
        </w:tc>
        <w:tc>
          <w:tcPr>
            <w:tcW w:w="2898" w:type="dxa"/>
          </w:tcPr>
          <w:p w:rsidR="000F49A7" w:rsidRDefault="000F49A7" w:rsidP="00752552">
            <w:pPr>
              <w:jc w:val="center"/>
            </w:pPr>
            <w:r>
              <w:t>37388</w:t>
            </w:r>
          </w:p>
        </w:tc>
      </w:tr>
    </w:tbl>
    <w:p w:rsidR="00DD486E" w:rsidRDefault="00DD486E" w:rsidP="00752552"/>
    <w:p w:rsidR="00752552" w:rsidRDefault="00752552" w:rsidP="00443F5B">
      <w:pPr>
        <w:ind w:firstLine="720"/>
        <w:contextualSpacing/>
      </w:pPr>
      <w:r>
        <w:t xml:space="preserve">The total number of </w:t>
      </w:r>
      <w:proofErr w:type="gramStart"/>
      <w:r>
        <w:t>200 :</w:t>
      </w:r>
      <w:proofErr w:type="gramEnd"/>
      <w:r>
        <w:t xml:space="preserve"> 7433434</w:t>
      </w:r>
    </w:p>
    <w:p w:rsidR="00752552" w:rsidRDefault="00752552" w:rsidP="00443F5B">
      <w:pPr>
        <w:ind w:firstLine="720"/>
        <w:contextualSpacing/>
      </w:pPr>
      <w:proofErr w:type="gramStart"/>
      <w:r>
        <w:t>P</w:t>
      </w:r>
      <w:r>
        <w:t>ercentage</w:t>
      </w:r>
      <w:r>
        <w:t xml:space="preserve"> :</w:t>
      </w:r>
      <w:proofErr w:type="gramEnd"/>
      <w:r>
        <w:t xml:space="preserve"> </w:t>
      </w:r>
      <w:r>
        <w:t>90.3927361218831%</w:t>
      </w:r>
    </w:p>
    <w:p w:rsidR="00752552" w:rsidRDefault="00752552" w:rsidP="00443F5B">
      <w:pPr>
        <w:ind w:firstLine="720"/>
        <w:contextualSpacing/>
      </w:pPr>
      <w:r>
        <w:t xml:space="preserve">The total number of </w:t>
      </w:r>
      <w:proofErr w:type="gramStart"/>
      <w:r>
        <w:t>404 :</w:t>
      </w:r>
      <w:proofErr w:type="gramEnd"/>
      <w:r>
        <w:t xml:space="preserve"> 62430</w:t>
      </w:r>
    </w:p>
    <w:p w:rsidR="00752552" w:rsidRDefault="00752552" w:rsidP="00443F5B">
      <w:pPr>
        <w:ind w:firstLine="720"/>
        <w:contextualSpacing/>
      </w:pPr>
      <w:proofErr w:type="gramStart"/>
      <w:r>
        <w:t>P</w:t>
      </w:r>
      <w:r>
        <w:t>ercentage</w:t>
      </w:r>
      <w:r>
        <w:t xml:space="preserve"> :</w:t>
      </w:r>
      <w:proofErr w:type="gramEnd"/>
      <w:r>
        <w:t xml:space="preserve"> </w:t>
      </w:r>
      <w:r>
        <w:t>0.7591670977490568%</w:t>
      </w:r>
    </w:p>
    <w:p w:rsidR="00752552" w:rsidRDefault="00752552" w:rsidP="00752552">
      <w:r>
        <w:lastRenderedPageBreak/>
        <w:t>3.</w:t>
      </w:r>
      <w:r w:rsidR="000F49A7">
        <w:t>Document Size Summary</w:t>
      </w:r>
    </w:p>
    <w:p w:rsidR="00752552" w:rsidRDefault="00752552" w:rsidP="00443F5B">
      <w:pPr>
        <w:ind w:firstLine="720"/>
        <w:contextualSpacing/>
      </w:pPr>
      <w:r>
        <w:t xml:space="preserve">Total data size accessed on the </w:t>
      </w:r>
      <w:proofErr w:type="gramStart"/>
      <w:r>
        <w:t>date :</w:t>
      </w:r>
      <w:proofErr w:type="gramEnd"/>
      <w:r>
        <w:t xml:space="preserve"> 2016-01-01</w:t>
      </w:r>
    </w:p>
    <w:p w:rsidR="00752552" w:rsidRDefault="00752552" w:rsidP="00443F5B">
      <w:pPr>
        <w:ind w:firstLine="720"/>
        <w:contextualSpacing/>
      </w:pPr>
      <w:r>
        <w:t>852713676021.0</w:t>
      </w:r>
      <w:r>
        <w:t xml:space="preserve"> MB</w:t>
      </w:r>
    </w:p>
    <w:p w:rsidR="00752552" w:rsidRDefault="00752552" w:rsidP="00443F5B">
      <w:pPr>
        <w:ind w:firstLine="720"/>
        <w:contextualSpacing/>
      </w:pPr>
      <w:r>
        <w:t xml:space="preserve">successful data size accessed on the </w:t>
      </w:r>
      <w:proofErr w:type="gramStart"/>
      <w:r>
        <w:t>date :</w:t>
      </w:r>
      <w:proofErr w:type="gramEnd"/>
      <w:r>
        <w:t xml:space="preserve"> 2016-01-01</w:t>
      </w:r>
    </w:p>
    <w:p w:rsidR="00752552" w:rsidRDefault="00752552" w:rsidP="00443F5B">
      <w:pPr>
        <w:ind w:firstLine="720"/>
        <w:contextualSpacing/>
      </w:pPr>
      <w:r>
        <w:t>822930860069.0</w:t>
      </w:r>
      <w:r>
        <w:t xml:space="preserve"> MB</w:t>
      </w:r>
    </w:p>
    <w:p w:rsidR="00752552" w:rsidRDefault="00752552" w:rsidP="00443F5B">
      <w:pPr>
        <w:ind w:firstLine="720"/>
        <w:contextualSpacing/>
      </w:pPr>
      <w:r>
        <w:t>percentage success96.50728998613288%</w:t>
      </w:r>
    </w:p>
    <w:p w:rsidR="007C18A2" w:rsidRDefault="00752552" w:rsidP="00443F5B">
      <w:pPr>
        <w:ind w:firstLine="720"/>
        <w:contextualSpacing/>
      </w:pPr>
      <w:r>
        <w:t xml:space="preserve">Average size of the </w:t>
      </w:r>
      <w:proofErr w:type="spellStart"/>
      <w:r>
        <w:t>dat</w:t>
      </w:r>
      <w:proofErr w:type="spellEnd"/>
      <w:r>
        <w:t xml:space="preserve"> being </w:t>
      </w:r>
      <w:proofErr w:type="gramStart"/>
      <w:r>
        <w:t>accessed :</w:t>
      </w:r>
      <w:proofErr w:type="gramEnd"/>
      <w:r>
        <w:t xml:space="preserve"> 103692</w:t>
      </w:r>
      <w:r w:rsidR="007C18A2">
        <w:tab/>
      </w:r>
      <w:r>
        <w:t>MB</w:t>
      </w:r>
    </w:p>
    <w:p w:rsidR="00BE22CD" w:rsidRDefault="00BE22CD" w:rsidP="00752552"/>
    <w:p w:rsidR="007C18A2" w:rsidRDefault="007C18A2" w:rsidP="00752552">
      <w:r>
        <w:t>4. Busy Hour</w:t>
      </w:r>
    </w:p>
    <w:p w:rsidR="00752552" w:rsidRDefault="00752552" w:rsidP="00437A3D">
      <w:pPr>
        <w:ind w:firstLine="720"/>
      </w:pPr>
      <w:r>
        <w:t>The summary of number of requests at all hours</w:t>
      </w:r>
    </w:p>
    <w:p w:rsidR="00752552" w:rsidRDefault="00010385" w:rsidP="00BE22CD">
      <w:pPr>
        <w:ind w:left="720"/>
      </w:pPr>
      <w:r>
        <w:t>[</w:t>
      </w:r>
      <w:r w:rsidR="00752552">
        <w:t>1: 394492, 2: 503588, 3: 344974, 4: 363013, 5: 310947, 6: 323605, 7: 350739, 8: 348616, 9: 358506, 10: 338545, 11: 417421, 12: 434628, 13: 381645, 14: 391679, 15: 375512, 16: 296722, 17: 286992, 18: 274203, 19: 284200, 20: 288066, 21: 284601, 22:</w:t>
      </w:r>
      <w:r>
        <w:t xml:space="preserve"> 284256, 23: 293441, 24: 293095]</w:t>
      </w:r>
    </w:p>
    <w:p w:rsidR="00752552" w:rsidRDefault="00752552" w:rsidP="00437A3D">
      <w:pPr>
        <w:ind w:firstLine="720"/>
      </w:pPr>
      <w:r>
        <w:t xml:space="preserve">The </w:t>
      </w:r>
      <w:r w:rsidR="00010385">
        <w:t>busiest</w:t>
      </w:r>
      <w:r>
        <w:t xml:space="preserve"> </w:t>
      </w:r>
      <w:proofErr w:type="gramStart"/>
      <w:r>
        <w:t>hour :</w:t>
      </w:r>
      <w:proofErr w:type="gramEnd"/>
      <w:r>
        <w:t xml:space="preserve"> 2 and Number of requests : 503588</w:t>
      </w:r>
    </w:p>
    <w:p w:rsidR="00752552" w:rsidRDefault="00752552" w:rsidP="00437A3D">
      <w:pPr>
        <w:ind w:firstLine="720"/>
      </w:pPr>
      <w:r>
        <w:t xml:space="preserve">percentage of </w:t>
      </w:r>
      <w:proofErr w:type="gramStart"/>
      <w:r>
        <w:t>requests :</w:t>
      </w:r>
      <w:proofErr w:type="gramEnd"/>
      <w:r>
        <w:t xml:space="preserve"> 6.1237776777391%</w:t>
      </w:r>
    </w:p>
    <w:p w:rsidR="00752552" w:rsidRDefault="00752552" w:rsidP="00437A3D">
      <w:pPr>
        <w:ind w:firstLine="720"/>
      </w:pPr>
      <w:r>
        <w:t xml:space="preserve">Average number of requests per </w:t>
      </w:r>
      <w:proofErr w:type="gramStart"/>
      <w:r>
        <w:t>hour :</w:t>
      </w:r>
      <w:proofErr w:type="gramEnd"/>
      <w:r>
        <w:t xml:space="preserve"> 342645</w:t>
      </w:r>
    </w:p>
    <w:p w:rsidR="007C18A2" w:rsidRDefault="00752552" w:rsidP="00437A3D">
      <w:pPr>
        <w:ind w:firstLine="720"/>
      </w:pPr>
      <w:r>
        <w:t xml:space="preserve">Average </w:t>
      </w:r>
      <w:proofErr w:type="gramStart"/>
      <w:r>
        <w:t>percentage :</w:t>
      </w:r>
      <w:proofErr w:type="gramEnd"/>
      <w:r>
        <w:t xml:space="preserve"> 4%</w:t>
      </w:r>
      <w:r w:rsidR="007C18A2">
        <w:tab/>
      </w:r>
    </w:p>
    <w:p w:rsidR="007C18A2" w:rsidRDefault="007C18A2" w:rsidP="00752552">
      <w:r>
        <w:t>5.</w:t>
      </w:r>
      <w:r>
        <w:tab/>
      </w:r>
      <w:proofErr w:type="spellStart"/>
      <w:r>
        <w:t>Extention</w:t>
      </w:r>
      <w:proofErr w:type="spellEnd"/>
      <w:r>
        <w:t xml:space="preserve"> Summary</w:t>
      </w:r>
    </w:p>
    <w:p w:rsidR="00752552" w:rsidRDefault="007C18A2" w:rsidP="00752552">
      <w:r>
        <w:tab/>
      </w:r>
      <w:r w:rsidR="00752552">
        <w:t xml:space="preserve">TOP 10 </w:t>
      </w:r>
      <w:proofErr w:type="spellStart"/>
      <w:r w:rsidR="00752552">
        <w:t>extentions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07"/>
        <w:gridCol w:w="4307"/>
      </w:tblGrid>
      <w:tr w:rsidR="00752552" w:rsidTr="00BE22CD">
        <w:trPr>
          <w:trHeight w:val="237"/>
          <w:jc w:val="center"/>
        </w:trPr>
        <w:tc>
          <w:tcPr>
            <w:tcW w:w="4307" w:type="dxa"/>
          </w:tcPr>
          <w:p w:rsidR="00752552" w:rsidRDefault="00752552" w:rsidP="00BE22CD">
            <w:pPr>
              <w:jc w:val="center"/>
            </w:pPr>
            <w:proofErr w:type="spellStart"/>
            <w:r>
              <w:t>extention</w:t>
            </w:r>
            <w:proofErr w:type="spellEnd"/>
          </w:p>
        </w:tc>
        <w:tc>
          <w:tcPr>
            <w:tcW w:w="4307" w:type="dxa"/>
          </w:tcPr>
          <w:p w:rsidR="00752552" w:rsidRDefault="00752552" w:rsidP="00BE22CD">
            <w:pPr>
              <w:jc w:val="center"/>
            </w:pPr>
            <w:proofErr w:type="spellStart"/>
            <w:r>
              <w:t>cik</w:t>
            </w:r>
            <w:proofErr w:type="spellEnd"/>
          </w:p>
        </w:tc>
      </w:tr>
      <w:tr w:rsidR="00752552" w:rsidTr="00BE22CD">
        <w:trPr>
          <w:trHeight w:val="232"/>
          <w:jc w:val="center"/>
        </w:trPr>
        <w:tc>
          <w:tcPr>
            <w:tcW w:w="4307" w:type="dxa"/>
          </w:tcPr>
          <w:p w:rsidR="00752552" w:rsidRDefault="00752552" w:rsidP="00BE22CD">
            <w:pPr>
              <w:jc w:val="center"/>
            </w:pPr>
            <w:r>
              <w:t>-index.htm</w:t>
            </w:r>
          </w:p>
        </w:tc>
        <w:tc>
          <w:tcPr>
            <w:tcW w:w="4307" w:type="dxa"/>
          </w:tcPr>
          <w:p w:rsidR="00752552" w:rsidRDefault="00752552" w:rsidP="00BE22CD">
            <w:pPr>
              <w:jc w:val="center"/>
            </w:pPr>
            <w:r>
              <w:t>2880953</w:t>
            </w:r>
          </w:p>
        </w:tc>
      </w:tr>
      <w:tr w:rsidR="00752552" w:rsidTr="00BE22CD">
        <w:trPr>
          <w:trHeight w:val="251"/>
          <w:jc w:val="center"/>
        </w:trPr>
        <w:tc>
          <w:tcPr>
            <w:tcW w:w="4307" w:type="dxa"/>
          </w:tcPr>
          <w:p w:rsidR="00752552" w:rsidRDefault="00752552" w:rsidP="00BE22CD">
            <w:pPr>
              <w:contextualSpacing/>
              <w:jc w:val="center"/>
            </w:pPr>
            <w:r>
              <w:t>.txt</w:t>
            </w:r>
          </w:p>
        </w:tc>
        <w:tc>
          <w:tcPr>
            <w:tcW w:w="4307" w:type="dxa"/>
          </w:tcPr>
          <w:p w:rsidR="00752552" w:rsidRDefault="00752552" w:rsidP="00BE22CD">
            <w:pPr>
              <w:jc w:val="center"/>
            </w:pPr>
            <w:r>
              <w:t>2241964</w:t>
            </w:r>
          </w:p>
        </w:tc>
      </w:tr>
      <w:tr w:rsidR="00752552" w:rsidTr="00BE22CD">
        <w:trPr>
          <w:trHeight w:val="237"/>
          <w:jc w:val="center"/>
        </w:trPr>
        <w:tc>
          <w:tcPr>
            <w:tcW w:w="4307" w:type="dxa"/>
          </w:tcPr>
          <w:p w:rsidR="00752552" w:rsidRDefault="00752552" w:rsidP="00BE22CD">
            <w:pPr>
              <w:jc w:val="center"/>
            </w:pPr>
            <w:proofErr w:type="gramStart"/>
            <w:r>
              <w:t>.</w:t>
            </w:r>
            <w:proofErr w:type="spellStart"/>
            <w:r>
              <w:t>hdr</w:t>
            </w:r>
            <w:proofErr w:type="gramEnd"/>
            <w:r>
              <w:t>.sgml</w:t>
            </w:r>
            <w:proofErr w:type="spellEnd"/>
          </w:p>
        </w:tc>
        <w:tc>
          <w:tcPr>
            <w:tcW w:w="4307" w:type="dxa"/>
          </w:tcPr>
          <w:p w:rsidR="00752552" w:rsidRDefault="00752552" w:rsidP="00BE22CD">
            <w:pPr>
              <w:jc w:val="center"/>
            </w:pPr>
            <w:r>
              <w:t>342373</w:t>
            </w:r>
          </w:p>
        </w:tc>
      </w:tr>
      <w:tr w:rsidR="00752552" w:rsidTr="00BE22CD">
        <w:trPr>
          <w:trHeight w:val="232"/>
          <w:jc w:val="center"/>
        </w:trPr>
        <w:tc>
          <w:tcPr>
            <w:tcW w:w="4307" w:type="dxa"/>
          </w:tcPr>
          <w:p w:rsidR="00752552" w:rsidRDefault="00443F5B" w:rsidP="00BE22CD">
            <w:pPr>
              <w:jc w:val="center"/>
            </w:pPr>
            <w:r>
              <w:t>-index.html</w:t>
            </w:r>
          </w:p>
        </w:tc>
        <w:tc>
          <w:tcPr>
            <w:tcW w:w="4307" w:type="dxa"/>
          </w:tcPr>
          <w:p w:rsidR="00752552" w:rsidRDefault="00443F5B" w:rsidP="00BE22CD">
            <w:pPr>
              <w:jc w:val="center"/>
            </w:pPr>
            <w:r>
              <w:t>321964</w:t>
            </w:r>
          </w:p>
        </w:tc>
      </w:tr>
      <w:tr w:rsidR="00752552" w:rsidTr="00BE22CD">
        <w:trPr>
          <w:trHeight w:val="237"/>
          <w:jc w:val="center"/>
        </w:trPr>
        <w:tc>
          <w:tcPr>
            <w:tcW w:w="4307" w:type="dxa"/>
          </w:tcPr>
          <w:p w:rsidR="00752552" w:rsidRDefault="00443F5B" w:rsidP="00BE22CD">
            <w:pPr>
              <w:jc w:val="center"/>
            </w:pPr>
            <w:r>
              <w:t>edgar.xml</w:t>
            </w:r>
          </w:p>
        </w:tc>
        <w:tc>
          <w:tcPr>
            <w:tcW w:w="4307" w:type="dxa"/>
          </w:tcPr>
          <w:p w:rsidR="00752552" w:rsidRDefault="00443F5B" w:rsidP="00BE22CD">
            <w:pPr>
              <w:jc w:val="center"/>
            </w:pPr>
            <w:r>
              <w:t>152197</w:t>
            </w:r>
          </w:p>
        </w:tc>
      </w:tr>
      <w:tr w:rsidR="00752552" w:rsidTr="00BE22CD">
        <w:trPr>
          <w:trHeight w:val="237"/>
          <w:jc w:val="center"/>
        </w:trPr>
        <w:tc>
          <w:tcPr>
            <w:tcW w:w="4307" w:type="dxa"/>
          </w:tcPr>
          <w:p w:rsidR="00752552" w:rsidRDefault="00443F5B" w:rsidP="00BE22CD">
            <w:pPr>
              <w:jc w:val="center"/>
            </w:pPr>
            <w:r>
              <w:t>doc4.xml</w:t>
            </w:r>
          </w:p>
        </w:tc>
        <w:tc>
          <w:tcPr>
            <w:tcW w:w="4307" w:type="dxa"/>
          </w:tcPr>
          <w:p w:rsidR="00752552" w:rsidRDefault="00443F5B" w:rsidP="00BE22CD">
            <w:pPr>
              <w:jc w:val="center"/>
            </w:pPr>
            <w:r>
              <w:t>150526</w:t>
            </w:r>
          </w:p>
        </w:tc>
      </w:tr>
      <w:tr w:rsidR="00752552" w:rsidTr="00BE22CD">
        <w:trPr>
          <w:trHeight w:val="296"/>
          <w:jc w:val="center"/>
        </w:trPr>
        <w:tc>
          <w:tcPr>
            <w:tcW w:w="4307" w:type="dxa"/>
          </w:tcPr>
          <w:p w:rsidR="00752552" w:rsidRDefault="00443F5B" w:rsidP="00BE22CD">
            <w:pPr>
              <w:jc w:val="center"/>
            </w:pPr>
            <w:r>
              <w:t>primary_doc.xml</w:t>
            </w:r>
          </w:p>
        </w:tc>
        <w:tc>
          <w:tcPr>
            <w:tcW w:w="4307" w:type="dxa"/>
          </w:tcPr>
          <w:p w:rsidR="00752552" w:rsidRDefault="00BE22CD" w:rsidP="00BE22CD">
            <w:pPr>
              <w:contextualSpacing/>
              <w:jc w:val="center"/>
            </w:pPr>
            <w:r>
              <w:t>125548</w:t>
            </w:r>
          </w:p>
        </w:tc>
      </w:tr>
      <w:tr w:rsidR="00752552" w:rsidTr="00BE22CD">
        <w:trPr>
          <w:trHeight w:val="237"/>
          <w:jc w:val="center"/>
        </w:trPr>
        <w:tc>
          <w:tcPr>
            <w:tcW w:w="4307" w:type="dxa"/>
          </w:tcPr>
          <w:p w:rsidR="00752552" w:rsidRDefault="00443F5B" w:rsidP="00BE22CD">
            <w:pPr>
              <w:jc w:val="center"/>
            </w:pPr>
            <w:r>
              <w:t>-xbrl.zip</w:t>
            </w:r>
          </w:p>
        </w:tc>
        <w:tc>
          <w:tcPr>
            <w:tcW w:w="4307" w:type="dxa"/>
          </w:tcPr>
          <w:p w:rsidR="00752552" w:rsidRDefault="00443F5B" w:rsidP="00BE22CD">
            <w:pPr>
              <w:jc w:val="center"/>
            </w:pPr>
            <w:r>
              <w:t>98833</w:t>
            </w:r>
          </w:p>
        </w:tc>
      </w:tr>
      <w:tr w:rsidR="00752552" w:rsidTr="00BE22CD">
        <w:trPr>
          <w:trHeight w:val="251"/>
          <w:jc w:val="center"/>
        </w:trPr>
        <w:tc>
          <w:tcPr>
            <w:tcW w:w="4307" w:type="dxa"/>
          </w:tcPr>
          <w:p w:rsidR="00752552" w:rsidRDefault="00443F5B" w:rsidP="00BE22CD">
            <w:pPr>
              <w:jc w:val="center"/>
            </w:pPr>
            <w:r>
              <w:t>xslFormDX01/primary_doc.xml</w:t>
            </w:r>
          </w:p>
        </w:tc>
        <w:tc>
          <w:tcPr>
            <w:tcW w:w="4307" w:type="dxa"/>
          </w:tcPr>
          <w:p w:rsidR="00752552" w:rsidRDefault="00443F5B" w:rsidP="00BE22CD">
            <w:pPr>
              <w:jc w:val="center"/>
            </w:pPr>
            <w:r>
              <w:t>58526</w:t>
            </w:r>
          </w:p>
        </w:tc>
      </w:tr>
    </w:tbl>
    <w:p w:rsidR="00752552" w:rsidRDefault="00752552" w:rsidP="00752552"/>
    <w:p w:rsidR="00752552" w:rsidRDefault="00752552" w:rsidP="00437A3D">
      <w:pPr>
        <w:ind w:left="720"/>
        <w:contextualSpacing/>
      </w:pPr>
      <w:r>
        <w:t xml:space="preserve">Number of requests with </w:t>
      </w:r>
      <w:r>
        <w:t xml:space="preserve">the </w:t>
      </w:r>
      <w:proofErr w:type="spellStart"/>
      <w:r>
        <w:t>extention</w:t>
      </w:r>
      <w:proofErr w:type="spellEnd"/>
      <w:r>
        <w:t xml:space="preserve"> asked </w:t>
      </w:r>
      <w:proofErr w:type="spellStart"/>
      <w:proofErr w:type="gramStart"/>
      <w:r>
        <w:t>frequesntly</w:t>
      </w:r>
      <w:proofErr w:type="spellEnd"/>
      <w:r>
        <w:t xml:space="preserve"> :</w:t>
      </w:r>
      <w:proofErr w:type="gramEnd"/>
      <w:r>
        <w:t xml:space="preserve"> </w:t>
      </w:r>
      <w:r>
        <w:t>-index.htm</w:t>
      </w:r>
    </w:p>
    <w:p w:rsidR="00752552" w:rsidRDefault="00752552" w:rsidP="00437A3D">
      <w:pPr>
        <w:ind w:firstLine="720"/>
        <w:contextualSpacing/>
      </w:pPr>
      <w:proofErr w:type="gramStart"/>
      <w:r>
        <w:t>Percent :</w:t>
      </w:r>
      <w:proofErr w:type="gramEnd"/>
      <w:r>
        <w:t xml:space="preserve"> </w:t>
      </w:r>
    </w:p>
    <w:p w:rsidR="007C18A2" w:rsidRDefault="00752552" w:rsidP="00437A3D">
      <w:pPr>
        <w:ind w:firstLine="720"/>
        <w:contextualSpacing/>
      </w:pPr>
      <w:r>
        <w:t>35.0332328649918</w:t>
      </w:r>
      <w:r w:rsidR="007C18A2">
        <w:tab/>
      </w:r>
    </w:p>
    <w:p w:rsidR="00437A3D" w:rsidRDefault="00437A3D" w:rsidP="00437A3D">
      <w:pPr>
        <w:contextualSpacing/>
      </w:pPr>
    </w:p>
    <w:p w:rsidR="00437A3D" w:rsidRDefault="00437A3D" w:rsidP="00752552">
      <w:bookmarkStart w:id="0" w:name="_GoBack"/>
      <w:bookmarkEnd w:id="0"/>
    </w:p>
    <w:p w:rsidR="00437A3D" w:rsidRDefault="00437A3D" w:rsidP="00752552"/>
    <w:p w:rsidR="007C18A2" w:rsidRDefault="007C18A2" w:rsidP="00752552">
      <w:r>
        <w:lastRenderedPageBreak/>
        <w:t xml:space="preserve">Data </w:t>
      </w:r>
      <w:proofErr w:type="gramStart"/>
      <w:r>
        <w:t>Cleaning :</w:t>
      </w:r>
      <w:proofErr w:type="gramEnd"/>
      <w:r>
        <w:t xml:space="preserve"> </w:t>
      </w:r>
    </w:p>
    <w:p w:rsidR="007C18A2" w:rsidRDefault="007C18A2" w:rsidP="00752552">
      <w:r>
        <w:t xml:space="preserve">1.Reading the data in to </w:t>
      </w:r>
      <w:proofErr w:type="spellStart"/>
      <w:r>
        <w:t>Dataframes</w:t>
      </w:r>
      <w:proofErr w:type="spellEnd"/>
    </w:p>
    <w:p w:rsidR="007C18A2" w:rsidRDefault="007C18A2" w:rsidP="00752552">
      <w:r>
        <w:tab/>
        <w:t>2.Finding all Null values and Replacing them with 0</w:t>
      </w:r>
    </w:p>
    <w:p w:rsidR="007C18A2" w:rsidRDefault="007C18A2" w:rsidP="00752552">
      <w:r>
        <w:tab/>
        <w:t xml:space="preserve">3.Column Validation and </w:t>
      </w:r>
      <w:proofErr w:type="spellStart"/>
      <w:r>
        <w:t>anamoly</w:t>
      </w:r>
      <w:proofErr w:type="spellEnd"/>
      <w:r>
        <w:t xml:space="preserve"> detection</w:t>
      </w:r>
    </w:p>
    <w:p w:rsidR="007C18A2" w:rsidRDefault="007C18A2" w:rsidP="00752552">
      <w:r>
        <w:tab/>
        <w:t>4.Data Correction on each Column</w:t>
      </w:r>
    </w:p>
    <w:p w:rsidR="007C18A2" w:rsidRDefault="007C18A2" w:rsidP="00752552">
      <w:r>
        <w:tab/>
        <w:t xml:space="preserve">5.Final </w:t>
      </w:r>
      <w:proofErr w:type="spellStart"/>
      <w:r>
        <w:t>Dataframe</w:t>
      </w:r>
      <w:proofErr w:type="spellEnd"/>
      <w:r>
        <w:t xml:space="preserve"> after the clean</w:t>
      </w:r>
    </w:p>
    <w:p w:rsidR="007C18A2" w:rsidRDefault="007C18A2" w:rsidP="00752552">
      <w:r>
        <w:tab/>
        <w:t xml:space="preserve">6.Writing all the cleaned </w:t>
      </w:r>
      <w:proofErr w:type="spellStart"/>
      <w:r>
        <w:t>dataframe</w:t>
      </w:r>
      <w:proofErr w:type="spellEnd"/>
      <w:r>
        <w:t xml:space="preserve"> as csv</w:t>
      </w:r>
    </w:p>
    <w:p w:rsidR="007C18A2" w:rsidRDefault="007C18A2" w:rsidP="00752552">
      <w:r>
        <w:t>Logging:</w:t>
      </w:r>
    </w:p>
    <w:p w:rsidR="007C18A2" w:rsidRDefault="007C18A2" w:rsidP="00752552">
      <w:r>
        <w:tab/>
        <w:t>1. Created a logging pipeline</w:t>
      </w:r>
    </w:p>
    <w:p w:rsidR="007C18A2" w:rsidRDefault="007C18A2" w:rsidP="00752552">
      <w:r>
        <w:tab/>
        <w:t xml:space="preserve">2. </w:t>
      </w:r>
      <w:r>
        <w:t>Anomalies</w:t>
      </w:r>
      <w:r>
        <w:t xml:space="preserve"> are logged as error</w:t>
      </w:r>
    </w:p>
    <w:p w:rsidR="007C18A2" w:rsidRDefault="007C18A2" w:rsidP="00752552">
      <w:r>
        <w:tab/>
        <w:t>3. Log levels configuration</w:t>
      </w:r>
    </w:p>
    <w:p w:rsidR="00BE22CD" w:rsidRDefault="00BE22CD" w:rsidP="00752552"/>
    <w:p w:rsidR="00BE22CD" w:rsidRDefault="00BE22CD" w:rsidP="00752552"/>
    <w:p w:rsidR="00437A3D" w:rsidRDefault="00BE22CD" w:rsidP="00752552">
      <w:r>
        <w:t>Docker Image:</w:t>
      </w:r>
    </w:p>
    <w:p w:rsidR="00437A3D" w:rsidRDefault="00BE22CD" w:rsidP="00752552">
      <w:r>
        <w:rPr>
          <w:noProof/>
        </w:rPr>
        <w:drawing>
          <wp:inline distT="0" distB="0" distL="0" distR="0">
            <wp:extent cx="5943600" cy="929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8A2" w:rsidRDefault="007C18A2" w:rsidP="00752552">
      <w:r>
        <w:tab/>
      </w:r>
    </w:p>
    <w:p w:rsidR="007C18A2" w:rsidRDefault="007C18A2" w:rsidP="00752552"/>
    <w:sectPr w:rsidR="007C1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626CC"/>
    <w:multiLevelType w:val="hybridMultilevel"/>
    <w:tmpl w:val="183AB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F3120D"/>
    <w:multiLevelType w:val="hybridMultilevel"/>
    <w:tmpl w:val="78BE8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F10E52"/>
    <w:multiLevelType w:val="hybridMultilevel"/>
    <w:tmpl w:val="E17A8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8A2"/>
    <w:rsid w:val="00010385"/>
    <w:rsid w:val="000D4A77"/>
    <w:rsid w:val="000F49A7"/>
    <w:rsid w:val="00307EFC"/>
    <w:rsid w:val="00437A3D"/>
    <w:rsid w:val="00443F5B"/>
    <w:rsid w:val="005C1E9E"/>
    <w:rsid w:val="00752552"/>
    <w:rsid w:val="007C18A2"/>
    <w:rsid w:val="007F6CD8"/>
    <w:rsid w:val="00BD3F94"/>
    <w:rsid w:val="00BE22CD"/>
    <w:rsid w:val="00DD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8A2C"/>
  <w15:chartTrackingRefBased/>
  <w15:docId w15:val="{8BA2385A-4106-4C63-B011-EFBBE02D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CD8"/>
    <w:pPr>
      <w:ind w:left="720"/>
      <w:contextualSpacing/>
    </w:pPr>
  </w:style>
  <w:style w:type="table" w:styleId="TableGrid">
    <w:name w:val="Table Grid"/>
    <w:basedOn w:val="TableNormal"/>
    <w:uiPriority w:val="39"/>
    <w:rsid w:val="005C1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Turuvekere Sreenivas</dc:creator>
  <cp:keywords/>
  <dc:description/>
  <cp:lastModifiedBy>Chethan Turuvekere Sreenivas</cp:lastModifiedBy>
  <cp:revision>3</cp:revision>
  <dcterms:created xsi:type="dcterms:W3CDTF">2018-10-13T00:43:00Z</dcterms:created>
  <dcterms:modified xsi:type="dcterms:W3CDTF">2018-10-13T03:44:00Z</dcterms:modified>
</cp:coreProperties>
</file>