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74227" w14:textId="77777777" w:rsidR="0049193A" w:rsidRPr="0049193A" w:rsidRDefault="0049193A" w:rsidP="0049193A">
      <w:pPr>
        <w:jc w:val="center"/>
      </w:pPr>
    </w:p>
    <w:p w14:paraId="5791A1AA" w14:textId="33B3F21D" w:rsidR="0049193A" w:rsidRPr="0049193A" w:rsidRDefault="0049193A" w:rsidP="0049193A">
      <w:pPr>
        <w:jc w:val="center"/>
        <w:rPr>
          <w:sz w:val="28"/>
          <w:szCs w:val="28"/>
        </w:rPr>
      </w:pPr>
      <w:r w:rsidRPr="0049193A">
        <w:rPr>
          <w:sz w:val="28"/>
          <w:szCs w:val="28"/>
        </w:rPr>
        <w:drawing>
          <wp:inline distT="0" distB="0" distL="0" distR="0" wp14:anchorId="2FD2997E" wp14:editId="6985239B">
            <wp:extent cx="1127760" cy="1051560"/>
            <wp:effectExtent l="0" t="0" r="0" b="0"/>
            <wp:docPr id="497514568"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27760" cy="1051560"/>
                    </a:xfrm>
                    <a:prstGeom prst="rect">
                      <a:avLst/>
                    </a:prstGeom>
                    <a:noFill/>
                    <a:ln>
                      <a:noFill/>
                    </a:ln>
                  </pic:spPr>
                </pic:pic>
              </a:graphicData>
            </a:graphic>
          </wp:inline>
        </w:drawing>
      </w:r>
    </w:p>
    <w:p w14:paraId="08F3EC40" w14:textId="77777777" w:rsidR="0049193A" w:rsidRPr="0049193A" w:rsidRDefault="0049193A" w:rsidP="0049193A">
      <w:pPr>
        <w:jc w:val="center"/>
        <w:rPr>
          <w:sz w:val="28"/>
          <w:szCs w:val="28"/>
        </w:rPr>
      </w:pPr>
      <w:r w:rsidRPr="0049193A">
        <w:rPr>
          <w:b/>
          <w:bCs/>
          <w:sz w:val="28"/>
          <w:szCs w:val="28"/>
        </w:rPr>
        <w:t>Symbiosis Institute of Technology, Pune</w:t>
      </w:r>
    </w:p>
    <w:p w14:paraId="10BAFF89" w14:textId="77777777" w:rsidR="0049193A" w:rsidRPr="0049193A" w:rsidRDefault="0049193A" w:rsidP="0049193A">
      <w:pPr>
        <w:jc w:val="center"/>
        <w:rPr>
          <w:sz w:val="28"/>
          <w:szCs w:val="28"/>
        </w:rPr>
      </w:pPr>
      <w:r w:rsidRPr="0049193A">
        <w:rPr>
          <w:b/>
          <w:bCs/>
          <w:sz w:val="28"/>
          <w:szCs w:val="28"/>
        </w:rPr>
        <w:t>Faculty of Engineering</w:t>
      </w:r>
    </w:p>
    <w:p w14:paraId="70E9EBA8" w14:textId="77777777" w:rsidR="0049193A" w:rsidRPr="0049193A" w:rsidRDefault="0049193A" w:rsidP="0049193A">
      <w:pPr>
        <w:jc w:val="center"/>
        <w:rPr>
          <w:sz w:val="28"/>
          <w:szCs w:val="28"/>
        </w:rPr>
      </w:pPr>
      <w:r w:rsidRPr="0049193A">
        <w:rPr>
          <w:b/>
          <w:bCs/>
          <w:sz w:val="28"/>
          <w:szCs w:val="28"/>
        </w:rPr>
        <w:t>CSE- Academic Year 2026-27</w:t>
      </w:r>
    </w:p>
    <w:p w14:paraId="59027168" w14:textId="77777777" w:rsidR="0049193A" w:rsidRPr="0049193A" w:rsidRDefault="0049193A" w:rsidP="0049193A">
      <w:pPr>
        <w:jc w:val="center"/>
        <w:rPr>
          <w:sz w:val="28"/>
          <w:szCs w:val="28"/>
        </w:rPr>
      </w:pPr>
      <w:r w:rsidRPr="0049193A">
        <w:rPr>
          <w:b/>
          <w:bCs/>
          <w:sz w:val="28"/>
          <w:szCs w:val="28"/>
        </w:rPr>
        <w:t>Java Programming – Lab   Batch 2024-28</w:t>
      </w:r>
    </w:p>
    <w:tbl>
      <w:tblPr>
        <w:tblW w:w="9407" w:type="dxa"/>
        <w:tblCellMar>
          <w:top w:w="15" w:type="dxa"/>
          <w:left w:w="15" w:type="dxa"/>
          <w:bottom w:w="15" w:type="dxa"/>
          <w:right w:w="15" w:type="dxa"/>
        </w:tblCellMar>
        <w:tblLook w:val="04A0" w:firstRow="1" w:lastRow="0" w:firstColumn="1" w:lastColumn="0" w:noHBand="0" w:noVBand="1"/>
      </w:tblPr>
      <w:tblGrid>
        <w:gridCol w:w="9576"/>
        <w:gridCol w:w="222"/>
      </w:tblGrid>
      <w:tr w:rsidR="0049193A" w:rsidRPr="0049193A" w14:paraId="30ABBEFF" w14:textId="77777777" w:rsidTr="00A7358E">
        <w:tc>
          <w:tcPr>
            <w:tcW w:w="9407" w:type="dxa"/>
            <w:gridSpan w:val="2"/>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DC599D7" w14:textId="2AE3602F" w:rsidR="0049193A" w:rsidRPr="0049193A" w:rsidRDefault="0049193A" w:rsidP="0049193A">
            <w:pPr>
              <w:jc w:val="center"/>
              <w:rPr>
                <w:sz w:val="28"/>
                <w:szCs w:val="28"/>
              </w:rPr>
            </w:pPr>
            <w:r w:rsidRPr="0049193A">
              <w:rPr>
                <w:b/>
                <w:bCs/>
                <w:sz w:val="28"/>
                <w:szCs w:val="28"/>
              </w:rPr>
              <w:t>Lab Assignment No:-</w:t>
            </w:r>
            <w:r w:rsidRPr="0049193A">
              <w:rPr>
                <w:b/>
                <w:bCs/>
                <w:sz w:val="28"/>
                <w:szCs w:val="28"/>
              </w:rPr>
              <w:t xml:space="preserve"> 18</w:t>
            </w:r>
          </w:p>
        </w:tc>
      </w:tr>
      <w:tr w:rsidR="0049193A" w:rsidRPr="0049193A" w14:paraId="55B411C9" w14:textId="77777777" w:rsidTr="00A7358E">
        <w:tc>
          <w:tcPr>
            <w:tcW w:w="9407" w:type="dxa"/>
            <w:gridSpan w:val="2"/>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7CB1A12" w14:textId="77777777" w:rsidR="0049193A" w:rsidRPr="0049193A" w:rsidRDefault="0049193A" w:rsidP="0049193A"/>
        </w:tc>
      </w:tr>
      <w:tr w:rsidR="0049193A" w:rsidRPr="0049193A" w14:paraId="2D952003" w14:textId="77777777" w:rsidTr="00A7358E">
        <w:tc>
          <w:tcPr>
            <w:tcW w:w="9178"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781B1F69" w14:textId="439B8D46" w:rsidR="0049193A" w:rsidRPr="0049193A" w:rsidRDefault="0049193A" w:rsidP="0049193A">
            <w:pPr>
              <w:rPr>
                <w:sz w:val="28"/>
                <w:szCs w:val="28"/>
              </w:rPr>
            </w:pPr>
            <w:r w:rsidRPr="0049193A">
              <w:rPr>
                <w:b/>
                <w:bCs/>
                <w:sz w:val="28"/>
                <w:szCs w:val="28"/>
              </w:rPr>
              <w:t>Name of Student</w:t>
            </w:r>
            <w:r w:rsidRPr="0049193A">
              <w:rPr>
                <w:b/>
                <w:bCs/>
                <w:sz w:val="28"/>
                <w:szCs w:val="28"/>
              </w:rPr>
              <w:t>: Sanika Botre</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39105B7" w14:textId="77777777" w:rsidR="0049193A" w:rsidRPr="0049193A" w:rsidRDefault="0049193A" w:rsidP="0049193A"/>
        </w:tc>
      </w:tr>
      <w:tr w:rsidR="0049193A" w:rsidRPr="0049193A" w14:paraId="437917B9" w14:textId="77777777" w:rsidTr="00A7358E">
        <w:tc>
          <w:tcPr>
            <w:tcW w:w="9178"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CF9E775" w14:textId="644632C1" w:rsidR="0049193A" w:rsidRPr="0049193A" w:rsidRDefault="0049193A" w:rsidP="0049193A">
            <w:pPr>
              <w:rPr>
                <w:sz w:val="28"/>
                <w:szCs w:val="28"/>
              </w:rPr>
            </w:pPr>
            <w:r w:rsidRPr="0049193A">
              <w:rPr>
                <w:b/>
                <w:bCs/>
                <w:sz w:val="28"/>
                <w:szCs w:val="28"/>
              </w:rPr>
              <w:t>PRN No.</w:t>
            </w:r>
            <w:r w:rsidRPr="0049193A">
              <w:rPr>
                <w:b/>
                <w:bCs/>
                <w:sz w:val="28"/>
                <w:szCs w:val="28"/>
              </w:rPr>
              <w:t>: 25070122063</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2A316193" w14:textId="77777777" w:rsidR="0049193A" w:rsidRPr="0049193A" w:rsidRDefault="0049193A" w:rsidP="0049193A"/>
        </w:tc>
      </w:tr>
      <w:tr w:rsidR="0049193A" w:rsidRPr="0049193A" w14:paraId="7D56012B" w14:textId="77777777" w:rsidTr="00A7358E">
        <w:tc>
          <w:tcPr>
            <w:tcW w:w="9178"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178FED73" w14:textId="7C4DEFA9" w:rsidR="0049193A" w:rsidRPr="0049193A" w:rsidRDefault="0049193A" w:rsidP="0049193A">
            <w:pPr>
              <w:rPr>
                <w:sz w:val="28"/>
                <w:szCs w:val="28"/>
              </w:rPr>
            </w:pPr>
            <w:r w:rsidRPr="0049193A">
              <w:rPr>
                <w:b/>
                <w:bCs/>
                <w:sz w:val="28"/>
                <w:szCs w:val="28"/>
              </w:rPr>
              <w:t>Batch</w:t>
            </w:r>
            <w:r w:rsidRPr="0049193A">
              <w:rPr>
                <w:b/>
                <w:bCs/>
                <w:sz w:val="28"/>
                <w:szCs w:val="28"/>
              </w:rPr>
              <w:t>: 2025-29</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07951512" w14:textId="77777777" w:rsidR="0049193A" w:rsidRPr="0049193A" w:rsidRDefault="0049193A" w:rsidP="0049193A"/>
        </w:tc>
      </w:tr>
      <w:tr w:rsidR="0049193A" w:rsidRPr="0049193A" w14:paraId="75620EDC" w14:textId="77777777" w:rsidTr="00A7358E">
        <w:tc>
          <w:tcPr>
            <w:tcW w:w="9178"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6777C036" w14:textId="36228314" w:rsidR="0049193A" w:rsidRPr="0049193A" w:rsidRDefault="0049193A" w:rsidP="0049193A">
            <w:pPr>
              <w:rPr>
                <w:sz w:val="28"/>
                <w:szCs w:val="28"/>
              </w:rPr>
            </w:pPr>
            <w:r w:rsidRPr="0049193A">
              <w:rPr>
                <w:b/>
                <w:bCs/>
                <w:sz w:val="28"/>
                <w:szCs w:val="28"/>
              </w:rPr>
              <w:t>Class</w:t>
            </w:r>
            <w:r w:rsidRPr="0049193A">
              <w:rPr>
                <w:b/>
                <w:bCs/>
                <w:sz w:val="28"/>
                <w:szCs w:val="28"/>
              </w:rPr>
              <w:t>: CSE A-2</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7815BF8A" w14:textId="77777777" w:rsidR="0049193A" w:rsidRPr="0049193A" w:rsidRDefault="0049193A" w:rsidP="0049193A"/>
        </w:tc>
      </w:tr>
      <w:tr w:rsidR="0049193A" w:rsidRPr="0049193A" w14:paraId="003E1F3F" w14:textId="77777777" w:rsidTr="00A7358E">
        <w:tc>
          <w:tcPr>
            <w:tcW w:w="9178"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DE10655" w14:textId="64E1C62B" w:rsidR="0049193A" w:rsidRPr="0049193A" w:rsidRDefault="0049193A" w:rsidP="0049193A">
            <w:pPr>
              <w:rPr>
                <w:sz w:val="28"/>
                <w:szCs w:val="28"/>
              </w:rPr>
            </w:pPr>
            <w:r w:rsidRPr="0049193A">
              <w:rPr>
                <w:b/>
                <w:bCs/>
                <w:sz w:val="28"/>
                <w:szCs w:val="28"/>
              </w:rPr>
              <w:t>Academic Year &amp; Semester</w:t>
            </w:r>
            <w:r w:rsidRPr="0049193A">
              <w:rPr>
                <w:b/>
                <w:bCs/>
                <w:sz w:val="28"/>
                <w:szCs w:val="28"/>
              </w:rPr>
              <w:t>: 2026 &amp; 3</w:t>
            </w:r>
            <w:r w:rsidRPr="0049193A">
              <w:rPr>
                <w:b/>
                <w:bCs/>
                <w:sz w:val="28"/>
                <w:szCs w:val="28"/>
                <w:vertAlign w:val="superscript"/>
              </w:rPr>
              <w:t>rd</w:t>
            </w:r>
            <w:r w:rsidRPr="0049193A">
              <w:rPr>
                <w:b/>
                <w:bCs/>
                <w:sz w:val="28"/>
                <w:szCs w:val="28"/>
              </w:rPr>
              <w:t xml:space="preserve"> Semester</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CBCC0D2" w14:textId="77777777" w:rsidR="0049193A" w:rsidRPr="0049193A" w:rsidRDefault="0049193A" w:rsidP="0049193A"/>
        </w:tc>
      </w:tr>
      <w:tr w:rsidR="0049193A" w:rsidRPr="0049193A" w14:paraId="13EB401E" w14:textId="77777777" w:rsidTr="00A7358E">
        <w:tc>
          <w:tcPr>
            <w:tcW w:w="9178"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6A415707" w14:textId="77777777" w:rsidR="0049193A" w:rsidRPr="0049193A" w:rsidRDefault="0049193A" w:rsidP="0049193A">
            <w:pPr>
              <w:rPr>
                <w:sz w:val="28"/>
                <w:szCs w:val="28"/>
              </w:rPr>
            </w:pPr>
            <w:r w:rsidRPr="0049193A">
              <w:rPr>
                <w:b/>
                <w:bCs/>
                <w:sz w:val="28"/>
                <w:szCs w:val="28"/>
              </w:rPr>
              <w:t>Date of Submission</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67B488A6" w14:textId="77777777" w:rsidR="0049193A" w:rsidRPr="0049193A" w:rsidRDefault="0049193A" w:rsidP="0049193A"/>
        </w:tc>
      </w:tr>
      <w:tr w:rsidR="0049193A" w:rsidRPr="0049193A" w14:paraId="12482131" w14:textId="77777777" w:rsidTr="00A7358E">
        <w:tc>
          <w:tcPr>
            <w:tcW w:w="9407" w:type="dxa"/>
            <w:gridSpan w:val="2"/>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3078362" w14:textId="77777777" w:rsidR="0049193A" w:rsidRPr="0049193A" w:rsidRDefault="0049193A" w:rsidP="0049193A"/>
        </w:tc>
      </w:tr>
      <w:tr w:rsidR="0049193A" w:rsidRPr="0049193A" w14:paraId="350C47E9" w14:textId="77777777" w:rsidTr="00A7358E">
        <w:tc>
          <w:tcPr>
            <w:tcW w:w="9178"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C906988" w14:textId="77777777" w:rsidR="0049193A" w:rsidRPr="0049193A" w:rsidRDefault="0049193A" w:rsidP="0049193A">
            <w:pPr>
              <w:rPr>
                <w:rFonts w:ascii="Times New Roman" w:hAnsi="Times New Roman" w:cs="Times New Roman"/>
                <w:sz w:val="28"/>
                <w:szCs w:val="28"/>
              </w:rPr>
            </w:pPr>
            <w:r w:rsidRPr="0049193A">
              <w:rPr>
                <w:rFonts w:ascii="Times New Roman" w:hAnsi="Times New Roman" w:cs="Times New Roman"/>
                <w:b/>
                <w:bCs/>
                <w:sz w:val="28"/>
                <w:szCs w:val="28"/>
              </w:rPr>
              <w:t>Title of Assignment:</w:t>
            </w:r>
            <w:r w:rsidRPr="0049193A">
              <w:rPr>
                <w:rFonts w:ascii="Times New Roman" w:hAnsi="Times New Roman" w:cs="Times New Roman"/>
                <w:b/>
                <w:bCs/>
                <w:sz w:val="28"/>
                <w:szCs w:val="28"/>
              </w:rPr>
              <w:t xml:space="preserve"> </w:t>
            </w:r>
            <w:r w:rsidRPr="0049193A">
              <w:rPr>
                <w:rFonts w:ascii="Times New Roman" w:hAnsi="Times New Roman" w:cs="Times New Roman"/>
                <w:sz w:val="28"/>
                <w:szCs w:val="28"/>
              </w:rPr>
              <w:t>Write a Java GUI program to demonstrate button click event handling.</w:t>
            </w:r>
          </w:p>
          <w:p w14:paraId="79D1A006" w14:textId="77777777" w:rsidR="0049193A" w:rsidRPr="0049193A" w:rsidRDefault="0049193A" w:rsidP="0049193A">
            <w:pPr>
              <w:rPr>
                <w:rFonts w:ascii="Times New Roman" w:hAnsi="Times New Roman" w:cs="Times New Roman"/>
                <w:sz w:val="28"/>
                <w:szCs w:val="28"/>
              </w:rPr>
            </w:pPr>
          </w:p>
          <w:p w14:paraId="2FCF0A4C" w14:textId="77777777" w:rsidR="0049193A" w:rsidRPr="0049193A" w:rsidRDefault="0049193A" w:rsidP="0049193A">
            <w:pPr>
              <w:rPr>
                <w:rFonts w:ascii="Times New Roman" w:hAnsi="Times New Roman" w:cs="Times New Roman"/>
                <w:sz w:val="28"/>
                <w:szCs w:val="28"/>
              </w:rPr>
            </w:pPr>
            <w:r w:rsidRPr="0049193A">
              <w:rPr>
                <w:rFonts w:ascii="Times New Roman" w:hAnsi="Times New Roman" w:cs="Times New Roman"/>
                <w:b/>
                <w:bCs/>
                <w:sz w:val="28"/>
                <w:szCs w:val="28"/>
              </w:rPr>
              <w:t>Learning Objectives</w:t>
            </w:r>
            <w:r w:rsidRPr="0049193A">
              <w:rPr>
                <w:rFonts w:ascii="Times New Roman" w:hAnsi="Times New Roman" w:cs="Times New Roman"/>
                <w:b/>
                <w:bCs/>
                <w:sz w:val="28"/>
                <w:szCs w:val="28"/>
              </w:rPr>
              <w:t xml:space="preserve">: </w:t>
            </w:r>
            <w:r w:rsidRPr="0049193A">
              <w:rPr>
                <w:rFonts w:ascii="Times New Roman" w:hAnsi="Times New Roman" w:cs="Times New Roman"/>
                <w:sz w:val="28"/>
                <w:szCs w:val="28"/>
              </w:rPr>
              <w:t xml:space="preserve">To implement button click events using Java event handling mechanisms. </w:t>
            </w:r>
          </w:p>
          <w:p w14:paraId="65F3B00F" w14:textId="77777777" w:rsidR="0049193A" w:rsidRPr="0049193A" w:rsidRDefault="0049193A" w:rsidP="0049193A">
            <w:pPr>
              <w:rPr>
                <w:rFonts w:ascii="Times New Roman" w:hAnsi="Times New Roman" w:cs="Times New Roman"/>
                <w:sz w:val="28"/>
                <w:szCs w:val="28"/>
              </w:rPr>
            </w:pPr>
          </w:p>
          <w:p w14:paraId="742E1F6D" w14:textId="50B622D7" w:rsidR="0049193A" w:rsidRPr="0049193A" w:rsidRDefault="0049193A" w:rsidP="0049193A">
            <w:r w:rsidRPr="0049193A">
              <w:rPr>
                <w:rFonts w:ascii="Times New Roman" w:hAnsi="Times New Roman" w:cs="Times New Roman"/>
                <w:b/>
                <w:bCs/>
                <w:sz w:val="28"/>
                <w:szCs w:val="28"/>
              </w:rPr>
              <w:t>Theory</w:t>
            </w:r>
            <w:r w:rsidRPr="0049193A">
              <w:rPr>
                <w:rFonts w:ascii="Times New Roman" w:hAnsi="Times New Roman" w:cs="Times New Roman"/>
                <w:b/>
                <w:bCs/>
                <w:sz w:val="28"/>
                <w:szCs w:val="28"/>
              </w:rPr>
              <w:t>:</w:t>
            </w:r>
            <w:r w:rsidRPr="0049193A">
              <w:rPr>
                <w:rFonts w:ascii="Times New Roman" w:hAnsi="Times New Roman" w:cs="Times New Roman"/>
                <w:b/>
                <w:bCs/>
                <w:sz w:val="28"/>
                <w:szCs w:val="28"/>
              </w:rPr>
              <w:t xml:space="preserve"> </w:t>
            </w:r>
            <w:r w:rsidRPr="0049193A">
              <w:rPr>
                <w:rFonts w:ascii="Times New Roman" w:hAnsi="Times New Roman" w:cs="Times New Roman"/>
                <w:sz w:val="28"/>
                <w:szCs w:val="28"/>
              </w:rPr>
              <w:t xml:space="preserve">Event handling allows Java programs to respond to user actions such as button clicks, mouse movements, and keyboard input. Swing uses ActionListener to process button click events. Event-driven programming separates user interface </w:t>
            </w:r>
            <w:r w:rsidRPr="0049193A">
              <w:rPr>
                <w:rFonts w:ascii="Times New Roman" w:hAnsi="Times New Roman" w:cs="Times New Roman"/>
                <w:sz w:val="28"/>
                <w:szCs w:val="28"/>
              </w:rPr>
              <w:lastRenderedPageBreak/>
              <w:t>design from event-processing logic, making applications interactive and user-friendly.</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28789581" w14:textId="77777777" w:rsidR="0049193A" w:rsidRPr="0049193A" w:rsidRDefault="0049193A" w:rsidP="0049193A"/>
        </w:tc>
      </w:tr>
      <w:tr w:rsidR="0049193A" w:rsidRPr="0049193A" w14:paraId="32DF00C3" w14:textId="77777777" w:rsidTr="00A7358E">
        <w:trPr>
          <w:trHeight w:val="2091"/>
        </w:trPr>
        <w:tc>
          <w:tcPr>
            <w:tcW w:w="9178"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332F8B83" w14:textId="77777777" w:rsidR="0049193A" w:rsidRPr="0049193A" w:rsidRDefault="0049193A" w:rsidP="0049193A">
            <w:pPr>
              <w:rPr>
                <w:rFonts w:ascii="Times New Roman" w:hAnsi="Times New Roman" w:cs="Times New Roman"/>
                <w:sz w:val="28"/>
                <w:szCs w:val="28"/>
              </w:rPr>
            </w:pPr>
            <w:r w:rsidRPr="0049193A">
              <w:rPr>
                <w:rFonts w:ascii="Times New Roman" w:hAnsi="Times New Roman" w:cs="Times New Roman"/>
                <w:b/>
                <w:bCs/>
                <w:sz w:val="28"/>
                <w:szCs w:val="28"/>
              </w:rPr>
              <w:t>Practice questions</w:t>
            </w:r>
          </w:p>
          <w:p w14:paraId="42080093" w14:textId="408D3277" w:rsidR="0049193A" w:rsidRDefault="0049193A" w:rsidP="0049193A">
            <w:pPr>
              <w:rPr>
                <w:rFonts w:ascii="Times New Roman" w:hAnsi="Times New Roman" w:cs="Times New Roman"/>
                <w:sz w:val="28"/>
                <w:szCs w:val="28"/>
              </w:rPr>
            </w:pPr>
            <w:r w:rsidRPr="0049193A">
              <w:rPr>
                <w:rFonts w:ascii="Times New Roman" w:hAnsi="Times New Roman" w:cs="Times New Roman"/>
                <w:sz w:val="28"/>
                <w:szCs w:val="28"/>
              </w:rPr>
              <w:t>1. Create a GUI calculator where buttons perform addition and subtraction</w:t>
            </w:r>
            <w:r>
              <w:rPr>
                <w:rFonts w:ascii="Times New Roman" w:hAnsi="Times New Roman" w:cs="Times New Roman"/>
                <w:sz w:val="28"/>
                <w:szCs w:val="28"/>
              </w:rPr>
              <w:t>.</w:t>
            </w:r>
          </w:p>
          <w:p w14:paraId="51B1B3AA" w14:textId="6D629984" w:rsidR="0049193A" w:rsidRDefault="0049193A" w:rsidP="0049193A">
            <w:pPr>
              <w:rPr>
                <w:rFonts w:ascii="Times New Roman" w:hAnsi="Times New Roman" w:cs="Times New Roman"/>
                <w:sz w:val="28"/>
                <w:szCs w:val="28"/>
              </w:rPr>
            </w:pPr>
            <w:r>
              <w:rPr>
                <w:rFonts w:ascii="Times New Roman" w:hAnsi="Times New Roman" w:cs="Times New Roman"/>
                <w:sz w:val="28"/>
                <w:szCs w:val="28"/>
              </w:rPr>
              <w:t>Code:</w:t>
            </w:r>
          </w:p>
          <w:p w14:paraId="2A83BECC" w14:textId="77777777" w:rsidR="0049193A" w:rsidRDefault="0049193A" w:rsidP="0049193A">
            <w:pPr>
              <w:rPr>
                <w:rFonts w:ascii="Times New Roman" w:hAnsi="Times New Roman" w:cs="Times New Roman"/>
                <w:sz w:val="28"/>
                <w:szCs w:val="28"/>
              </w:rPr>
            </w:pPr>
            <w:r w:rsidRPr="0049193A">
              <w:rPr>
                <w:rFonts w:ascii="Times New Roman" w:hAnsi="Times New Roman" w:cs="Times New Roman"/>
                <w:sz w:val="28"/>
                <w:szCs w:val="28"/>
              </w:rPr>
              <w:drawing>
                <wp:inline distT="0" distB="0" distL="0" distR="0" wp14:anchorId="1084CFBC" wp14:editId="01B00EF9">
                  <wp:extent cx="5623560" cy="5397656"/>
                  <wp:effectExtent l="0" t="0" r="0" b="0"/>
                  <wp:docPr id="78330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06178" name=""/>
                          <pic:cNvPicPr/>
                        </pic:nvPicPr>
                        <pic:blipFill>
                          <a:blip r:embed="rId5"/>
                          <a:stretch>
                            <a:fillRect/>
                          </a:stretch>
                        </pic:blipFill>
                        <pic:spPr>
                          <a:xfrm>
                            <a:off x="0" y="0"/>
                            <a:ext cx="5626658" cy="5400629"/>
                          </a:xfrm>
                          <a:prstGeom prst="rect">
                            <a:avLst/>
                          </a:prstGeom>
                        </pic:spPr>
                      </pic:pic>
                    </a:graphicData>
                  </a:graphic>
                </wp:inline>
              </w:drawing>
            </w:r>
          </w:p>
          <w:p w14:paraId="289A52D0" w14:textId="5A3B283E" w:rsidR="0049193A" w:rsidRDefault="0049193A" w:rsidP="0049193A">
            <w:pPr>
              <w:rPr>
                <w:rFonts w:ascii="Times New Roman" w:hAnsi="Times New Roman" w:cs="Times New Roman"/>
                <w:sz w:val="28"/>
                <w:szCs w:val="28"/>
              </w:rPr>
            </w:pPr>
            <w:r w:rsidRPr="0049193A">
              <w:rPr>
                <w:rFonts w:ascii="Times New Roman" w:hAnsi="Times New Roman" w:cs="Times New Roman"/>
                <w:sz w:val="28"/>
                <w:szCs w:val="28"/>
              </w:rPr>
              <w:lastRenderedPageBreak/>
              <w:drawing>
                <wp:inline distT="0" distB="0" distL="0" distR="0" wp14:anchorId="613E5DA8" wp14:editId="104133F1">
                  <wp:extent cx="5638800" cy="2839280"/>
                  <wp:effectExtent l="0" t="0" r="0" b="0"/>
                  <wp:docPr id="58565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59969" name=""/>
                          <pic:cNvPicPr/>
                        </pic:nvPicPr>
                        <pic:blipFill>
                          <a:blip r:embed="rId6"/>
                          <a:stretch>
                            <a:fillRect/>
                          </a:stretch>
                        </pic:blipFill>
                        <pic:spPr>
                          <a:xfrm>
                            <a:off x="0" y="0"/>
                            <a:ext cx="5651916" cy="2845884"/>
                          </a:xfrm>
                          <a:prstGeom prst="rect">
                            <a:avLst/>
                          </a:prstGeom>
                        </pic:spPr>
                      </pic:pic>
                    </a:graphicData>
                  </a:graphic>
                </wp:inline>
              </w:drawing>
            </w:r>
          </w:p>
          <w:p w14:paraId="2F59E2B0" w14:textId="77777777" w:rsidR="0049193A" w:rsidRDefault="0049193A" w:rsidP="0049193A">
            <w:pPr>
              <w:rPr>
                <w:rFonts w:ascii="Times New Roman" w:hAnsi="Times New Roman" w:cs="Times New Roman"/>
                <w:sz w:val="28"/>
                <w:szCs w:val="28"/>
              </w:rPr>
            </w:pPr>
          </w:p>
          <w:p w14:paraId="70F6BA5A" w14:textId="40EEB0DB" w:rsidR="0049193A" w:rsidRDefault="0049193A" w:rsidP="0049193A">
            <w:pPr>
              <w:rPr>
                <w:rFonts w:ascii="Times New Roman" w:hAnsi="Times New Roman" w:cs="Times New Roman"/>
                <w:sz w:val="28"/>
                <w:szCs w:val="28"/>
              </w:rPr>
            </w:pPr>
            <w:r>
              <w:rPr>
                <w:rFonts w:ascii="Times New Roman" w:hAnsi="Times New Roman" w:cs="Times New Roman"/>
                <w:sz w:val="28"/>
                <w:szCs w:val="28"/>
              </w:rPr>
              <w:t>Output:</w:t>
            </w:r>
          </w:p>
          <w:p w14:paraId="426B0C63" w14:textId="455F1596" w:rsidR="0049193A" w:rsidRDefault="00A7358E" w:rsidP="0049193A">
            <w:pPr>
              <w:rPr>
                <w:rFonts w:ascii="Times New Roman" w:hAnsi="Times New Roman" w:cs="Times New Roman"/>
                <w:sz w:val="28"/>
                <w:szCs w:val="28"/>
              </w:rPr>
            </w:pPr>
            <w:r w:rsidRPr="00A7358E">
              <w:rPr>
                <w:rFonts w:ascii="Times New Roman" w:hAnsi="Times New Roman" w:cs="Times New Roman"/>
                <w:sz w:val="28"/>
                <w:szCs w:val="28"/>
              </w:rPr>
              <w:drawing>
                <wp:inline distT="0" distB="0" distL="0" distR="0" wp14:anchorId="6BCC0597" wp14:editId="0CFF537E">
                  <wp:extent cx="3246401" cy="2362405"/>
                  <wp:effectExtent l="0" t="0" r="0" b="0"/>
                  <wp:docPr id="209967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75545" name=""/>
                          <pic:cNvPicPr/>
                        </pic:nvPicPr>
                        <pic:blipFill>
                          <a:blip r:embed="rId7"/>
                          <a:stretch>
                            <a:fillRect/>
                          </a:stretch>
                        </pic:blipFill>
                        <pic:spPr>
                          <a:xfrm>
                            <a:off x="0" y="0"/>
                            <a:ext cx="3246401" cy="2362405"/>
                          </a:xfrm>
                          <a:prstGeom prst="rect">
                            <a:avLst/>
                          </a:prstGeom>
                        </pic:spPr>
                      </pic:pic>
                    </a:graphicData>
                  </a:graphic>
                </wp:inline>
              </w:drawing>
            </w:r>
          </w:p>
          <w:p w14:paraId="45954A22" w14:textId="4A12C59D" w:rsidR="00A7358E" w:rsidRDefault="00A7358E" w:rsidP="0049193A">
            <w:pPr>
              <w:rPr>
                <w:rFonts w:ascii="Times New Roman" w:hAnsi="Times New Roman" w:cs="Times New Roman"/>
                <w:sz w:val="28"/>
                <w:szCs w:val="28"/>
              </w:rPr>
            </w:pPr>
            <w:r w:rsidRPr="00A7358E">
              <w:rPr>
                <w:rFonts w:ascii="Times New Roman" w:hAnsi="Times New Roman" w:cs="Times New Roman"/>
                <w:sz w:val="28"/>
                <w:szCs w:val="28"/>
              </w:rPr>
              <w:lastRenderedPageBreak/>
              <w:drawing>
                <wp:inline distT="0" distB="0" distL="0" distR="0" wp14:anchorId="4D33E25D" wp14:editId="5A7FEAD1">
                  <wp:extent cx="3284505" cy="2400508"/>
                  <wp:effectExtent l="0" t="0" r="0" b="0"/>
                  <wp:docPr id="134497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79109" name=""/>
                          <pic:cNvPicPr/>
                        </pic:nvPicPr>
                        <pic:blipFill>
                          <a:blip r:embed="rId8"/>
                          <a:stretch>
                            <a:fillRect/>
                          </a:stretch>
                        </pic:blipFill>
                        <pic:spPr>
                          <a:xfrm>
                            <a:off x="0" y="0"/>
                            <a:ext cx="3284505" cy="2400508"/>
                          </a:xfrm>
                          <a:prstGeom prst="rect">
                            <a:avLst/>
                          </a:prstGeom>
                        </pic:spPr>
                      </pic:pic>
                    </a:graphicData>
                  </a:graphic>
                </wp:inline>
              </w:drawing>
            </w:r>
          </w:p>
          <w:p w14:paraId="1E131B01" w14:textId="77777777" w:rsidR="00A7358E" w:rsidRDefault="00A7358E" w:rsidP="0049193A">
            <w:pPr>
              <w:rPr>
                <w:rFonts w:ascii="Times New Roman" w:hAnsi="Times New Roman" w:cs="Times New Roman"/>
                <w:sz w:val="28"/>
                <w:szCs w:val="28"/>
              </w:rPr>
            </w:pPr>
          </w:p>
          <w:p w14:paraId="37A6279E" w14:textId="630A2E8B" w:rsidR="00A7358E" w:rsidRDefault="00A7358E" w:rsidP="0049193A">
            <w:pPr>
              <w:rPr>
                <w:rFonts w:ascii="Times New Roman" w:hAnsi="Times New Roman" w:cs="Times New Roman"/>
                <w:sz w:val="28"/>
                <w:szCs w:val="28"/>
              </w:rPr>
            </w:pPr>
            <w:r w:rsidRPr="00A7358E">
              <w:rPr>
                <w:rFonts w:ascii="Times New Roman" w:hAnsi="Times New Roman" w:cs="Times New Roman"/>
                <w:sz w:val="28"/>
                <w:szCs w:val="28"/>
              </w:rPr>
              <w:t>2. Create a Bank Balance Calculator GUI application using Java Swing where the user enters the initial balance and transaction amount. Use buttons to perform addition (deposit) and subtraction (withdrawal) and display the updated balance.</w:t>
            </w:r>
          </w:p>
          <w:p w14:paraId="4E8676A7" w14:textId="480AB6E8" w:rsidR="00A7358E" w:rsidRDefault="00A7358E" w:rsidP="0049193A">
            <w:pPr>
              <w:rPr>
                <w:rFonts w:ascii="Times New Roman" w:hAnsi="Times New Roman" w:cs="Times New Roman"/>
                <w:sz w:val="28"/>
                <w:szCs w:val="28"/>
              </w:rPr>
            </w:pPr>
            <w:r>
              <w:rPr>
                <w:rFonts w:ascii="Times New Roman" w:hAnsi="Times New Roman" w:cs="Times New Roman"/>
                <w:sz w:val="28"/>
                <w:szCs w:val="28"/>
              </w:rPr>
              <w:t>Code:</w:t>
            </w:r>
          </w:p>
          <w:p w14:paraId="6275E483" w14:textId="073B9D70" w:rsidR="00A7358E" w:rsidRDefault="00A7358E" w:rsidP="0049193A">
            <w:pPr>
              <w:rPr>
                <w:rFonts w:ascii="Times New Roman" w:hAnsi="Times New Roman" w:cs="Times New Roman"/>
                <w:sz w:val="28"/>
                <w:szCs w:val="28"/>
              </w:rPr>
            </w:pPr>
            <w:r w:rsidRPr="00A7358E">
              <w:rPr>
                <w:rFonts w:ascii="Times New Roman" w:hAnsi="Times New Roman" w:cs="Times New Roman"/>
                <w:sz w:val="28"/>
                <w:szCs w:val="28"/>
              </w:rPr>
              <w:lastRenderedPageBreak/>
              <w:drawing>
                <wp:inline distT="0" distB="0" distL="0" distR="0" wp14:anchorId="15137E6C" wp14:editId="0192F4F8">
                  <wp:extent cx="5638800" cy="5058052"/>
                  <wp:effectExtent l="0" t="0" r="0" b="9525"/>
                  <wp:docPr id="62787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72867" name=""/>
                          <pic:cNvPicPr/>
                        </pic:nvPicPr>
                        <pic:blipFill>
                          <a:blip r:embed="rId9"/>
                          <a:stretch>
                            <a:fillRect/>
                          </a:stretch>
                        </pic:blipFill>
                        <pic:spPr>
                          <a:xfrm>
                            <a:off x="0" y="0"/>
                            <a:ext cx="5644734" cy="5063375"/>
                          </a:xfrm>
                          <a:prstGeom prst="rect">
                            <a:avLst/>
                          </a:prstGeom>
                        </pic:spPr>
                      </pic:pic>
                    </a:graphicData>
                  </a:graphic>
                </wp:inline>
              </w:drawing>
            </w:r>
          </w:p>
          <w:p w14:paraId="3EDF002F" w14:textId="77777777" w:rsidR="00A7358E" w:rsidRDefault="00A7358E" w:rsidP="0049193A">
            <w:pPr>
              <w:rPr>
                <w:rFonts w:ascii="Times New Roman" w:hAnsi="Times New Roman" w:cs="Times New Roman"/>
                <w:sz w:val="28"/>
                <w:szCs w:val="28"/>
              </w:rPr>
            </w:pPr>
          </w:p>
          <w:p w14:paraId="2696F21D" w14:textId="2DB9D8AB" w:rsidR="00A7358E" w:rsidRDefault="00A7358E" w:rsidP="0049193A">
            <w:pPr>
              <w:rPr>
                <w:rFonts w:ascii="Times New Roman" w:hAnsi="Times New Roman" w:cs="Times New Roman"/>
                <w:sz w:val="28"/>
                <w:szCs w:val="28"/>
              </w:rPr>
            </w:pPr>
            <w:r w:rsidRPr="00A7358E">
              <w:rPr>
                <w:rFonts w:ascii="Times New Roman" w:hAnsi="Times New Roman" w:cs="Times New Roman"/>
                <w:sz w:val="28"/>
                <w:szCs w:val="28"/>
              </w:rPr>
              <w:lastRenderedPageBreak/>
              <w:drawing>
                <wp:inline distT="0" distB="0" distL="0" distR="0" wp14:anchorId="4DB9DDF2" wp14:editId="6E846298">
                  <wp:extent cx="5943600" cy="3169285"/>
                  <wp:effectExtent l="0" t="0" r="0" b="0"/>
                  <wp:docPr id="61521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15968" name=""/>
                          <pic:cNvPicPr/>
                        </pic:nvPicPr>
                        <pic:blipFill>
                          <a:blip r:embed="rId10"/>
                          <a:stretch>
                            <a:fillRect/>
                          </a:stretch>
                        </pic:blipFill>
                        <pic:spPr>
                          <a:xfrm>
                            <a:off x="0" y="0"/>
                            <a:ext cx="5943600" cy="3169285"/>
                          </a:xfrm>
                          <a:prstGeom prst="rect">
                            <a:avLst/>
                          </a:prstGeom>
                        </pic:spPr>
                      </pic:pic>
                    </a:graphicData>
                  </a:graphic>
                </wp:inline>
              </w:drawing>
            </w:r>
          </w:p>
          <w:p w14:paraId="625F528A" w14:textId="77777777" w:rsidR="00A7358E" w:rsidRDefault="00A7358E" w:rsidP="0049193A">
            <w:pPr>
              <w:rPr>
                <w:rFonts w:ascii="Times New Roman" w:hAnsi="Times New Roman" w:cs="Times New Roman"/>
                <w:sz w:val="28"/>
                <w:szCs w:val="28"/>
              </w:rPr>
            </w:pPr>
          </w:p>
          <w:p w14:paraId="4D8ABA9A" w14:textId="51A4406D" w:rsidR="00A7358E" w:rsidRDefault="00A7358E" w:rsidP="0049193A">
            <w:pPr>
              <w:rPr>
                <w:rFonts w:ascii="Times New Roman" w:hAnsi="Times New Roman" w:cs="Times New Roman"/>
                <w:sz w:val="28"/>
                <w:szCs w:val="28"/>
              </w:rPr>
            </w:pPr>
            <w:r>
              <w:rPr>
                <w:rFonts w:ascii="Times New Roman" w:hAnsi="Times New Roman" w:cs="Times New Roman"/>
                <w:sz w:val="28"/>
                <w:szCs w:val="28"/>
              </w:rPr>
              <w:t>Output:</w:t>
            </w:r>
          </w:p>
          <w:p w14:paraId="695A912A" w14:textId="7072C902" w:rsidR="00A7358E" w:rsidRDefault="00A7358E" w:rsidP="0049193A">
            <w:pPr>
              <w:rPr>
                <w:rFonts w:ascii="Times New Roman" w:hAnsi="Times New Roman" w:cs="Times New Roman"/>
                <w:sz w:val="28"/>
                <w:szCs w:val="28"/>
              </w:rPr>
            </w:pPr>
            <w:r w:rsidRPr="00A7358E">
              <w:rPr>
                <w:rFonts w:ascii="Times New Roman" w:hAnsi="Times New Roman" w:cs="Times New Roman"/>
                <w:sz w:val="28"/>
                <w:szCs w:val="28"/>
              </w:rPr>
              <w:drawing>
                <wp:inline distT="0" distB="0" distL="0" distR="0" wp14:anchorId="7E96420A" wp14:editId="6570849F">
                  <wp:extent cx="3444538" cy="2362405"/>
                  <wp:effectExtent l="0" t="0" r="3810" b="0"/>
                  <wp:docPr id="104765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52039" name=""/>
                          <pic:cNvPicPr/>
                        </pic:nvPicPr>
                        <pic:blipFill>
                          <a:blip r:embed="rId11"/>
                          <a:stretch>
                            <a:fillRect/>
                          </a:stretch>
                        </pic:blipFill>
                        <pic:spPr>
                          <a:xfrm>
                            <a:off x="0" y="0"/>
                            <a:ext cx="3444538" cy="2362405"/>
                          </a:xfrm>
                          <a:prstGeom prst="rect">
                            <a:avLst/>
                          </a:prstGeom>
                        </pic:spPr>
                      </pic:pic>
                    </a:graphicData>
                  </a:graphic>
                </wp:inline>
              </w:drawing>
            </w:r>
          </w:p>
          <w:p w14:paraId="215FA407" w14:textId="3D3942F8" w:rsidR="00A7358E" w:rsidRPr="0049193A" w:rsidRDefault="00A7358E" w:rsidP="0049193A">
            <w:pPr>
              <w:rPr>
                <w:rFonts w:ascii="Times New Roman" w:hAnsi="Times New Roman" w:cs="Times New Roman"/>
                <w:sz w:val="28"/>
                <w:szCs w:val="28"/>
              </w:rPr>
            </w:pPr>
            <w:r w:rsidRPr="00A7358E">
              <w:rPr>
                <w:rFonts w:ascii="Times New Roman" w:hAnsi="Times New Roman" w:cs="Times New Roman"/>
                <w:sz w:val="28"/>
                <w:szCs w:val="28"/>
              </w:rPr>
              <w:lastRenderedPageBreak/>
              <w:drawing>
                <wp:inline distT="0" distB="0" distL="0" distR="0" wp14:anchorId="58CB07F9" wp14:editId="7FFDBA2A">
                  <wp:extent cx="3482642" cy="2408129"/>
                  <wp:effectExtent l="0" t="0" r="3810" b="0"/>
                  <wp:docPr id="150272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25061" name=""/>
                          <pic:cNvPicPr/>
                        </pic:nvPicPr>
                        <pic:blipFill>
                          <a:blip r:embed="rId12"/>
                          <a:stretch>
                            <a:fillRect/>
                          </a:stretch>
                        </pic:blipFill>
                        <pic:spPr>
                          <a:xfrm>
                            <a:off x="0" y="0"/>
                            <a:ext cx="3482642" cy="2408129"/>
                          </a:xfrm>
                          <a:prstGeom prst="rect">
                            <a:avLst/>
                          </a:prstGeom>
                        </pic:spPr>
                      </pic:pic>
                    </a:graphicData>
                  </a:graphic>
                </wp:inline>
              </w:drawing>
            </w:r>
          </w:p>
          <w:p w14:paraId="629B4E46" w14:textId="242CA5AD" w:rsidR="0049193A" w:rsidRPr="0049193A" w:rsidRDefault="0049193A" w:rsidP="0049193A">
            <w:pPr>
              <w:rPr>
                <w:rFonts w:ascii="Times New Roman" w:hAnsi="Times New Roman" w:cs="Times New Roman"/>
                <w:sz w:val="28"/>
                <w:szCs w:val="28"/>
              </w:rPr>
            </w:pP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7B16C05F" w14:textId="77777777" w:rsidR="0049193A" w:rsidRPr="0049193A" w:rsidRDefault="0049193A" w:rsidP="0049193A"/>
        </w:tc>
      </w:tr>
      <w:tr w:rsidR="0049193A" w:rsidRPr="0049193A" w14:paraId="2EC8315D" w14:textId="77777777" w:rsidTr="00A7358E">
        <w:tc>
          <w:tcPr>
            <w:tcW w:w="9178" w:type="dxa"/>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6552F6F0" w14:textId="77777777" w:rsidR="0049193A" w:rsidRDefault="0049193A" w:rsidP="0049193A">
            <w:pPr>
              <w:rPr>
                <w:rFonts w:ascii="Times New Roman" w:hAnsi="Times New Roman" w:cs="Times New Roman"/>
                <w:b/>
                <w:bCs/>
                <w:sz w:val="28"/>
                <w:szCs w:val="28"/>
              </w:rPr>
            </w:pPr>
            <w:r w:rsidRPr="0049193A">
              <w:rPr>
                <w:rFonts w:ascii="Times New Roman" w:hAnsi="Times New Roman" w:cs="Times New Roman"/>
                <w:b/>
                <w:bCs/>
                <w:sz w:val="28"/>
                <w:szCs w:val="28"/>
              </w:rPr>
              <w:lastRenderedPageBreak/>
              <w:t>Conclusion</w:t>
            </w:r>
          </w:p>
          <w:p w14:paraId="13FA7118" w14:textId="77777777" w:rsidR="00A7358E" w:rsidRPr="00A7358E" w:rsidRDefault="00A7358E" w:rsidP="00A7358E">
            <w:pPr>
              <w:rPr>
                <w:rFonts w:ascii="Times New Roman" w:hAnsi="Times New Roman" w:cs="Times New Roman"/>
                <w:sz w:val="28"/>
                <w:szCs w:val="28"/>
              </w:rPr>
            </w:pPr>
            <w:r w:rsidRPr="00A7358E">
              <w:rPr>
                <w:rFonts w:ascii="Times New Roman" w:hAnsi="Times New Roman" w:cs="Times New Roman"/>
                <w:sz w:val="28"/>
                <w:szCs w:val="28"/>
              </w:rPr>
              <w:t xml:space="preserve">Thus, the </w:t>
            </w:r>
            <w:r w:rsidRPr="00A7358E">
              <w:rPr>
                <w:rFonts w:ascii="Times New Roman" w:hAnsi="Times New Roman" w:cs="Times New Roman"/>
                <w:b/>
                <w:bCs/>
                <w:sz w:val="28"/>
                <w:szCs w:val="28"/>
              </w:rPr>
              <w:t>Bank Balance Calculator GUI application</w:t>
            </w:r>
            <w:r w:rsidRPr="00A7358E">
              <w:rPr>
                <w:rFonts w:ascii="Times New Roman" w:hAnsi="Times New Roman" w:cs="Times New Roman"/>
                <w:sz w:val="28"/>
                <w:szCs w:val="28"/>
              </w:rPr>
              <w:t xml:space="preserve"> was successfully designed and implemented using </w:t>
            </w:r>
            <w:r w:rsidRPr="00A7358E">
              <w:rPr>
                <w:rFonts w:ascii="Times New Roman" w:hAnsi="Times New Roman" w:cs="Times New Roman"/>
                <w:b/>
                <w:bCs/>
                <w:sz w:val="28"/>
                <w:szCs w:val="28"/>
              </w:rPr>
              <w:t>Java Swing</w:t>
            </w:r>
            <w:r w:rsidRPr="00A7358E">
              <w:rPr>
                <w:rFonts w:ascii="Times New Roman" w:hAnsi="Times New Roman" w:cs="Times New Roman"/>
                <w:sz w:val="28"/>
                <w:szCs w:val="28"/>
              </w:rPr>
              <w:t xml:space="preserve">. The application accepts the initial balance and transaction amount from the user and provides </w:t>
            </w:r>
            <w:r w:rsidRPr="00A7358E">
              <w:rPr>
                <w:rFonts w:ascii="Times New Roman" w:hAnsi="Times New Roman" w:cs="Times New Roman"/>
                <w:b/>
                <w:bCs/>
                <w:sz w:val="28"/>
                <w:szCs w:val="28"/>
              </w:rPr>
              <w:t>Deposit</w:t>
            </w:r>
            <w:r w:rsidRPr="00A7358E">
              <w:rPr>
                <w:rFonts w:ascii="Times New Roman" w:hAnsi="Times New Roman" w:cs="Times New Roman"/>
                <w:sz w:val="28"/>
                <w:szCs w:val="28"/>
              </w:rPr>
              <w:t xml:space="preserve"> and </w:t>
            </w:r>
            <w:r w:rsidRPr="00A7358E">
              <w:rPr>
                <w:rFonts w:ascii="Times New Roman" w:hAnsi="Times New Roman" w:cs="Times New Roman"/>
                <w:b/>
                <w:bCs/>
                <w:sz w:val="28"/>
                <w:szCs w:val="28"/>
              </w:rPr>
              <w:t>Withdrawal</w:t>
            </w:r>
            <w:r w:rsidRPr="00A7358E">
              <w:rPr>
                <w:rFonts w:ascii="Times New Roman" w:hAnsi="Times New Roman" w:cs="Times New Roman"/>
                <w:sz w:val="28"/>
                <w:szCs w:val="28"/>
              </w:rPr>
              <w:t xml:space="preserve"> buttons to perform addition and subtraction respectively. The updated balance is displayed in the GUI after each transaction. This assignment demonstrates the use of Swing components and </w:t>
            </w:r>
            <w:r w:rsidRPr="00A7358E">
              <w:rPr>
                <w:rFonts w:ascii="Times New Roman" w:hAnsi="Times New Roman" w:cs="Times New Roman"/>
                <w:b/>
                <w:bCs/>
                <w:sz w:val="28"/>
                <w:szCs w:val="28"/>
              </w:rPr>
              <w:t>button click event handling</w:t>
            </w:r>
            <w:r w:rsidRPr="00A7358E">
              <w:rPr>
                <w:rFonts w:ascii="Times New Roman" w:hAnsi="Times New Roman" w:cs="Times New Roman"/>
                <w:sz w:val="28"/>
                <w:szCs w:val="28"/>
              </w:rPr>
              <w:t xml:space="preserve"> in Java. </w:t>
            </w:r>
          </w:p>
          <w:p w14:paraId="63A7FF3A" w14:textId="77777777" w:rsidR="00A7358E" w:rsidRPr="00A7358E" w:rsidRDefault="00A7358E" w:rsidP="0049193A">
            <w:pPr>
              <w:rPr>
                <w:rFonts w:ascii="Times New Roman" w:hAnsi="Times New Roman" w:cs="Times New Roman"/>
                <w:sz w:val="28"/>
                <w:szCs w:val="28"/>
              </w:rPr>
            </w:pP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3EF742BD" w14:textId="77777777" w:rsidR="0049193A" w:rsidRPr="0049193A" w:rsidRDefault="0049193A" w:rsidP="0049193A"/>
        </w:tc>
      </w:tr>
    </w:tbl>
    <w:p w14:paraId="0E0A403E" w14:textId="77777777" w:rsidR="00D729B2" w:rsidRDefault="00D729B2"/>
    <w:sectPr w:rsidR="00D72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93A"/>
    <w:rsid w:val="0049193A"/>
    <w:rsid w:val="00A7358E"/>
    <w:rsid w:val="00AB58AE"/>
    <w:rsid w:val="00B36CA2"/>
    <w:rsid w:val="00D729B2"/>
    <w:rsid w:val="00F9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95864"/>
  <w15:chartTrackingRefBased/>
  <w15:docId w15:val="{9AFA99DB-D907-4BB4-8271-2C11564A9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9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9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9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9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9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9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19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9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9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9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93A"/>
    <w:rPr>
      <w:rFonts w:eastAsiaTheme="majorEastAsia" w:cstheme="majorBidi"/>
      <w:color w:val="272727" w:themeColor="text1" w:themeTint="D8"/>
    </w:rPr>
  </w:style>
  <w:style w:type="paragraph" w:styleId="Title">
    <w:name w:val="Title"/>
    <w:basedOn w:val="Normal"/>
    <w:next w:val="Normal"/>
    <w:link w:val="TitleChar"/>
    <w:uiPriority w:val="10"/>
    <w:qFormat/>
    <w:rsid w:val="00491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93A"/>
    <w:pPr>
      <w:spacing w:before="160"/>
      <w:jc w:val="center"/>
    </w:pPr>
    <w:rPr>
      <w:i/>
      <w:iCs/>
      <w:color w:val="404040" w:themeColor="text1" w:themeTint="BF"/>
    </w:rPr>
  </w:style>
  <w:style w:type="character" w:customStyle="1" w:styleId="QuoteChar">
    <w:name w:val="Quote Char"/>
    <w:basedOn w:val="DefaultParagraphFont"/>
    <w:link w:val="Quote"/>
    <w:uiPriority w:val="29"/>
    <w:rsid w:val="0049193A"/>
    <w:rPr>
      <w:i/>
      <w:iCs/>
      <w:color w:val="404040" w:themeColor="text1" w:themeTint="BF"/>
    </w:rPr>
  </w:style>
  <w:style w:type="paragraph" w:styleId="ListParagraph">
    <w:name w:val="List Paragraph"/>
    <w:basedOn w:val="Normal"/>
    <w:uiPriority w:val="34"/>
    <w:qFormat/>
    <w:rsid w:val="0049193A"/>
    <w:pPr>
      <w:ind w:left="720"/>
      <w:contextualSpacing/>
    </w:pPr>
  </w:style>
  <w:style w:type="character" w:styleId="IntenseEmphasis">
    <w:name w:val="Intense Emphasis"/>
    <w:basedOn w:val="DefaultParagraphFont"/>
    <w:uiPriority w:val="21"/>
    <w:qFormat/>
    <w:rsid w:val="0049193A"/>
    <w:rPr>
      <w:i/>
      <w:iCs/>
      <w:color w:val="2F5496" w:themeColor="accent1" w:themeShade="BF"/>
    </w:rPr>
  </w:style>
  <w:style w:type="paragraph" w:styleId="IntenseQuote">
    <w:name w:val="Intense Quote"/>
    <w:basedOn w:val="Normal"/>
    <w:next w:val="Normal"/>
    <w:link w:val="IntenseQuoteChar"/>
    <w:uiPriority w:val="30"/>
    <w:qFormat/>
    <w:rsid w:val="004919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93A"/>
    <w:rPr>
      <w:i/>
      <w:iCs/>
      <w:color w:val="2F5496" w:themeColor="accent1" w:themeShade="BF"/>
    </w:rPr>
  </w:style>
  <w:style w:type="character" w:styleId="IntenseReference">
    <w:name w:val="Intense Reference"/>
    <w:basedOn w:val="DefaultParagraphFont"/>
    <w:uiPriority w:val="32"/>
    <w:qFormat/>
    <w:rsid w:val="004919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Botre</dc:creator>
  <cp:keywords/>
  <dc:description/>
  <cp:lastModifiedBy>Sanika Botre</cp:lastModifiedBy>
  <cp:revision>1</cp:revision>
  <dcterms:created xsi:type="dcterms:W3CDTF">2026-09-17T08:09:00Z</dcterms:created>
  <dcterms:modified xsi:type="dcterms:W3CDTF">2026-09-17T08:29:00Z</dcterms:modified>
</cp:coreProperties>
</file>