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601C0C" w14:textId="1BA69B49" w:rsidR="002E49F1" w:rsidRPr="002E49F1" w:rsidRDefault="002E49F1" w:rsidP="002E49F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2E49F1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 xml:space="preserve">Report: </w:t>
      </w:r>
      <w:r w:rsidRPr="002E49F1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Our</w:t>
      </w:r>
      <w:r w:rsidRPr="002E49F1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 xml:space="preserve"> Understanding of the Fact-Checking Agent</w:t>
      </w:r>
    </w:p>
    <w:p w14:paraId="1A20F38B" w14:textId="77777777" w:rsidR="002E49F1" w:rsidRPr="002E49F1" w:rsidRDefault="002E49F1" w:rsidP="002E49F1">
      <w:pP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E49F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The Fact-Checking Agent is designed to check whether scientific statements are true or not by relying only on trusted sources like NCBI and PubMed.</w:t>
      </w:r>
    </w:p>
    <w:p w14:paraId="7D2BE6A5" w14:textId="77777777" w:rsidR="002E49F1" w:rsidRPr="002E49F1" w:rsidRDefault="002E49F1" w:rsidP="002E49F1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E49F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Step 1 – Break down text into facts: It takes a chapter (for example, from a research paper or medical text) and uses Gemini AI to extract clear, checkable statements.</w:t>
      </w:r>
    </w:p>
    <w:p w14:paraId="183C4F44" w14:textId="77777777" w:rsidR="002E49F1" w:rsidRPr="002E49F1" w:rsidRDefault="002E49F1" w:rsidP="002E49F1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E49F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Step 2 – Search trusted sources: Each statement is searched on NCBI and PubMed through </w:t>
      </w:r>
      <w:proofErr w:type="spellStart"/>
      <w:r w:rsidRPr="002E49F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Tavily</w:t>
      </w:r>
      <w:proofErr w:type="spellEnd"/>
      <w:r w:rsidRPr="002E49F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, which brings back articles, snippets, and URLs.</w:t>
      </w:r>
    </w:p>
    <w:p w14:paraId="5CB998D3" w14:textId="77777777" w:rsidR="002E49F1" w:rsidRPr="002E49F1" w:rsidRDefault="002E49F1" w:rsidP="002E49F1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E49F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Step 3 – Build a knowledge base: All the text retrieved is stored in a “knowledge basket,” even if it might contain some noise or unrelated details.</w:t>
      </w:r>
    </w:p>
    <w:p w14:paraId="5728CE89" w14:textId="77777777" w:rsidR="002E49F1" w:rsidRPr="002E49F1" w:rsidRDefault="002E49F1" w:rsidP="002E49F1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E49F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Step 4 – Judge with AI: Gemini reviews the facts against this knowledge base and gives a verdict: Correct, Incorrect, or Flagged for Review (if no strong evidence exists).</w:t>
      </w:r>
    </w:p>
    <w:p w14:paraId="3F6E3248" w14:textId="77777777" w:rsidR="002E49F1" w:rsidRPr="002E49F1" w:rsidRDefault="002E49F1" w:rsidP="002E49F1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E49F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Step 5 – Save results: Everything is written into reports (CSV, JSON, and logs) so contributors can see the verdict, the reasoning, and the citations used.</w:t>
      </w:r>
    </w:p>
    <w:p w14:paraId="2F6203F6" w14:textId="254E1451" w:rsidR="002E49F1" w:rsidRPr="002E49F1" w:rsidRDefault="002E49F1" w:rsidP="002E49F1">
      <w:pPr>
        <w:ind w:left="36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E49F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In simple terms: The agent is like a librarian + judge — it collects all possible notes from science books, then decides if each claim holds up or not, and shows proof.</w:t>
      </w:r>
    </w:p>
    <w:p w14:paraId="46FE1EA8" w14:textId="77777777" w:rsidR="002E49F1" w:rsidRDefault="002E49F1" w:rsidP="002E49F1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>
        <w:br/>
      </w:r>
      <w:r w:rsidRPr="002E49F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Small Goal Plan for Next Steps</w:t>
      </w:r>
    </w:p>
    <w:p w14:paraId="6CCA0508" w14:textId="77777777" w:rsidR="002E49F1" w:rsidRPr="002E49F1" w:rsidRDefault="002E49F1" w:rsidP="002E49F1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1DEAF50A" w14:textId="77777777" w:rsidR="002E49F1" w:rsidRDefault="002E49F1" w:rsidP="002E49F1">
      <w:pP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E49F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Here’s how we can steadily improve and lay out the Fact-Checking framework:</w:t>
      </w:r>
    </w:p>
    <w:p w14:paraId="52B65EF9" w14:textId="77777777" w:rsidR="002E49F1" w:rsidRPr="002E49F1" w:rsidRDefault="002E49F1" w:rsidP="002E49F1">
      <w:pP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0C1D3A10" w14:textId="795AA7DE" w:rsidR="002E49F1" w:rsidRPr="006005C3" w:rsidRDefault="002E49F1" w:rsidP="006005C3">
      <w:pP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E49F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Goal 1 – </w:t>
      </w:r>
      <w:r w:rsidR="006005C3" w:rsidRPr="006005C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Accurate Medical Fact Verification</w:t>
      </w:r>
      <w:r w:rsidR="006005C3" w:rsidRPr="006005C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 xml:space="preserve">Enhance the Fact Checking Agent so it can reliably process AI-generated medical book chapters—starting with cancer biology content—and classify statements as </w:t>
      </w:r>
      <w:r w:rsidR="006005C3" w:rsidRPr="006005C3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14:ligatures w14:val="none"/>
        </w:rPr>
        <w:t>Correct</w:t>
      </w:r>
      <w:r w:rsidR="006005C3" w:rsidRPr="006005C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, </w:t>
      </w:r>
      <w:r w:rsidR="006005C3" w:rsidRPr="006005C3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14:ligatures w14:val="none"/>
        </w:rPr>
        <w:t>Incorrect</w:t>
      </w:r>
      <w:r w:rsidR="006005C3" w:rsidRPr="006005C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, or </w:t>
      </w:r>
      <w:r w:rsidR="006005C3" w:rsidRPr="006005C3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14:ligatures w14:val="none"/>
        </w:rPr>
        <w:t>Flagged for Review</w:t>
      </w:r>
      <w:r w:rsidR="006005C3" w:rsidRPr="006005C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with minimal false alarms</w:t>
      </w:r>
      <w:r w:rsidRPr="002E49F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</w:t>
      </w:r>
    </w:p>
    <w:p w14:paraId="28A6FCCE" w14:textId="77777777" w:rsidR="002E49F1" w:rsidRPr="002E49F1" w:rsidRDefault="002E49F1" w:rsidP="002E49F1">
      <w:pP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23EA2ADC" w14:textId="7546B8BE" w:rsidR="002E49F1" w:rsidRDefault="002E49F1" w:rsidP="006005C3">
      <w:pP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E49F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Goal 2 – </w:t>
      </w:r>
      <w:r w:rsidR="006005C3" w:rsidRPr="006005C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Trusted Sources Only</w:t>
      </w:r>
      <w:r w:rsidR="006005C3" w:rsidRPr="006005C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>Ensure that all fact checks reference authoritative biomedical sources already defined in the system (NCBI, PubMed, NIH) so that verdicts are consistent, transparent, and scientifically credible</w:t>
      </w:r>
      <w:r w:rsidRPr="002E49F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</w:t>
      </w:r>
    </w:p>
    <w:p w14:paraId="2ADA3C8D" w14:textId="77777777" w:rsidR="002E49F1" w:rsidRPr="002E49F1" w:rsidRDefault="002E49F1" w:rsidP="002E49F1">
      <w:pPr>
        <w:tabs>
          <w:tab w:val="num" w:pos="720"/>
        </w:tabs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06E37563" w14:textId="11489F22" w:rsidR="002E49F1" w:rsidRPr="002E49F1" w:rsidRDefault="002E49F1" w:rsidP="006005C3">
      <w:pP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E49F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Goal 3 – </w:t>
      </w:r>
      <w:r w:rsidR="006005C3" w:rsidRPr="006005C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Error-Resistant and Scalable Pipeline</w:t>
      </w:r>
      <w:r w:rsidR="006005C3" w:rsidRPr="006005C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>Improve the pipeline to gracefully handle edge cases (e.g., missing data, ambiguous statements) and reduce errors, while producing clear, well-structured reports that minimize manual re-checking</w:t>
      </w:r>
      <w:r w:rsidRPr="002E49F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</w:t>
      </w:r>
    </w:p>
    <w:p w14:paraId="2F663187" w14:textId="15B9EF7D" w:rsidR="002E49F1" w:rsidRPr="002E49F1" w:rsidRDefault="002E49F1" w:rsidP="002E49F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E49F1">
        <w:rPr>
          <w:sz w:val="20"/>
          <w:szCs w:val="20"/>
        </w:rPr>
        <w:br/>
      </w:r>
      <w:r w:rsidRPr="002E49F1">
        <w:rPr>
          <w:rFonts w:ascii="Times New Roman" w:hAnsi="Times New Roman" w:cs="Times New Roman"/>
          <w:b/>
          <w:bCs/>
          <w:sz w:val="20"/>
          <w:szCs w:val="20"/>
        </w:rPr>
        <w:t>Proposed Layout for the Framework</w:t>
      </w:r>
    </w:p>
    <w:p w14:paraId="2298B896" w14:textId="6A433571" w:rsidR="002E49F1" w:rsidRPr="002E49F1" w:rsidRDefault="002E49F1" w:rsidP="002E49F1">
      <w:pPr>
        <w:tabs>
          <w:tab w:val="num" w:pos="720"/>
        </w:tabs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>
        <w:br/>
      </w:r>
      <w:proofErr w:type="spellStart"/>
      <w:r w:rsidRPr="002E49F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FactCheckingAgent</w:t>
      </w:r>
      <w:proofErr w:type="spellEnd"/>
      <w:r w:rsidRPr="002E49F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/</w:t>
      </w:r>
    </w:p>
    <w:p w14:paraId="57EE1CE5" w14:textId="77777777" w:rsidR="002E49F1" w:rsidRPr="002E49F1" w:rsidRDefault="002E49F1" w:rsidP="002E49F1">
      <w:pPr>
        <w:tabs>
          <w:tab w:val="num" w:pos="720"/>
        </w:tabs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E49F1">
        <w:rPr>
          <w:rFonts w:ascii="Times New Roman" w:eastAsia="Times New Roman" w:hAnsi="Times New Roman" w:cs="Times New Roman" w:hint="eastAsia"/>
          <w:kern w:val="0"/>
          <w:sz w:val="20"/>
          <w:szCs w:val="20"/>
          <w14:ligatures w14:val="none"/>
        </w:rPr>
        <w:t>├</w:t>
      </w:r>
      <w:r w:rsidRPr="002E49F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─ cli.py                  # Simple </w:t>
      </w:r>
      <w:proofErr w:type="spellStart"/>
      <w:r w:rsidRPr="002E49F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entrypoint</w:t>
      </w:r>
      <w:proofErr w:type="spellEnd"/>
      <w:r w:rsidRPr="002E49F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for running agent</w:t>
      </w:r>
    </w:p>
    <w:p w14:paraId="64D76531" w14:textId="77777777" w:rsidR="002E49F1" w:rsidRPr="002E49F1" w:rsidRDefault="002E49F1" w:rsidP="002E49F1">
      <w:pPr>
        <w:tabs>
          <w:tab w:val="num" w:pos="720"/>
        </w:tabs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E49F1">
        <w:rPr>
          <w:rFonts w:ascii="Times New Roman" w:eastAsia="Times New Roman" w:hAnsi="Times New Roman" w:cs="Times New Roman" w:hint="eastAsia"/>
          <w:kern w:val="0"/>
          <w:sz w:val="20"/>
          <w:szCs w:val="20"/>
          <w14:ligatures w14:val="none"/>
        </w:rPr>
        <w:t>├</w:t>
      </w:r>
      <w:r w:rsidRPr="002E49F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─ </w:t>
      </w:r>
      <w:proofErr w:type="gramStart"/>
      <w:r w:rsidRPr="002E49F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scientific_fact_checker.py  #</w:t>
      </w:r>
      <w:proofErr w:type="gramEnd"/>
      <w:r w:rsidRPr="002E49F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Main pipeline (extraction, search, judging)</w:t>
      </w:r>
    </w:p>
    <w:p w14:paraId="3651E723" w14:textId="77777777" w:rsidR="002E49F1" w:rsidRPr="002E49F1" w:rsidRDefault="002E49F1" w:rsidP="002E49F1">
      <w:pPr>
        <w:tabs>
          <w:tab w:val="num" w:pos="720"/>
        </w:tabs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E49F1">
        <w:rPr>
          <w:rFonts w:ascii="Times New Roman" w:eastAsia="Times New Roman" w:hAnsi="Times New Roman" w:cs="Times New Roman" w:hint="eastAsia"/>
          <w:kern w:val="0"/>
          <w:sz w:val="20"/>
          <w:szCs w:val="20"/>
          <w14:ligatures w14:val="none"/>
        </w:rPr>
        <w:t>├</w:t>
      </w:r>
      <w:r w:rsidRPr="002E49F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─ retrieval/              # Search + RAG modules</w:t>
      </w:r>
    </w:p>
    <w:p w14:paraId="7F1CF77D" w14:textId="77777777" w:rsidR="002E49F1" w:rsidRPr="002E49F1" w:rsidRDefault="002E49F1" w:rsidP="002E49F1">
      <w:pPr>
        <w:tabs>
          <w:tab w:val="num" w:pos="720"/>
        </w:tabs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gramStart"/>
      <w:r w:rsidRPr="002E49F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│  </w:t>
      </w:r>
      <w:r w:rsidRPr="002E49F1">
        <w:rPr>
          <w:rFonts w:ascii="Times New Roman" w:eastAsia="Times New Roman" w:hAnsi="Times New Roman" w:cs="Times New Roman" w:hint="eastAsia"/>
          <w:kern w:val="0"/>
          <w:sz w:val="20"/>
          <w:szCs w:val="20"/>
          <w14:ligatures w14:val="none"/>
        </w:rPr>
        <w:t>├</w:t>
      </w:r>
      <w:proofErr w:type="gramEnd"/>
      <w:r w:rsidRPr="002E49F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─ tavily_client.py     # Search + content extraction with caching</w:t>
      </w:r>
    </w:p>
    <w:p w14:paraId="154F6515" w14:textId="77777777" w:rsidR="002E49F1" w:rsidRPr="002E49F1" w:rsidRDefault="002E49F1" w:rsidP="002E49F1">
      <w:pPr>
        <w:tabs>
          <w:tab w:val="num" w:pos="720"/>
        </w:tabs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gramStart"/>
      <w:r w:rsidRPr="002E49F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│  └</w:t>
      </w:r>
      <w:proofErr w:type="gramEnd"/>
      <w:r w:rsidRPr="002E49F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─ rag.py               # TF-IDF/embedding retrieval + metadata</w:t>
      </w:r>
    </w:p>
    <w:p w14:paraId="21E5950C" w14:textId="77777777" w:rsidR="002E49F1" w:rsidRPr="002E49F1" w:rsidRDefault="002E49F1" w:rsidP="002E49F1">
      <w:pPr>
        <w:tabs>
          <w:tab w:val="num" w:pos="720"/>
        </w:tabs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E49F1">
        <w:rPr>
          <w:rFonts w:ascii="Times New Roman" w:eastAsia="Times New Roman" w:hAnsi="Times New Roman" w:cs="Times New Roman" w:hint="eastAsia"/>
          <w:kern w:val="0"/>
          <w:sz w:val="20"/>
          <w:szCs w:val="20"/>
          <w14:ligatures w14:val="none"/>
        </w:rPr>
        <w:t>├</w:t>
      </w:r>
      <w:r w:rsidRPr="002E49F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─ prompts/                # AI prompts for consistency</w:t>
      </w:r>
    </w:p>
    <w:p w14:paraId="7F93AC98" w14:textId="77777777" w:rsidR="002E49F1" w:rsidRPr="002E49F1" w:rsidRDefault="002E49F1" w:rsidP="002E49F1">
      <w:pPr>
        <w:tabs>
          <w:tab w:val="num" w:pos="720"/>
        </w:tabs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gramStart"/>
      <w:r w:rsidRPr="002E49F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│  </w:t>
      </w:r>
      <w:r w:rsidRPr="002E49F1">
        <w:rPr>
          <w:rFonts w:ascii="Times New Roman" w:eastAsia="Times New Roman" w:hAnsi="Times New Roman" w:cs="Times New Roman" w:hint="eastAsia"/>
          <w:kern w:val="0"/>
          <w:sz w:val="20"/>
          <w:szCs w:val="20"/>
          <w14:ligatures w14:val="none"/>
        </w:rPr>
        <w:t>├</w:t>
      </w:r>
      <w:proofErr w:type="gramEnd"/>
      <w:r w:rsidRPr="002E49F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─ extract_assertions.txt</w:t>
      </w:r>
    </w:p>
    <w:p w14:paraId="5F514F1C" w14:textId="77777777" w:rsidR="002E49F1" w:rsidRPr="002E49F1" w:rsidRDefault="002E49F1" w:rsidP="002E49F1">
      <w:pPr>
        <w:tabs>
          <w:tab w:val="num" w:pos="720"/>
        </w:tabs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gramStart"/>
      <w:r w:rsidRPr="002E49F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│  └</w:t>
      </w:r>
      <w:proofErr w:type="gramEnd"/>
      <w:r w:rsidRPr="002E49F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─ judge_verdicts.txt</w:t>
      </w:r>
    </w:p>
    <w:p w14:paraId="4D54C3CE" w14:textId="77777777" w:rsidR="002E49F1" w:rsidRPr="002E49F1" w:rsidRDefault="002E49F1" w:rsidP="002E49F1">
      <w:pPr>
        <w:tabs>
          <w:tab w:val="num" w:pos="720"/>
        </w:tabs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E49F1">
        <w:rPr>
          <w:rFonts w:ascii="Times New Roman" w:eastAsia="Times New Roman" w:hAnsi="Times New Roman" w:cs="Times New Roman" w:hint="eastAsia"/>
          <w:kern w:val="0"/>
          <w:sz w:val="20"/>
          <w:szCs w:val="20"/>
          <w14:ligatures w14:val="none"/>
        </w:rPr>
        <w:t>├</w:t>
      </w:r>
      <w:r w:rsidRPr="002E49F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─ reporting/              # Outputs for humans</w:t>
      </w:r>
    </w:p>
    <w:p w14:paraId="47E89F7C" w14:textId="77777777" w:rsidR="002E49F1" w:rsidRPr="002E49F1" w:rsidRDefault="002E49F1" w:rsidP="002E49F1">
      <w:pPr>
        <w:tabs>
          <w:tab w:val="num" w:pos="720"/>
        </w:tabs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gramStart"/>
      <w:r w:rsidRPr="002E49F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│  </w:t>
      </w:r>
      <w:r w:rsidRPr="002E49F1">
        <w:rPr>
          <w:rFonts w:ascii="Times New Roman" w:eastAsia="Times New Roman" w:hAnsi="Times New Roman" w:cs="Times New Roman" w:hint="eastAsia"/>
          <w:kern w:val="0"/>
          <w:sz w:val="20"/>
          <w:szCs w:val="20"/>
          <w14:ligatures w14:val="none"/>
        </w:rPr>
        <w:t>├</w:t>
      </w:r>
      <w:proofErr w:type="gramEnd"/>
      <w:r w:rsidRPr="002E49F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─ html_report.py       # Color-coded verdict table w/ citations</w:t>
      </w:r>
    </w:p>
    <w:p w14:paraId="423B363B" w14:textId="77777777" w:rsidR="002E49F1" w:rsidRPr="002E49F1" w:rsidRDefault="002E49F1" w:rsidP="002E49F1">
      <w:pPr>
        <w:tabs>
          <w:tab w:val="num" w:pos="720"/>
        </w:tabs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gramStart"/>
      <w:r w:rsidRPr="002E49F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│  └</w:t>
      </w:r>
      <w:proofErr w:type="gramEnd"/>
      <w:r w:rsidRPr="002E49F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─ </w:t>
      </w:r>
      <w:proofErr w:type="spellStart"/>
      <w:r w:rsidRPr="002E49F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schema.json</w:t>
      </w:r>
      <w:proofErr w:type="spellEnd"/>
      <w:r w:rsidRPr="002E49F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      # JSON schema for output validation</w:t>
      </w:r>
    </w:p>
    <w:p w14:paraId="749C5BA2" w14:textId="7E3821EE" w:rsidR="002E49F1" w:rsidRPr="002E49F1" w:rsidRDefault="002E49F1" w:rsidP="002E49F1">
      <w:pPr>
        <w:tabs>
          <w:tab w:val="num" w:pos="720"/>
        </w:tabs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E49F1">
        <w:rPr>
          <w:rFonts w:ascii="Times New Roman" w:eastAsia="Times New Roman" w:hAnsi="Times New Roman" w:cs="Times New Roman" w:hint="eastAsia"/>
          <w:kern w:val="0"/>
          <w:sz w:val="20"/>
          <w:szCs w:val="20"/>
          <w14:ligatures w14:val="none"/>
        </w:rPr>
        <w:t>├</w:t>
      </w:r>
      <w:r w:rsidRPr="002E49F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─ output/                 # Reports (CSV, JSON, HTML)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22883361" w14:textId="0E390B5B" w:rsidR="002E49F1" w:rsidRPr="002E49F1" w:rsidRDefault="002E49F1" w:rsidP="002E49F1">
      <w:pPr>
        <w:tabs>
          <w:tab w:val="num" w:pos="720"/>
        </w:tabs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E49F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└─ tests/                  # Small fixtures + regression tests</w:t>
      </w:r>
      <w:r w:rsidR="0003511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</w:r>
      <w:r w:rsidR="0003511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</w:r>
      <w:r w:rsidR="00035114" w:rsidRPr="0003511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The Fact-Checking Agent is already a strong pipeline that works end-to-end. My role now is to make it cleaner, more user-friendly, and more transparent — so anyone running it can trust the outputs and easily reproduce the results.</w:t>
      </w:r>
    </w:p>
    <w:sectPr w:rsidR="002E49F1" w:rsidRPr="002E49F1" w:rsidSect="00035114">
      <w:pgSz w:w="12240" w:h="15840"/>
      <w:pgMar w:top="702" w:right="1440" w:bottom="729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5C4358"/>
    <w:multiLevelType w:val="multilevel"/>
    <w:tmpl w:val="B278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03562A"/>
    <w:multiLevelType w:val="multilevel"/>
    <w:tmpl w:val="86D4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EA790C"/>
    <w:multiLevelType w:val="multilevel"/>
    <w:tmpl w:val="2B0A8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4B0F35"/>
    <w:multiLevelType w:val="multilevel"/>
    <w:tmpl w:val="4546F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1131840">
    <w:abstractNumId w:val="3"/>
  </w:num>
  <w:num w:numId="2" w16cid:durableId="1668437526">
    <w:abstractNumId w:val="2"/>
  </w:num>
  <w:num w:numId="3" w16cid:durableId="1558738264">
    <w:abstractNumId w:val="1"/>
  </w:num>
  <w:num w:numId="4" w16cid:durableId="182474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9F1"/>
    <w:rsid w:val="00035114"/>
    <w:rsid w:val="002E49F1"/>
    <w:rsid w:val="006005C3"/>
    <w:rsid w:val="00991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49A11C"/>
  <w15:chartTrackingRefBased/>
  <w15:docId w15:val="{3A7A3D63-E080-D441-A431-CF2C811CD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E49F1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9F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9F1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E49F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E49F1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9F1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615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7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1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452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Sanika Siddharth Dhayabar Patil</dc:creator>
  <cp:keywords/>
  <dc:description/>
  <cp:lastModifiedBy>Sanika Siddharth Dhayabar Patil</cp:lastModifiedBy>
  <cp:revision>2</cp:revision>
  <dcterms:created xsi:type="dcterms:W3CDTF">2025-10-01T19:20:00Z</dcterms:created>
  <dcterms:modified xsi:type="dcterms:W3CDTF">2025-10-01T19:20:00Z</dcterms:modified>
</cp:coreProperties>
</file>