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412730BB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A90567" w:rsidRPr="00E71BC3">
        <w:rPr>
          <w:rFonts w:ascii="Arial" w:eastAsia="Arial" w:hAnsi="Arial" w:cs="Arial"/>
          <w:bCs/>
        </w:rPr>
        <w:t>03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A90567" w:rsidRPr="00E71BC3">
        <w:rPr>
          <w:rFonts w:ascii="Arial" w:eastAsia="Arial" w:hAnsi="Arial" w:cs="Arial"/>
          <w:bCs/>
        </w:rPr>
        <w:t>24 September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1BED6DC1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A90567" w:rsidRPr="00E71BC3">
        <w:rPr>
          <w:rFonts w:ascii="Arial" w:eastAsia="Arial" w:hAnsi="Arial" w:cs="Arial"/>
          <w:bCs/>
        </w:rPr>
        <w:t>11:30 AM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A90567" w:rsidRPr="00E71BC3">
        <w:rPr>
          <w:rFonts w:ascii="Arial" w:eastAsia="Arial" w:hAnsi="Arial" w:cs="Arial"/>
          <w:bCs/>
        </w:rPr>
        <w:t>1:30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AD89485" w14:textId="73865090" w:rsid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A90567">
        <w:rPr>
          <w:rFonts w:ascii="Arial" w:eastAsia="Arial" w:hAnsi="Arial" w:cs="Arial"/>
          <w:bCs/>
        </w:rPr>
        <w:t>Pitched new Project idea</w:t>
      </w:r>
      <w:r w:rsidR="00E71BC3">
        <w:rPr>
          <w:rFonts w:ascii="Arial" w:eastAsia="Arial" w:hAnsi="Arial" w:cs="Arial"/>
          <w:bCs/>
        </w:rPr>
        <w:t xml:space="preserve"> called “AgroMart – Enabling farming product online”.</w:t>
      </w:r>
    </w:p>
    <w:p w14:paraId="386CDBAA" w14:textId="77777777" w:rsidR="00CA209C" w:rsidRP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25490ADB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E71BC3">
        <w:rPr>
          <w:rFonts w:ascii="Arial" w:eastAsia="Arial" w:hAnsi="Arial" w:cs="Arial"/>
          <w:bCs/>
        </w:rPr>
        <w:t>About to add</w:t>
      </w:r>
      <w:r w:rsidR="00A90567">
        <w:rPr>
          <w:rFonts w:ascii="Arial" w:eastAsia="Arial" w:hAnsi="Arial" w:cs="Arial"/>
          <w:bCs/>
        </w:rPr>
        <w:t xml:space="preserve"> some </w:t>
      </w:r>
      <w:r w:rsidR="00E71BC3">
        <w:rPr>
          <w:rFonts w:ascii="Arial" w:eastAsia="Arial" w:hAnsi="Arial" w:cs="Arial"/>
          <w:bCs/>
        </w:rPr>
        <w:t xml:space="preserve">more </w:t>
      </w:r>
      <w:r w:rsidR="00A90567">
        <w:rPr>
          <w:rFonts w:ascii="Arial" w:eastAsia="Arial" w:hAnsi="Arial" w:cs="Arial"/>
          <w:bCs/>
        </w:rPr>
        <w:t>unique features</w:t>
      </w:r>
      <w:r w:rsidR="00E71BC3">
        <w:rPr>
          <w:rFonts w:ascii="Arial" w:eastAsia="Arial" w:hAnsi="Arial" w:cs="Arial"/>
          <w:bCs/>
        </w:rPr>
        <w:t>.</w:t>
      </w:r>
    </w:p>
    <w:p w14:paraId="667B4ABA" w14:textId="77777777" w:rsidR="00E71BC3" w:rsidRDefault="00E71BC3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3B9EA5A" w14:textId="05E81F0A" w:rsidR="00CA209C" w:rsidRPr="00CA209C" w:rsidRDefault="00E71BC3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923E19">
        <w:rPr>
          <w:rFonts w:ascii="Arial" w:eastAsia="Arial" w:hAnsi="Arial" w:cs="Arial"/>
          <w:bCs/>
        </w:rPr>
        <w:t>H</w:t>
      </w:r>
      <w:r>
        <w:rPr>
          <w:rFonts w:ascii="Arial" w:eastAsia="Arial" w:hAnsi="Arial" w:cs="Arial"/>
          <w:bCs/>
        </w:rPr>
        <w:t>ow to write project risk, threat and contingency plan.</w:t>
      </w: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1818C5BF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E71BC3">
        <w:rPr>
          <w:rFonts w:ascii="Arial" w:eastAsia="Arial" w:hAnsi="Arial" w:cs="Arial"/>
          <w:bCs/>
        </w:rPr>
        <w:t>Topic Approved.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336E9446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A90567">
        <w:rPr>
          <w:rFonts w:ascii="Arial" w:eastAsia="Arial" w:hAnsi="Arial" w:cs="Arial"/>
        </w:rPr>
        <w:t>Project risk, threat and contingency plan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6450075D" w:rsidR="0064468B" w:rsidRDefault="00A90567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Milestone</w:t>
      </w:r>
    </w:p>
    <w:p w14:paraId="23DAF794" w14:textId="77777777" w:rsidR="00A90567" w:rsidRDefault="00A90567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3772EA05" w:rsidR="00B70B5F" w:rsidRDefault="00A9056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E71BC3">
        <w:rPr>
          <w:rFonts w:ascii="Arial" w:eastAsia="Arial" w:hAnsi="Arial" w:cs="Arial"/>
          <w:bCs/>
        </w:rPr>
        <w:t>Work Breakdown Structure (</w:t>
      </w:r>
      <w:r>
        <w:rPr>
          <w:rFonts w:ascii="Arial" w:eastAsia="Arial" w:hAnsi="Arial" w:cs="Arial"/>
          <w:bCs/>
        </w:rPr>
        <w:t>WBS</w:t>
      </w:r>
      <w:r w:rsidR="00E71BC3">
        <w:rPr>
          <w:rFonts w:ascii="Arial" w:eastAsia="Arial" w:hAnsi="Arial" w:cs="Arial"/>
          <w:bCs/>
        </w:rPr>
        <w:t>)</w:t>
      </w:r>
    </w:p>
    <w:p w14:paraId="3D06F264" w14:textId="77777777" w:rsidR="00A90567" w:rsidRPr="00A90567" w:rsidRDefault="00A9056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6A2A60" w14:textId="1A41370B" w:rsidR="0064468B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923E19">
        <w:rPr>
          <w:rFonts w:ascii="Arial" w:eastAsia="Arial" w:hAnsi="Arial" w:cs="Arial"/>
          <w:bCs/>
        </w:rPr>
        <w:t>To write the draft proposal and formatting the report.</w:t>
      </w:r>
    </w:p>
    <w:p w14:paraId="0884ACD9" w14:textId="77777777" w:rsidR="00A90567" w:rsidRPr="001A51E4" w:rsidRDefault="00A9056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48B876AD" w:rsidR="00B70B5F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A90567">
        <w:rPr>
          <w:rFonts w:ascii="Arial" w:eastAsia="Arial" w:hAnsi="Arial" w:cs="Arial"/>
          <w:bCs/>
        </w:rPr>
        <w:t xml:space="preserve">Make draft proposal </w:t>
      </w:r>
      <w:r w:rsidR="0007617C">
        <w:rPr>
          <w:rFonts w:ascii="Arial" w:eastAsia="Arial" w:hAnsi="Arial" w:cs="Arial"/>
          <w:bCs/>
        </w:rPr>
        <w:t>report and complete all task on it.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7617C"/>
    <w:rsid w:val="000C6D73"/>
    <w:rsid w:val="001A51E4"/>
    <w:rsid w:val="002260EC"/>
    <w:rsid w:val="0064468B"/>
    <w:rsid w:val="007D20FB"/>
    <w:rsid w:val="00923E19"/>
    <w:rsid w:val="00A72631"/>
    <w:rsid w:val="00A90567"/>
    <w:rsid w:val="00B11690"/>
    <w:rsid w:val="00B70B5F"/>
    <w:rsid w:val="00CA209C"/>
    <w:rsid w:val="00E71BC3"/>
    <w:rsid w:val="00F5456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6</cp:revision>
  <dcterms:created xsi:type="dcterms:W3CDTF">2023-12-03T04:15:00Z</dcterms:created>
  <dcterms:modified xsi:type="dcterms:W3CDTF">2023-12-03T12:21:00Z</dcterms:modified>
</cp:coreProperties>
</file>