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color w:val="40424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color w:val="40424e"/>
          <w:sz w:val="26"/>
          <w:szCs w:val="26"/>
        </w:rPr>
      </w:pPr>
      <w:r w:rsidDel="00000000" w:rsidR="00000000" w:rsidRPr="00000000">
        <w:rPr>
          <w:color w:val="40424e"/>
          <w:sz w:val="26"/>
          <w:szCs w:val="26"/>
          <w:rtl w:val="0"/>
        </w:rPr>
        <w:t xml:space="preserve">Problem statement: Write a function which takes an array and prints the majority element (if it exists), otherwise prints “No Majority Element”. A </w:t>
      </w:r>
      <w:r w:rsidDel="00000000" w:rsidR="00000000" w:rsidRPr="00000000">
        <w:rPr>
          <w:b w:val="1"/>
          <w:i w:val="1"/>
          <w:color w:val="40424e"/>
          <w:sz w:val="26"/>
          <w:szCs w:val="26"/>
          <w:rtl w:val="0"/>
        </w:rPr>
        <w:t xml:space="preserve">majority element</w:t>
      </w:r>
      <w:r w:rsidDel="00000000" w:rsidR="00000000" w:rsidRPr="00000000">
        <w:rPr>
          <w:color w:val="40424e"/>
          <w:sz w:val="26"/>
          <w:szCs w:val="26"/>
          <w:rtl w:val="0"/>
        </w:rPr>
        <w:t xml:space="preserve"> in an array A[] of size n is an element that appears more than n/2 times (and hence there is at most one such element). 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color w:val="40424e"/>
          <w:sz w:val="26"/>
          <w:szCs w:val="26"/>
        </w:rPr>
      </w:pPr>
      <w:r w:rsidDel="00000000" w:rsidR="00000000" w:rsidRPr="00000000">
        <w:rPr>
          <w:b w:val="1"/>
          <w:color w:val="40424e"/>
          <w:sz w:val="26"/>
          <w:szCs w:val="26"/>
          <w:rtl w:val="0"/>
        </w:rPr>
        <w:t xml:space="preserve">Examples :</w:t>
      </w:r>
      <w:r w:rsidDel="00000000" w:rsidR="00000000" w:rsidRPr="00000000">
        <w:rPr>
          <w:color w:val="40424e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Input 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{3, 3, 4, 2, 4, 4, 2, 4, 4}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Output 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The frequency of 4 is 5 which is greater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than the half of the size of the array size. 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Input 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{3, 3, 4, 2, 4, 4, 2, 4}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Output 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No Majority Element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There is no element whose frequency is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greater than the half of the size of the array size.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highlight w:val="white"/>
          <w:rtl w:val="0"/>
        </w:rPr>
        <w:t xml:space="preserve">Also, submit the document including time complexity, algorithm and code. You can also include the screenshots if 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