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FDB" w:rsidRPr="00073FDB" w:rsidRDefault="00073FDB" w:rsidP="00073FDB">
      <w:pPr>
        <w:spacing w:after="0" w:line="240" w:lineRule="auto"/>
        <w:rPr>
          <w:rFonts w:ascii="Times New Roman" w:eastAsia="Times New Roman" w:hAnsi="Times New Roman" w:cs="Times New Roman"/>
          <w:sz w:val="28"/>
          <w:szCs w:val="24"/>
        </w:rPr>
      </w:pPr>
      <w:r w:rsidRPr="00073FDB">
        <w:rPr>
          <w:rFonts w:ascii="Times New Roman" w:eastAsia="Times New Roman" w:hAnsi="Times New Roman" w:cs="Times New Roman"/>
          <w:b/>
          <w:color w:val="000000"/>
          <w:sz w:val="28"/>
          <w:szCs w:val="24"/>
        </w:rPr>
        <w:t>Name</w:t>
      </w:r>
      <w:r w:rsidRPr="00073FDB">
        <w:rPr>
          <w:rFonts w:ascii="Times New Roman" w:eastAsia="Times New Roman" w:hAnsi="Times New Roman" w:cs="Times New Roman"/>
          <w:color w:val="000000"/>
          <w:sz w:val="28"/>
          <w:szCs w:val="24"/>
        </w:rPr>
        <w:t>: Saniya Galib Tamboli</w:t>
      </w:r>
    </w:p>
    <w:p w:rsidR="00073FDB" w:rsidRPr="00073FDB" w:rsidRDefault="00073FDB" w:rsidP="00073FDB">
      <w:pPr>
        <w:spacing w:after="0" w:line="240" w:lineRule="auto"/>
        <w:rPr>
          <w:rFonts w:ascii="Times New Roman" w:eastAsia="Times New Roman" w:hAnsi="Times New Roman" w:cs="Times New Roman"/>
          <w:sz w:val="28"/>
          <w:szCs w:val="24"/>
        </w:rPr>
      </w:pPr>
      <w:r w:rsidRPr="00073FDB">
        <w:rPr>
          <w:rFonts w:ascii="Times New Roman" w:eastAsia="Times New Roman" w:hAnsi="Times New Roman" w:cs="Times New Roman"/>
          <w:b/>
          <w:color w:val="000000"/>
          <w:sz w:val="28"/>
          <w:szCs w:val="24"/>
        </w:rPr>
        <w:t>Email</w:t>
      </w:r>
      <w:r w:rsidRPr="00073FDB">
        <w:rPr>
          <w:rFonts w:ascii="Times New Roman" w:eastAsia="Times New Roman" w:hAnsi="Times New Roman" w:cs="Times New Roman"/>
          <w:color w:val="000000"/>
          <w:sz w:val="28"/>
          <w:szCs w:val="24"/>
        </w:rPr>
        <w:t xml:space="preserve">: </w:t>
      </w:r>
      <w:hyperlink r:id="rId7" w:history="1">
        <w:r w:rsidRPr="00073FDB">
          <w:rPr>
            <w:rFonts w:ascii="Times New Roman" w:eastAsia="Times New Roman" w:hAnsi="Times New Roman" w:cs="Times New Roman"/>
            <w:color w:val="1155CC"/>
            <w:sz w:val="28"/>
            <w:szCs w:val="24"/>
          </w:rPr>
          <w:t>saniyagtamboli2412@gmail.com</w:t>
        </w:r>
      </w:hyperlink>
    </w:p>
    <w:p w:rsidR="00073FDB" w:rsidRPr="00073FDB" w:rsidRDefault="00073FDB" w:rsidP="00073FDB">
      <w:pPr>
        <w:spacing w:after="0" w:line="240" w:lineRule="auto"/>
        <w:rPr>
          <w:rFonts w:ascii="Times New Roman" w:eastAsia="Times New Roman" w:hAnsi="Times New Roman" w:cs="Times New Roman"/>
          <w:sz w:val="28"/>
          <w:szCs w:val="24"/>
        </w:rPr>
      </w:pPr>
      <w:r w:rsidRPr="00073FDB">
        <w:rPr>
          <w:rFonts w:ascii="Times New Roman" w:eastAsia="Times New Roman" w:hAnsi="Times New Roman" w:cs="Times New Roman"/>
          <w:b/>
          <w:color w:val="000000"/>
          <w:sz w:val="28"/>
          <w:szCs w:val="24"/>
        </w:rPr>
        <w:t>Batch</w:t>
      </w:r>
      <w:r w:rsidRPr="00073FDB">
        <w:rPr>
          <w:rFonts w:ascii="Times New Roman" w:eastAsia="Times New Roman" w:hAnsi="Times New Roman" w:cs="Times New Roman"/>
          <w:color w:val="000000"/>
          <w:sz w:val="28"/>
          <w:szCs w:val="24"/>
        </w:rPr>
        <w:t xml:space="preserve">: </w:t>
      </w:r>
      <w:r w:rsidRPr="00073FDB">
        <w:rPr>
          <w:rFonts w:ascii="Times New Roman" w:eastAsia="Times New Roman" w:hAnsi="Times New Roman" w:cs="Times New Roman"/>
          <w:color w:val="000000"/>
          <w:sz w:val="28"/>
          <w:szCs w:val="24"/>
          <w:shd w:val="clear" w:color="auto" w:fill="FFFFFF"/>
        </w:rPr>
        <w:t>DWS_B5_25VID2550</w:t>
      </w:r>
    </w:p>
    <w:p w:rsidR="00073FDB" w:rsidRPr="00073FDB" w:rsidRDefault="00073FDB" w:rsidP="00073FDB">
      <w:pPr>
        <w:spacing w:after="0" w:line="240" w:lineRule="auto"/>
        <w:rPr>
          <w:rFonts w:ascii="Times New Roman" w:eastAsia="Times New Roman" w:hAnsi="Times New Roman" w:cs="Times New Roman"/>
          <w:sz w:val="28"/>
          <w:szCs w:val="24"/>
        </w:rPr>
      </w:pPr>
      <w:r w:rsidRPr="00073FDB">
        <w:rPr>
          <w:rFonts w:ascii="Times New Roman" w:eastAsia="Times New Roman" w:hAnsi="Times New Roman" w:cs="Times New Roman"/>
          <w:b/>
          <w:color w:val="000000"/>
          <w:sz w:val="28"/>
          <w:szCs w:val="24"/>
          <w:shd w:val="clear" w:color="auto" w:fill="FFFFFF"/>
        </w:rPr>
        <w:t>User Id</w:t>
      </w:r>
      <w:r w:rsidRPr="00073FDB">
        <w:rPr>
          <w:rFonts w:ascii="Times New Roman" w:eastAsia="Times New Roman" w:hAnsi="Times New Roman" w:cs="Times New Roman"/>
          <w:color w:val="000000"/>
          <w:sz w:val="28"/>
          <w:szCs w:val="24"/>
          <w:shd w:val="clear" w:color="auto" w:fill="FFFFFF"/>
        </w:rPr>
        <w:t>: 34749</w:t>
      </w:r>
    </w:p>
    <w:p w:rsidR="00073FDB" w:rsidRPr="00073FDB" w:rsidRDefault="00073FDB" w:rsidP="00073FDB">
      <w:pPr>
        <w:spacing w:after="0" w:line="240" w:lineRule="auto"/>
        <w:rPr>
          <w:rFonts w:ascii="Times New Roman" w:eastAsia="Times New Roman" w:hAnsi="Times New Roman" w:cs="Times New Roman"/>
          <w:sz w:val="28"/>
          <w:szCs w:val="24"/>
        </w:rPr>
      </w:pPr>
      <w:r w:rsidRPr="00073FDB">
        <w:rPr>
          <w:rFonts w:ascii="Times New Roman" w:eastAsia="Times New Roman" w:hAnsi="Times New Roman" w:cs="Times New Roman"/>
          <w:b/>
          <w:color w:val="000000"/>
          <w:sz w:val="28"/>
          <w:szCs w:val="24"/>
        </w:rPr>
        <w:t>Date</w:t>
      </w:r>
      <w:r w:rsidRPr="00073FDB">
        <w:rPr>
          <w:rFonts w:ascii="Times New Roman" w:eastAsia="Times New Roman" w:hAnsi="Times New Roman" w:cs="Times New Roman"/>
          <w:color w:val="000000"/>
          <w:sz w:val="28"/>
          <w:szCs w:val="24"/>
        </w:rPr>
        <w:t>: 07/08/2025</w:t>
      </w:r>
    </w:p>
    <w:p w:rsidR="00073FDB" w:rsidRPr="00073FDB" w:rsidRDefault="00073FDB" w:rsidP="00073FDB">
      <w:pPr>
        <w:spacing w:after="0" w:line="240" w:lineRule="auto"/>
        <w:rPr>
          <w:rFonts w:ascii="Times New Roman" w:eastAsia="Times New Roman" w:hAnsi="Times New Roman" w:cs="Times New Roman"/>
          <w:sz w:val="24"/>
          <w:szCs w:val="24"/>
        </w:rPr>
      </w:pPr>
    </w:p>
    <w:p w:rsidR="00073FDB" w:rsidRPr="00073FDB" w:rsidRDefault="00073FDB" w:rsidP="00073FDB">
      <w:pPr>
        <w:spacing w:after="0" w:line="240" w:lineRule="auto"/>
        <w:jc w:val="center"/>
        <w:rPr>
          <w:rFonts w:ascii="Times New Roman" w:eastAsia="Times New Roman" w:hAnsi="Times New Roman" w:cs="Times New Roman"/>
          <w:sz w:val="24"/>
          <w:szCs w:val="24"/>
        </w:rPr>
      </w:pPr>
      <w:r w:rsidRPr="00073FDB">
        <w:rPr>
          <w:rFonts w:ascii="Times New Roman" w:eastAsia="Times New Roman" w:hAnsi="Times New Roman" w:cs="Times New Roman"/>
          <w:color w:val="000000"/>
          <w:sz w:val="32"/>
          <w:szCs w:val="24"/>
        </w:rPr>
        <w:t>ASSIGNMENT</w:t>
      </w:r>
    </w:p>
    <w:p w:rsidR="00073FDB" w:rsidRPr="00073FDB" w:rsidRDefault="00073FDB" w:rsidP="00073FDB">
      <w:pPr>
        <w:spacing w:after="0" w:line="240" w:lineRule="auto"/>
        <w:rPr>
          <w:rFonts w:ascii="Times New Roman" w:eastAsia="Times New Roman" w:hAnsi="Times New Roman" w:cs="Times New Roman"/>
          <w:sz w:val="24"/>
          <w:szCs w:val="24"/>
        </w:rPr>
      </w:pPr>
      <w:r w:rsidRPr="00073FDB">
        <w:rPr>
          <w:rFonts w:ascii="Times New Roman" w:eastAsia="Times New Roman" w:hAnsi="Times New Roman" w:cs="Times New Roman"/>
          <w:sz w:val="24"/>
          <w:szCs w:val="24"/>
        </w:rPr>
        <w:br/>
      </w:r>
      <w:r w:rsidRPr="00073FDB">
        <w:rPr>
          <w:rFonts w:ascii="Times New Roman" w:eastAsia="Times New Roman" w:hAnsi="Times New Roman" w:cs="Times New Roman"/>
          <w:sz w:val="24"/>
          <w:szCs w:val="24"/>
        </w:rPr>
        <w:br/>
      </w:r>
    </w:p>
    <w:p w:rsidR="00073FDB" w:rsidRPr="00A16842" w:rsidRDefault="00073FDB" w:rsidP="00073FDB">
      <w:pPr>
        <w:numPr>
          <w:ilvl w:val="0"/>
          <w:numId w:val="1"/>
        </w:numPr>
        <w:spacing w:after="0" w:line="240" w:lineRule="auto"/>
        <w:textAlignment w:val="baseline"/>
        <w:rPr>
          <w:rFonts w:ascii="Times New Roman" w:eastAsia="Times New Roman" w:hAnsi="Times New Roman" w:cs="Times New Roman"/>
          <w:b/>
          <w:color w:val="000000"/>
          <w:sz w:val="28"/>
          <w:szCs w:val="24"/>
          <w:u w:val="single"/>
        </w:rPr>
      </w:pPr>
      <w:r w:rsidRPr="00073FDB">
        <w:rPr>
          <w:rFonts w:ascii="Times New Roman" w:eastAsia="Times New Roman" w:hAnsi="Times New Roman" w:cs="Times New Roman"/>
          <w:b/>
          <w:color w:val="000000"/>
          <w:sz w:val="28"/>
          <w:szCs w:val="24"/>
          <w:u w:val="single"/>
        </w:rPr>
        <w:t>Convert a Win32 application installer (.exe) into the .intunewin format:</w:t>
      </w:r>
    </w:p>
    <w:p w:rsidR="00073FDB" w:rsidRPr="00073FDB" w:rsidRDefault="00073FDB" w:rsidP="00073FDB">
      <w:pPr>
        <w:spacing w:after="0" w:line="240" w:lineRule="auto"/>
        <w:rPr>
          <w:rFonts w:ascii="Times New Roman" w:eastAsia="Times New Roman" w:hAnsi="Times New Roman" w:cs="Times New Roman"/>
          <w:sz w:val="24"/>
          <w:szCs w:val="24"/>
        </w:rPr>
      </w:pPr>
      <w:r w:rsidRPr="00073FDB">
        <w:rPr>
          <w:rFonts w:ascii="Times New Roman" w:eastAsia="Times New Roman" w:hAnsi="Times New Roman" w:cs="Times New Roman"/>
          <w:color w:val="000000"/>
          <w:sz w:val="24"/>
          <w:szCs w:val="24"/>
        </w:rPr>
        <w:tab/>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Step 1: Download the IntuneWinAppUtil tool</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Go to official Microsoft site or search for:</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Microsoft Win32 Content Prep Tool (IntuneWinAppUtil)</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Or down</w:t>
      </w:r>
      <w:r w:rsidR="00F8226B">
        <w:rPr>
          <w:rFonts w:ascii="Times New Roman" w:eastAsia="Times New Roman" w:hAnsi="Times New Roman" w:cs="Times New Roman"/>
          <w:color w:val="000000"/>
          <w:sz w:val="24"/>
          <w:szCs w:val="24"/>
        </w:rPr>
        <w:t>load from Microsoft GitHub Repo</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E</w:t>
      </w:r>
      <w:r w:rsidR="00F8226B">
        <w:rPr>
          <w:rFonts w:ascii="Times New Roman" w:eastAsia="Times New Roman" w:hAnsi="Times New Roman" w:cs="Times New Roman"/>
          <w:color w:val="000000"/>
          <w:sz w:val="24"/>
          <w:szCs w:val="24"/>
        </w:rPr>
        <w:t>xtract the downloaded ZIP file.</w:t>
      </w:r>
    </w:p>
    <w:p w:rsidR="00073FDB" w:rsidRDefault="00073FDB" w:rsidP="00073FD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will get a file named: </w:t>
      </w:r>
      <w:r w:rsidRPr="00073FDB">
        <w:rPr>
          <w:rFonts w:ascii="Times New Roman" w:eastAsia="Times New Roman" w:hAnsi="Times New Roman" w:cs="Times New Roman"/>
          <w:color w:val="000000"/>
          <w:sz w:val="24"/>
          <w:szCs w:val="24"/>
        </w:rPr>
        <w:t>IntuneWinAppUtil.exe</w:t>
      </w:r>
    </w:p>
    <w:p w:rsidR="00F8226B" w:rsidRPr="00073FDB" w:rsidRDefault="00F8226B" w:rsidP="00073FDB">
      <w:pPr>
        <w:spacing w:after="0" w:line="240" w:lineRule="auto"/>
        <w:rPr>
          <w:rFonts w:ascii="Times New Roman" w:eastAsia="Times New Roman" w:hAnsi="Times New Roman" w:cs="Times New Roman"/>
          <w:color w:val="000000"/>
          <w:sz w:val="24"/>
          <w:szCs w:val="24"/>
        </w:rPr>
      </w:pP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Step 2: Place the .exe file in a working folder</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Create a folder</w:t>
      </w:r>
      <w:r>
        <w:rPr>
          <w:rFonts w:ascii="Times New Roman" w:eastAsia="Times New Roman" w:hAnsi="Times New Roman" w:cs="Times New Roman"/>
          <w:color w:val="000000"/>
          <w:sz w:val="24"/>
          <w:szCs w:val="24"/>
        </w:rPr>
        <w:t xml:space="preserve"> (e.g., C:\IntuneApps) and put:</w:t>
      </w:r>
      <w:r w:rsidRPr="00073FDB">
        <w:rPr>
          <w:rFonts w:ascii="Times New Roman" w:eastAsia="Times New Roman" w:hAnsi="Times New Roman" w:cs="Times New Roman"/>
          <w:color w:val="000000"/>
          <w:sz w:val="24"/>
          <w:szCs w:val="24"/>
        </w:rPr>
        <w:t>IntuneWinAppUtil.exe</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The .exe installer you want to convert (e.g., MyAppInstaller.exe)</w:t>
      </w:r>
    </w:p>
    <w:p w:rsid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Any related install files (if needed)</w:t>
      </w:r>
    </w:p>
    <w:p w:rsidR="00F8226B" w:rsidRPr="00073FDB" w:rsidRDefault="00F8226B" w:rsidP="00073FDB">
      <w:pPr>
        <w:spacing w:after="0" w:line="240" w:lineRule="auto"/>
        <w:rPr>
          <w:rFonts w:ascii="Times New Roman" w:eastAsia="Times New Roman" w:hAnsi="Times New Roman" w:cs="Times New Roman"/>
          <w:color w:val="000000"/>
          <w:sz w:val="24"/>
          <w:szCs w:val="24"/>
        </w:rPr>
      </w:pP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Step 3: Run the tool via Command Prompt</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Open C</w:t>
      </w:r>
      <w:r w:rsidR="00F8226B">
        <w:rPr>
          <w:rFonts w:ascii="Times New Roman" w:eastAsia="Times New Roman" w:hAnsi="Times New Roman" w:cs="Times New Roman"/>
          <w:color w:val="000000"/>
          <w:sz w:val="24"/>
          <w:szCs w:val="24"/>
        </w:rPr>
        <w:t>ommand Prompt as Administrator.</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Navigate to the folder containing the tool:</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cd C:\IntuneApps</w:t>
      </w:r>
    </w:p>
    <w:p w:rsidR="00073FDB" w:rsidRPr="00073FDB" w:rsidRDefault="00F8226B" w:rsidP="00073FD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the tool:</w:t>
      </w:r>
    </w:p>
    <w:p w:rsid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IntuneWinAppUtil.exe</w:t>
      </w:r>
    </w:p>
    <w:p w:rsidR="00F8226B" w:rsidRPr="00073FDB" w:rsidRDefault="00F8226B" w:rsidP="00073FDB">
      <w:pPr>
        <w:spacing w:after="0" w:line="240" w:lineRule="auto"/>
        <w:rPr>
          <w:rFonts w:ascii="Times New Roman" w:eastAsia="Times New Roman" w:hAnsi="Times New Roman" w:cs="Times New Roman"/>
          <w:color w:val="000000"/>
          <w:sz w:val="24"/>
          <w:szCs w:val="24"/>
        </w:rPr>
      </w:pP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will be prompted to enter:</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 xml:space="preserve">Source folder: Location of your </w:t>
      </w:r>
      <w:r>
        <w:rPr>
          <w:rFonts w:ascii="Times New Roman" w:eastAsia="Times New Roman" w:hAnsi="Times New Roman" w:cs="Times New Roman"/>
          <w:color w:val="000000"/>
          <w:sz w:val="24"/>
          <w:szCs w:val="24"/>
        </w:rPr>
        <w:t>.exe file (e.g., C:\IntuneApps)</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Setup file: Name of your .exe f</w:t>
      </w:r>
      <w:r>
        <w:rPr>
          <w:rFonts w:ascii="Times New Roman" w:eastAsia="Times New Roman" w:hAnsi="Times New Roman" w:cs="Times New Roman"/>
          <w:color w:val="000000"/>
          <w:sz w:val="24"/>
          <w:szCs w:val="24"/>
        </w:rPr>
        <w:t>ile (e.g., MyAppInstaller.exe)</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Output folder: Where to save the .intunewin fi</w:t>
      </w:r>
      <w:r>
        <w:rPr>
          <w:rFonts w:ascii="Times New Roman" w:eastAsia="Times New Roman" w:hAnsi="Times New Roman" w:cs="Times New Roman"/>
          <w:color w:val="000000"/>
          <w:sz w:val="24"/>
          <w:szCs w:val="24"/>
        </w:rPr>
        <w:t>le (e.g., C:\IntuneApps\Output)</w:t>
      </w:r>
    </w:p>
    <w:p w:rsid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Catalog fo</w:t>
      </w:r>
      <w:r>
        <w:rPr>
          <w:rFonts w:ascii="Times New Roman" w:eastAsia="Times New Roman" w:hAnsi="Times New Roman" w:cs="Times New Roman"/>
          <w:color w:val="000000"/>
          <w:sz w:val="24"/>
          <w:szCs w:val="24"/>
        </w:rPr>
        <w:t>lder: Press Enter to skip this.</w:t>
      </w:r>
    </w:p>
    <w:p w:rsidR="00A16842" w:rsidRPr="00073FDB" w:rsidRDefault="00A16842" w:rsidP="00073FDB">
      <w:pPr>
        <w:spacing w:after="0" w:line="240" w:lineRule="auto"/>
        <w:rPr>
          <w:rFonts w:ascii="Times New Roman" w:eastAsia="Times New Roman" w:hAnsi="Times New Roman" w:cs="Times New Roman"/>
          <w:color w:val="000000"/>
          <w:sz w:val="24"/>
          <w:szCs w:val="24"/>
        </w:rPr>
      </w:pPr>
    </w:p>
    <w:p w:rsidR="00073FDB" w:rsidRPr="00F8226B" w:rsidRDefault="00A16842" w:rsidP="00073FDB">
      <w:pPr>
        <w:spacing w:after="0" w:line="240" w:lineRule="auto"/>
        <w:rPr>
          <w:rFonts w:ascii="Times New Roman" w:eastAsia="Times New Roman" w:hAnsi="Times New Roman" w:cs="Times New Roman"/>
          <w:b/>
          <w:color w:val="000000"/>
          <w:sz w:val="24"/>
          <w:szCs w:val="24"/>
          <w:u w:val="single"/>
        </w:rPr>
      </w:pPr>
      <w:r w:rsidRPr="00F8226B">
        <w:rPr>
          <w:rFonts w:ascii="Times New Roman" w:eastAsia="Times New Roman" w:hAnsi="Times New Roman" w:cs="Times New Roman"/>
          <w:b/>
          <w:color w:val="000000"/>
          <w:sz w:val="24"/>
          <w:szCs w:val="24"/>
          <w:u w:val="single"/>
        </w:rPr>
        <w:t>Example:</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Please specify the source folder: C:\IntuneApps</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Please specify the setup file: MyAppInstaller.exe</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Please specify the output folder: C:\IntuneApps\Output</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Do you want to specify catalog folder (Y/N)? N</w:t>
      </w:r>
    </w:p>
    <w:p w:rsidR="00073FDB" w:rsidRP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After this, it will generate a .intunewin file in the output folder.</w:t>
      </w:r>
    </w:p>
    <w:p w:rsidR="00073FDB" w:rsidRDefault="00073FDB" w:rsidP="00073FDB">
      <w:pPr>
        <w:spacing w:after="0" w:line="240" w:lineRule="auto"/>
        <w:rPr>
          <w:rFonts w:ascii="Times New Roman" w:eastAsia="Times New Roman" w:hAnsi="Times New Roman" w:cs="Times New Roman"/>
          <w:color w:val="000000"/>
          <w:sz w:val="24"/>
          <w:szCs w:val="24"/>
        </w:rPr>
      </w:pPr>
    </w:p>
    <w:p w:rsidR="00F8226B" w:rsidRPr="00073FDB" w:rsidRDefault="00F8226B" w:rsidP="00073FDB">
      <w:pPr>
        <w:spacing w:after="0" w:line="240" w:lineRule="auto"/>
        <w:rPr>
          <w:rFonts w:ascii="Times New Roman" w:eastAsia="Times New Roman" w:hAnsi="Times New Roman" w:cs="Times New Roman"/>
          <w:color w:val="000000"/>
          <w:sz w:val="24"/>
          <w:szCs w:val="24"/>
        </w:rPr>
      </w:pPr>
    </w:p>
    <w:p w:rsidR="00073FDB" w:rsidRPr="00F8226B" w:rsidRDefault="00073FDB" w:rsidP="00073FDB">
      <w:pPr>
        <w:spacing w:after="0" w:line="240" w:lineRule="auto"/>
        <w:rPr>
          <w:rFonts w:ascii="Times New Roman" w:eastAsia="Times New Roman" w:hAnsi="Times New Roman" w:cs="Times New Roman"/>
          <w:b/>
          <w:color w:val="000000"/>
          <w:sz w:val="24"/>
          <w:szCs w:val="24"/>
          <w:u w:val="single"/>
        </w:rPr>
      </w:pPr>
      <w:r w:rsidRPr="00F8226B">
        <w:rPr>
          <w:rFonts w:ascii="Times New Roman" w:eastAsia="Times New Roman" w:hAnsi="Times New Roman" w:cs="Times New Roman"/>
          <w:b/>
          <w:color w:val="000000"/>
          <w:sz w:val="24"/>
          <w:szCs w:val="24"/>
          <w:u w:val="single"/>
        </w:rPr>
        <w:lastRenderedPageBreak/>
        <w:t>Final Output</w:t>
      </w:r>
      <w:r w:rsidR="00F8226B">
        <w:rPr>
          <w:rFonts w:ascii="Times New Roman" w:eastAsia="Times New Roman" w:hAnsi="Times New Roman" w:cs="Times New Roman"/>
          <w:b/>
          <w:color w:val="000000"/>
          <w:sz w:val="24"/>
          <w:szCs w:val="24"/>
          <w:u w:val="single"/>
        </w:rPr>
        <w:t>:</w:t>
      </w:r>
    </w:p>
    <w:p w:rsidR="00073FDB" w:rsidRPr="00073FDB" w:rsidRDefault="00A16842" w:rsidP="00073FD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will get something like:</w:t>
      </w:r>
    </w:p>
    <w:p w:rsidR="00A16842"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MyAppInstaller.intunewin</w:t>
      </w:r>
    </w:p>
    <w:p w:rsidR="00F8226B" w:rsidRPr="00073FDB" w:rsidRDefault="00F8226B" w:rsidP="00073FDB">
      <w:pPr>
        <w:spacing w:after="0" w:line="240" w:lineRule="auto"/>
        <w:rPr>
          <w:rFonts w:ascii="Times New Roman" w:eastAsia="Times New Roman" w:hAnsi="Times New Roman" w:cs="Times New Roman"/>
          <w:color w:val="000000"/>
          <w:sz w:val="24"/>
          <w:szCs w:val="24"/>
        </w:rPr>
      </w:pPr>
    </w:p>
    <w:p w:rsidR="00073FDB" w:rsidRDefault="00073FDB" w:rsidP="00073FDB">
      <w:pPr>
        <w:spacing w:after="0" w:line="240" w:lineRule="auto"/>
        <w:rPr>
          <w:rFonts w:ascii="Times New Roman" w:eastAsia="Times New Roman" w:hAnsi="Times New Roman" w:cs="Times New Roman"/>
          <w:color w:val="000000"/>
          <w:sz w:val="24"/>
          <w:szCs w:val="24"/>
        </w:rPr>
      </w:pPr>
      <w:r w:rsidRPr="00073FDB">
        <w:rPr>
          <w:rFonts w:ascii="Times New Roman" w:eastAsia="Times New Roman" w:hAnsi="Times New Roman" w:cs="Times New Roman"/>
          <w:color w:val="000000"/>
          <w:sz w:val="24"/>
          <w:szCs w:val="24"/>
        </w:rPr>
        <w:t>You can now upload this to Microsoft Intune A</w:t>
      </w:r>
      <w:r w:rsidR="00A16842">
        <w:rPr>
          <w:rFonts w:ascii="Times New Roman" w:eastAsia="Times New Roman" w:hAnsi="Times New Roman" w:cs="Times New Roman"/>
          <w:color w:val="000000"/>
          <w:sz w:val="24"/>
          <w:szCs w:val="24"/>
        </w:rPr>
        <w:t>dmin Center for app deployment.</w:t>
      </w:r>
    </w:p>
    <w:p w:rsidR="00F8226B" w:rsidRPr="00073FDB" w:rsidRDefault="00F8226B" w:rsidP="00073FDB">
      <w:pPr>
        <w:spacing w:after="0" w:line="240" w:lineRule="auto"/>
        <w:rPr>
          <w:rFonts w:ascii="Times New Roman" w:eastAsia="Times New Roman" w:hAnsi="Times New Roman" w:cs="Times New Roman"/>
          <w:color w:val="000000"/>
          <w:sz w:val="24"/>
          <w:szCs w:val="24"/>
        </w:rPr>
      </w:pPr>
    </w:p>
    <w:p w:rsidR="00073FDB" w:rsidRPr="00073FDB" w:rsidRDefault="00073FDB" w:rsidP="00073FDB">
      <w:pPr>
        <w:spacing w:after="0" w:line="240" w:lineRule="auto"/>
        <w:rPr>
          <w:rFonts w:ascii="Times New Roman" w:eastAsia="Times New Roman" w:hAnsi="Times New Roman" w:cs="Times New Roman"/>
          <w:sz w:val="24"/>
          <w:szCs w:val="24"/>
        </w:rPr>
      </w:pPr>
      <w:r w:rsidRPr="00073FDB">
        <w:rPr>
          <w:rFonts w:ascii="Arial" w:eastAsia="Times New Roman" w:hAnsi="Arial" w:cs="Arial"/>
          <w:noProof/>
          <w:color w:val="000000"/>
          <w:sz w:val="24"/>
          <w:szCs w:val="24"/>
          <w:bdr w:val="none" w:sz="0" w:space="0" w:color="auto" w:frame="1"/>
        </w:rPr>
        <w:drawing>
          <wp:inline distT="0" distB="0" distL="0" distR="0">
            <wp:extent cx="5734050" cy="2886075"/>
            <wp:effectExtent l="0" t="0" r="0" b="9525"/>
            <wp:docPr id="6" name="Picture 6" descr="https://lh7-rt.googleusercontent.com/docsz/AD_4nXdBbpuLIkJRQ2-aT2tTrMBd3Y0Le7lF6GEl0IOR2ge6IezUNbbRG7yW1hRQ6rEiHLbE_rMPSrZoH78XeQO4MYzJ1Yb3TpOxzCPa_ImW8VMCKOTebPZDLEa6xNrPfRYQsz4LZl1SzA?key=maDDCvMWpfOBXo1JnHyq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BbpuLIkJRQ2-aT2tTrMBd3Y0Le7lF6GEl0IOR2ge6IezUNbbRG7yW1hRQ6rEiHLbE_rMPSrZoH78XeQO4MYzJ1Yb3TpOxzCPa_ImW8VMCKOTebPZDLEa6xNrPfRYQsz4LZl1SzA?key=maDDCvMWpfOBXo1JnHyq7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86075"/>
                    </a:xfrm>
                    <a:prstGeom prst="rect">
                      <a:avLst/>
                    </a:prstGeom>
                    <a:noFill/>
                    <a:ln>
                      <a:noFill/>
                    </a:ln>
                  </pic:spPr>
                </pic:pic>
              </a:graphicData>
            </a:graphic>
          </wp:inline>
        </w:drawing>
      </w:r>
    </w:p>
    <w:p w:rsidR="00073FDB" w:rsidRPr="00073FDB" w:rsidRDefault="00073FDB" w:rsidP="00073FDB">
      <w:pPr>
        <w:spacing w:after="0" w:line="240" w:lineRule="auto"/>
        <w:jc w:val="center"/>
        <w:rPr>
          <w:rFonts w:ascii="Times New Roman" w:eastAsia="Times New Roman" w:hAnsi="Times New Roman" w:cs="Times New Roman"/>
          <w:sz w:val="24"/>
          <w:szCs w:val="24"/>
        </w:rPr>
      </w:pPr>
      <w:r w:rsidRPr="00073FDB">
        <w:rPr>
          <w:rFonts w:ascii="Arial" w:eastAsia="Times New Roman" w:hAnsi="Arial" w:cs="Arial"/>
          <w:color w:val="000000"/>
          <w:sz w:val="24"/>
          <w:szCs w:val="24"/>
        </w:rPr>
        <w:t>Fig.1. .exe to .intunewin</w:t>
      </w:r>
    </w:p>
    <w:p w:rsidR="00495BF1" w:rsidRDefault="00495BF1" w:rsidP="00073FDB">
      <w:pPr>
        <w:spacing w:after="0" w:line="240" w:lineRule="auto"/>
        <w:rPr>
          <w:rFonts w:ascii="Times New Roman" w:eastAsia="Times New Roman" w:hAnsi="Times New Roman" w:cs="Times New Roman"/>
          <w:sz w:val="24"/>
          <w:szCs w:val="24"/>
        </w:rPr>
      </w:pPr>
    </w:p>
    <w:p w:rsidR="00495BF1" w:rsidRDefault="00495BF1" w:rsidP="00073FDB">
      <w:pPr>
        <w:spacing w:after="0" w:line="240" w:lineRule="auto"/>
        <w:rPr>
          <w:rFonts w:ascii="Times New Roman" w:eastAsia="Times New Roman" w:hAnsi="Times New Roman" w:cs="Times New Roman"/>
          <w:sz w:val="24"/>
          <w:szCs w:val="24"/>
        </w:rPr>
      </w:pPr>
    </w:p>
    <w:p w:rsidR="00495BF1" w:rsidRPr="00495BF1" w:rsidRDefault="00495BF1" w:rsidP="00495BF1">
      <w:pPr>
        <w:pStyle w:val="ListParagraph"/>
        <w:numPr>
          <w:ilvl w:val="0"/>
          <w:numId w:val="1"/>
        </w:numPr>
        <w:spacing w:after="0" w:line="240" w:lineRule="auto"/>
        <w:rPr>
          <w:rFonts w:ascii="Times New Roman" w:eastAsia="Times New Roman" w:hAnsi="Times New Roman" w:cs="Times New Roman"/>
          <w:b/>
          <w:color w:val="000000"/>
          <w:sz w:val="28"/>
          <w:szCs w:val="24"/>
          <w:u w:val="single"/>
        </w:rPr>
      </w:pPr>
      <w:r w:rsidRPr="00495BF1">
        <w:rPr>
          <w:rFonts w:ascii="Times New Roman" w:eastAsia="Times New Roman" w:hAnsi="Times New Roman" w:cs="Times New Roman"/>
          <w:b/>
          <w:color w:val="000000"/>
          <w:sz w:val="28"/>
          <w:szCs w:val="24"/>
          <w:u w:val="single"/>
        </w:rPr>
        <w:t>Process Flow for an Application on Windows client via IME service. (From Polling to detection, to installation, to detection and toast notifications as success/failure)</w:t>
      </w:r>
      <w:r>
        <w:rPr>
          <w:rFonts w:ascii="Times New Roman" w:eastAsia="Times New Roman" w:hAnsi="Times New Roman" w:cs="Times New Roman"/>
          <w:b/>
          <w:color w:val="000000"/>
          <w:sz w:val="28"/>
          <w:szCs w:val="24"/>
          <w:u w:val="single"/>
        </w:rPr>
        <w:t>:</w:t>
      </w:r>
    </w:p>
    <w:p w:rsidR="00F8226B" w:rsidRPr="00F8226B" w:rsidRDefault="00F8226B" w:rsidP="00F8226B">
      <w:pPr>
        <w:spacing w:after="0" w:line="240" w:lineRule="auto"/>
        <w:rPr>
          <w:rFonts w:ascii="Times New Roman" w:eastAsia="Times New Roman" w:hAnsi="Times New Roman" w:cs="Times New Roman"/>
          <w:sz w:val="24"/>
          <w:szCs w:val="24"/>
        </w:rPr>
      </w:pPr>
    </w:p>
    <w:p w:rsidR="00495BF1" w:rsidRPr="00495BF1"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Polling</w:t>
      </w:r>
      <w:r w:rsidRPr="00495BF1">
        <w:rPr>
          <w:rFonts w:ascii="Times New Roman" w:eastAsia="Times New Roman" w:hAnsi="Times New Roman" w:cs="Times New Roman"/>
          <w:sz w:val="24"/>
          <w:szCs w:val="24"/>
        </w:rPr>
        <w:t>:</w:t>
      </w:r>
    </w:p>
    <w:p w:rsidR="00495BF1"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The IME service periodically polls the Microsoft Intune server for new or u</w:t>
      </w:r>
      <w:r>
        <w:rPr>
          <w:rFonts w:ascii="Times New Roman" w:eastAsia="Times New Roman" w:hAnsi="Times New Roman" w:cs="Times New Roman"/>
          <w:sz w:val="24"/>
          <w:szCs w:val="24"/>
        </w:rPr>
        <w:t xml:space="preserve">pdated application deployments. </w:t>
      </w:r>
      <w:r w:rsidRPr="00495BF1">
        <w:rPr>
          <w:rFonts w:ascii="Times New Roman" w:eastAsia="Times New Roman" w:hAnsi="Times New Roman" w:cs="Times New Roman"/>
          <w:sz w:val="24"/>
          <w:szCs w:val="24"/>
        </w:rPr>
        <w:t xml:space="preserve">This polling maintains the client device in sync with the </w:t>
      </w:r>
      <w:r>
        <w:rPr>
          <w:rFonts w:ascii="Times New Roman" w:eastAsia="Times New Roman" w:hAnsi="Times New Roman" w:cs="Times New Roman"/>
          <w:sz w:val="24"/>
          <w:szCs w:val="24"/>
        </w:rPr>
        <w:t xml:space="preserve">latest </w:t>
      </w:r>
      <w:r w:rsidRPr="00495BF1">
        <w:rPr>
          <w:rFonts w:ascii="Times New Roman" w:eastAsia="Times New Roman" w:hAnsi="Times New Roman" w:cs="Times New Roman"/>
          <w:sz w:val="24"/>
          <w:szCs w:val="24"/>
        </w:rPr>
        <w:t>Intune application assignments.</w:t>
      </w:r>
    </w:p>
    <w:p w:rsidR="00F8226B" w:rsidRPr="00F8226B" w:rsidRDefault="00F8226B" w:rsidP="00F8226B">
      <w:pPr>
        <w:spacing w:after="0" w:line="240" w:lineRule="auto"/>
        <w:rPr>
          <w:rFonts w:ascii="Times New Roman" w:eastAsia="Times New Roman" w:hAnsi="Times New Roman" w:cs="Times New Roman"/>
          <w:sz w:val="24"/>
          <w:szCs w:val="24"/>
        </w:rPr>
      </w:pPr>
    </w:p>
    <w:p w:rsidR="00495BF1" w:rsidRPr="00495BF1"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2. Detection:</w:t>
      </w:r>
    </w:p>
    <w:p w:rsidR="00495BF1" w:rsidRPr="00495BF1" w:rsidRDefault="00000C93" w:rsidP="00495BF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5BF1" w:rsidRPr="00495BF1">
        <w:rPr>
          <w:rFonts w:ascii="Times New Roman" w:eastAsia="Times New Roman" w:hAnsi="Times New Roman" w:cs="Times New Roman"/>
          <w:sz w:val="24"/>
          <w:szCs w:val="24"/>
        </w:rPr>
        <w:t>Before Installation</w:t>
      </w:r>
      <w:r>
        <w:rPr>
          <w:rFonts w:ascii="Times New Roman" w:eastAsia="Times New Roman" w:hAnsi="Times New Roman" w:cs="Times New Roman"/>
          <w:sz w:val="24"/>
          <w:szCs w:val="24"/>
        </w:rPr>
        <w:t xml:space="preserve"> i</w:t>
      </w:r>
      <w:r w:rsidR="00495BF1" w:rsidRPr="00495BF1">
        <w:rPr>
          <w:rFonts w:ascii="Times New Roman" w:eastAsia="Times New Roman" w:hAnsi="Times New Roman" w:cs="Times New Roman"/>
          <w:sz w:val="24"/>
          <w:szCs w:val="24"/>
        </w:rPr>
        <w:t>ntune checks detection rules to see if the app is already installed on the device before installation.</w:t>
      </w:r>
    </w:p>
    <w:p w:rsidR="00495BF1" w:rsidRPr="00495BF1" w:rsidRDefault="00000C93" w:rsidP="00495BF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495BF1" w:rsidRPr="00495BF1">
        <w:rPr>
          <w:rFonts w:ascii="Times New Roman" w:eastAsia="Times New Roman" w:hAnsi="Times New Roman" w:cs="Times New Roman"/>
          <w:sz w:val="24"/>
          <w:szCs w:val="24"/>
        </w:rPr>
        <w:t>Installation</w:t>
      </w:r>
      <w:r>
        <w:rPr>
          <w:rFonts w:ascii="Times New Roman" w:eastAsia="Times New Roman" w:hAnsi="Times New Roman" w:cs="Times New Roman"/>
          <w:sz w:val="24"/>
          <w:szCs w:val="24"/>
        </w:rPr>
        <w:t xml:space="preserve"> d</w:t>
      </w:r>
      <w:r w:rsidR="00495BF1" w:rsidRPr="00495BF1">
        <w:rPr>
          <w:rFonts w:ascii="Times New Roman" w:eastAsia="Times New Roman" w:hAnsi="Times New Roman" w:cs="Times New Roman"/>
          <w:sz w:val="24"/>
          <w:szCs w:val="24"/>
        </w:rPr>
        <w:t>etection rules are re-</w:t>
      </w:r>
      <w:r>
        <w:rPr>
          <w:rFonts w:ascii="Times New Roman" w:eastAsia="Times New Roman" w:hAnsi="Times New Roman" w:cs="Times New Roman"/>
          <w:sz w:val="24"/>
          <w:szCs w:val="24"/>
        </w:rPr>
        <w:t>evaluat</w:t>
      </w:r>
      <w:r w:rsidR="00495BF1" w:rsidRPr="00495BF1">
        <w:rPr>
          <w:rFonts w:ascii="Times New Roman" w:eastAsia="Times New Roman" w:hAnsi="Times New Roman" w:cs="Times New Roman"/>
          <w:sz w:val="24"/>
          <w:szCs w:val="24"/>
        </w:rPr>
        <w:t>ed after installation to ensure whether the application is operating as desired.</w:t>
      </w:r>
    </w:p>
    <w:p w:rsidR="00000C93" w:rsidRDefault="00000C93" w:rsidP="00495BF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5BF1" w:rsidRPr="00495BF1">
        <w:rPr>
          <w:rFonts w:ascii="Times New Roman" w:eastAsia="Times New Roman" w:hAnsi="Times New Roman" w:cs="Times New Roman"/>
          <w:sz w:val="24"/>
          <w:szCs w:val="24"/>
        </w:rPr>
        <w:t xml:space="preserve">Detection rules can </w:t>
      </w:r>
      <w:r>
        <w:rPr>
          <w:rFonts w:ascii="Times New Roman" w:eastAsia="Times New Roman" w:hAnsi="Times New Roman" w:cs="Times New Roman"/>
          <w:sz w:val="24"/>
          <w:szCs w:val="24"/>
        </w:rPr>
        <w:t>be based</w:t>
      </w:r>
      <w:r w:rsidR="00495BF1" w:rsidRPr="00495BF1">
        <w:rPr>
          <w:rFonts w:ascii="Times New Roman" w:eastAsia="Times New Roman" w:hAnsi="Times New Roman" w:cs="Times New Roman"/>
          <w:sz w:val="24"/>
          <w:szCs w:val="24"/>
        </w:rPr>
        <w:t xml:space="preserve"> on registry entries, file presence and process presence. </w:t>
      </w:r>
    </w:p>
    <w:p w:rsidR="00F8226B" w:rsidRPr="00F8226B" w:rsidRDefault="00F8226B" w:rsidP="00F8226B">
      <w:pPr>
        <w:spacing w:after="0" w:line="240" w:lineRule="auto"/>
        <w:rPr>
          <w:rFonts w:ascii="Times New Roman" w:eastAsia="Times New Roman" w:hAnsi="Times New Roman" w:cs="Times New Roman"/>
          <w:sz w:val="24"/>
          <w:szCs w:val="24"/>
        </w:rPr>
      </w:pPr>
    </w:p>
    <w:p w:rsidR="00495BF1" w:rsidRPr="00495BF1"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3. Installation:</w:t>
      </w:r>
    </w:p>
    <w:p w:rsidR="00495BF1" w:rsidRPr="00495BF1"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If the application is not yet installed on the device, the IME initiates the installation.</w:t>
      </w:r>
    </w:p>
    <w:p w:rsidR="00000C93"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 xml:space="preserve">• Download and Unpacking: The .intunewin package is downloaded and unpacked into a staging directory on the client device. </w:t>
      </w:r>
    </w:p>
    <w:p w:rsidR="00000C93"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lastRenderedPageBreak/>
        <w:t xml:space="preserve">• Installer Execution: The admin executes a command from within the Intune portal to install the program, usually msiexec or other similar installers. </w:t>
      </w:r>
    </w:p>
    <w:p w:rsidR="00F8226B" w:rsidRDefault="00495BF1" w:rsidP="00F8226B">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 xml:space="preserve">• Installation Monitoring: The installation is being monitored; if it takes longer than </w:t>
      </w:r>
      <w:r w:rsidR="00000C93">
        <w:rPr>
          <w:rFonts w:ascii="Times New Roman" w:eastAsia="Times New Roman" w:hAnsi="Times New Roman" w:cs="Times New Roman"/>
          <w:sz w:val="24"/>
          <w:szCs w:val="24"/>
        </w:rPr>
        <w:t xml:space="preserve">the timeout, it's a failure. </w:t>
      </w:r>
    </w:p>
    <w:p w:rsidR="00F8226B" w:rsidRPr="00F8226B" w:rsidRDefault="00F8226B" w:rsidP="00F8226B">
      <w:pPr>
        <w:pStyle w:val="ListParagraph"/>
        <w:spacing w:after="0" w:line="240" w:lineRule="auto"/>
        <w:rPr>
          <w:rFonts w:ascii="Times New Roman" w:eastAsia="Times New Roman" w:hAnsi="Times New Roman" w:cs="Times New Roman"/>
          <w:sz w:val="24"/>
          <w:szCs w:val="24"/>
        </w:rPr>
      </w:pPr>
    </w:p>
    <w:p w:rsidR="00495BF1" w:rsidRPr="00495BF1"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4. Detection &amp; Notifications:</w:t>
      </w:r>
    </w:p>
    <w:p w:rsidR="00495BF1" w:rsidRPr="00495BF1"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 Post-Installation Detection: Installation rules are re-</w:t>
      </w:r>
      <w:r w:rsidR="00000C93">
        <w:rPr>
          <w:rFonts w:ascii="Times New Roman" w:eastAsia="Times New Roman" w:hAnsi="Times New Roman" w:cs="Times New Roman"/>
          <w:sz w:val="24"/>
          <w:szCs w:val="24"/>
        </w:rPr>
        <w:t>evaluated</w:t>
      </w:r>
      <w:r w:rsidRPr="00495BF1">
        <w:rPr>
          <w:rFonts w:ascii="Times New Roman" w:eastAsia="Times New Roman" w:hAnsi="Times New Roman" w:cs="Times New Roman"/>
          <w:sz w:val="24"/>
          <w:szCs w:val="24"/>
        </w:rPr>
        <w:t xml:space="preserve"> to ensure proper </w:t>
      </w:r>
      <w:r w:rsidR="00000C93">
        <w:rPr>
          <w:rFonts w:ascii="Times New Roman" w:eastAsia="Times New Roman" w:hAnsi="Times New Roman" w:cs="Times New Roman"/>
          <w:sz w:val="24"/>
          <w:szCs w:val="24"/>
        </w:rPr>
        <w:t xml:space="preserve">installation of apps. </w:t>
      </w:r>
    </w:p>
    <w:p w:rsidR="00495BF1" w:rsidRPr="00495BF1"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 xml:space="preserve">• Success/Failure Notifications: The system shows toast notifications to notify the user if the application installation was successful or not. </w:t>
      </w:r>
    </w:p>
    <w:p w:rsidR="00495BF1" w:rsidRPr="00000C93" w:rsidRDefault="00495BF1" w:rsidP="00000C93">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 Toast notifications: Small, graphical</w:t>
      </w:r>
      <w:r w:rsidR="00000C93">
        <w:rPr>
          <w:rFonts w:ascii="Times New Roman" w:eastAsia="Times New Roman" w:hAnsi="Times New Roman" w:cs="Times New Roman"/>
          <w:sz w:val="24"/>
          <w:szCs w:val="24"/>
        </w:rPr>
        <w:t xml:space="preserve"> (visually appealing)</w:t>
      </w:r>
      <w:r w:rsidRPr="00495BF1">
        <w:rPr>
          <w:rFonts w:ascii="Times New Roman" w:eastAsia="Times New Roman" w:hAnsi="Times New Roman" w:cs="Times New Roman"/>
          <w:sz w:val="24"/>
          <w:szCs w:val="24"/>
        </w:rPr>
        <w:t xml:space="preserve"> notifications that show the deployment status on the user's screen. </w:t>
      </w:r>
      <w:r w:rsidRPr="00000C93">
        <w:rPr>
          <w:rFonts w:ascii="Times New Roman" w:eastAsia="Times New Roman" w:hAnsi="Times New Roman" w:cs="Times New Roman"/>
          <w:sz w:val="24"/>
          <w:szCs w:val="24"/>
        </w:rPr>
        <w:t>Toast notifications are c</w:t>
      </w:r>
      <w:r w:rsidR="00000C93">
        <w:rPr>
          <w:rFonts w:ascii="Times New Roman" w:eastAsia="Times New Roman" w:hAnsi="Times New Roman" w:cs="Times New Roman"/>
          <w:sz w:val="24"/>
          <w:szCs w:val="24"/>
        </w:rPr>
        <w:t>ustomizable with the text, icon</w:t>
      </w:r>
      <w:r w:rsidRPr="00000C93">
        <w:rPr>
          <w:rFonts w:ascii="Times New Roman" w:eastAsia="Times New Roman" w:hAnsi="Times New Roman" w:cs="Times New Roman"/>
          <w:sz w:val="24"/>
          <w:szCs w:val="24"/>
        </w:rPr>
        <w:t xml:space="preserve"> and interactiv</w:t>
      </w:r>
      <w:r w:rsidR="00000C93">
        <w:rPr>
          <w:rFonts w:ascii="Times New Roman" w:eastAsia="Times New Roman" w:hAnsi="Times New Roman" w:cs="Times New Roman"/>
          <w:sz w:val="24"/>
          <w:szCs w:val="24"/>
        </w:rPr>
        <w:t>e action.</w:t>
      </w:r>
    </w:p>
    <w:p w:rsidR="00495BF1" w:rsidRPr="00495BF1" w:rsidRDefault="00495BF1" w:rsidP="00495BF1">
      <w:pPr>
        <w:pStyle w:val="ListParagraph"/>
        <w:spacing w:after="0" w:line="240" w:lineRule="auto"/>
        <w:rPr>
          <w:rFonts w:ascii="Times New Roman" w:eastAsia="Times New Roman" w:hAnsi="Times New Roman" w:cs="Times New Roman"/>
          <w:sz w:val="24"/>
          <w:szCs w:val="24"/>
        </w:rPr>
      </w:pPr>
      <w:r w:rsidRPr="00495BF1">
        <w:rPr>
          <w:rFonts w:ascii="Times New Roman" w:eastAsia="Times New Roman" w:hAnsi="Times New Roman" w:cs="Times New Roman"/>
          <w:sz w:val="24"/>
          <w:szCs w:val="24"/>
        </w:rPr>
        <w:t xml:space="preserve">• Device Reboot: The client device can be </w:t>
      </w:r>
      <w:r w:rsidR="00000C93">
        <w:rPr>
          <w:rFonts w:ascii="Times New Roman" w:eastAsia="Times New Roman" w:hAnsi="Times New Roman" w:cs="Times New Roman"/>
          <w:sz w:val="24"/>
          <w:szCs w:val="24"/>
        </w:rPr>
        <w:t>restarted</w:t>
      </w:r>
      <w:r w:rsidRPr="00495BF1">
        <w:rPr>
          <w:rFonts w:ascii="Times New Roman" w:eastAsia="Times New Roman" w:hAnsi="Times New Roman" w:cs="Times New Roman"/>
          <w:sz w:val="24"/>
          <w:szCs w:val="24"/>
        </w:rPr>
        <w:t xml:space="preserve"> after installation by Intune policy to implement changes effectively. </w:t>
      </w:r>
    </w:p>
    <w:p w:rsidR="00F8226B" w:rsidRPr="00073FDB" w:rsidRDefault="00F8226B" w:rsidP="00AA2DB8">
      <w:pPr>
        <w:spacing w:after="0" w:line="240" w:lineRule="auto"/>
        <w:rPr>
          <w:rFonts w:ascii="Times New Roman" w:eastAsia="Times New Roman" w:hAnsi="Times New Roman" w:cs="Times New Roman"/>
          <w:sz w:val="24"/>
          <w:szCs w:val="24"/>
        </w:rPr>
      </w:pPr>
    </w:p>
    <w:p w:rsidR="00073FDB" w:rsidRPr="00073FDB" w:rsidRDefault="00073FDB" w:rsidP="00073FDB">
      <w:pPr>
        <w:spacing w:after="0" w:line="240" w:lineRule="auto"/>
        <w:rPr>
          <w:rFonts w:ascii="Times New Roman" w:eastAsia="Times New Roman" w:hAnsi="Times New Roman" w:cs="Times New Roman"/>
          <w:sz w:val="24"/>
          <w:szCs w:val="24"/>
        </w:rPr>
      </w:pPr>
    </w:p>
    <w:p w:rsidR="00AA2DB8" w:rsidRPr="00F8226B" w:rsidRDefault="00AA2DB8" w:rsidP="00F8226B">
      <w:pPr>
        <w:pStyle w:val="ListParagraph"/>
        <w:numPr>
          <w:ilvl w:val="0"/>
          <w:numId w:val="1"/>
        </w:numPr>
        <w:spacing w:after="240" w:line="240" w:lineRule="auto"/>
        <w:rPr>
          <w:rFonts w:ascii="Times New Roman" w:eastAsia="Times New Roman" w:hAnsi="Times New Roman" w:cs="Times New Roman"/>
          <w:b/>
          <w:sz w:val="28"/>
          <w:szCs w:val="24"/>
          <w:u w:val="single"/>
        </w:rPr>
      </w:pPr>
      <w:r w:rsidRPr="00AA2DB8">
        <w:rPr>
          <w:rFonts w:ascii="Arial" w:eastAsia="Times New Roman" w:hAnsi="Arial" w:cs="Arial"/>
          <w:b/>
          <w:color w:val="000000"/>
          <w:sz w:val="28"/>
          <w:szCs w:val="24"/>
          <w:u w:val="single"/>
        </w:rPr>
        <w:t>Interactive and Non-Interactive Applications</w:t>
      </w: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3640"/>
        <w:gridCol w:w="3701"/>
      </w:tblGrid>
      <w:tr w:rsidR="00073FDB" w:rsidRPr="00073FDB" w:rsidTr="00F8226B">
        <w:trPr>
          <w:trHeight w:val="523"/>
          <w:jc w:val="center"/>
        </w:trPr>
        <w:tc>
          <w:tcPr>
            <w:tcW w:w="2049"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b/>
                <w:sz w:val="28"/>
                <w:szCs w:val="24"/>
                <w:u w:val="single"/>
              </w:rPr>
            </w:pPr>
            <w:r w:rsidRPr="00073FDB">
              <w:rPr>
                <w:rFonts w:ascii="Arial" w:eastAsia="Times New Roman" w:hAnsi="Arial" w:cs="Arial"/>
                <w:b/>
                <w:color w:val="000000"/>
                <w:sz w:val="28"/>
                <w:szCs w:val="24"/>
                <w:u w:val="single"/>
              </w:rPr>
              <w:t>Feature</w:t>
            </w:r>
          </w:p>
        </w:tc>
        <w:tc>
          <w:tcPr>
            <w:tcW w:w="3640"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b/>
                <w:sz w:val="28"/>
                <w:szCs w:val="24"/>
                <w:u w:val="single"/>
              </w:rPr>
            </w:pPr>
            <w:r w:rsidRPr="00073FDB">
              <w:rPr>
                <w:rFonts w:ascii="Arial" w:eastAsia="Times New Roman" w:hAnsi="Arial" w:cs="Arial"/>
                <w:b/>
                <w:color w:val="000000"/>
                <w:sz w:val="28"/>
                <w:szCs w:val="24"/>
                <w:u w:val="single"/>
              </w:rPr>
              <w:t>Interactive Apps</w:t>
            </w:r>
          </w:p>
        </w:tc>
        <w:tc>
          <w:tcPr>
            <w:tcW w:w="3701"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b/>
                <w:sz w:val="28"/>
                <w:szCs w:val="24"/>
                <w:u w:val="single"/>
              </w:rPr>
            </w:pPr>
            <w:r w:rsidRPr="00073FDB">
              <w:rPr>
                <w:rFonts w:ascii="Arial" w:eastAsia="Times New Roman" w:hAnsi="Arial" w:cs="Arial"/>
                <w:b/>
                <w:color w:val="000000"/>
                <w:sz w:val="28"/>
                <w:szCs w:val="24"/>
                <w:u w:val="single"/>
              </w:rPr>
              <w:t>Non-Interactive Apps</w:t>
            </w:r>
          </w:p>
        </w:tc>
      </w:tr>
      <w:tr w:rsidR="00073FDB" w:rsidRPr="00073FDB" w:rsidTr="00F8226B">
        <w:trPr>
          <w:trHeight w:val="523"/>
          <w:jc w:val="center"/>
        </w:trPr>
        <w:tc>
          <w:tcPr>
            <w:tcW w:w="2049"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User Interaction</w:t>
            </w:r>
          </w:p>
        </w:tc>
        <w:tc>
          <w:tcPr>
            <w:tcW w:w="3640"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Required</w:t>
            </w:r>
          </w:p>
        </w:tc>
        <w:tc>
          <w:tcPr>
            <w:tcW w:w="3701"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Not required</w:t>
            </w:r>
          </w:p>
        </w:tc>
      </w:tr>
      <w:tr w:rsidR="00073FDB" w:rsidRPr="00073FDB" w:rsidTr="00F8226B">
        <w:trPr>
          <w:trHeight w:val="523"/>
          <w:jc w:val="center"/>
        </w:trPr>
        <w:tc>
          <w:tcPr>
            <w:tcW w:w="2049"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GUI</w:t>
            </w:r>
          </w:p>
        </w:tc>
        <w:tc>
          <w:tcPr>
            <w:tcW w:w="3640"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Typically has one</w:t>
            </w:r>
          </w:p>
        </w:tc>
        <w:tc>
          <w:tcPr>
            <w:tcW w:w="3701"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Usually none</w:t>
            </w:r>
          </w:p>
        </w:tc>
      </w:tr>
      <w:tr w:rsidR="00073FDB" w:rsidRPr="00073FDB" w:rsidTr="00F8226B">
        <w:trPr>
          <w:trHeight w:val="523"/>
          <w:jc w:val="center"/>
        </w:trPr>
        <w:tc>
          <w:tcPr>
            <w:tcW w:w="2049"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Purpose</w:t>
            </w:r>
          </w:p>
        </w:tc>
        <w:tc>
          <w:tcPr>
            <w:tcW w:w="3640"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User-driven actions</w:t>
            </w:r>
          </w:p>
        </w:tc>
        <w:tc>
          <w:tcPr>
            <w:tcW w:w="3701"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Background automation</w:t>
            </w:r>
          </w:p>
        </w:tc>
      </w:tr>
      <w:tr w:rsidR="00073FDB" w:rsidRPr="00073FDB" w:rsidTr="00F8226B">
        <w:trPr>
          <w:trHeight w:val="523"/>
          <w:jc w:val="center"/>
        </w:trPr>
        <w:tc>
          <w:tcPr>
            <w:tcW w:w="2049"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Examples</w:t>
            </w:r>
          </w:p>
        </w:tc>
        <w:tc>
          <w:tcPr>
            <w:tcW w:w="3640"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Browsers, media players</w:t>
            </w:r>
          </w:p>
        </w:tc>
        <w:tc>
          <w:tcPr>
            <w:tcW w:w="3701" w:type="dxa"/>
            <w:tcMar>
              <w:top w:w="100" w:type="dxa"/>
              <w:left w:w="100" w:type="dxa"/>
              <w:bottom w:w="100" w:type="dxa"/>
              <w:right w:w="100" w:type="dxa"/>
            </w:tcMar>
            <w:hideMark/>
          </w:tcPr>
          <w:p w:rsidR="00073FDB" w:rsidRPr="00073FDB" w:rsidRDefault="00073FDB" w:rsidP="00AA2DB8">
            <w:pPr>
              <w:spacing w:after="0" w:line="240" w:lineRule="auto"/>
              <w:rPr>
                <w:rFonts w:ascii="Times New Roman" w:eastAsia="Times New Roman" w:hAnsi="Times New Roman" w:cs="Times New Roman"/>
                <w:sz w:val="24"/>
                <w:szCs w:val="24"/>
              </w:rPr>
            </w:pPr>
            <w:r w:rsidRPr="00073FDB">
              <w:rPr>
                <w:rFonts w:ascii="Arial" w:eastAsia="Times New Roman" w:hAnsi="Arial" w:cs="Arial"/>
                <w:color w:val="000000"/>
                <w:sz w:val="24"/>
                <w:szCs w:val="24"/>
              </w:rPr>
              <w:t>Services, update agents</w:t>
            </w:r>
          </w:p>
        </w:tc>
      </w:tr>
    </w:tbl>
    <w:p w:rsidR="00F8226B" w:rsidRDefault="00F8226B" w:rsidP="00A16842">
      <w:pPr>
        <w:spacing w:after="0" w:line="240" w:lineRule="auto"/>
        <w:jc w:val="center"/>
        <w:rPr>
          <w:rFonts w:ascii="Times New Roman" w:eastAsia="Times New Roman" w:hAnsi="Times New Roman" w:cs="Times New Roman"/>
          <w:sz w:val="24"/>
          <w:szCs w:val="24"/>
        </w:rPr>
      </w:pPr>
    </w:p>
    <w:p w:rsidR="00073FDB" w:rsidRDefault="00073FDB" w:rsidP="00A16842">
      <w:pPr>
        <w:spacing w:after="0" w:line="240" w:lineRule="auto"/>
        <w:jc w:val="center"/>
        <w:rPr>
          <w:rFonts w:ascii="Times New Roman" w:eastAsia="Times New Roman" w:hAnsi="Times New Roman" w:cs="Times New Roman"/>
          <w:sz w:val="24"/>
          <w:szCs w:val="24"/>
        </w:rPr>
      </w:pPr>
      <w:r w:rsidRPr="00073FDB">
        <w:rPr>
          <w:rFonts w:ascii="Arial" w:eastAsia="Times New Roman" w:hAnsi="Arial" w:cs="Arial"/>
          <w:noProof/>
          <w:color w:val="000000"/>
          <w:sz w:val="24"/>
          <w:szCs w:val="24"/>
          <w:bdr w:val="none" w:sz="0" w:space="0" w:color="auto" w:frame="1"/>
        </w:rPr>
        <w:lastRenderedPageBreak/>
        <w:drawing>
          <wp:inline distT="0" distB="0" distL="0" distR="0">
            <wp:extent cx="5657597" cy="2819400"/>
            <wp:effectExtent l="0" t="0" r="635" b="0"/>
            <wp:docPr id="2" name="Picture 2" descr="https://lh7-rt.googleusercontent.com/docsz/AD_4nXedRIy9app2vueHkXASDBivODnvWRVwJEb4FZKNUzHvT3_pXtbXGvLT6cZPE7-Tupm5ujyjzCAen3WO3sGCUlbGJ2H8iV0ynyGs_dJkPavRgXhi7out9QIDvfoSTKRa8NA5oBB8?key=maDDCvMWpfOBXo1JnHyq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edRIy9app2vueHkXASDBivODnvWRVwJEb4FZKNUzHvT3_pXtbXGvLT6cZPE7-Tupm5ujyjzCAen3WO3sGCUlbGJ2H8iV0ynyGs_dJkPavRgXhi7out9QIDvfoSTKRa8NA5oBB8?key=maDDCvMWpfOBXo1JnHyq7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242" cy="2821217"/>
                    </a:xfrm>
                    <a:prstGeom prst="rect">
                      <a:avLst/>
                    </a:prstGeom>
                    <a:noFill/>
                    <a:ln>
                      <a:noFill/>
                    </a:ln>
                  </pic:spPr>
                </pic:pic>
              </a:graphicData>
            </a:graphic>
          </wp:inline>
        </w:drawing>
      </w:r>
    </w:p>
    <w:p w:rsidR="00A16842" w:rsidRDefault="00A16842" w:rsidP="00A168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 Interactive and Non-Interactive Applications</w:t>
      </w:r>
    </w:p>
    <w:p w:rsidR="00AA2DB8" w:rsidRDefault="00AA2DB8" w:rsidP="00073FDB">
      <w:pPr>
        <w:spacing w:after="0" w:line="240" w:lineRule="auto"/>
        <w:rPr>
          <w:rFonts w:ascii="Times New Roman" w:eastAsia="Times New Roman" w:hAnsi="Times New Roman" w:cs="Times New Roman"/>
          <w:sz w:val="24"/>
          <w:szCs w:val="24"/>
        </w:rPr>
      </w:pPr>
    </w:p>
    <w:p w:rsidR="00A16842" w:rsidRDefault="00AA2DB8" w:rsidP="00F8226B">
      <w:pPr>
        <w:spacing w:after="0" w:line="240" w:lineRule="auto"/>
        <w:ind w:firstLine="360"/>
        <w:rPr>
          <w:rFonts w:ascii="Times New Roman" w:eastAsia="Times New Roman" w:hAnsi="Times New Roman" w:cs="Times New Roman"/>
          <w:sz w:val="24"/>
          <w:szCs w:val="24"/>
        </w:rPr>
      </w:pPr>
      <w:r>
        <w:t>Interactive applications are designed for direct user interaction through a GUI, while non-interactive applications operate in the background without a user interface, often performing automated tasks.</w:t>
      </w:r>
    </w:p>
    <w:p w:rsidR="00073FDB" w:rsidRPr="00A16842" w:rsidRDefault="00073FDB" w:rsidP="00073FDB">
      <w:pPr>
        <w:spacing w:after="0" w:line="240" w:lineRule="auto"/>
        <w:rPr>
          <w:rFonts w:ascii="Times New Roman" w:eastAsia="Times New Roman" w:hAnsi="Times New Roman" w:cs="Times New Roman"/>
          <w:sz w:val="24"/>
          <w:szCs w:val="24"/>
        </w:rPr>
      </w:pPr>
      <w:r w:rsidRPr="00073FDB">
        <w:rPr>
          <w:rFonts w:ascii="Times New Roman" w:eastAsia="Times New Roman" w:hAnsi="Times New Roman" w:cs="Times New Roman"/>
          <w:sz w:val="24"/>
          <w:szCs w:val="24"/>
        </w:rPr>
        <w:br/>
      </w:r>
    </w:p>
    <w:p w:rsidR="00073FDB" w:rsidRPr="00B67A97" w:rsidRDefault="00073FDB" w:rsidP="00B67A97">
      <w:pPr>
        <w:pStyle w:val="ListParagraph"/>
        <w:numPr>
          <w:ilvl w:val="0"/>
          <w:numId w:val="1"/>
        </w:numPr>
        <w:spacing w:after="0" w:line="240" w:lineRule="auto"/>
        <w:rPr>
          <w:rFonts w:ascii="Times New Roman" w:eastAsia="Times New Roman" w:hAnsi="Times New Roman" w:cs="Times New Roman"/>
          <w:sz w:val="24"/>
          <w:szCs w:val="24"/>
        </w:rPr>
      </w:pPr>
      <w:r w:rsidRPr="00B67A97">
        <w:rPr>
          <w:rFonts w:ascii="Arial" w:eastAsia="Times New Roman" w:hAnsi="Arial" w:cs="Arial"/>
          <w:b/>
          <w:color w:val="000000"/>
          <w:sz w:val="28"/>
          <w:szCs w:val="24"/>
          <w:u w:val="single"/>
        </w:rPr>
        <w:t xml:space="preserve"> Required and Available App assignments</w:t>
      </w:r>
    </w:p>
    <w:p w:rsidR="00073FDB" w:rsidRPr="00073FDB" w:rsidRDefault="00073FDB" w:rsidP="00073FDB">
      <w:pPr>
        <w:spacing w:after="0" w:line="240" w:lineRule="auto"/>
        <w:rPr>
          <w:rFonts w:ascii="Times New Roman" w:eastAsia="Times New Roman" w:hAnsi="Times New Roman" w:cs="Times New Roman"/>
          <w:sz w:val="24"/>
          <w:szCs w:val="24"/>
        </w:rPr>
      </w:pPr>
    </w:p>
    <w:p w:rsidR="00073FDB" w:rsidRPr="00073FDB" w:rsidRDefault="00073FDB" w:rsidP="00B67A97">
      <w:pPr>
        <w:spacing w:after="0" w:line="240" w:lineRule="auto"/>
        <w:ind w:firstLine="360"/>
        <w:rPr>
          <w:rFonts w:ascii="Times New Roman" w:eastAsia="Times New Roman" w:hAnsi="Times New Roman" w:cs="Times New Roman"/>
          <w:sz w:val="24"/>
          <w:szCs w:val="24"/>
        </w:rPr>
      </w:pPr>
      <w:r w:rsidRPr="00073FDB">
        <w:rPr>
          <w:rFonts w:ascii="Arial" w:eastAsia="Times New Roman" w:hAnsi="Arial" w:cs="Arial"/>
          <w:color w:val="000000"/>
          <w:sz w:val="24"/>
          <w:szCs w:val="24"/>
        </w:rPr>
        <w:t>Once app assignments or policy changes are configured in Microsoft Intune, synchronization brings the device up to date to the current settings. It can be triggered manually by admins or users.</w:t>
      </w:r>
    </w:p>
    <w:p w:rsidR="00073FDB" w:rsidRPr="00073FDB" w:rsidRDefault="00073FDB" w:rsidP="00073FDB">
      <w:pPr>
        <w:spacing w:after="0" w:line="240" w:lineRule="auto"/>
        <w:rPr>
          <w:rFonts w:ascii="Times New Roman" w:eastAsia="Times New Roman" w:hAnsi="Times New Roman" w:cs="Times New Roman"/>
          <w:sz w:val="24"/>
          <w:szCs w:val="24"/>
        </w:rPr>
      </w:pPr>
    </w:p>
    <w:p w:rsidR="00073FDB" w:rsidRPr="00F8226B" w:rsidRDefault="00073FDB" w:rsidP="00B67A97">
      <w:pPr>
        <w:pStyle w:val="ListParagraph"/>
        <w:numPr>
          <w:ilvl w:val="0"/>
          <w:numId w:val="10"/>
        </w:numPr>
        <w:spacing w:after="0" w:line="240" w:lineRule="auto"/>
        <w:rPr>
          <w:rFonts w:ascii="Arial" w:eastAsia="Times New Roman" w:hAnsi="Arial" w:cs="Arial"/>
          <w:color w:val="000000"/>
          <w:sz w:val="24"/>
          <w:szCs w:val="24"/>
          <w:u w:val="single"/>
        </w:rPr>
      </w:pPr>
      <w:r w:rsidRPr="00F8226B">
        <w:rPr>
          <w:rFonts w:ascii="Arial" w:eastAsia="Times New Roman" w:hAnsi="Arial" w:cs="Arial"/>
          <w:color w:val="000000"/>
          <w:sz w:val="24"/>
          <w:szCs w:val="24"/>
          <w:u w:val="single"/>
        </w:rPr>
        <w:t>Sync using Company Portal App</w:t>
      </w:r>
    </w:p>
    <w:p w:rsidR="00073FDB" w:rsidRPr="00073FDB" w:rsidRDefault="00073FDB" w:rsidP="00B67A97">
      <w:pPr>
        <w:spacing w:after="0" w:line="240" w:lineRule="auto"/>
        <w:ind w:left="720"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Platform: Windows, Android</w:t>
      </w:r>
    </w:p>
    <w:p w:rsidR="00073FDB" w:rsidRPr="00073FDB" w:rsidRDefault="00073FDB" w:rsidP="00A16842">
      <w:pPr>
        <w:spacing w:after="0" w:line="240" w:lineRule="auto"/>
        <w:ind w:left="720"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Steps:</w:t>
      </w:r>
    </w:p>
    <w:p w:rsidR="00B67A97" w:rsidRPr="00B67A97" w:rsidRDefault="00073FDB" w:rsidP="00073FDB">
      <w:pPr>
        <w:pStyle w:val="ListParagraph"/>
        <w:numPr>
          <w:ilvl w:val="0"/>
          <w:numId w:val="11"/>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Launch Company Portal.</w:t>
      </w:r>
    </w:p>
    <w:p w:rsidR="00B67A97" w:rsidRPr="00B67A97" w:rsidRDefault="00073FDB" w:rsidP="00073FDB">
      <w:pPr>
        <w:pStyle w:val="ListParagraph"/>
        <w:numPr>
          <w:ilvl w:val="0"/>
          <w:numId w:val="11"/>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Access Settings and choose Sync.</w:t>
      </w:r>
    </w:p>
    <w:p w:rsidR="00073FDB" w:rsidRPr="00B67A97" w:rsidRDefault="00073FDB" w:rsidP="00073FDB">
      <w:pPr>
        <w:pStyle w:val="ListParagraph"/>
        <w:numPr>
          <w:ilvl w:val="0"/>
          <w:numId w:val="11"/>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Wait for synchronization to complete.</w:t>
      </w:r>
    </w:p>
    <w:p w:rsidR="00073FDB" w:rsidRDefault="00073FDB" w:rsidP="00073FDB">
      <w:pPr>
        <w:spacing w:after="0" w:line="240" w:lineRule="auto"/>
        <w:rPr>
          <w:rFonts w:ascii="Times New Roman" w:eastAsia="Times New Roman" w:hAnsi="Times New Roman" w:cs="Times New Roman"/>
          <w:sz w:val="24"/>
          <w:szCs w:val="24"/>
        </w:rPr>
      </w:pPr>
    </w:p>
    <w:p w:rsidR="00A16842" w:rsidRPr="00073FDB" w:rsidRDefault="00A16842" w:rsidP="00073FDB">
      <w:pPr>
        <w:spacing w:after="0" w:line="240" w:lineRule="auto"/>
        <w:rPr>
          <w:rFonts w:ascii="Times New Roman" w:eastAsia="Times New Roman" w:hAnsi="Times New Roman" w:cs="Times New Roman"/>
          <w:sz w:val="24"/>
          <w:szCs w:val="24"/>
        </w:rPr>
      </w:pPr>
    </w:p>
    <w:p w:rsidR="00073FDB" w:rsidRPr="00F8226B" w:rsidRDefault="00073FDB" w:rsidP="00B67A97">
      <w:pPr>
        <w:pStyle w:val="ListParagraph"/>
        <w:numPr>
          <w:ilvl w:val="0"/>
          <w:numId w:val="10"/>
        </w:numPr>
        <w:spacing w:after="0" w:line="240" w:lineRule="auto"/>
        <w:rPr>
          <w:rFonts w:ascii="Times New Roman" w:eastAsia="Times New Roman" w:hAnsi="Times New Roman" w:cs="Times New Roman"/>
          <w:sz w:val="24"/>
          <w:szCs w:val="24"/>
          <w:u w:val="single"/>
        </w:rPr>
      </w:pPr>
      <w:r w:rsidRPr="00F8226B">
        <w:rPr>
          <w:rFonts w:ascii="Arial" w:eastAsia="Times New Roman" w:hAnsi="Arial" w:cs="Arial"/>
          <w:color w:val="000000"/>
          <w:sz w:val="24"/>
          <w:szCs w:val="24"/>
          <w:u w:val="single"/>
        </w:rPr>
        <w:t>Sync with Intune Admin Center</w:t>
      </w:r>
    </w:p>
    <w:p w:rsidR="00073FDB" w:rsidRPr="00073FDB" w:rsidRDefault="00073FDB" w:rsidP="00B67A97">
      <w:pPr>
        <w:spacing w:after="0" w:line="240" w:lineRule="auto"/>
        <w:ind w:left="720"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Platform: All devices.</w:t>
      </w:r>
    </w:p>
    <w:p w:rsidR="00073FDB" w:rsidRPr="00073FDB" w:rsidRDefault="00073FDB" w:rsidP="00A16842">
      <w:pPr>
        <w:spacing w:after="0" w:line="240" w:lineRule="auto"/>
        <w:ind w:left="720"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Steps:</w:t>
      </w:r>
    </w:p>
    <w:p w:rsidR="00B67A97" w:rsidRPr="00B67A97" w:rsidRDefault="00073FDB" w:rsidP="00073FDB">
      <w:pPr>
        <w:pStyle w:val="ListParagraph"/>
        <w:numPr>
          <w:ilvl w:val="0"/>
          <w:numId w:val="12"/>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Log in to the Intune Admin Center.</w:t>
      </w:r>
    </w:p>
    <w:p w:rsidR="00B67A97" w:rsidRPr="00B67A97" w:rsidRDefault="00073FDB" w:rsidP="00073FDB">
      <w:pPr>
        <w:pStyle w:val="ListParagraph"/>
        <w:numPr>
          <w:ilvl w:val="0"/>
          <w:numId w:val="12"/>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Go to Devices &gt; All devices.</w:t>
      </w:r>
    </w:p>
    <w:p w:rsidR="00B67A97" w:rsidRPr="00B67A97" w:rsidRDefault="00073FDB" w:rsidP="00073FDB">
      <w:pPr>
        <w:pStyle w:val="ListParagraph"/>
        <w:numPr>
          <w:ilvl w:val="0"/>
          <w:numId w:val="12"/>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Select a device &gt; Overview &gt; Sync.</w:t>
      </w:r>
    </w:p>
    <w:p w:rsidR="00073FDB" w:rsidRPr="00B67A97" w:rsidRDefault="00073FDB" w:rsidP="00073FDB">
      <w:pPr>
        <w:pStyle w:val="ListParagraph"/>
        <w:numPr>
          <w:ilvl w:val="0"/>
          <w:numId w:val="12"/>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Confirm the action.</w:t>
      </w:r>
    </w:p>
    <w:p w:rsidR="00073FDB" w:rsidRDefault="00073FDB" w:rsidP="00073FDB">
      <w:pPr>
        <w:spacing w:after="0" w:line="240" w:lineRule="auto"/>
        <w:rPr>
          <w:rFonts w:ascii="Times New Roman" w:eastAsia="Times New Roman" w:hAnsi="Times New Roman" w:cs="Times New Roman"/>
          <w:sz w:val="24"/>
          <w:szCs w:val="24"/>
        </w:rPr>
      </w:pPr>
    </w:p>
    <w:p w:rsidR="00A16842" w:rsidRDefault="00A16842" w:rsidP="00073FDB">
      <w:pPr>
        <w:spacing w:after="0" w:line="240" w:lineRule="auto"/>
        <w:rPr>
          <w:rFonts w:ascii="Times New Roman" w:eastAsia="Times New Roman" w:hAnsi="Times New Roman" w:cs="Times New Roman"/>
          <w:sz w:val="24"/>
          <w:szCs w:val="24"/>
        </w:rPr>
      </w:pPr>
    </w:p>
    <w:p w:rsidR="00A16842" w:rsidRDefault="00A16842" w:rsidP="00073FDB">
      <w:pPr>
        <w:spacing w:after="0" w:line="240" w:lineRule="auto"/>
        <w:rPr>
          <w:rFonts w:ascii="Times New Roman" w:eastAsia="Times New Roman" w:hAnsi="Times New Roman" w:cs="Times New Roman"/>
          <w:sz w:val="24"/>
          <w:szCs w:val="24"/>
        </w:rPr>
      </w:pPr>
    </w:p>
    <w:p w:rsidR="00A16842" w:rsidRPr="00073FDB" w:rsidRDefault="00A16842" w:rsidP="00073FDB">
      <w:pPr>
        <w:spacing w:after="0" w:line="240" w:lineRule="auto"/>
        <w:rPr>
          <w:rFonts w:ascii="Times New Roman" w:eastAsia="Times New Roman" w:hAnsi="Times New Roman" w:cs="Times New Roman"/>
          <w:sz w:val="24"/>
          <w:szCs w:val="24"/>
        </w:rPr>
      </w:pPr>
    </w:p>
    <w:p w:rsidR="00073FDB" w:rsidRPr="00F8226B" w:rsidRDefault="00073FDB" w:rsidP="00073FDB">
      <w:pPr>
        <w:pStyle w:val="ListParagraph"/>
        <w:numPr>
          <w:ilvl w:val="0"/>
          <w:numId w:val="10"/>
        </w:numPr>
        <w:spacing w:after="0" w:line="240" w:lineRule="auto"/>
        <w:rPr>
          <w:rFonts w:ascii="Times New Roman" w:eastAsia="Times New Roman" w:hAnsi="Times New Roman" w:cs="Times New Roman"/>
          <w:sz w:val="24"/>
          <w:szCs w:val="24"/>
          <w:u w:val="single"/>
        </w:rPr>
      </w:pPr>
      <w:r w:rsidRPr="00F8226B">
        <w:rPr>
          <w:rFonts w:ascii="Arial" w:eastAsia="Times New Roman" w:hAnsi="Arial" w:cs="Arial"/>
          <w:color w:val="000000"/>
          <w:sz w:val="24"/>
          <w:szCs w:val="24"/>
          <w:u w:val="single"/>
        </w:rPr>
        <w:t>Sync in Windows Settings OS: Windows</w:t>
      </w:r>
    </w:p>
    <w:p w:rsidR="00073FDB" w:rsidRPr="00073FDB" w:rsidRDefault="00073FDB" w:rsidP="00A16842">
      <w:pPr>
        <w:spacing w:after="0" w:line="240" w:lineRule="auto"/>
        <w:ind w:left="720"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Steps:</w:t>
      </w:r>
    </w:p>
    <w:p w:rsidR="00B67A97" w:rsidRPr="00B67A97" w:rsidRDefault="00073FDB" w:rsidP="00073FDB">
      <w:pPr>
        <w:pStyle w:val="ListParagraph"/>
        <w:numPr>
          <w:ilvl w:val="0"/>
          <w:numId w:val="13"/>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Access Settings.</w:t>
      </w:r>
    </w:p>
    <w:p w:rsidR="00B67A97" w:rsidRPr="00B67A97" w:rsidRDefault="00073FDB" w:rsidP="00073FDB">
      <w:pPr>
        <w:pStyle w:val="ListParagraph"/>
        <w:numPr>
          <w:ilvl w:val="0"/>
          <w:numId w:val="13"/>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Accounts &gt; Allow access to work or school.</w:t>
      </w:r>
    </w:p>
    <w:p w:rsidR="00073FDB" w:rsidRPr="00B67A97" w:rsidRDefault="00073FDB" w:rsidP="00073FDB">
      <w:pPr>
        <w:pStyle w:val="ListParagraph"/>
        <w:numPr>
          <w:ilvl w:val="0"/>
          <w:numId w:val="13"/>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Select your work account &gt; click Info &gt; choose Sync.</w:t>
      </w:r>
    </w:p>
    <w:p w:rsidR="00073FDB" w:rsidRPr="00073FDB" w:rsidRDefault="00073FDB" w:rsidP="00073FDB">
      <w:pPr>
        <w:spacing w:after="0" w:line="240" w:lineRule="auto"/>
        <w:rPr>
          <w:rFonts w:ascii="Times New Roman" w:eastAsia="Times New Roman" w:hAnsi="Times New Roman" w:cs="Times New Roman"/>
          <w:sz w:val="24"/>
          <w:szCs w:val="24"/>
        </w:rPr>
      </w:pPr>
    </w:p>
    <w:p w:rsidR="00073FDB" w:rsidRPr="00F8226B" w:rsidRDefault="00073FDB" w:rsidP="00073FDB">
      <w:pPr>
        <w:pStyle w:val="ListParagraph"/>
        <w:numPr>
          <w:ilvl w:val="0"/>
          <w:numId w:val="10"/>
        </w:numPr>
        <w:spacing w:after="0" w:line="240" w:lineRule="auto"/>
        <w:rPr>
          <w:rFonts w:ascii="Arial" w:eastAsia="Times New Roman" w:hAnsi="Arial" w:cs="Arial"/>
          <w:color w:val="000000"/>
          <w:sz w:val="24"/>
          <w:szCs w:val="24"/>
          <w:u w:val="single"/>
        </w:rPr>
      </w:pPr>
      <w:r w:rsidRPr="00F8226B">
        <w:rPr>
          <w:rFonts w:ascii="Arial" w:eastAsia="Times New Roman" w:hAnsi="Arial" w:cs="Arial"/>
          <w:color w:val="000000"/>
          <w:sz w:val="24"/>
          <w:szCs w:val="24"/>
          <w:u w:val="single"/>
        </w:rPr>
        <w:t>Taskbar Sync (Windows)</w:t>
      </w:r>
    </w:p>
    <w:p w:rsidR="00073FDB" w:rsidRPr="00073FDB" w:rsidRDefault="00073FDB" w:rsidP="00A16842">
      <w:pPr>
        <w:spacing w:after="0" w:line="240" w:lineRule="auto"/>
        <w:ind w:left="720"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Steps:</w:t>
      </w:r>
    </w:p>
    <w:p w:rsidR="00B67A97" w:rsidRPr="00B67A97" w:rsidRDefault="00073FDB" w:rsidP="00073FDB">
      <w:pPr>
        <w:pStyle w:val="ListParagraph"/>
        <w:numPr>
          <w:ilvl w:val="0"/>
          <w:numId w:val="14"/>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Right-click on the Company Portal icon in the tray.</w:t>
      </w:r>
    </w:p>
    <w:p w:rsidR="00073FDB" w:rsidRPr="00B67A97" w:rsidRDefault="00073FDB" w:rsidP="00073FDB">
      <w:pPr>
        <w:pStyle w:val="ListParagraph"/>
        <w:numPr>
          <w:ilvl w:val="0"/>
          <w:numId w:val="14"/>
        </w:numPr>
        <w:spacing w:after="0" w:line="240" w:lineRule="auto"/>
        <w:rPr>
          <w:rFonts w:ascii="Times New Roman" w:eastAsia="Times New Roman" w:hAnsi="Times New Roman" w:cs="Times New Roman"/>
          <w:sz w:val="24"/>
          <w:szCs w:val="24"/>
        </w:rPr>
      </w:pPr>
      <w:r w:rsidRPr="00B67A97">
        <w:rPr>
          <w:rFonts w:ascii="Arial" w:eastAsia="Times New Roman" w:hAnsi="Arial" w:cs="Arial"/>
          <w:color w:val="000000"/>
          <w:sz w:val="24"/>
          <w:szCs w:val="24"/>
        </w:rPr>
        <w:t>Select Sync this device.</w:t>
      </w:r>
    </w:p>
    <w:p w:rsidR="004976E7" w:rsidRDefault="004976E7" w:rsidP="004976E7">
      <w:pPr>
        <w:spacing w:after="0" w:line="240" w:lineRule="auto"/>
        <w:jc w:val="center"/>
        <w:rPr>
          <w:rFonts w:ascii="Arial" w:eastAsia="Times New Roman" w:hAnsi="Arial" w:cs="Arial"/>
          <w:noProof/>
          <w:color w:val="000000"/>
          <w:sz w:val="24"/>
          <w:szCs w:val="24"/>
          <w:bdr w:val="none" w:sz="0" w:space="0" w:color="auto" w:frame="1"/>
        </w:rPr>
      </w:pPr>
    </w:p>
    <w:p w:rsidR="00073FDB" w:rsidRDefault="004976E7" w:rsidP="004976E7">
      <w:pPr>
        <w:spacing w:after="0" w:line="240" w:lineRule="auto"/>
        <w:jc w:val="center"/>
        <w:rPr>
          <w:rFonts w:ascii="Times New Roman" w:eastAsia="Times New Roman" w:hAnsi="Times New Roman" w:cs="Times New Roman"/>
          <w:sz w:val="24"/>
          <w:szCs w:val="24"/>
        </w:rPr>
      </w:pPr>
      <w:r w:rsidRPr="00073FDB">
        <w:rPr>
          <w:rFonts w:ascii="Arial" w:eastAsia="Times New Roman" w:hAnsi="Arial" w:cs="Arial"/>
          <w:noProof/>
          <w:color w:val="000000"/>
          <w:sz w:val="24"/>
          <w:szCs w:val="24"/>
          <w:bdr w:val="none" w:sz="0" w:space="0" w:color="auto" w:frame="1"/>
        </w:rPr>
        <w:drawing>
          <wp:inline distT="0" distB="0" distL="0" distR="0" wp14:anchorId="402CB29D" wp14:editId="0DCD0C3A">
            <wp:extent cx="4941104" cy="2132965"/>
            <wp:effectExtent l="0" t="0" r="0" b="635"/>
            <wp:docPr id="4" name="Picture 4" descr="https://lh7-rt.googleusercontent.com/docsz/AD_4nXce6WH_vbL-C6NVZPsOjb_SUCKLf7fuTlu9qpPT_IAbAXyneXwcLpvA7lqV1vvRWc8K6sm_vIagAgTttkMjl16MlvtsDid-pQUSZbM3_HXOWB4dw0LDLQ9tUqiMocd8ce6Wjz20CA?key=maDDCvMWpfOBXo1JnHyq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e6WH_vbL-C6NVZPsOjb_SUCKLf7fuTlu9qpPT_IAbAXyneXwcLpvA7lqV1vvRWc8K6sm_vIagAgTttkMjl16MlvtsDid-pQUSZbM3_HXOWB4dw0LDLQ9tUqiMocd8ce6Wjz20CA?key=maDDCvMWpfOBXo1JnHyq7A"/>
                    <pic:cNvPicPr>
                      <a:picLocks noChangeAspect="1" noChangeArrowheads="1"/>
                    </pic:cNvPicPr>
                  </pic:nvPicPr>
                  <pic:blipFill rotWithShape="1">
                    <a:blip r:embed="rId10">
                      <a:extLst>
                        <a:ext uri="{28A0092B-C50C-407E-A947-70E740481C1C}">
                          <a14:useLocalDpi xmlns:a14="http://schemas.microsoft.com/office/drawing/2010/main" val="0"/>
                        </a:ext>
                      </a:extLst>
                    </a:blip>
                    <a:srcRect t="2465" b="5532"/>
                    <a:stretch/>
                  </pic:blipFill>
                  <pic:spPr bwMode="auto">
                    <a:xfrm>
                      <a:off x="0" y="0"/>
                      <a:ext cx="4952583" cy="2137920"/>
                    </a:xfrm>
                    <a:prstGeom prst="rect">
                      <a:avLst/>
                    </a:prstGeom>
                    <a:noFill/>
                    <a:ln>
                      <a:noFill/>
                    </a:ln>
                    <a:extLst>
                      <a:ext uri="{53640926-AAD7-44D8-BBD7-CCE9431645EC}">
                        <a14:shadowObscured xmlns:a14="http://schemas.microsoft.com/office/drawing/2010/main"/>
                      </a:ext>
                    </a:extLst>
                  </pic:spPr>
                </pic:pic>
              </a:graphicData>
            </a:graphic>
          </wp:inline>
        </w:drawing>
      </w:r>
    </w:p>
    <w:p w:rsidR="004976E7" w:rsidRPr="00073FDB" w:rsidRDefault="004976E7" w:rsidP="004976E7">
      <w:pPr>
        <w:spacing w:after="0" w:line="240" w:lineRule="auto"/>
        <w:ind w:left="720"/>
        <w:jc w:val="center"/>
        <w:rPr>
          <w:rFonts w:ascii="Times New Roman" w:eastAsia="Times New Roman" w:hAnsi="Times New Roman" w:cs="Times New Roman"/>
          <w:sz w:val="24"/>
          <w:szCs w:val="24"/>
        </w:rPr>
      </w:pPr>
      <w:r w:rsidRPr="00073FDB">
        <w:rPr>
          <w:rFonts w:ascii="Arial" w:eastAsia="Times New Roman" w:hAnsi="Arial" w:cs="Arial"/>
          <w:color w:val="000000"/>
          <w:sz w:val="24"/>
          <w:szCs w:val="24"/>
        </w:rPr>
        <w:t>Fig.</w:t>
      </w:r>
      <w:r w:rsidR="009C6B86">
        <w:rPr>
          <w:rFonts w:ascii="Arial" w:eastAsia="Times New Roman" w:hAnsi="Arial" w:cs="Arial"/>
          <w:color w:val="000000"/>
          <w:sz w:val="24"/>
          <w:szCs w:val="24"/>
        </w:rPr>
        <w:t xml:space="preserve"> 3</w:t>
      </w:r>
      <w:r>
        <w:rPr>
          <w:rFonts w:ascii="Arial" w:eastAsia="Times New Roman" w:hAnsi="Arial" w:cs="Arial"/>
          <w:color w:val="000000"/>
          <w:sz w:val="24"/>
          <w:szCs w:val="24"/>
        </w:rPr>
        <w:t>.</w:t>
      </w:r>
      <w:r w:rsidRPr="00073FDB">
        <w:rPr>
          <w:rFonts w:ascii="Arial" w:eastAsia="Times New Roman" w:hAnsi="Arial" w:cs="Arial"/>
          <w:color w:val="000000"/>
          <w:sz w:val="24"/>
          <w:szCs w:val="24"/>
        </w:rPr>
        <w:t xml:space="preserve"> Intune All Services</w:t>
      </w:r>
    </w:p>
    <w:p w:rsidR="004976E7" w:rsidRPr="00073FDB" w:rsidRDefault="004976E7" w:rsidP="004976E7">
      <w:pPr>
        <w:spacing w:after="0" w:line="240" w:lineRule="auto"/>
        <w:jc w:val="center"/>
        <w:rPr>
          <w:rFonts w:ascii="Times New Roman" w:eastAsia="Times New Roman" w:hAnsi="Times New Roman" w:cs="Times New Roman"/>
          <w:sz w:val="24"/>
          <w:szCs w:val="24"/>
        </w:rPr>
      </w:pPr>
    </w:p>
    <w:p w:rsidR="00073FDB" w:rsidRPr="00073FDB" w:rsidRDefault="00B67A97" w:rsidP="00073FD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Note: </w:t>
      </w:r>
    </w:p>
    <w:p w:rsidR="00073FDB" w:rsidRPr="00073FDB" w:rsidRDefault="00073FDB" w:rsidP="00A16842">
      <w:pPr>
        <w:spacing w:after="0" w:line="240" w:lineRule="auto"/>
        <w:ind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Syncing may take several minutes. Critical for new app rollouts, policy changes, and compliance mandates. Users may be notified by the Company Portal of post-sync changes.</w:t>
      </w:r>
    </w:p>
    <w:p w:rsidR="00073FDB" w:rsidRPr="00073FDB" w:rsidRDefault="00073FDB" w:rsidP="00A16842">
      <w:pPr>
        <w:spacing w:after="240" w:line="240" w:lineRule="auto"/>
        <w:rPr>
          <w:rFonts w:ascii="Times New Roman" w:eastAsia="Times New Roman" w:hAnsi="Times New Roman" w:cs="Times New Roman"/>
          <w:sz w:val="24"/>
          <w:szCs w:val="24"/>
        </w:rPr>
      </w:pPr>
      <w:r w:rsidRPr="00073FDB">
        <w:rPr>
          <w:rFonts w:ascii="Times New Roman" w:eastAsia="Times New Roman" w:hAnsi="Times New Roman" w:cs="Times New Roman"/>
          <w:sz w:val="24"/>
          <w:szCs w:val="24"/>
        </w:rPr>
        <w:br/>
      </w:r>
      <w:r w:rsidRPr="00073FDB">
        <w:rPr>
          <w:rFonts w:ascii="Times New Roman" w:eastAsia="Times New Roman" w:hAnsi="Times New Roman" w:cs="Times New Roman"/>
          <w:sz w:val="24"/>
          <w:szCs w:val="24"/>
        </w:rPr>
        <w:br/>
      </w:r>
      <w:r w:rsidR="00266690" w:rsidRPr="000D1294">
        <w:rPr>
          <w:rFonts w:ascii="Arial" w:eastAsia="Times New Roman" w:hAnsi="Arial" w:cs="Arial"/>
          <w:b/>
          <w:color w:val="000000"/>
          <w:sz w:val="28"/>
          <w:szCs w:val="24"/>
        </w:rPr>
        <w:t>5</w:t>
      </w:r>
      <w:r w:rsidR="00266690">
        <w:rPr>
          <w:rFonts w:ascii="Arial" w:eastAsia="Times New Roman" w:hAnsi="Arial" w:cs="Arial"/>
          <w:color w:val="000000"/>
          <w:sz w:val="24"/>
          <w:szCs w:val="24"/>
        </w:rPr>
        <w:t xml:space="preserve">. </w:t>
      </w:r>
      <w:r w:rsidRPr="00266690">
        <w:rPr>
          <w:rFonts w:ascii="Arial" w:eastAsia="Times New Roman" w:hAnsi="Arial" w:cs="Arial"/>
          <w:b/>
          <w:color w:val="000000"/>
          <w:sz w:val="28"/>
          <w:szCs w:val="24"/>
          <w:u w:val="single"/>
        </w:rPr>
        <w:t>Registries with respect to LOB and Win32Apps</w:t>
      </w:r>
      <w:r w:rsidRPr="00266690">
        <w:rPr>
          <w:rFonts w:ascii="Arial" w:eastAsia="Times New Roman" w:hAnsi="Arial" w:cs="Arial"/>
          <w:color w:val="000000"/>
          <w:sz w:val="24"/>
          <w:szCs w:val="24"/>
        </w:rPr>
        <w:t>:</w:t>
      </w:r>
    </w:p>
    <w:p w:rsidR="00073FDB" w:rsidRDefault="00073FDB" w:rsidP="00266690">
      <w:pPr>
        <w:spacing w:after="0" w:line="240" w:lineRule="auto"/>
        <w:ind w:firstLine="720"/>
        <w:rPr>
          <w:rFonts w:ascii="Arial" w:eastAsia="Times New Roman" w:hAnsi="Arial" w:cs="Arial"/>
          <w:color w:val="000000"/>
          <w:sz w:val="24"/>
          <w:szCs w:val="24"/>
        </w:rPr>
      </w:pPr>
      <w:r w:rsidRPr="00073FDB">
        <w:rPr>
          <w:rFonts w:ascii="Arial" w:eastAsia="Times New Roman" w:hAnsi="Arial" w:cs="Arial"/>
          <w:color w:val="000000"/>
          <w:sz w:val="24"/>
          <w:szCs w:val="24"/>
        </w:rPr>
        <w:t>In Microsoft Intune, the Windows Registry is used to deploy and manage LOB and Win32 applications. It is also a hierarchical Windows configuration information database.</w:t>
      </w:r>
    </w:p>
    <w:p w:rsidR="00266690" w:rsidRPr="00073FDB" w:rsidRDefault="00266690" w:rsidP="00266690">
      <w:pPr>
        <w:spacing w:after="0" w:line="240" w:lineRule="auto"/>
        <w:ind w:firstLine="720"/>
        <w:rPr>
          <w:rFonts w:ascii="Times New Roman" w:eastAsia="Times New Roman" w:hAnsi="Times New Roman" w:cs="Times New Roman"/>
          <w:sz w:val="24"/>
          <w:szCs w:val="24"/>
        </w:rPr>
      </w:pPr>
    </w:p>
    <w:p w:rsidR="00073FDB" w:rsidRPr="00266690" w:rsidRDefault="00073FDB" w:rsidP="00266690">
      <w:pPr>
        <w:pStyle w:val="ListParagraph"/>
        <w:numPr>
          <w:ilvl w:val="1"/>
          <w:numId w:val="1"/>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 xml:space="preserve"> Windows Registry Role</w:t>
      </w:r>
    </w:p>
    <w:p w:rsidR="00266690" w:rsidRPr="00266690" w:rsidRDefault="00073FDB" w:rsidP="00073FDB">
      <w:pPr>
        <w:pStyle w:val="ListParagraph"/>
        <w:numPr>
          <w:ilvl w:val="0"/>
          <w:numId w:val="16"/>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Saves application and system settings, preferences and configurations.</w:t>
      </w:r>
    </w:p>
    <w:p w:rsidR="00073FDB" w:rsidRPr="00266690" w:rsidRDefault="00073FDB" w:rsidP="00073FDB">
      <w:pPr>
        <w:pStyle w:val="ListParagraph"/>
        <w:numPr>
          <w:ilvl w:val="0"/>
          <w:numId w:val="16"/>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Structures data using keys</w:t>
      </w:r>
      <w:r w:rsidR="00266690" w:rsidRPr="00266690">
        <w:rPr>
          <w:rFonts w:ascii="Arial" w:eastAsia="Times New Roman" w:hAnsi="Arial" w:cs="Arial"/>
          <w:color w:val="000000"/>
          <w:sz w:val="24"/>
          <w:szCs w:val="24"/>
        </w:rPr>
        <w:t>:</w:t>
      </w:r>
      <w:r w:rsidRPr="00266690">
        <w:rPr>
          <w:rFonts w:ascii="Arial" w:eastAsia="Times New Roman" w:hAnsi="Arial" w:cs="Arial"/>
          <w:color w:val="000000"/>
          <w:sz w:val="24"/>
          <w:szCs w:val="24"/>
        </w:rPr>
        <w:t xml:space="preserve"> folders and values</w:t>
      </w:r>
      <w:r w:rsidR="00266690" w:rsidRPr="00266690">
        <w:rPr>
          <w:rFonts w:ascii="Arial" w:eastAsia="Times New Roman" w:hAnsi="Arial" w:cs="Arial"/>
          <w:color w:val="000000"/>
          <w:sz w:val="24"/>
          <w:szCs w:val="24"/>
        </w:rPr>
        <w:t xml:space="preserve">: </w:t>
      </w:r>
      <w:r w:rsidRPr="00266690">
        <w:rPr>
          <w:rFonts w:ascii="Arial" w:eastAsia="Times New Roman" w:hAnsi="Arial" w:cs="Arial"/>
          <w:color w:val="000000"/>
          <w:sz w:val="24"/>
          <w:szCs w:val="24"/>
        </w:rPr>
        <w:t>en</w:t>
      </w:r>
      <w:r w:rsidR="00266690" w:rsidRPr="00266690">
        <w:rPr>
          <w:rFonts w:ascii="Arial" w:eastAsia="Times New Roman" w:hAnsi="Arial" w:cs="Arial"/>
          <w:color w:val="000000"/>
          <w:sz w:val="24"/>
          <w:szCs w:val="24"/>
        </w:rPr>
        <w:t>tries</w:t>
      </w:r>
      <w:r w:rsidRPr="00266690">
        <w:rPr>
          <w:rFonts w:ascii="Arial" w:eastAsia="Times New Roman" w:hAnsi="Arial" w:cs="Arial"/>
          <w:color w:val="000000"/>
          <w:sz w:val="24"/>
          <w:szCs w:val="24"/>
        </w:rPr>
        <w:t>.</w:t>
      </w:r>
    </w:p>
    <w:p w:rsidR="00073FDB" w:rsidRDefault="00073FDB" w:rsidP="00073FDB">
      <w:pPr>
        <w:spacing w:after="0" w:line="240" w:lineRule="auto"/>
        <w:rPr>
          <w:rFonts w:ascii="Times New Roman" w:eastAsia="Times New Roman" w:hAnsi="Times New Roman" w:cs="Times New Roman"/>
          <w:sz w:val="24"/>
          <w:szCs w:val="24"/>
        </w:rPr>
      </w:pPr>
    </w:p>
    <w:p w:rsidR="00A16842" w:rsidRDefault="00A16842" w:rsidP="00073FDB">
      <w:pPr>
        <w:spacing w:after="0" w:line="240" w:lineRule="auto"/>
        <w:rPr>
          <w:rFonts w:ascii="Times New Roman" w:eastAsia="Times New Roman" w:hAnsi="Times New Roman" w:cs="Times New Roman"/>
          <w:sz w:val="24"/>
          <w:szCs w:val="24"/>
        </w:rPr>
      </w:pPr>
    </w:p>
    <w:p w:rsidR="009C6B86" w:rsidRDefault="009C6B86" w:rsidP="00073FDB">
      <w:pPr>
        <w:spacing w:after="0" w:line="240" w:lineRule="auto"/>
        <w:rPr>
          <w:rFonts w:ascii="Times New Roman" w:eastAsia="Times New Roman" w:hAnsi="Times New Roman" w:cs="Times New Roman"/>
          <w:sz w:val="24"/>
          <w:szCs w:val="24"/>
        </w:rPr>
      </w:pPr>
    </w:p>
    <w:p w:rsidR="009C6B86" w:rsidRPr="00073FDB" w:rsidRDefault="009C6B86" w:rsidP="00073FDB">
      <w:pPr>
        <w:spacing w:after="0" w:line="240" w:lineRule="auto"/>
        <w:rPr>
          <w:rFonts w:ascii="Times New Roman" w:eastAsia="Times New Roman" w:hAnsi="Times New Roman" w:cs="Times New Roman"/>
          <w:sz w:val="24"/>
          <w:szCs w:val="24"/>
        </w:rPr>
      </w:pPr>
    </w:p>
    <w:p w:rsidR="00073FDB" w:rsidRPr="00266690" w:rsidRDefault="00073FDB" w:rsidP="00266690">
      <w:pPr>
        <w:pStyle w:val="ListParagraph"/>
        <w:numPr>
          <w:ilvl w:val="1"/>
          <w:numId w:val="1"/>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lastRenderedPageBreak/>
        <w:t>LOB Apps</w:t>
      </w:r>
    </w:p>
    <w:p w:rsidR="00266690" w:rsidRPr="00266690" w:rsidRDefault="00266690" w:rsidP="00073FDB">
      <w:pPr>
        <w:pStyle w:val="ListParagraph"/>
        <w:numPr>
          <w:ilvl w:val="0"/>
          <w:numId w:val="17"/>
        </w:numPr>
        <w:spacing w:after="0" w:line="240" w:lineRule="auto"/>
        <w:rPr>
          <w:rFonts w:ascii="Times New Roman" w:eastAsia="Times New Roman" w:hAnsi="Times New Roman" w:cs="Times New Roman"/>
          <w:sz w:val="24"/>
          <w:szCs w:val="24"/>
        </w:rPr>
      </w:pPr>
      <w:r w:rsidRPr="00266690">
        <w:rPr>
          <w:rFonts w:ascii="Arial" w:hAnsi="Arial" w:cs="Arial"/>
          <w:color w:val="000000"/>
          <w:sz w:val="24"/>
        </w:rPr>
        <w:t>Line-of-business</w:t>
      </w:r>
      <w:r w:rsidRPr="00266690">
        <w:rPr>
          <w:rFonts w:ascii="Arial" w:eastAsia="Times New Roman" w:hAnsi="Arial" w:cs="Arial"/>
          <w:color w:val="000000"/>
          <w:sz w:val="28"/>
          <w:szCs w:val="24"/>
        </w:rPr>
        <w:t xml:space="preserve"> </w:t>
      </w:r>
      <w:r w:rsidR="00073FDB" w:rsidRPr="00266690">
        <w:rPr>
          <w:rFonts w:ascii="Arial" w:eastAsia="Times New Roman" w:hAnsi="Arial" w:cs="Arial"/>
          <w:color w:val="000000"/>
          <w:sz w:val="24"/>
          <w:szCs w:val="24"/>
        </w:rPr>
        <w:t>applications.</w:t>
      </w:r>
    </w:p>
    <w:p w:rsidR="00266690" w:rsidRPr="00266690" w:rsidRDefault="00073FDB" w:rsidP="00073FDB">
      <w:pPr>
        <w:pStyle w:val="ListParagraph"/>
        <w:numPr>
          <w:ilvl w:val="0"/>
          <w:numId w:val="17"/>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Use the registry to:</w:t>
      </w:r>
    </w:p>
    <w:p w:rsidR="00266690" w:rsidRPr="00266690" w:rsidRDefault="00073FDB" w:rsidP="00073FDB">
      <w:pPr>
        <w:pStyle w:val="ListParagraph"/>
        <w:numPr>
          <w:ilvl w:val="1"/>
          <w:numId w:val="17"/>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Save preferences and settings.</w:t>
      </w:r>
    </w:p>
    <w:p w:rsidR="00266690" w:rsidRPr="00266690" w:rsidRDefault="00073FDB" w:rsidP="00073FDB">
      <w:pPr>
        <w:pStyle w:val="ListParagraph"/>
        <w:numPr>
          <w:ilvl w:val="1"/>
          <w:numId w:val="17"/>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Maintain app functionality across devices.</w:t>
      </w:r>
    </w:p>
    <w:p w:rsidR="00073FDB" w:rsidRPr="009C6B86" w:rsidRDefault="00073FDB" w:rsidP="00073FDB">
      <w:pPr>
        <w:pStyle w:val="ListParagraph"/>
        <w:numPr>
          <w:ilvl w:val="1"/>
          <w:numId w:val="17"/>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Allow Intune configuration management.</w:t>
      </w:r>
    </w:p>
    <w:p w:rsidR="00A16842" w:rsidRPr="00073FDB" w:rsidRDefault="00A16842" w:rsidP="00073FDB">
      <w:pPr>
        <w:spacing w:after="0" w:line="240" w:lineRule="auto"/>
        <w:rPr>
          <w:rFonts w:ascii="Times New Roman" w:eastAsia="Times New Roman" w:hAnsi="Times New Roman" w:cs="Times New Roman"/>
          <w:sz w:val="24"/>
          <w:szCs w:val="24"/>
        </w:rPr>
      </w:pPr>
    </w:p>
    <w:p w:rsidR="00073FDB" w:rsidRPr="00266690" w:rsidRDefault="00073FDB" w:rsidP="00266690">
      <w:pPr>
        <w:pStyle w:val="ListParagraph"/>
        <w:numPr>
          <w:ilvl w:val="1"/>
          <w:numId w:val="1"/>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 xml:space="preserve"> Win32 Apps</w:t>
      </w:r>
    </w:p>
    <w:p w:rsidR="00073FDB" w:rsidRPr="00266690" w:rsidRDefault="00073FDB" w:rsidP="00266690">
      <w:pPr>
        <w:pStyle w:val="ListParagraph"/>
        <w:numPr>
          <w:ilvl w:val="0"/>
          <w:numId w:val="18"/>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Traditional Windows desktop applications.</w:t>
      </w:r>
    </w:p>
    <w:p w:rsidR="00CC03EA" w:rsidRPr="00CC03EA" w:rsidRDefault="00073FDB" w:rsidP="00CC03EA">
      <w:pPr>
        <w:pStyle w:val="ListParagraph"/>
        <w:numPr>
          <w:ilvl w:val="0"/>
          <w:numId w:val="18"/>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Depend greatly on the registry for:</w:t>
      </w:r>
    </w:p>
    <w:p w:rsidR="00073FDB" w:rsidRPr="00CC03EA" w:rsidRDefault="00073FDB" w:rsidP="00CC03EA">
      <w:pPr>
        <w:pStyle w:val="ListParagraph"/>
        <w:numPr>
          <w:ilvl w:val="1"/>
          <w:numId w:val="18"/>
        </w:numPr>
        <w:spacing w:after="0" w:line="240" w:lineRule="auto"/>
        <w:rPr>
          <w:rFonts w:ascii="Times New Roman" w:eastAsia="Times New Roman" w:hAnsi="Times New Roman" w:cs="Times New Roman"/>
          <w:sz w:val="24"/>
          <w:szCs w:val="24"/>
        </w:rPr>
      </w:pPr>
      <w:r w:rsidRPr="00CC03EA">
        <w:rPr>
          <w:rFonts w:ascii="Arial" w:eastAsia="Times New Roman" w:hAnsi="Arial" w:cs="Arial"/>
          <w:color w:val="000000"/>
          <w:sz w:val="24"/>
          <w:szCs w:val="24"/>
        </w:rPr>
        <w:t>Track installation progress.</w:t>
      </w:r>
    </w:p>
    <w:p w:rsidR="00073FDB" w:rsidRPr="00266690" w:rsidRDefault="00073FDB" w:rsidP="00CC03EA">
      <w:pPr>
        <w:pStyle w:val="ListParagraph"/>
        <w:numPr>
          <w:ilvl w:val="1"/>
          <w:numId w:val="18"/>
        </w:numPr>
        <w:spacing w:after="0" w:line="240" w:lineRule="auto"/>
        <w:rPr>
          <w:rFonts w:ascii="Times New Roman" w:eastAsia="Times New Roman" w:hAnsi="Times New Roman" w:cs="Times New Roman"/>
          <w:sz w:val="24"/>
          <w:szCs w:val="24"/>
        </w:rPr>
      </w:pPr>
      <w:r w:rsidRPr="00266690">
        <w:rPr>
          <w:rFonts w:ascii="Arial" w:eastAsia="Times New Roman" w:hAnsi="Arial" w:cs="Arial"/>
          <w:color w:val="000000"/>
          <w:sz w:val="24"/>
          <w:szCs w:val="24"/>
        </w:rPr>
        <w:t>Config management.</w:t>
      </w:r>
      <w:r w:rsidR="00CC03EA">
        <w:rPr>
          <w:rFonts w:ascii="Arial" w:eastAsia="Times New Roman" w:hAnsi="Arial" w:cs="Arial"/>
          <w:color w:val="000000"/>
          <w:sz w:val="24"/>
          <w:szCs w:val="24"/>
        </w:rPr>
        <w:t>(store config data)</w:t>
      </w:r>
    </w:p>
    <w:p w:rsidR="00073FDB" w:rsidRPr="00266690" w:rsidRDefault="00CC03EA" w:rsidP="00CC03EA">
      <w:pPr>
        <w:pStyle w:val="ListParagraph"/>
        <w:numPr>
          <w:ilvl w:val="1"/>
          <w:numId w:val="18"/>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Manage app setting</w:t>
      </w:r>
      <w:r w:rsidR="00073FDB" w:rsidRPr="00266690">
        <w:rPr>
          <w:rFonts w:ascii="Arial" w:eastAsia="Times New Roman" w:hAnsi="Arial" w:cs="Arial"/>
          <w:color w:val="000000"/>
          <w:sz w:val="24"/>
          <w:szCs w:val="24"/>
        </w:rPr>
        <w:t>.</w:t>
      </w:r>
    </w:p>
    <w:p w:rsidR="00A16842" w:rsidRDefault="00A16842" w:rsidP="00073FDB">
      <w:pPr>
        <w:spacing w:after="0" w:line="240" w:lineRule="auto"/>
        <w:rPr>
          <w:rFonts w:ascii="Arial" w:eastAsia="Times New Roman" w:hAnsi="Arial" w:cs="Arial"/>
          <w:color w:val="000000"/>
          <w:sz w:val="24"/>
          <w:szCs w:val="24"/>
        </w:rPr>
      </w:pPr>
    </w:p>
    <w:p w:rsidR="00266690" w:rsidRPr="00073FDB" w:rsidRDefault="00266690" w:rsidP="00073FDB">
      <w:pPr>
        <w:spacing w:after="0" w:line="240" w:lineRule="auto"/>
        <w:rPr>
          <w:rFonts w:ascii="Times New Roman" w:eastAsia="Times New Roman" w:hAnsi="Times New Roman" w:cs="Times New Roman"/>
          <w:sz w:val="24"/>
          <w:szCs w:val="24"/>
        </w:rPr>
      </w:pPr>
    </w:p>
    <w:p w:rsidR="00073FDB" w:rsidRPr="00CC03EA" w:rsidRDefault="00073FDB" w:rsidP="00CC03EA">
      <w:pPr>
        <w:pStyle w:val="ListParagraph"/>
        <w:numPr>
          <w:ilvl w:val="1"/>
          <w:numId w:val="1"/>
        </w:numPr>
        <w:spacing w:after="0" w:line="240" w:lineRule="auto"/>
        <w:rPr>
          <w:rFonts w:ascii="Times New Roman" w:eastAsia="Times New Roman" w:hAnsi="Times New Roman" w:cs="Times New Roman"/>
          <w:sz w:val="24"/>
          <w:szCs w:val="24"/>
        </w:rPr>
      </w:pPr>
      <w:r w:rsidRPr="00CC03EA">
        <w:rPr>
          <w:rFonts w:ascii="Arial" w:eastAsia="Times New Roman" w:hAnsi="Arial" w:cs="Arial"/>
          <w:color w:val="000000"/>
          <w:sz w:val="24"/>
          <w:szCs w:val="24"/>
        </w:rPr>
        <w:t xml:space="preserve"> Intune </w:t>
      </w:r>
      <w:r w:rsidR="00CC03EA">
        <w:rPr>
          <w:rFonts w:ascii="Arial" w:eastAsia="Times New Roman" w:hAnsi="Arial" w:cs="Arial"/>
          <w:color w:val="000000"/>
          <w:sz w:val="24"/>
          <w:szCs w:val="24"/>
        </w:rPr>
        <w:t>(manage both LOB and Win32 apps)</w:t>
      </w:r>
    </w:p>
    <w:p w:rsidR="00073FDB" w:rsidRPr="00CC03EA" w:rsidRDefault="00073FDB" w:rsidP="00CC03EA">
      <w:pPr>
        <w:pStyle w:val="ListParagraph"/>
        <w:numPr>
          <w:ilvl w:val="0"/>
          <w:numId w:val="19"/>
        </w:numPr>
        <w:spacing w:after="0" w:line="240" w:lineRule="auto"/>
        <w:rPr>
          <w:rFonts w:ascii="Times New Roman" w:eastAsia="Times New Roman" w:hAnsi="Times New Roman" w:cs="Times New Roman"/>
          <w:sz w:val="24"/>
          <w:szCs w:val="24"/>
        </w:rPr>
      </w:pPr>
      <w:r w:rsidRPr="00CC03EA">
        <w:rPr>
          <w:rFonts w:ascii="Arial" w:eastAsia="Times New Roman" w:hAnsi="Arial" w:cs="Arial"/>
          <w:color w:val="000000"/>
          <w:sz w:val="24"/>
          <w:szCs w:val="24"/>
        </w:rPr>
        <w:t>Intune employs registry information to:</w:t>
      </w:r>
    </w:p>
    <w:p w:rsidR="00073FDB" w:rsidRPr="00CC03EA" w:rsidRDefault="00073FDB" w:rsidP="00CC03EA">
      <w:pPr>
        <w:pStyle w:val="ListParagraph"/>
        <w:numPr>
          <w:ilvl w:val="1"/>
          <w:numId w:val="19"/>
        </w:numPr>
        <w:spacing w:after="0" w:line="240" w:lineRule="auto"/>
        <w:rPr>
          <w:rFonts w:ascii="Times New Roman" w:eastAsia="Times New Roman" w:hAnsi="Times New Roman" w:cs="Times New Roman"/>
          <w:sz w:val="24"/>
          <w:szCs w:val="24"/>
        </w:rPr>
      </w:pPr>
      <w:r w:rsidRPr="00CC03EA">
        <w:rPr>
          <w:rFonts w:ascii="Arial" w:eastAsia="Times New Roman" w:hAnsi="Arial" w:cs="Arial"/>
          <w:color w:val="000000"/>
          <w:sz w:val="24"/>
          <w:szCs w:val="24"/>
        </w:rPr>
        <w:t>Ensure an application is installed (according to detection rules).</w:t>
      </w:r>
    </w:p>
    <w:p w:rsidR="00073FDB" w:rsidRPr="009C6B86" w:rsidRDefault="00073FDB" w:rsidP="00073FDB">
      <w:pPr>
        <w:pStyle w:val="ListParagraph"/>
        <w:numPr>
          <w:ilvl w:val="1"/>
          <w:numId w:val="19"/>
        </w:numPr>
        <w:spacing w:after="0" w:line="240" w:lineRule="auto"/>
        <w:rPr>
          <w:rFonts w:ascii="Times New Roman" w:eastAsia="Times New Roman" w:hAnsi="Times New Roman" w:cs="Times New Roman"/>
          <w:sz w:val="24"/>
          <w:szCs w:val="24"/>
        </w:rPr>
      </w:pPr>
      <w:r w:rsidRPr="00CC03EA">
        <w:rPr>
          <w:rFonts w:ascii="Arial" w:eastAsia="Times New Roman" w:hAnsi="Arial" w:cs="Arial"/>
          <w:color w:val="000000"/>
          <w:sz w:val="24"/>
          <w:szCs w:val="24"/>
        </w:rPr>
        <w:t xml:space="preserve">Enforce </w:t>
      </w:r>
      <w:r w:rsidR="00CC03EA">
        <w:rPr>
          <w:rFonts w:ascii="Arial" w:eastAsia="Times New Roman" w:hAnsi="Arial" w:cs="Arial"/>
          <w:color w:val="000000"/>
          <w:sz w:val="24"/>
          <w:szCs w:val="24"/>
        </w:rPr>
        <w:t>specific app</w:t>
      </w:r>
      <w:r w:rsidRPr="00CC03EA">
        <w:rPr>
          <w:rFonts w:ascii="Arial" w:eastAsia="Times New Roman" w:hAnsi="Arial" w:cs="Arial"/>
          <w:color w:val="000000"/>
          <w:sz w:val="24"/>
          <w:szCs w:val="24"/>
        </w:rPr>
        <w:t xml:space="preserve"> configurations.</w:t>
      </w:r>
    </w:p>
    <w:p w:rsidR="00A16842" w:rsidRPr="00073FDB" w:rsidRDefault="00A16842" w:rsidP="00073FDB">
      <w:pPr>
        <w:spacing w:after="0" w:line="240" w:lineRule="auto"/>
        <w:rPr>
          <w:rFonts w:ascii="Times New Roman" w:eastAsia="Times New Roman" w:hAnsi="Times New Roman" w:cs="Times New Roman"/>
          <w:sz w:val="24"/>
          <w:szCs w:val="24"/>
        </w:rPr>
      </w:pPr>
    </w:p>
    <w:p w:rsidR="00073FDB" w:rsidRPr="00CC03EA" w:rsidRDefault="00073FDB" w:rsidP="00CC03EA">
      <w:pPr>
        <w:pStyle w:val="ListParagraph"/>
        <w:numPr>
          <w:ilvl w:val="1"/>
          <w:numId w:val="1"/>
        </w:numPr>
        <w:spacing w:after="0" w:line="240" w:lineRule="auto"/>
        <w:rPr>
          <w:rFonts w:ascii="Times New Roman" w:eastAsia="Times New Roman" w:hAnsi="Times New Roman" w:cs="Times New Roman"/>
          <w:sz w:val="24"/>
          <w:szCs w:val="24"/>
        </w:rPr>
      </w:pPr>
      <w:r w:rsidRPr="00CC03EA">
        <w:rPr>
          <w:rFonts w:ascii="Arial" w:eastAsia="Times New Roman" w:hAnsi="Arial" w:cs="Arial"/>
          <w:color w:val="000000"/>
          <w:sz w:val="24"/>
          <w:szCs w:val="24"/>
        </w:rPr>
        <w:t xml:space="preserve"> Registry Editing with Caution</w:t>
      </w:r>
    </w:p>
    <w:p w:rsidR="00CC03EA" w:rsidRPr="00CC03EA" w:rsidRDefault="00073FDB" w:rsidP="00CC03EA">
      <w:pPr>
        <w:pStyle w:val="ListParagraph"/>
        <w:numPr>
          <w:ilvl w:val="0"/>
          <w:numId w:val="19"/>
        </w:numPr>
        <w:spacing w:after="0" w:line="240" w:lineRule="auto"/>
        <w:rPr>
          <w:rFonts w:ascii="Arial" w:eastAsia="Times New Roman" w:hAnsi="Arial" w:cs="Arial"/>
          <w:color w:val="000000"/>
          <w:sz w:val="24"/>
          <w:szCs w:val="24"/>
        </w:rPr>
      </w:pPr>
      <w:r w:rsidRPr="00CC03EA">
        <w:rPr>
          <w:rFonts w:ascii="Arial" w:eastAsia="Times New Roman" w:hAnsi="Arial" w:cs="Arial"/>
          <w:color w:val="000000"/>
          <w:sz w:val="24"/>
          <w:szCs w:val="24"/>
        </w:rPr>
        <w:t xml:space="preserve">Manual editing must be done carefully. </w:t>
      </w:r>
    </w:p>
    <w:p w:rsidR="00CC03EA" w:rsidRPr="00CC03EA" w:rsidRDefault="00CC03EA" w:rsidP="00CC03EA">
      <w:pPr>
        <w:pStyle w:val="ListParagraph"/>
        <w:numPr>
          <w:ilvl w:val="0"/>
          <w:numId w:val="19"/>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Incorrect</w:t>
      </w:r>
      <w:r w:rsidR="00073FDB" w:rsidRPr="00CC03EA">
        <w:rPr>
          <w:rFonts w:ascii="Arial" w:eastAsia="Times New Roman" w:hAnsi="Arial" w:cs="Arial"/>
          <w:color w:val="000000"/>
          <w:sz w:val="24"/>
          <w:szCs w:val="24"/>
        </w:rPr>
        <w:t xml:space="preserve"> changes can lead to instability</w:t>
      </w:r>
      <w:r>
        <w:rPr>
          <w:rFonts w:ascii="Arial" w:eastAsia="Times New Roman" w:hAnsi="Arial" w:cs="Arial"/>
          <w:color w:val="000000"/>
          <w:sz w:val="24"/>
          <w:szCs w:val="24"/>
        </w:rPr>
        <w:t xml:space="preserve"> (of system)</w:t>
      </w:r>
      <w:r w:rsidR="00073FDB" w:rsidRPr="00CC03EA">
        <w:rPr>
          <w:rFonts w:ascii="Arial" w:eastAsia="Times New Roman" w:hAnsi="Arial" w:cs="Arial"/>
          <w:color w:val="000000"/>
          <w:sz w:val="24"/>
          <w:szCs w:val="24"/>
        </w:rPr>
        <w:t xml:space="preserve"> or app problems.</w:t>
      </w:r>
    </w:p>
    <w:p w:rsidR="00CC03EA" w:rsidRDefault="00CC03EA" w:rsidP="00CC03EA">
      <w:pPr>
        <w:spacing w:after="0" w:line="240" w:lineRule="auto"/>
        <w:ind w:left="1440" w:firstLine="720"/>
        <w:rPr>
          <w:rFonts w:ascii="Arial" w:eastAsia="Times New Roman" w:hAnsi="Arial" w:cs="Arial"/>
          <w:color w:val="000000"/>
          <w:sz w:val="24"/>
          <w:szCs w:val="24"/>
        </w:rPr>
      </w:pPr>
    </w:p>
    <w:p w:rsidR="00073FDB" w:rsidRPr="00073FDB" w:rsidRDefault="00073FDB" w:rsidP="009C6B86">
      <w:pPr>
        <w:spacing w:after="0" w:line="240" w:lineRule="auto"/>
        <w:ind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Windows Registry is critical to LOB and Win32 application management in Intune for detection, validation and configuration control support for secure enterprise app deployment.</w:t>
      </w:r>
    </w:p>
    <w:p w:rsidR="00A16842" w:rsidRDefault="00A16842" w:rsidP="00073FDB">
      <w:pPr>
        <w:spacing w:after="240" w:line="240" w:lineRule="auto"/>
        <w:rPr>
          <w:rFonts w:ascii="Times New Roman" w:eastAsia="Times New Roman" w:hAnsi="Times New Roman" w:cs="Times New Roman"/>
          <w:sz w:val="24"/>
          <w:szCs w:val="24"/>
        </w:rPr>
      </w:pPr>
    </w:p>
    <w:p w:rsidR="00073FDB" w:rsidRPr="00CC03EA" w:rsidRDefault="00CC03EA" w:rsidP="00CC03EA">
      <w:pPr>
        <w:spacing w:after="0" w:line="240" w:lineRule="auto"/>
        <w:rPr>
          <w:rFonts w:ascii="Times New Roman" w:eastAsia="Times New Roman" w:hAnsi="Times New Roman" w:cs="Times New Roman"/>
          <w:b/>
          <w:sz w:val="24"/>
          <w:szCs w:val="24"/>
          <w:u w:val="single"/>
        </w:rPr>
      </w:pPr>
      <w:r w:rsidRPr="000D1294">
        <w:rPr>
          <w:rFonts w:ascii="Times New Roman" w:eastAsia="Times New Roman" w:hAnsi="Times New Roman" w:cs="Times New Roman"/>
          <w:b/>
          <w:sz w:val="28"/>
          <w:szCs w:val="24"/>
        </w:rPr>
        <w:t>6.</w:t>
      </w:r>
      <w:r w:rsidRPr="00CC03EA">
        <w:rPr>
          <w:rFonts w:ascii="Times New Roman" w:eastAsia="Times New Roman" w:hAnsi="Times New Roman" w:cs="Times New Roman"/>
          <w:b/>
          <w:sz w:val="28"/>
          <w:szCs w:val="24"/>
          <w:u w:val="single"/>
        </w:rPr>
        <w:t xml:space="preserve"> </w:t>
      </w:r>
      <w:r w:rsidR="00073FDB" w:rsidRPr="00CC03EA">
        <w:rPr>
          <w:rFonts w:ascii="Arial" w:eastAsia="Times New Roman" w:hAnsi="Arial" w:cs="Arial"/>
          <w:b/>
          <w:color w:val="000000"/>
          <w:sz w:val="28"/>
          <w:szCs w:val="24"/>
          <w:u w:val="single"/>
        </w:rPr>
        <w:t>Specific Registries with Application GUID which give you the status of Installation/Uninstallation.:</w:t>
      </w:r>
      <w:r w:rsidR="00A16842">
        <w:rPr>
          <w:rFonts w:ascii="Arial" w:eastAsia="Times New Roman" w:hAnsi="Arial" w:cs="Arial"/>
          <w:b/>
          <w:color w:val="000000"/>
          <w:sz w:val="24"/>
          <w:szCs w:val="24"/>
          <w:u w:val="single"/>
        </w:rPr>
        <w:br/>
      </w:r>
    </w:p>
    <w:p w:rsidR="00073FDB" w:rsidRPr="00073FDB" w:rsidRDefault="00073FDB" w:rsidP="00CC03EA">
      <w:pPr>
        <w:spacing w:after="0" w:line="240" w:lineRule="auto"/>
        <w:ind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Windows registry keeps data about installed programs, e.g., unique IDs (GUIDs) for install status or uninstallation verification. This is helpful for Line-of-Business (LOB) and Win32 application management via Microsoft Intune or manual MSI operations.</w:t>
      </w:r>
    </w:p>
    <w:p w:rsidR="00073FDB" w:rsidRPr="00073FDB" w:rsidRDefault="00073FDB" w:rsidP="00073FDB">
      <w:pPr>
        <w:spacing w:after="0" w:line="240" w:lineRule="auto"/>
        <w:rPr>
          <w:rFonts w:ascii="Times New Roman" w:eastAsia="Times New Roman" w:hAnsi="Times New Roman" w:cs="Times New Roman"/>
          <w:sz w:val="24"/>
          <w:szCs w:val="24"/>
        </w:rPr>
      </w:pPr>
    </w:p>
    <w:p w:rsidR="00073FDB" w:rsidRPr="00F775AA" w:rsidRDefault="00F775AA" w:rsidP="00F775AA">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4"/>
          <w:szCs w:val="24"/>
        </w:rPr>
        <w:t xml:space="preserve">i. </w:t>
      </w:r>
      <w:r w:rsidR="00073FDB" w:rsidRPr="00F775AA">
        <w:rPr>
          <w:rFonts w:ascii="Arial" w:eastAsia="Times New Roman" w:hAnsi="Arial" w:cs="Arial"/>
          <w:color w:val="000000"/>
          <w:sz w:val="24"/>
          <w:szCs w:val="24"/>
        </w:rPr>
        <w:t>Registry Paths for Apps</w:t>
      </w:r>
    </w:p>
    <w:p w:rsidR="00F775AA" w:rsidRDefault="00F775AA" w:rsidP="00073FDB">
      <w:pPr>
        <w:spacing w:after="0" w:line="240" w:lineRule="auto"/>
        <w:rPr>
          <w:rFonts w:ascii="Arial" w:eastAsia="Times New Roman" w:hAnsi="Arial" w:cs="Arial"/>
          <w:color w:val="000000"/>
          <w:sz w:val="24"/>
          <w:szCs w:val="24"/>
        </w:rPr>
      </w:pPr>
    </w:p>
    <w:p w:rsidR="00073FDB" w:rsidRPr="00F775AA" w:rsidRDefault="00073FDB" w:rsidP="00F775AA">
      <w:pPr>
        <w:pStyle w:val="ListParagraph"/>
        <w:numPr>
          <w:ilvl w:val="0"/>
          <w:numId w:val="22"/>
        </w:numPr>
        <w:spacing w:after="0" w:line="240" w:lineRule="auto"/>
        <w:rPr>
          <w:rFonts w:ascii="Times New Roman" w:eastAsia="Times New Roman" w:hAnsi="Times New Roman" w:cs="Times New Roman"/>
          <w:sz w:val="24"/>
          <w:szCs w:val="24"/>
        </w:rPr>
      </w:pPr>
      <w:r w:rsidRPr="00F775AA">
        <w:rPr>
          <w:rFonts w:ascii="Arial" w:eastAsia="Times New Roman" w:hAnsi="Arial" w:cs="Arial"/>
          <w:color w:val="000000"/>
          <w:sz w:val="24"/>
          <w:szCs w:val="24"/>
          <w:u w:val="single"/>
        </w:rPr>
        <w:t>Per-machine installations</w:t>
      </w:r>
      <w:r w:rsidR="00F775AA">
        <w:rPr>
          <w:rFonts w:ascii="Arial" w:eastAsia="Times New Roman" w:hAnsi="Arial" w:cs="Arial"/>
          <w:color w:val="000000"/>
          <w:sz w:val="24"/>
          <w:szCs w:val="24"/>
        </w:rPr>
        <w:t xml:space="preserve"> </w:t>
      </w:r>
      <w:r w:rsidR="002D41AE" w:rsidRPr="00F775AA">
        <w:rPr>
          <w:rFonts w:ascii="Arial" w:eastAsia="Times New Roman" w:hAnsi="Arial" w:cs="Arial"/>
          <w:color w:val="000000"/>
          <w:sz w:val="24"/>
          <w:szCs w:val="24"/>
        </w:rPr>
        <w:t>(all users)</w:t>
      </w:r>
      <w:r w:rsidR="00F775AA">
        <w:rPr>
          <w:rFonts w:ascii="Arial" w:eastAsia="Times New Roman" w:hAnsi="Arial" w:cs="Arial"/>
          <w:color w:val="000000"/>
          <w:sz w:val="24"/>
          <w:szCs w:val="24"/>
        </w:rPr>
        <w:t>:</w:t>
      </w:r>
    </w:p>
    <w:p w:rsidR="00073FDB" w:rsidRPr="00073FDB" w:rsidRDefault="00073FDB" w:rsidP="00F775AA">
      <w:pPr>
        <w:spacing w:after="0" w:line="240" w:lineRule="auto"/>
        <w:ind w:left="720"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HKLM\SOFTWARE\Microsoft\Windows\CurrentVersion\Uninstall</w:t>
      </w:r>
    </w:p>
    <w:p w:rsidR="00073FDB" w:rsidRPr="00F775AA" w:rsidRDefault="00646E7B" w:rsidP="00F775AA">
      <w:pPr>
        <w:pStyle w:val="ListParagraph"/>
        <w:numPr>
          <w:ilvl w:val="0"/>
          <w:numId w:val="22"/>
        </w:numPr>
        <w:spacing w:after="0" w:line="240" w:lineRule="auto"/>
        <w:rPr>
          <w:rFonts w:ascii="Times New Roman" w:eastAsia="Times New Roman" w:hAnsi="Times New Roman" w:cs="Times New Roman"/>
          <w:sz w:val="24"/>
          <w:szCs w:val="24"/>
        </w:rPr>
      </w:pPr>
      <w:r w:rsidRPr="00F775AA">
        <w:rPr>
          <w:rFonts w:ascii="Arial" w:eastAsia="Times New Roman" w:hAnsi="Arial" w:cs="Arial"/>
          <w:color w:val="000000"/>
          <w:sz w:val="24"/>
          <w:szCs w:val="24"/>
          <w:u w:val="single"/>
        </w:rPr>
        <w:t>Pre-u</w:t>
      </w:r>
      <w:r w:rsidR="00073FDB" w:rsidRPr="00F775AA">
        <w:rPr>
          <w:rFonts w:ascii="Arial" w:eastAsia="Times New Roman" w:hAnsi="Arial" w:cs="Arial"/>
          <w:color w:val="000000"/>
          <w:sz w:val="24"/>
          <w:szCs w:val="24"/>
          <w:u w:val="single"/>
        </w:rPr>
        <w:t>ser install</w:t>
      </w:r>
      <w:r w:rsidRPr="00F775AA">
        <w:rPr>
          <w:rFonts w:ascii="Arial" w:eastAsia="Times New Roman" w:hAnsi="Arial" w:cs="Arial"/>
          <w:color w:val="000000"/>
          <w:sz w:val="24"/>
          <w:szCs w:val="24"/>
          <w:u w:val="single"/>
        </w:rPr>
        <w:t>ation</w:t>
      </w:r>
      <w:r w:rsidR="00073FDB" w:rsidRPr="00F775AA">
        <w:rPr>
          <w:rFonts w:ascii="Arial" w:eastAsia="Times New Roman" w:hAnsi="Arial" w:cs="Arial"/>
          <w:color w:val="000000"/>
          <w:sz w:val="24"/>
          <w:szCs w:val="24"/>
          <w:u w:val="single"/>
        </w:rPr>
        <w:t>s</w:t>
      </w:r>
      <w:r w:rsidR="00F775AA">
        <w:rPr>
          <w:rFonts w:ascii="Arial" w:eastAsia="Times New Roman" w:hAnsi="Arial" w:cs="Arial"/>
          <w:color w:val="000000"/>
          <w:sz w:val="24"/>
          <w:szCs w:val="24"/>
        </w:rPr>
        <w:t xml:space="preserve"> </w:t>
      </w:r>
      <w:r w:rsidR="002D41AE" w:rsidRPr="00F775AA">
        <w:rPr>
          <w:rFonts w:ascii="Arial" w:eastAsia="Times New Roman" w:hAnsi="Arial" w:cs="Arial"/>
          <w:color w:val="000000"/>
          <w:sz w:val="24"/>
          <w:szCs w:val="24"/>
        </w:rPr>
        <w:t>(specifically for the current user)</w:t>
      </w:r>
      <w:r w:rsidR="00F775AA">
        <w:rPr>
          <w:rFonts w:ascii="Arial" w:eastAsia="Times New Roman" w:hAnsi="Arial" w:cs="Arial"/>
          <w:color w:val="000000"/>
          <w:sz w:val="24"/>
          <w:szCs w:val="24"/>
        </w:rPr>
        <w:t>:</w:t>
      </w:r>
    </w:p>
    <w:p w:rsidR="002D41AE" w:rsidRDefault="00073FDB" w:rsidP="00F775AA">
      <w:pPr>
        <w:spacing w:after="0" w:line="240" w:lineRule="auto"/>
        <w:ind w:left="630"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HKCU\SOFTWARE\Microsoft\Windows\Uninstall</w:t>
      </w:r>
    </w:p>
    <w:p w:rsidR="00F775AA" w:rsidRDefault="00F775AA" w:rsidP="00073FDB">
      <w:pPr>
        <w:spacing w:after="0" w:line="240" w:lineRule="auto"/>
        <w:rPr>
          <w:rFonts w:ascii="Times New Roman" w:eastAsia="Times New Roman" w:hAnsi="Times New Roman" w:cs="Times New Roman"/>
          <w:sz w:val="24"/>
          <w:szCs w:val="24"/>
        </w:rPr>
      </w:pPr>
    </w:p>
    <w:p w:rsidR="009C6B86" w:rsidRDefault="009C6B86" w:rsidP="00073FDB">
      <w:pPr>
        <w:spacing w:after="0" w:line="240" w:lineRule="auto"/>
        <w:rPr>
          <w:rFonts w:ascii="Times New Roman" w:eastAsia="Times New Roman" w:hAnsi="Times New Roman" w:cs="Times New Roman"/>
          <w:sz w:val="24"/>
          <w:szCs w:val="24"/>
        </w:rPr>
      </w:pPr>
    </w:p>
    <w:p w:rsidR="00073FDB" w:rsidRDefault="00F775AA" w:rsidP="00F775AA">
      <w:pPr>
        <w:spacing w:after="0" w:line="240" w:lineRule="auto"/>
        <w:ind w:firstLine="630"/>
        <w:rPr>
          <w:rFonts w:ascii="Arial" w:eastAsia="Times New Roman" w:hAnsi="Arial" w:cs="Arial"/>
          <w:color w:val="000000"/>
          <w:sz w:val="24"/>
          <w:szCs w:val="24"/>
        </w:rPr>
      </w:pPr>
      <w:r>
        <w:rPr>
          <w:rFonts w:ascii="Times New Roman" w:eastAsia="Times New Roman" w:hAnsi="Times New Roman" w:cs="Times New Roman"/>
          <w:sz w:val="24"/>
          <w:szCs w:val="24"/>
        </w:rPr>
        <w:lastRenderedPageBreak/>
        <w:t xml:space="preserve"> ii. </w:t>
      </w:r>
      <w:r w:rsidR="00073FDB" w:rsidRPr="00073FDB">
        <w:rPr>
          <w:rFonts w:ascii="Arial" w:eastAsia="Times New Roman" w:hAnsi="Arial" w:cs="Arial"/>
          <w:color w:val="000000"/>
          <w:sz w:val="24"/>
          <w:szCs w:val="24"/>
        </w:rPr>
        <w:t>GUID (Code)</w:t>
      </w:r>
    </w:p>
    <w:p w:rsidR="00F775AA" w:rsidRPr="00073FDB" w:rsidRDefault="00F775AA" w:rsidP="00F775AA">
      <w:pPr>
        <w:spacing w:after="0" w:line="240" w:lineRule="auto"/>
        <w:ind w:firstLine="630"/>
        <w:rPr>
          <w:rFonts w:ascii="Times New Roman" w:eastAsia="Times New Roman" w:hAnsi="Times New Roman" w:cs="Times New Roman"/>
          <w:sz w:val="24"/>
          <w:szCs w:val="24"/>
        </w:rPr>
      </w:pPr>
    </w:p>
    <w:p w:rsidR="00073FDB" w:rsidRPr="00F775AA" w:rsidRDefault="00073FDB" w:rsidP="00F775AA">
      <w:pPr>
        <w:pStyle w:val="ListParagraph"/>
        <w:numPr>
          <w:ilvl w:val="0"/>
          <w:numId w:val="22"/>
        </w:numPr>
        <w:spacing w:after="0" w:line="240" w:lineRule="auto"/>
        <w:rPr>
          <w:rFonts w:ascii="Times New Roman" w:eastAsia="Times New Roman" w:hAnsi="Times New Roman" w:cs="Times New Roman"/>
          <w:sz w:val="24"/>
          <w:szCs w:val="24"/>
        </w:rPr>
      </w:pPr>
      <w:r w:rsidRPr="00F775AA">
        <w:rPr>
          <w:rFonts w:ascii="Arial" w:eastAsia="Times New Roman" w:hAnsi="Arial" w:cs="Arial"/>
          <w:color w:val="000000"/>
          <w:sz w:val="24"/>
          <w:szCs w:val="24"/>
        </w:rPr>
        <w:t>Every request has a GUID, which is a 32-character unique string.</w:t>
      </w:r>
    </w:p>
    <w:p w:rsidR="00073FDB" w:rsidRPr="00F775AA" w:rsidRDefault="00073FDB" w:rsidP="00F775AA">
      <w:pPr>
        <w:pStyle w:val="ListParagraph"/>
        <w:numPr>
          <w:ilvl w:val="0"/>
          <w:numId w:val="22"/>
        </w:numPr>
        <w:spacing w:after="0" w:line="240" w:lineRule="auto"/>
        <w:rPr>
          <w:rFonts w:ascii="Times New Roman" w:eastAsia="Times New Roman" w:hAnsi="Times New Roman" w:cs="Times New Roman"/>
          <w:sz w:val="24"/>
          <w:szCs w:val="24"/>
        </w:rPr>
      </w:pPr>
      <w:r w:rsidRPr="00F775AA">
        <w:rPr>
          <w:rFonts w:ascii="Arial" w:eastAsia="Times New Roman" w:hAnsi="Arial" w:cs="Arial"/>
          <w:color w:val="000000"/>
          <w:sz w:val="24"/>
          <w:szCs w:val="24"/>
        </w:rPr>
        <w:t>The GUID is the sub</w:t>
      </w:r>
      <w:r w:rsidR="00F775AA">
        <w:rPr>
          <w:rFonts w:ascii="Arial" w:eastAsia="Times New Roman" w:hAnsi="Arial" w:cs="Arial"/>
          <w:color w:val="000000"/>
          <w:sz w:val="24"/>
          <w:szCs w:val="24"/>
        </w:rPr>
        <w:t>-</w:t>
      </w:r>
      <w:r w:rsidRPr="00F775AA">
        <w:rPr>
          <w:rFonts w:ascii="Arial" w:eastAsia="Times New Roman" w:hAnsi="Arial" w:cs="Arial"/>
          <w:color w:val="000000"/>
          <w:sz w:val="24"/>
          <w:szCs w:val="24"/>
        </w:rPr>
        <w:t>key name of the Uninstall registry key.</w:t>
      </w:r>
    </w:p>
    <w:p w:rsidR="00073FDB" w:rsidRPr="00F775AA" w:rsidRDefault="00073FDB" w:rsidP="00F775AA">
      <w:pPr>
        <w:pStyle w:val="ListParagraph"/>
        <w:numPr>
          <w:ilvl w:val="0"/>
          <w:numId w:val="22"/>
        </w:numPr>
        <w:spacing w:after="0" w:line="240" w:lineRule="auto"/>
        <w:rPr>
          <w:rFonts w:ascii="Times New Roman" w:eastAsia="Times New Roman" w:hAnsi="Times New Roman" w:cs="Times New Roman"/>
          <w:sz w:val="24"/>
          <w:szCs w:val="24"/>
        </w:rPr>
      </w:pPr>
      <w:r w:rsidRPr="00F775AA">
        <w:rPr>
          <w:rFonts w:ascii="Arial" w:eastAsia="Times New Roman" w:hAnsi="Arial" w:cs="Arial"/>
          <w:color w:val="000000"/>
          <w:sz w:val="24"/>
          <w:szCs w:val="24"/>
        </w:rPr>
        <w:t>It verifies app existence or initiates removal.</w:t>
      </w:r>
    </w:p>
    <w:p w:rsidR="00F775AA" w:rsidRDefault="00F775AA" w:rsidP="00073FDB">
      <w:pPr>
        <w:spacing w:after="0" w:line="240" w:lineRule="auto"/>
        <w:rPr>
          <w:rFonts w:ascii="Times New Roman" w:eastAsia="Times New Roman" w:hAnsi="Times New Roman" w:cs="Times New Roman"/>
          <w:sz w:val="24"/>
          <w:szCs w:val="24"/>
        </w:rPr>
      </w:pPr>
    </w:p>
    <w:p w:rsidR="00073FDB" w:rsidRDefault="00F775AA" w:rsidP="00F775AA">
      <w:pPr>
        <w:spacing w:after="0" w:line="240" w:lineRule="auto"/>
        <w:ind w:firstLine="720"/>
        <w:rPr>
          <w:rFonts w:ascii="Arial" w:eastAsia="Times New Roman" w:hAnsi="Arial" w:cs="Arial"/>
          <w:color w:val="000000"/>
          <w:sz w:val="24"/>
          <w:szCs w:val="24"/>
        </w:rPr>
      </w:pPr>
      <w:r>
        <w:rPr>
          <w:rFonts w:ascii="Times New Roman" w:eastAsia="Times New Roman" w:hAnsi="Times New Roman" w:cs="Times New Roman"/>
          <w:sz w:val="24"/>
          <w:szCs w:val="24"/>
        </w:rPr>
        <w:t xml:space="preserve">iii. </w:t>
      </w:r>
      <w:r w:rsidR="00073FDB" w:rsidRPr="00073FDB">
        <w:rPr>
          <w:rFonts w:ascii="Arial" w:eastAsia="Times New Roman" w:hAnsi="Arial" w:cs="Arial"/>
          <w:color w:val="000000"/>
          <w:sz w:val="24"/>
          <w:szCs w:val="24"/>
        </w:rPr>
        <w:t>Uninstall with GUID</w:t>
      </w:r>
      <w:r>
        <w:rPr>
          <w:rFonts w:ascii="Arial" w:eastAsia="Times New Roman" w:hAnsi="Arial" w:cs="Arial"/>
          <w:color w:val="000000"/>
          <w:sz w:val="24"/>
          <w:szCs w:val="24"/>
        </w:rPr>
        <w:t>:</w:t>
      </w:r>
    </w:p>
    <w:p w:rsidR="00F775AA" w:rsidRPr="00073FDB" w:rsidRDefault="00F775AA" w:rsidP="00F775AA">
      <w:pPr>
        <w:spacing w:after="0" w:line="240" w:lineRule="auto"/>
        <w:ind w:firstLine="720"/>
        <w:rPr>
          <w:rFonts w:ascii="Times New Roman" w:eastAsia="Times New Roman" w:hAnsi="Times New Roman" w:cs="Times New Roman"/>
          <w:sz w:val="24"/>
          <w:szCs w:val="24"/>
        </w:rPr>
      </w:pPr>
    </w:p>
    <w:p w:rsidR="00073FDB" w:rsidRPr="00F775AA" w:rsidRDefault="00073FDB" w:rsidP="00F775AA">
      <w:pPr>
        <w:pStyle w:val="ListParagraph"/>
        <w:numPr>
          <w:ilvl w:val="0"/>
          <w:numId w:val="23"/>
        </w:numPr>
        <w:spacing w:after="0" w:line="240" w:lineRule="auto"/>
        <w:rPr>
          <w:rFonts w:ascii="Times New Roman" w:eastAsia="Times New Roman" w:hAnsi="Times New Roman" w:cs="Times New Roman"/>
          <w:sz w:val="24"/>
          <w:szCs w:val="24"/>
        </w:rPr>
      </w:pPr>
      <w:r w:rsidRPr="00F775AA">
        <w:rPr>
          <w:rFonts w:ascii="Arial" w:eastAsia="Times New Roman" w:hAnsi="Arial" w:cs="Arial"/>
          <w:color w:val="000000"/>
          <w:sz w:val="24"/>
          <w:szCs w:val="24"/>
        </w:rPr>
        <w:t>Execute Windows Installer (msiexec) with the app's GUID:</w:t>
      </w:r>
    </w:p>
    <w:p w:rsidR="00073FDB" w:rsidRPr="00073FDB" w:rsidRDefault="00073FDB" w:rsidP="00F775AA">
      <w:pPr>
        <w:spacing w:after="0" w:line="240" w:lineRule="auto"/>
        <w:ind w:left="630" w:firstLine="720"/>
        <w:rPr>
          <w:rFonts w:ascii="Times New Roman" w:eastAsia="Times New Roman" w:hAnsi="Times New Roman" w:cs="Times New Roman"/>
          <w:sz w:val="24"/>
          <w:szCs w:val="24"/>
        </w:rPr>
      </w:pPr>
      <w:r w:rsidRPr="00073FDB">
        <w:rPr>
          <w:rFonts w:ascii="Arial" w:eastAsia="Times New Roman" w:hAnsi="Arial" w:cs="Arial"/>
          <w:color w:val="000000"/>
          <w:sz w:val="24"/>
          <w:szCs w:val="24"/>
        </w:rPr>
        <w:t>msiexec.exe /x {GUID} /QN</w:t>
      </w:r>
      <w:r w:rsidR="00C903B3">
        <w:rPr>
          <w:rFonts w:ascii="Times New Roman" w:eastAsia="Times New Roman" w:hAnsi="Times New Roman" w:cs="Times New Roman"/>
          <w:sz w:val="24"/>
          <w:szCs w:val="24"/>
        </w:rPr>
        <w:t xml:space="preserve"> </w:t>
      </w:r>
      <w:r w:rsidR="00433A7E">
        <w:rPr>
          <w:rFonts w:ascii="Arial" w:eastAsia="Times New Roman" w:hAnsi="Arial" w:cs="Arial"/>
          <w:color w:val="000000"/>
          <w:sz w:val="24"/>
          <w:szCs w:val="24"/>
        </w:rPr>
        <w:t>to</w:t>
      </w:r>
      <w:r w:rsidR="00C903B3">
        <w:rPr>
          <w:rFonts w:ascii="Arial" w:eastAsia="Times New Roman" w:hAnsi="Arial" w:cs="Arial"/>
          <w:color w:val="000000"/>
          <w:sz w:val="24"/>
          <w:szCs w:val="24"/>
        </w:rPr>
        <w:t xml:space="preserve"> </w:t>
      </w:r>
      <w:r w:rsidRPr="00073FDB">
        <w:rPr>
          <w:rFonts w:ascii="Arial" w:eastAsia="Times New Roman" w:hAnsi="Arial" w:cs="Arial"/>
          <w:color w:val="000000"/>
          <w:sz w:val="24"/>
          <w:szCs w:val="24"/>
        </w:rPr>
        <w:t>uninstall</w:t>
      </w:r>
      <w:r w:rsidR="00433A7E">
        <w:rPr>
          <w:rFonts w:ascii="Arial" w:eastAsia="Times New Roman" w:hAnsi="Arial" w:cs="Arial"/>
          <w:color w:val="000000"/>
          <w:sz w:val="24"/>
          <w:szCs w:val="24"/>
        </w:rPr>
        <w:t xml:space="preserve"> app</w:t>
      </w:r>
    </w:p>
    <w:p w:rsidR="00073FDB" w:rsidRPr="00F775AA" w:rsidRDefault="00073FDB" w:rsidP="00F775AA">
      <w:pPr>
        <w:pStyle w:val="ListParagraph"/>
        <w:numPr>
          <w:ilvl w:val="0"/>
          <w:numId w:val="23"/>
        </w:numPr>
        <w:spacing w:after="0" w:line="240" w:lineRule="auto"/>
        <w:rPr>
          <w:rFonts w:ascii="Times New Roman" w:eastAsia="Times New Roman" w:hAnsi="Times New Roman" w:cs="Times New Roman"/>
          <w:sz w:val="24"/>
          <w:szCs w:val="24"/>
        </w:rPr>
      </w:pPr>
      <w:r w:rsidRPr="00F775AA">
        <w:rPr>
          <w:rFonts w:ascii="Arial" w:eastAsia="Times New Roman" w:hAnsi="Arial" w:cs="Arial"/>
          <w:color w:val="000000"/>
          <w:sz w:val="24"/>
          <w:szCs w:val="24"/>
        </w:rPr>
        <w:t xml:space="preserve">/QN </w:t>
      </w:r>
      <w:r w:rsidR="00B1384D" w:rsidRPr="00F775AA">
        <w:rPr>
          <w:rFonts w:ascii="Arial" w:eastAsia="Times New Roman" w:hAnsi="Arial" w:cs="Arial"/>
          <w:color w:val="000000"/>
          <w:sz w:val="24"/>
          <w:szCs w:val="24"/>
        </w:rPr>
        <w:t>flag specifies</w:t>
      </w:r>
      <w:r w:rsidRPr="00F775AA">
        <w:rPr>
          <w:rFonts w:ascii="Arial" w:eastAsia="Times New Roman" w:hAnsi="Arial" w:cs="Arial"/>
          <w:color w:val="000000"/>
          <w:sz w:val="24"/>
          <w:szCs w:val="24"/>
        </w:rPr>
        <w:t xml:space="preserve"> silent mode</w:t>
      </w:r>
    </w:p>
    <w:p w:rsidR="00F775AA" w:rsidRPr="009C6B86" w:rsidRDefault="00073FDB" w:rsidP="00073FDB">
      <w:pPr>
        <w:pStyle w:val="ListParagraph"/>
        <w:numPr>
          <w:ilvl w:val="0"/>
          <w:numId w:val="23"/>
        </w:numPr>
        <w:spacing w:after="0" w:line="240" w:lineRule="auto"/>
        <w:rPr>
          <w:rFonts w:ascii="Times New Roman" w:eastAsia="Times New Roman" w:hAnsi="Times New Roman" w:cs="Times New Roman"/>
          <w:sz w:val="24"/>
          <w:szCs w:val="24"/>
        </w:rPr>
      </w:pPr>
      <w:r w:rsidRPr="00F775AA">
        <w:rPr>
          <w:rFonts w:ascii="Arial" w:eastAsia="Times New Roman" w:hAnsi="Arial" w:cs="Arial"/>
          <w:color w:val="000000"/>
          <w:sz w:val="24"/>
          <w:szCs w:val="24"/>
        </w:rPr>
        <w:t>/L*V "</w:t>
      </w:r>
      <w:r w:rsidR="00703A6A" w:rsidRPr="00F775AA">
        <w:rPr>
          <w:rFonts w:ascii="Arial" w:hAnsi="Arial" w:cs="Arial"/>
          <w:color w:val="000000"/>
        </w:rPr>
        <w:t>C:\\Client-uninstall\\desktop-uninstall.log</w:t>
      </w:r>
      <w:r w:rsidR="00703A6A" w:rsidRPr="00F775AA">
        <w:rPr>
          <w:rFonts w:ascii="Arial" w:eastAsia="Times New Roman" w:hAnsi="Arial" w:cs="Arial"/>
          <w:color w:val="000000"/>
          <w:sz w:val="24"/>
          <w:szCs w:val="24"/>
        </w:rPr>
        <w:t xml:space="preserve"> </w:t>
      </w:r>
      <w:r w:rsidR="00B1384D" w:rsidRPr="00F775AA">
        <w:rPr>
          <w:rFonts w:ascii="Arial" w:eastAsia="Times New Roman" w:hAnsi="Arial" w:cs="Arial"/>
          <w:color w:val="000000"/>
          <w:sz w:val="24"/>
          <w:szCs w:val="24"/>
        </w:rPr>
        <w:t>" directs the uninstallation log to a specified file.</w:t>
      </w:r>
    </w:p>
    <w:p w:rsidR="00A16842" w:rsidRDefault="00A16842" w:rsidP="00073FDB">
      <w:pPr>
        <w:spacing w:after="0" w:line="240" w:lineRule="auto"/>
        <w:rPr>
          <w:rFonts w:ascii="Times New Roman" w:eastAsia="Times New Roman" w:hAnsi="Times New Roman" w:cs="Times New Roman"/>
          <w:sz w:val="24"/>
          <w:szCs w:val="24"/>
        </w:rPr>
      </w:pPr>
    </w:p>
    <w:p w:rsidR="00073FDB" w:rsidRPr="00073FDB" w:rsidRDefault="00F775AA" w:rsidP="001014F1">
      <w:pPr>
        <w:spacing w:after="0" w:line="240" w:lineRule="auto"/>
        <w:ind w:left="270" w:firstLine="720"/>
        <w:jc w:val="both"/>
        <w:rPr>
          <w:rFonts w:ascii="Times New Roman" w:eastAsia="Times New Roman" w:hAnsi="Times New Roman" w:cs="Times New Roman"/>
          <w:sz w:val="24"/>
          <w:szCs w:val="24"/>
        </w:rPr>
      </w:pPr>
      <w:r w:rsidRPr="009C6B86">
        <w:rPr>
          <w:rFonts w:ascii="Arial" w:eastAsia="Times New Roman" w:hAnsi="Arial" w:cs="Arial"/>
          <w:color w:val="000000"/>
          <w:sz w:val="24"/>
          <w:szCs w:val="24"/>
          <w:u w:val="single"/>
        </w:rPr>
        <w:t>Example</w:t>
      </w:r>
      <w:r>
        <w:rPr>
          <w:rFonts w:ascii="Arial" w:eastAsia="Times New Roman" w:hAnsi="Arial" w:cs="Arial"/>
          <w:color w:val="000000"/>
          <w:sz w:val="24"/>
          <w:szCs w:val="24"/>
        </w:rPr>
        <w:t>:</w:t>
      </w:r>
    </w:p>
    <w:p w:rsidR="00073FDB" w:rsidRPr="00073FDB" w:rsidRDefault="00912205" w:rsidP="001014F1">
      <w:pPr>
        <w:spacing w:after="0" w:line="240" w:lineRule="auto"/>
        <w:ind w:left="990" w:firstLine="450"/>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If </w:t>
      </w:r>
      <w:r w:rsidR="00073FDB" w:rsidRPr="00073FDB">
        <w:rPr>
          <w:rFonts w:ascii="Arial" w:eastAsia="Times New Roman" w:hAnsi="Arial" w:cs="Arial"/>
          <w:color w:val="000000"/>
          <w:sz w:val="24"/>
          <w:szCs w:val="24"/>
        </w:rPr>
        <w:t>{80890A</w:t>
      </w:r>
      <w:r>
        <w:rPr>
          <w:rFonts w:ascii="Arial" w:eastAsia="Times New Roman" w:hAnsi="Arial" w:cs="Arial"/>
          <w:color w:val="000000"/>
          <w:sz w:val="24"/>
          <w:szCs w:val="24"/>
        </w:rPr>
        <w:t xml:space="preserve">63-01AA-40D3-A2E9-B3E214735151} </w:t>
      </w:r>
      <w:bookmarkStart w:id="0" w:name="_GoBack"/>
      <w:bookmarkEnd w:id="0"/>
      <w:r w:rsidR="00C903B3">
        <w:rPr>
          <w:rFonts w:ascii="Arial" w:eastAsia="Times New Roman" w:hAnsi="Arial" w:cs="Arial"/>
          <w:color w:val="000000"/>
          <w:sz w:val="24"/>
          <w:szCs w:val="24"/>
        </w:rPr>
        <w:t>under</w:t>
      </w:r>
      <w:r w:rsidR="00F775AA">
        <w:rPr>
          <w:rFonts w:ascii="Arial" w:eastAsia="Times New Roman" w:hAnsi="Arial" w:cs="Arial"/>
          <w:color w:val="000000"/>
          <w:sz w:val="24"/>
          <w:szCs w:val="24"/>
        </w:rPr>
        <w:t xml:space="preserve"> the uninstall registry key, </w:t>
      </w:r>
      <w:r w:rsidR="00073FDB" w:rsidRPr="00073FDB">
        <w:rPr>
          <w:rFonts w:ascii="Arial" w:eastAsia="Times New Roman" w:hAnsi="Arial" w:cs="Arial"/>
          <w:color w:val="000000"/>
          <w:sz w:val="24"/>
          <w:szCs w:val="24"/>
        </w:rPr>
        <w:t>remove the application with:</w:t>
      </w:r>
      <w:r w:rsidR="00F775AA">
        <w:rPr>
          <w:rFonts w:ascii="Times New Roman" w:eastAsia="Times New Roman" w:hAnsi="Times New Roman" w:cs="Times New Roman"/>
          <w:sz w:val="24"/>
          <w:szCs w:val="24"/>
        </w:rPr>
        <w:t xml:space="preserve"> </w:t>
      </w:r>
      <w:r w:rsidR="00073FDB" w:rsidRPr="00073FDB">
        <w:rPr>
          <w:rFonts w:ascii="Arial" w:eastAsia="Times New Roman" w:hAnsi="Arial" w:cs="Arial"/>
          <w:color w:val="000000"/>
          <w:sz w:val="24"/>
          <w:szCs w:val="24"/>
        </w:rPr>
        <w:t>msiexec.exe /x {80890A</w:t>
      </w:r>
      <w:r w:rsidR="00F775AA">
        <w:rPr>
          <w:rFonts w:ascii="Arial" w:eastAsia="Times New Roman" w:hAnsi="Arial" w:cs="Arial"/>
          <w:color w:val="000000"/>
          <w:sz w:val="24"/>
          <w:szCs w:val="24"/>
        </w:rPr>
        <w:t>63-01AA-40D3-A2E9-B3E214735151}</w:t>
      </w:r>
      <w:r w:rsidR="00073FDB" w:rsidRPr="00073FDB">
        <w:rPr>
          <w:rFonts w:ascii="Arial" w:eastAsia="Times New Roman" w:hAnsi="Arial" w:cs="Arial"/>
          <w:color w:val="000000"/>
          <w:sz w:val="24"/>
          <w:szCs w:val="24"/>
        </w:rPr>
        <w:t>/QN</w:t>
      </w:r>
    </w:p>
    <w:p w:rsidR="00073FDB" w:rsidRDefault="00073FDB" w:rsidP="00073FDB">
      <w:pPr>
        <w:spacing w:after="0" w:line="240" w:lineRule="auto"/>
        <w:rPr>
          <w:rFonts w:ascii="Times New Roman" w:eastAsia="Times New Roman" w:hAnsi="Times New Roman" w:cs="Times New Roman"/>
          <w:sz w:val="24"/>
          <w:szCs w:val="24"/>
        </w:rPr>
      </w:pPr>
    </w:p>
    <w:p w:rsidR="00703A6A" w:rsidRPr="00073FDB" w:rsidRDefault="00703A6A" w:rsidP="00073FDB">
      <w:pPr>
        <w:spacing w:after="0" w:line="240" w:lineRule="auto"/>
        <w:rPr>
          <w:rFonts w:ascii="Times New Roman" w:eastAsia="Times New Roman" w:hAnsi="Times New Roman" w:cs="Times New Roman"/>
          <w:sz w:val="24"/>
          <w:szCs w:val="24"/>
        </w:rPr>
      </w:pPr>
    </w:p>
    <w:p w:rsidR="00073FDB" w:rsidRPr="00073FDB" w:rsidRDefault="00F775AA" w:rsidP="00F775AA">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4"/>
          <w:szCs w:val="24"/>
        </w:rPr>
        <w:t xml:space="preserve">iv. </w:t>
      </w:r>
      <w:r w:rsidR="00073FDB" w:rsidRPr="00073FDB">
        <w:rPr>
          <w:rFonts w:ascii="Arial" w:eastAsia="Times New Roman" w:hAnsi="Arial" w:cs="Arial"/>
          <w:color w:val="000000"/>
          <w:sz w:val="24"/>
          <w:szCs w:val="24"/>
        </w:rPr>
        <w:t>Log Files (Optional, Useful)</w:t>
      </w:r>
    </w:p>
    <w:p w:rsidR="00073FDB" w:rsidRPr="00073FDB" w:rsidRDefault="00073FDB" w:rsidP="00073FDB">
      <w:pPr>
        <w:spacing w:after="0" w:line="240" w:lineRule="auto"/>
        <w:rPr>
          <w:rFonts w:ascii="Times New Roman" w:eastAsia="Times New Roman" w:hAnsi="Times New Roman" w:cs="Times New Roman"/>
          <w:sz w:val="24"/>
          <w:szCs w:val="24"/>
        </w:rPr>
      </w:pPr>
    </w:p>
    <w:p w:rsidR="00F775AA" w:rsidRDefault="00073FDB" w:rsidP="00A16842">
      <w:pPr>
        <w:spacing w:after="0" w:line="240" w:lineRule="auto"/>
        <w:ind w:left="720"/>
        <w:rPr>
          <w:rFonts w:ascii="Arial" w:eastAsia="Times New Roman" w:hAnsi="Arial" w:cs="Arial"/>
          <w:color w:val="000000"/>
          <w:sz w:val="24"/>
          <w:szCs w:val="24"/>
        </w:rPr>
      </w:pPr>
      <w:r w:rsidRPr="00073FDB">
        <w:rPr>
          <w:rFonts w:ascii="Arial" w:eastAsia="Times New Roman" w:hAnsi="Arial" w:cs="Arial"/>
          <w:color w:val="000000"/>
          <w:sz w:val="24"/>
          <w:szCs w:val="24"/>
        </w:rPr>
        <w:t xml:space="preserve">Event logs validate successful or failed installation or uninstallation. </w:t>
      </w:r>
    </w:p>
    <w:p w:rsidR="00A16842" w:rsidRPr="00A16842" w:rsidRDefault="00A16842" w:rsidP="00A16842">
      <w:pPr>
        <w:spacing w:after="0" w:line="240" w:lineRule="auto"/>
        <w:ind w:left="720"/>
        <w:rPr>
          <w:rFonts w:ascii="Arial" w:eastAsia="Times New Roman" w:hAnsi="Arial" w:cs="Arial"/>
          <w:color w:val="000000"/>
          <w:sz w:val="24"/>
          <w:szCs w:val="24"/>
        </w:rPr>
      </w:pPr>
    </w:p>
    <w:p w:rsidR="00F775AA" w:rsidRDefault="00073FDB" w:rsidP="00A16842">
      <w:pPr>
        <w:spacing w:after="0" w:line="240" w:lineRule="auto"/>
        <w:ind w:firstLine="720"/>
        <w:rPr>
          <w:rFonts w:ascii="Arial" w:eastAsia="Times New Roman" w:hAnsi="Arial" w:cs="Arial"/>
          <w:color w:val="000000"/>
          <w:sz w:val="24"/>
          <w:szCs w:val="24"/>
        </w:rPr>
      </w:pPr>
      <w:r w:rsidRPr="00F775AA">
        <w:rPr>
          <w:rFonts w:ascii="Arial" w:eastAsia="Times New Roman" w:hAnsi="Arial" w:cs="Arial"/>
          <w:color w:val="000000"/>
          <w:sz w:val="24"/>
          <w:szCs w:val="24"/>
          <w:u w:val="single"/>
        </w:rPr>
        <w:t>Important points:</w:t>
      </w:r>
      <w:r w:rsidRPr="00073FDB">
        <w:rPr>
          <w:rFonts w:ascii="Arial" w:eastAsia="Times New Roman" w:hAnsi="Arial" w:cs="Arial"/>
          <w:color w:val="000000"/>
          <w:sz w:val="24"/>
          <w:szCs w:val="24"/>
        </w:rPr>
        <w:t xml:space="preserve"> </w:t>
      </w:r>
    </w:p>
    <w:p w:rsidR="00FC36E4" w:rsidRPr="00FC36E4" w:rsidRDefault="00F775AA" w:rsidP="00FC36E4">
      <w:pPr>
        <w:numPr>
          <w:ilvl w:val="0"/>
          <w:numId w:val="20"/>
        </w:numPr>
        <w:spacing w:after="0" w:line="240" w:lineRule="auto"/>
        <w:textAlignment w:val="baseline"/>
        <w:rPr>
          <w:rFonts w:ascii="Arial" w:eastAsia="Times New Roman" w:hAnsi="Arial" w:cs="Arial"/>
          <w:color w:val="000000"/>
        </w:rPr>
      </w:pPr>
      <w:r>
        <w:rPr>
          <w:rFonts w:ascii="Arial" w:eastAsia="Times New Roman" w:hAnsi="Arial" w:cs="Arial"/>
          <w:b/>
          <w:bCs/>
          <w:color w:val="000000"/>
        </w:rPr>
        <w:t>Timestamps:</w:t>
      </w:r>
      <w:r>
        <w:rPr>
          <w:rFonts w:ascii="Arial" w:eastAsia="Times New Roman" w:hAnsi="Arial" w:cs="Arial"/>
          <w:b/>
          <w:bCs/>
          <w:color w:val="000000"/>
        </w:rPr>
        <w:br/>
      </w:r>
      <w:r w:rsidR="00FC36E4" w:rsidRPr="00FC36E4">
        <w:rPr>
          <w:rFonts w:ascii="Arial" w:eastAsia="Times New Roman" w:hAnsi="Arial" w:cs="Arial"/>
          <w:color w:val="000000"/>
        </w:rPr>
        <w:t>Record the exact time an event occurred, crucial for tracing the sequence of events. </w:t>
      </w:r>
    </w:p>
    <w:p w:rsidR="00FC36E4" w:rsidRPr="00FC36E4" w:rsidRDefault="00F775AA" w:rsidP="00FC36E4">
      <w:pPr>
        <w:numPr>
          <w:ilvl w:val="0"/>
          <w:numId w:val="20"/>
        </w:numPr>
        <w:spacing w:after="0" w:line="240" w:lineRule="auto"/>
        <w:textAlignment w:val="baseline"/>
        <w:rPr>
          <w:rFonts w:ascii="Arial" w:eastAsia="Times New Roman" w:hAnsi="Arial" w:cs="Arial"/>
          <w:color w:val="000000"/>
        </w:rPr>
      </w:pPr>
      <w:r>
        <w:rPr>
          <w:rFonts w:ascii="Arial" w:eastAsia="Times New Roman" w:hAnsi="Arial" w:cs="Arial"/>
          <w:b/>
          <w:bCs/>
          <w:color w:val="000000"/>
        </w:rPr>
        <w:t>Event Types:</w:t>
      </w:r>
      <w:r>
        <w:rPr>
          <w:rFonts w:ascii="Arial" w:eastAsia="Times New Roman" w:hAnsi="Arial" w:cs="Arial"/>
          <w:b/>
          <w:bCs/>
          <w:color w:val="000000"/>
        </w:rPr>
        <w:br/>
      </w:r>
      <w:r w:rsidR="00FC36E4" w:rsidRPr="00FC36E4">
        <w:rPr>
          <w:rFonts w:ascii="Arial" w:eastAsia="Times New Roman" w:hAnsi="Arial" w:cs="Arial"/>
          <w:color w:val="000000"/>
        </w:rPr>
        <w:t>Categorize events (e.g., errors, warnings, information, success/failure audits) to prioritize and understand the nature of the event. </w:t>
      </w:r>
    </w:p>
    <w:p w:rsidR="00FC36E4" w:rsidRPr="00FC36E4" w:rsidRDefault="00F775AA" w:rsidP="00FC36E4">
      <w:pPr>
        <w:numPr>
          <w:ilvl w:val="0"/>
          <w:numId w:val="20"/>
        </w:numPr>
        <w:spacing w:after="0" w:line="240" w:lineRule="auto"/>
        <w:textAlignment w:val="baseline"/>
        <w:rPr>
          <w:rFonts w:ascii="Arial" w:eastAsia="Times New Roman" w:hAnsi="Arial" w:cs="Arial"/>
          <w:color w:val="000000"/>
        </w:rPr>
      </w:pPr>
      <w:r>
        <w:rPr>
          <w:rFonts w:ascii="Arial" w:eastAsia="Times New Roman" w:hAnsi="Arial" w:cs="Arial"/>
          <w:b/>
          <w:bCs/>
          <w:color w:val="000000"/>
        </w:rPr>
        <w:t>Severity Levels:</w:t>
      </w:r>
      <w:r>
        <w:rPr>
          <w:rFonts w:ascii="Arial" w:eastAsia="Times New Roman" w:hAnsi="Arial" w:cs="Arial"/>
          <w:b/>
          <w:bCs/>
          <w:color w:val="000000"/>
        </w:rPr>
        <w:br/>
      </w:r>
      <w:r w:rsidR="00FC36E4" w:rsidRPr="00FC36E4">
        <w:rPr>
          <w:rFonts w:ascii="Arial" w:eastAsia="Times New Roman" w:hAnsi="Arial" w:cs="Arial"/>
          <w:color w:val="000000"/>
        </w:rPr>
        <w:t>Indicate the importance or impact of an event (e.g., critical, error, warning, informational). </w:t>
      </w:r>
    </w:p>
    <w:p w:rsidR="00FC36E4" w:rsidRDefault="00FC36E4" w:rsidP="00FC36E4">
      <w:pPr>
        <w:numPr>
          <w:ilvl w:val="0"/>
          <w:numId w:val="20"/>
        </w:numPr>
        <w:spacing w:after="0" w:line="240" w:lineRule="auto"/>
        <w:textAlignment w:val="baseline"/>
        <w:rPr>
          <w:rFonts w:ascii="Arial" w:eastAsia="Times New Roman" w:hAnsi="Arial" w:cs="Arial"/>
          <w:color w:val="000000"/>
        </w:rPr>
      </w:pPr>
      <w:r w:rsidRPr="00FC36E4">
        <w:rPr>
          <w:rFonts w:ascii="Arial" w:eastAsia="Times New Roman" w:hAnsi="Arial" w:cs="Arial"/>
          <w:b/>
          <w:bCs/>
          <w:color w:val="000000"/>
        </w:rPr>
        <w:t>Descrip</w:t>
      </w:r>
      <w:r w:rsidR="00F775AA">
        <w:rPr>
          <w:rFonts w:ascii="Arial" w:eastAsia="Times New Roman" w:hAnsi="Arial" w:cs="Arial"/>
          <w:b/>
          <w:bCs/>
          <w:color w:val="000000"/>
        </w:rPr>
        <w:t>tions:</w:t>
      </w:r>
      <w:r w:rsidR="00F775AA">
        <w:rPr>
          <w:rFonts w:ascii="Arial" w:eastAsia="Times New Roman" w:hAnsi="Arial" w:cs="Arial"/>
          <w:b/>
          <w:bCs/>
          <w:color w:val="000000"/>
        </w:rPr>
        <w:br/>
      </w:r>
      <w:r w:rsidRPr="00FC36E4">
        <w:rPr>
          <w:rFonts w:ascii="Arial" w:eastAsia="Times New Roman" w:hAnsi="Arial" w:cs="Arial"/>
          <w:color w:val="000000"/>
        </w:rPr>
        <w:t>Provide details about the event, including error codes, affected components, and user actions. </w:t>
      </w:r>
    </w:p>
    <w:p w:rsidR="00614A37" w:rsidRPr="00FC36E4" w:rsidRDefault="00F775AA" w:rsidP="00FC36E4">
      <w:pPr>
        <w:numPr>
          <w:ilvl w:val="0"/>
          <w:numId w:val="20"/>
        </w:numPr>
        <w:spacing w:after="0" w:line="240" w:lineRule="auto"/>
        <w:textAlignment w:val="baseline"/>
        <w:rPr>
          <w:rFonts w:ascii="Arial" w:eastAsia="Times New Roman" w:hAnsi="Arial" w:cs="Arial"/>
          <w:color w:val="000000"/>
        </w:rPr>
      </w:pPr>
      <w:r>
        <w:rPr>
          <w:rFonts w:ascii="Arial" w:eastAsia="Times New Roman" w:hAnsi="Arial" w:cs="Arial"/>
          <w:b/>
          <w:bCs/>
          <w:color w:val="000000"/>
        </w:rPr>
        <w:t>Event IDs:</w:t>
      </w:r>
      <w:r>
        <w:rPr>
          <w:rFonts w:ascii="Arial" w:eastAsia="Times New Roman" w:hAnsi="Arial" w:cs="Arial"/>
          <w:b/>
          <w:bCs/>
          <w:color w:val="000000"/>
        </w:rPr>
        <w:br/>
      </w:r>
      <w:r w:rsidR="00FC36E4" w:rsidRPr="00FC36E4">
        <w:rPr>
          <w:rFonts w:ascii="Arial" w:eastAsia="Times New Roman" w:hAnsi="Arial" w:cs="Arial"/>
          <w:color w:val="000000"/>
        </w:rPr>
        <w:t>Unique identifiers assigned to specific events, allowing for easier searching and</w:t>
      </w:r>
    </w:p>
    <w:p w:rsidR="00614A37" w:rsidRDefault="00614A37">
      <w:pPr>
        <w:rPr>
          <w:sz w:val="24"/>
          <w:szCs w:val="24"/>
        </w:rPr>
      </w:pPr>
    </w:p>
    <w:p w:rsidR="00614A37" w:rsidRDefault="00A16842" w:rsidP="00477F6E">
      <w:pPr>
        <w:jc w:val="center"/>
        <w:rPr>
          <w:sz w:val="24"/>
          <w:szCs w:val="24"/>
        </w:rPr>
      </w:pPr>
      <w:r w:rsidRPr="00073FDB">
        <w:rPr>
          <w:rFonts w:ascii="Arial" w:eastAsia="Times New Roman" w:hAnsi="Arial" w:cs="Arial"/>
          <w:noProof/>
          <w:color w:val="000000"/>
          <w:sz w:val="24"/>
          <w:szCs w:val="24"/>
          <w:bdr w:val="none" w:sz="0" w:space="0" w:color="auto" w:frame="1"/>
        </w:rPr>
        <w:lastRenderedPageBreak/>
        <w:drawing>
          <wp:inline distT="0" distB="0" distL="0" distR="0" wp14:anchorId="49BA47B6" wp14:editId="0A5DFAFF">
            <wp:extent cx="5734050" cy="3228975"/>
            <wp:effectExtent l="0" t="0" r="0" b="9525"/>
            <wp:docPr id="7" name="Picture 7" descr="https://lh7-rt.googleusercontent.com/docsz/AD_4nXeTxPTWisX5Jjp-aAb3jirvNUXN-5c9yOZMnzHRKGP3nkwztkHFphe6A873uAvg16dhpWxCJxnBQ307VtJxuXV0QJ_ukD_qtwMM8v5VwxaTgudEQmSL4Zzr7zAQgT-cpXUzlhHe?key=maDDCvMWpfOBXo1JnHyq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eTxPTWisX5Jjp-aAb3jirvNUXN-5c9yOZMnzHRKGP3nkwztkHFphe6A873uAvg16dhpWxCJxnBQ307VtJxuXV0QJ_ukD_qtwMM8v5VwxaTgudEQmSL4Zzr7zAQgT-cpXUzlhHe?key=maDDCvMWpfOBXo1JnHyq7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614A37" w:rsidRDefault="00477F6E" w:rsidP="000D1294">
      <w:pPr>
        <w:jc w:val="center"/>
        <w:rPr>
          <w:sz w:val="24"/>
          <w:szCs w:val="24"/>
        </w:rPr>
      </w:pPr>
      <w:r>
        <w:rPr>
          <w:sz w:val="24"/>
          <w:szCs w:val="24"/>
        </w:rPr>
        <w:t xml:space="preserve">Fig. </w:t>
      </w:r>
      <w:r w:rsidR="009C6B86">
        <w:rPr>
          <w:sz w:val="24"/>
          <w:szCs w:val="24"/>
        </w:rPr>
        <w:t>4</w:t>
      </w:r>
      <w:r>
        <w:rPr>
          <w:sz w:val="24"/>
          <w:szCs w:val="24"/>
        </w:rPr>
        <w:t>. Registry Key (Uninstall</w:t>
      </w:r>
    </w:p>
    <w:p w:rsidR="00614A37" w:rsidRDefault="00614A37">
      <w:pPr>
        <w:rPr>
          <w:sz w:val="24"/>
          <w:szCs w:val="24"/>
        </w:rPr>
      </w:pPr>
    </w:p>
    <w:p w:rsidR="00614A37" w:rsidRPr="003D2FA8" w:rsidRDefault="00477F6E" w:rsidP="003D2FA8">
      <w:pPr>
        <w:spacing w:after="0" w:line="240" w:lineRule="auto"/>
        <w:textAlignment w:val="baseline"/>
        <w:rPr>
          <w:rFonts w:ascii="Arial" w:eastAsia="Times New Roman" w:hAnsi="Arial" w:cs="Arial"/>
          <w:b/>
          <w:color w:val="000000"/>
          <w:sz w:val="28"/>
          <w:szCs w:val="28"/>
        </w:rPr>
      </w:pPr>
      <w:r w:rsidRPr="000D1294">
        <w:rPr>
          <w:rFonts w:ascii="Arial" w:eastAsia="Times New Roman" w:hAnsi="Arial" w:cs="Arial"/>
          <w:b/>
          <w:color w:val="000000"/>
          <w:sz w:val="28"/>
          <w:szCs w:val="28"/>
        </w:rPr>
        <w:t>7.</w:t>
      </w:r>
      <w:r w:rsidRPr="000D1294">
        <w:rPr>
          <w:rFonts w:ascii="Arial" w:eastAsia="Times New Roman" w:hAnsi="Arial" w:cs="Arial"/>
          <w:b/>
          <w:color w:val="000000"/>
          <w:sz w:val="28"/>
          <w:szCs w:val="28"/>
          <w:u w:val="single"/>
        </w:rPr>
        <w:t xml:space="preserve"> Microsoft Intune</w:t>
      </w:r>
    </w:p>
    <w:p w:rsidR="000D1294" w:rsidRDefault="000D1294" w:rsidP="00614A37">
      <w:pPr>
        <w:spacing w:after="0" w:line="240" w:lineRule="auto"/>
        <w:ind w:left="720"/>
        <w:jc w:val="center"/>
        <w:rPr>
          <w:rFonts w:ascii="Arial" w:eastAsia="Times New Roman" w:hAnsi="Arial" w:cs="Arial"/>
          <w:noProof/>
          <w:color w:val="000000"/>
          <w:sz w:val="24"/>
          <w:szCs w:val="24"/>
          <w:bdr w:val="none" w:sz="0" w:space="0" w:color="auto" w:frame="1"/>
        </w:rPr>
      </w:pPr>
    </w:p>
    <w:p w:rsidR="00614A37" w:rsidRPr="00073FDB" w:rsidRDefault="00614A37" w:rsidP="00614A37">
      <w:pPr>
        <w:spacing w:after="0" w:line="240" w:lineRule="auto"/>
        <w:ind w:left="720"/>
        <w:jc w:val="center"/>
        <w:rPr>
          <w:rFonts w:ascii="Times New Roman" w:eastAsia="Times New Roman" w:hAnsi="Times New Roman" w:cs="Times New Roman"/>
          <w:sz w:val="24"/>
          <w:szCs w:val="24"/>
        </w:rPr>
      </w:pPr>
      <w:r w:rsidRPr="00073FDB">
        <w:rPr>
          <w:rFonts w:ascii="Arial" w:eastAsia="Times New Roman" w:hAnsi="Arial" w:cs="Arial"/>
          <w:noProof/>
          <w:color w:val="000000"/>
          <w:sz w:val="24"/>
          <w:szCs w:val="24"/>
          <w:bdr w:val="none" w:sz="0" w:space="0" w:color="auto" w:frame="1"/>
        </w:rPr>
        <w:drawing>
          <wp:inline distT="0" distB="0" distL="0" distR="0" wp14:anchorId="11A93665" wp14:editId="23987B5D">
            <wp:extent cx="5512071" cy="2649893"/>
            <wp:effectExtent l="0" t="0" r="0" b="0"/>
            <wp:docPr id="5" name="Picture 5" descr="https://lh7-rt.googleusercontent.com/docsz/AD_4nXc_LHB2A4-HXa4sWU7JN-4lRAlUBu8bagcHZauOOW7Zd1DtPDuCo6QBIO1zuYSIbk2Lg9TmK8r2jBZtMurYVWBUcekWo6HIaPKlxq78FV1n2Y-kt4BA9NCz2TbeGw2JbBC_LFac4Q?key=maDDCvMWpfOBXo1JnHyq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_LHB2A4-HXa4sWU7JN-4lRAlUBu8bagcHZauOOW7Zd1DtPDuCo6QBIO1zuYSIbk2Lg9TmK8r2jBZtMurYVWBUcekWo6HIaPKlxq78FV1n2Y-kt4BA9NCz2TbeGw2JbBC_LFac4Q?key=maDDCvMWpfOBXo1JnHyq7A"/>
                    <pic:cNvPicPr>
                      <a:picLocks noChangeAspect="1" noChangeArrowheads="1"/>
                    </pic:cNvPicPr>
                  </pic:nvPicPr>
                  <pic:blipFill rotWithShape="1">
                    <a:blip r:embed="rId12">
                      <a:extLst>
                        <a:ext uri="{28A0092B-C50C-407E-A947-70E740481C1C}">
                          <a14:useLocalDpi xmlns:a14="http://schemas.microsoft.com/office/drawing/2010/main" val="0"/>
                        </a:ext>
                      </a:extLst>
                    </a:blip>
                    <a:srcRect t="-416" b="5130"/>
                    <a:stretch/>
                  </pic:blipFill>
                  <pic:spPr bwMode="auto">
                    <a:xfrm>
                      <a:off x="0" y="0"/>
                      <a:ext cx="5512071" cy="2649893"/>
                    </a:xfrm>
                    <a:prstGeom prst="rect">
                      <a:avLst/>
                    </a:prstGeom>
                    <a:noFill/>
                    <a:ln>
                      <a:noFill/>
                    </a:ln>
                    <a:extLst>
                      <a:ext uri="{53640926-AAD7-44D8-BBD7-CCE9431645EC}">
                        <a14:shadowObscured xmlns:a14="http://schemas.microsoft.com/office/drawing/2010/main"/>
                      </a:ext>
                    </a:extLst>
                  </pic:spPr>
                </pic:pic>
              </a:graphicData>
            </a:graphic>
          </wp:inline>
        </w:drawing>
      </w:r>
    </w:p>
    <w:p w:rsidR="00614A37" w:rsidRPr="00073FDB" w:rsidRDefault="00614A37" w:rsidP="00614A37">
      <w:pPr>
        <w:spacing w:after="0" w:line="240" w:lineRule="auto"/>
        <w:ind w:left="720"/>
        <w:jc w:val="center"/>
        <w:rPr>
          <w:rFonts w:ascii="Times New Roman" w:eastAsia="Times New Roman" w:hAnsi="Times New Roman" w:cs="Times New Roman"/>
          <w:sz w:val="24"/>
          <w:szCs w:val="24"/>
        </w:rPr>
      </w:pPr>
      <w:r w:rsidRPr="00073FDB">
        <w:rPr>
          <w:rFonts w:ascii="Arial" w:eastAsia="Times New Roman" w:hAnsi="Arial" w:cs="Arial"/>
          <w:color w:val="000000"/>
          <w:sz w:val="24"/>
          <w:szCs w:val="24"/>
        </w:rPr>
        <w:t xml:space="preserve">Fig. </w:t>
      </w:r>
      <w:r w:rsidR="009C6B86">
        <w:rPr>
          <w:rFonts w:ascii="Arial" w:eastAsia="Times New Roman" w:hAnsi="Arial" w:cs="Arial"/>
          <w:color w:val="000000"/>
          <w:sz w:val="24"/>
          <w:szCs w:val="24"/>
        </w:rPr>
        <w:t>5</w:t>
      </w:r>
      <w:r w:rsidRPr="00073FDB">
        <w:rPr>
          <w:rFonts w:ascii="Arial" w:eastAsia="Times New Roman" w:hAnsi="Arial" w:cs="Arial"/>
          <w:color w:val="000000"/>
          <w:sz w:val="24"/>
          <w:szCs w:val="24"/>
        </w:rPr>
        <w:t>. MS Intune Home Page</w:t>
      </w:r>
    </w:p>
    <w:p w:rsidR="00614A37" w:rsidRPr="00073FDB" w:rsidRDefault="00614A37" w:rsidP="00614A37">
      <w:pPr>
        <w:spacing w:after="0" w:line="240" w:lineRule="auto"/>
        <w:rPr>
          <w:rFonts w:ascii="Times New Roman" w:eastAsia="Times New Roman" w:hAnsi="Times New Roman" w:cs="Times New Roman"/>
          <w:sz w:val="24"/>
          <w:szCs w:val="24"/>
        </w:rPr>
      </w:pPr>
    </w:p>
    <w:p w:rsidR="00614A37" w:rsidRPr="00073FDB" w:rsidRDefault="00614A37" w:rsidP="00614A37">
      <w:pPr>
        <w:spacing w:after="0" w:line="240" w:lineRule="auto"/>
        <w:ind w:left="720"/>
        <w:jc w:val="center"/>
        <w:rPr>
          <w:rFonts w:ascii="Times New Roman" w:eastAsia="Times New Roman" w:hAnsi="Times New Roman" w:cs="Times New Roman"/>
          <w:sz w:val="24"/>
          <w:szCs w:val="24"/>
        </w:rPr>
      </w:pPr>
    </w:p>
    <w:p w:rsidR="000D1294" w:rsidRDefault="000D1294" w:rsidP="000D1294">
      <w:pPr>
        <w:spacing w:after="0" w:line="240" w:lineRule="auto"/>
        <w:jc w:val="center"/>
        <w:rPr>
          <w:rFonts w:ascii="Arial" w:eastAsia="Times New Roman" w:hAnsi="Arial" w:cs="Arial"/>
          <w:noProof/>
          <w:color w:val="000000"/>
          <w:sz w:val="24"/>
          <w:szCs w:val="24"/>
          <w:bdr w:val="none" w:sz="0" w:space="0" w:color="auto" w:frame="1"/>
        </w:rPr>
      </w:pPr>
    </w:p>
    <w:p w:rsidR="00614A37" w:rsidRPr="00073FDB" w:rsidRDefault="00614A37" w:rsidP="009C6B86">
      <w:pPr>
        <w:spacing w:after="0" w:line="240" w:lineRule="auto"/>
        <w:jc w:val="center"/>
        <w:rPr>
          <w:rFonts w:ascii="Times New Roman" w:eastAsia="Times New Roman" w:hAnsi="Times New Roman" w:cs="Times New Roman"/>
          <w:sz w:val="24"/>
          <w:szCs w:val="24"/>
        </w:rPr>
      </w:pPr>
      <w:r w:rsidRPr="00073FDB">
        <w:rPr>
          <w:rFonts w:ascii="Arial" w:eastAsia="Times New Roman" w:hAnsi="Arial" w:cs="Arial"/>
          <w:noProof/>
          <w:color w:val="000000"/>
          <w:sz w:val="24"/>
          <w:szCs w:val="24"/>
          <w:bdr w:val="none" w:sz="0" w:space="0" w:color="auto" w:frame="1"/>
        </w:rPr>
        <w:lastRenderedPageBreak/>
        <w:drawing>
          <wp:inline distT="0" distB="0" distL="0" distR="0" wp14:anchorId="22F82BE8" wp14:editId="25B9363B">
            <wp:extent cx="6202268" cy="2612571"/>
            <wp:effectExtent l="0" t="0" r="8255" b="0"/>
            <wp:docPr id="3" name="Picture 3" descr="https://lh7-rt.googleusercontent.com/docsz/AD_4nXdaaD7R_PDTPGPY0mMLEYPm3f7MoQRIC40gbUKtZNm35GV23BVxHtSODDxIDujTEPRYj48QbElP2vQ-QDFSQQEm127koh3fD4Orkx2AYJ45G0zpAYZopSob2llSa4vfLAtJbtFZ?key=maDDCvMWpfOBXo1JnHyq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daaD7R_PDTPGPY0mMLEYPm3f7MoQRIC40gbUKtZNm35GV23BVxHtSODDxIDujTEPRYj48QbElP2vQ-QDFSQQEm127koh3fD4Orkx2AYJ45G0zpAYZopSob2llSa4vfLAtJbtFZ?key=maDDCvMWpfOBXo1JnHyq7A"/>
                    <pic:cNvPicPr>
                      <a:picLocks noChangeAspect="1" noChangeArrowheads="1"/>
                    </pic:cNvPicPr>
                  </pic:nvPicPr>
                  <pic:blipFill rotWithShape="1">
                    <a:blip r:embed="rId13">
                      <a:extLst>
                        <a:ext uri="{28A0092B-C50C-407E-A947-70E740481C1C}">
                          <a14:useLocalDpi xmlns:a14="http://schemas.microsoft.com/office/drawing/2010/main" val="0"/>
                        </a:ext>
                      </a:extLst>
                    </a:blip>
                    <a:srcRect t="1212" b="9028"/>
                    <a:stretch/>
                  </pic:blipFill>
                  <pic:spPr bwMode="auto">
                    <a:xfrm>
                      <a:off x="0" y="0"/>
                      <a:ext cx="6255065" cy="2634811"/>
                    </a:xfrm>
                    <a:prstGeom prst="rect">
                      <a:avLst/>
                    </a:prstGeom>
                    <a:noFill/>
                    <a:ln>
                      <a:noFill/>
                    </a:ln>
                    <a:extLst>
                      <a:ext uri="{53640926-AAD7-44D8-BBD7-CCE9431645EC}">
                        <a14:shadowObscured xmlns:a14="http://schemas.microsoft.com/office/drawing/2010/main"/>
                      </a:ext>
                    </a:extLst>
                  </pic:spPr>
                </pic:pic>
              </a:graphicData>
            </a:graphic>
          </wp:inline>
        </w:drawing>
      </w:r>
    </w:p>
    <w:p w:rsidR="00614A37" w:rsidRPr="00073FDB" w:rsidRDefault="00614A37" w:rsidP="000D1294">
      <w:pPr>
        <w:jc w:val="center"/>
        <w:rPr>
          <w:sz w:val="24"/>
          <w:szCs w:val="24"/>
        </w:rPr>
      </w:pPr>
      <w:r w:rsidRPr="00073FDB">
        <w:rPr>
          <w:rFonts w:ascii="Arial" w:eastAsia="Times New Roman" w:hAnsi="Arial" w:cs="Arial"/>
          <w:color w:val="000000"/>
          <w:sz w:val="24"/>
          <w:szCs w:val="24"/>
        </w:rPr>
        <w:t xml:space="preserve">Fig. </w:t>
      </w:r>
      <w:r w:rsidR="009C6B86">
        <w:rPr>
          <w:rFonts w:ascii="Arial" w:eastAsia="Times New Roman" w:hAnsi="Arial" w:cs="Arial"/>
          <w:color w:val="000000"/>
          <w:sz w:val="24"/>
          <w:szCs w:val="24"/>
        </w:rPr>
        <w:t>6</w:t>
      </w:r>
      <w:r w:rsidR="000D1294">
        <w:rPr>
          <w:rFonts w:ascii="Arial" w:eastAsia="Times New Roman" w:hAnsi="Arial" w:cs="Arial"/>
          <w:color w:val="000000"/>
          <w:sz w:val="24"/>
          <w:szCs w:val="24"/>
        </w:rPr>
        <w:t xml:space="preserve">. </w:t>
      </w:r>
      <w:r w:rsidRPr="00073FDB">
        <w:rPr>
          <w:rFonts w:ascii="Arial" w:eastAsia="Times New Roman" w:hAnsi="Arial" w:cs="Arial"/>
          <w:color w:val="000000"/>
          <w:sz w:val="24"/>
          <w:szCs w:val="24"/>
        </w:rPr>
        <w:t>Intune Roles</w:t>
      </w:r>
    </w:p>
    <w:sectPr w:rsidR="00614A37" w:rsidRPr="00073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7D5" w:rsidRDefault="007B67D5" w:rsidP="00B67A97">
      <w:pPr>
        <w:spacing w:after="0" w:line="240" w:lineRule="auto"/>
      </w:pPr>
      <w:r>
        <w:separator/>
      </w:r>
    </w:p>
  </w:endnote>
  <w:endnote w:type="continuationSeparator" w:id="0">
    <w:p w:rsidR="007B67D5" w:rsidRDefault="007B67D5" w:rsidP="00B67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7D5" w:rsidRDefault="007B67D5" w:rsidP="00B67A97">
      <w:pPr>
        <w:spacing w:after="0" w:line="240" w:lineRule="auto"/>
      </w:pPr>
      <w:r>
        <w:separator/>
      </w:r>
    </w:p>
  </w:footnote>
  <w:footnote w:type="continuationSeparator" w:id="0">
    <w:p w:rsidR="007B67D5" w:rsidRDefault="007B67D5" w:rsidP="00B67A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4E9A"/>
    <w:multiLevelType w:val="multilevel"/>
    <w:tmpl w:val="4A8A0D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F7EB5"/>
    <w:multiLevelType w:val="hybridMultilevel"/>
    <w:tmpl w:val="310C1AE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A70E91"/>
    <w:multiLevelType w:val="hybridMultilevel"/>
    <w:tmpl w:val="FFC0FC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6963C2B"/>
    <w:multiLevelType w:val="multilevel"/>
    <w:tmpl w:val="DE2E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609A4"/>
    <w:multiLevelType w:val="hybridMultilevel"/>
    <w:tmpl w:val="FD60E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C257197"/>
    <w:multiLevelType w:val="multilevel"/>
    <w:tmpl w:val="129C3942"/>
    <w:lvl w:ilvl="0">
      <w:start w:val="1"/>
      <w:numFmt w:val="decimal"/>
      <w:lvlText w:val="%1."/>
      <w:lvlJc w:val="left"/>
      <w:pPr>
        <w:tabs>
          <w:tab w:val="num" w:pos="360"/>
        </w:tabs>
        <w:ind w:left="360" w:hanging="360"/>
      </w:pPr>
    </w:lvl>
    <w:lvl w:ilvl="1">
      <w:start w:val="1"/>
      <w:numFmt w:val="lowerRoman"/>
      <w:lvlText w:val="%2."/>
      <w:lvlJc w:val="left"/>
      <w:pPr>
        <w:ind w:left="1800" w:hanging="720"/>
      </w:pPr>
      <w:rPr>
        <w:rFonts w:ascii="Arial" w:hAnsi="Arial" w:cs="Arial"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DA2419"/>
    <w:multiLevelType w:val="hybridMultilevel"/>
    <w:tmpl w:val="0A56D4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48544DB"/>
    <w:multiLevelType w:val="multilevel"/>
    <w:tmpl w:val="73F60B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212F7B"/>
    <w:multiLevelType w:val="multilevel"/>
    <w:tmpl w:val="944A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55BF6"/>
    <w:multiLevelType w:val="hybridMultilevel"/>
    <w:tmpl w:val="8716E6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35C03B91"/>
    <w:multiLevelType w:val="multilevel"/>
    <w:tmpl w:val="E1B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ED32FA"/>
    <w:multiLevelType w:val="hybridMultilevel"/>
    <w:tmpl w:val="18108E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45510398"/>
    <w:multiLevelType w:val="multilevel"/>
    <w:tmpl w:val="1B1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54EF3"/>
    <w:multiLevelType w:val="hybridMultilevel"/>
    <w:tmpl w:val="5E988228"/>
    <w:lvl w:ilvl="0" w:tplc="E82EE248">
      <w:start w:val="1"/>
      <w:numFmt w:val="decimal"/>
      <w:lvlText w:val="%1."/>
      <w:lvlJc w:val="left"/>
      <w:pPr>
        <w:ind w:left="1800" w:hanging="360"/>
      </w:pPr>
      <w:rPr>
        <w:rFonts w:ascii="Arial" w:hAnsi="Arial" w:cs="Arial"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69F5CDD"/>
    <w:multiLevelType w:val="hybridMultilevel"/>
    <w:tmpl w:val="504C0570"/>
    <w:lvl w:ilvl="0" w:tplc="0409000F">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59D334A7"/>
    <w:multiLevelType w:val="hybridMultilevel"/>
    <w:tmpl w:val="32601E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DEF67BB"/>
    <w:multiLevelType w:val="hybridMultilevel"/>
    <w:tmpl w:val="71E61EAC"/>
    <w:lvl w:ilvl="0" w:tplc="4BA08E08">
      <w:start w:val="1"/>
      <w:numFmt w:val="lowerRoman"/>
      <w:lvlText w:val="%1."/>
      <w:lvlJc w:val="left"/>
      <w:pPr>
        <w:ind w:left="1455" w:hanging="720"/>
      </w:pPr>
      <w:rPr>
        <w:rFonts w:ascii="Arial" w:hAnsi="Arial" w:cs="Arial" w:hint="default"/>
        <w:color w:val="000000"/>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7">
    <w:nsid w:val="5F614831"/>
    <w:multiLevelType w:val="multilevel"/>
    <w:tmpl w:val="A2F8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635DD4"/>
    <w:multiLevelType w:val="hybridMultilevel"/>
    <w:tmpl w:val="9BDCD4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51D64AF"/>
    <w:multiLevelType w:val="hybridMultilevel"/>
    <w:tmpl w:val="DF6236AC"/>
    <w:lvl w:ilvl="0" w:tplc="CAC47BB8">
      <w:start w:val="1"/>
      <w:numFmt w:val="decimal"/>
      <w:lvlText w:val="%1."/>
      <w:lvlJc w:val="left"/>
      <w:pPr>
        <w:ind w:left="1800" w:hanging="360"/>
      </w:pPr>
      <w:rPr>
        <w:rFonts w:ascii="Arial" w:hAnsi="Arial" w:cs="Arial"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2311DF1"/>
    <w:multiLevelType w:val="hybridMultilevel"/>
    <w:tmpl w:val="268297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11E9E"/>
    <w:multiLevelType w:val="multilevel"/>
    <w:tmpl w:val="8D72C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750F35"/>
    <w:multiLevelType w:val="multilevel"/>
    <w:tmpl w:val="0A56D46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5"/>
  </w:num>
  <w:num w:numId="2">
    <w:abstractNumId w:val="2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7"/>
    <w:lvlOverride w:ilvl="0">
      <w:lvl w:ilvl="0">
        <w:numFmt w:val="decimal"/>
        <w:lvlText w:val="%1."/>
        <w:lvlJc w:val="left"/>
      </w:lvl>
    </w:lvlOverride>
  </w:num>
  <w:num w:numId="5">
    <w:abstractNumId w:val="3"/>
  </w:num>
  <w:num w:numId="6">
    <w:abstractNumId w:val="10"/>
  </w:num>
  <w:num w:numId="7">
    <w:abstractNumId w:val="12"/>
  </w:num>
  <w:num w:numId="8">
    <w:abstractNumId w:val="17"/>
  </w:num>
  <w:num w:numId="9">
    <w:abstractNumId w:val="14"/>
  </w:num>
  <w:num w:numId="10">
    <w:abstractNumId w:val="20"/>
  </w:num>
  <w:num w:numId="11">
    <w:abstractNumId w:val="15"/>
  </w:num>
  <w:num w:numId="12">
    <w:abstractNumId w:val="6"/>
  </w:num>
  <w:num w:numId="13">
    <w:abstractNumId w:val="13"/>
  </w:num>
  <w:num w:numId="14">
    <w:abstractNumId w:val="19"/>
  </w:num>
  <w:num w:numId="15">
    <w:abstractNumId w:val="22"/>
  </w:num>
  <w:num w:numId="16">
    <w:abstractNumId w:val="4"/>
  </w:num>
  <w:num w:numId="17">
    <w:abstractNumId w:val="2"/>
  </w:num>
  <w:num w:numId="18">
    <w:abstractNumId w:val="18"/>
  </w:num>
  <w:num w:numId="19">
    <w:abstractNumId w:val="1"/>
  </w:num>
  <w:num w:numId="20">
    <w:abstractNumId w:val="8"/>
  </w:num>
  <w:num w:numId="21">
    <w:abstractNumId w:val="16"/>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EA"/>
    <w:rsid w:val="00000C93"/>
    <w:rsid w:val="00073FDB"/>
    <w:rsid w:val="000D1294"/>
    <w:rsid w:val="001014F1"/>
    <w:rsid w:val="00266690"/>
    <w:rsid w:val="002D41AE"/>
    <w:rsid w:val="003D2FA8"/>
    <w:rsid w:val="00433A7E"/>
    <w:rsid w:val="00477F6E"/>
    <w:rsid w:val="00495BF1"/>
    <w:rsid w:val="004976E7"/>
    <w:rsid w:val="00614A37"/>
    <w:rsid w:val="00646E7B"/>
    <w:rsid w:val="00703A6A"/>
    <w:rsid w:val="007B67D5"/>
    <w:rsid w:val="00912205"/>
    <w:rsid w:val="009C17F6"/>
    <w:rsid w:val="009C6B86"/>
    <w:rsid w:val="00A16842"/>
    <w:rsid w:val="00AA2DB8"/>
    <w:rsid w:val="00B1384D"/>
    <w:rsid w:val="00B67A97"/>
    <w:rsid w:val="00C903B3"/>
    <w:rsid w:val="00CB22EA"/>
    <w:rsid w:val="00CB444E"/>
    <w:rsid w:val="00CC03EA"/>
    <w:rsid w:val="00DA6B55"/>
    <w:rsid w:val="00F775AA"/>
    <w:rsid w:val="00F8226B"/>
    <w:rsid w:val="00FC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D11F7-636A-497A-A47A-B2DB1597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3F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3FDB"/>
    <w:rPr>
      <w:color w:val="0000FF"/>
      <w:u w:val="single"/>
    </w:rPr>
  </w:style>
  <w:style w:type="character" w:customStyle="1" w:styleId="apple-tab-span">
    <w:name w:val="apple-tab-span"/>
    <w:basedOn w:val="DefaultParagraphFont"/>
    <w:rsid w:val="00073FDB"/>
  </w:style>
  <w:style w:type="paragraph" w:styleId="ListParagraph">
    <w:name w:val="List Paragraph"/>
    <w:basedOn w:val="Normal"/>
    <w:uiPriority w:val="34"/>
    <w:qFormat/>
    <w:rsid w:val="00495BF1"/>
    <w:pPr>
      <w:ind w:left="720"/>
      <w:contextualSpacing/>
    </w:pPr>
  </w:style>
  <w:style w:type="paragraph" w:styleId="Header">
    <w:name w:val="header"/>
    <w:basedOn w:val="Normal"/>
    <w:link w:val="HeaderChar"/>
    <w:uiPriority w:val="99"/>
    <w:unhideWhenUsed/>
    <w:rsid w:val="00B67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A97"/>
  </w:style>
  <w:style w:type="paragraph" w:styleId="Footer">
    <w:name w:val="footer"/>
    <w:basedOn w:val="Normal"/>
    <w:link w:val="FooterChar"/>
    <w:uiPriority w:val="99"/>
    <w:unhideWhenUsed/>
    <w:rsid w:val="00B67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865602">
      <w:bodyDiv w:val="1"/>
      <w:marLeft w:val="0"/>
      <w:marRight w:val="0"/>
      <w:marTop w:val="0"/>
      <w:marBottom w:val="0"/>
      <w:divBdr>
        <w:top w:val="none" w:sz="0" w:space="0" w:color="auto"/>
        <w:left w:val="none" w:sz="0" w:space="0" w:color="auto"/>
        <w:bottom w:val="none" w:sz="0" w:space="0" w:color="auto"/>
        <w:right w:val="none" w:sz="0" w:space="0" w:color="auto"/>
      </w:divBdr>
    </w:div>
    <w:div w:id="770514860">
      <w:bodyDiv w:val="1"/>
      <w:marLeft w:val="0"/>
      <w:marRight w:val="0"/>
      <w:marTop w:val="0"/>
      <w:marBottom w:val="0"/>
      <w:divBdr>
        <w:top w:val="none" w:sz="0" w:space="0" w:color="auto"/>
        <w:left w:val="none" w:sz="0" w:space="0" w:color="auto"/>
        <w:bottom w:val="none" w:sz="0" w:space="0" w:color="auto"/>
        <w:right w:val="none" w:sz="0" w:space="0" w:color="auto"/>
      </w:divBdr>
    </w:div>
    <w:div w:id="111070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saniyagtamboli2412@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2025-08-07T18:47:00Z</dcterms:created>
  <dcterms:modified xsi:type="dcterms:W3CDTF">2025-08-07T18:56:00Z</dcterms:modified>
</cp:coreProperties>
</file>