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47730" w14:textId="77BCF1AD" w:rsidR="000063E9" w:rsidRPr="000063E9" w:rsidRDefault="000063E9" w:rsidP="000063E9">
      <w:pPr>
        <w:rPr>
          <w:rFonts w:ascii="Times New Roman" w:hAnsi="Times New Roman" w:cs="Times New Roman"/>
          <w:b/>
          <w:bCs/>
          <w:sz w:val="36"/>
          <w:szCs w:val="36"/>
        </w:rPr>
      </w:pPr>
      <w:r w:rsidRPr="000063E9">
        <w:rPr>
          <w:rFonts w:ascii="Times New Roman" w:hAnsi="Times New Roman" w:cs="Times New Roman"/>
          <w:b/>
          <w:bCs/>
          <w:sz w:val="36"/>
          <w:szCs w:val="36"/>
        </w:rPr>
        <w:t xml:space="preserve">Attention-Based </w:t>
      </w:r>
      <w:r w:rsidRPr="000063E9">
        <w:rPr>
          <w:rFonts w:ascii="Times New Roman" w:hAnsi="Times New Roman" w:cs="Times New Roman"/>
          <w:b/>
          <w:bCs/>
          <w:sz w:val="36"/>
          <w:szCs w:val="36"/>
        </w:rPr>
        <w:t>Multi</w:t>
      </w:r>
      <w:r w:rsidRPr="000063E9">
        <w:rPr>
          <w:rFonts w:ascii="Times New Roman" w:hAnsi="Times New Roman" w:cs="Times New Roman"/>
          <w:b/>
          <w:bCs/>
          <w:sz w:val="36"/>
          <w:szCs w:val="36"/>
        </w:rPr>
        <w:t>-Label Classification of Thoracic Diseases from Chest X-rays</w:t>
      </w:r>
    </w:p>
    <w:p w14:paraId="3B7D4920" w14:textId="77777777" w:rsidR="000063E9" w:rsidRPr="000063E9" w:rsidRDefault="000063E9" w:rsidP="000063E9">
      <w:pPr>
        <w:rPr>
          <w:rFonts w:ascii="Times New Roman" w:hAnsi="Times New Roman" w:cs="Times New Roman"/>
        </w:rPr>
      </w:pPr>
    </w:p>
    <w:p w14:paraId="506B1E8D" w14:textId="4C14D63A" w:rsidR="000063E9" w:rsidRPr="000063E9" w:rsidRDefault="000063E9" w:rsidP="000063E9">
      <w:pPr>
        <w:rPr>
          <w:rFonts w:ascii="Times New Roman" w:hAnsi="Times New Roman" w:cs="Times New Roman"/>
          <w:b/>
          <w:bCs/>
          <w:sz w:val="32"/>
          <w:szCs w:val="32"/>
        </w:rPr>
      </w:pPr>
      <w:r w:rsidRPr="000063E9">
        <w:rPr>
          <w:rFonts w:ascii="Times New Roman" w:hAnsi="Times New Roman" w:cs="Times New Roman"/>
          <w:b/>
          <w:bCs/>
          <w:sz w:val="32"/>
          <w:szCs w:val="32"/>
        </w:rPr>
        <w:t>Problem Domain and Project Description</w:t>
      </w:r>
    </w:p>
    <w:p w14:paraId="387FDD77" w14:textId="77777777" w:rsidR="000063E9" w:rsidRPr="000063E9" w:rsidRDefault="000063E9" w:rsidP="000063E9">
      <w:pPr>
        <w:rPr>
          <w:rFonts w:ascii="Times New Roman" w:hAnsi="Times New Roman" w:cs="Times New Roman"/>
          <w:sz w:val="24"/>
          <w:szCs w:val="24"/>
        </w:rPr>
      </w:pPr>
    </w:p>
    <w:p w14:paraId="1C5FFAB2" w14:textId="38A011D8" w:rsidR="000063E9" w:rsidRPr="000063E9" w:rsidRDefault="000063E9" w:rsidP="006D41C2">
      <w:pPr>
        <w:spacing w:line="240" w:lineRule="auto"/>
        <w:rPr>
          <w:rFonts w:ascii="Times New Roman" w:hAnsi="Times New Roman" w:cs="Times New Roman"/>
          <w:sz w:val="24"/>
          <w:szCs w:val="24"/>
        </w:rPr>
      </w:pPr>
      <w:r w:rsidRPr="000063E9">
        <w:rPr>
          <w:rFonts w:ascii="Times New Roman" w:hAnsi="Times New Roman" w:cs="Times New Roman"/>
          <w:sz w:val="24"/>
          <w:szCs w:val="24"/>
        </w:rPr>
        <w:t>Chest X-ray images are critical tools in medical diagnostics, enabling early detection and treatment of conditions such as pneumonia, effusion, and atelectasis. However, interpreting these images requires skilled radiologists, and resource constraints in healthcare systems often delay diagnosis. This project aims to address this gap by developing a deep learning-based system for automated multi-label classification of chest X-rays. This project focuses on building a deep learning-based model that classifies chest X-ray images into specific disease categories. Leveraging transfer learning and attention mechanisms, the model identifies patterns and anomalies associated with thoracic diseases such as 'No Finding,' 'Infiltration,' 'Effusion,' and 'Atelectasis'</w:t>
      </w:r>
      <w:r w:rsidRPr="000063E9">
        <w:rPr>
          <w:rFonts w:ascii="Times New Roman" w:hAnsi="Times New Roman" w:cs="Times New Roman"/>
          <w:sz w:val="24"/>
          <w:szCs w:val="24"/>
        </w:rPr>
        <w:t>.</w:t>
      </w:r>
    </w:p>
    <w:p w14:paraId="292137B0" w14:textId="52190D64" w:rsidR="000063E9" w:rsidRPr="000063E9" w:rsidRDefault="006D41C2" w:rsidP="006D41C2">
      <w:pPr>
        <w:spacing w:line="240" w:lineRule="auto"/>
        <w:rPr>
          <w:rFonts w:ascii="Times New Roman" w:hAnsi="Times New Roman" w:cs="Times New Roman"/>
          <w:sz w:val="24"/>
          <w:szCs w:val="24"/>
        </w:rPr>
      </w:pPr>
      <w:r>
        <w:rPr>
          <w:rFonts w:ascii="Times New Roman" w:hAnsi="Times New Roman" w:cs="Times New Roman"/>
          <w:sz w:val="24"/>
          <w:szCs w:val="24"/>
        </w:rPr>
        <w:t>Following the input, output of the project:</w:t>
      </w:r>
    </w:p>
    <w:p w14:paraId="7A62172D" w14:textId="436D51FC" w:rsidR="000063E9" w:rsidRDefault="006D41C2" w:rsidP="006D41C2">
      <w:pPr>
        <w:spacing w:line="240" w:lineRule="auto"/>
        <w:rPr>
          <w:rFonts w:ascii="Times New Roman" w:hAnsi="Times New Roman" w:cs="Times New Roman"/>
          <w:sz w:val="24"/>
          <w:szCs w:val="24"/>
        </w:rPr>
      </w:pPr>
      <w:r>
        <w:rPr>
          <w:rFonts w:ascii="Times New Roman" w:hAnsi="Times New Roman" w:cs="Times New Roman"/>
          <w:sz w:val="24"/>
          <w:szCs w:val="24"/>
        </w:rPr>
        <w:t xml:space="preserve">Input: </w:t>
      </w:r>
      <w:r w:rsidRPr="006D41C2">
        <w:rPr>
          <w:rFonts w:ascii="Times New Roman" w:hAnsi="Times New Roman" w:cs="Times New Roman"/>
          <w:sz w:val="24"/>
          <w:szCs w:val="24"/>
        </w:rPr>
        <w:t>Preprocessed and augmented chest X-ray images</w:t>
      </w:r>
      <w:r>
        <w:rPr>
          <w:rFonts w:ascii="Times New Roman" w:hAnsi="Times New Roman" w:cs="Times New Roman"/>
          <w:sz w:val="24"/>
          <w:szCs w:val="24"/>
        </w:rPr>
        <w:t>.</w:t>
      </w:r>
    </w:p>
    <w:p w14:paraId="12C7BCA7" w14:textId="322C00D9" w:rsidR="006D41C2" w:rsidRDefault="006D41C2" w:rsidP="006D41C2">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w:t>
      </w:r>
    </w:p>
    <w:p w14:paraId="3FE28BF3" w14:textId="77777777" w:rsidR="006D41C2" w:rsidRPr="006D41C2" w:rsidRDefault="006D41C2" w:rsidP="006D41C2">
      <w:pPr>
        <w:numPr>
          <w:ilvl w:val="0"/>
          <w:numId w:val="10"/>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Model Predictions</w:t>
      </w:r>
      <w:r w:rsidRPr="006D41C2">
        <w:rPr>
          <w:rFonts w:ascii="Times New Roman" w:hAnsi="Times New Roman" w:cs="Times New Roman"/>
          <w:sz w:val="24"/>
          <w:szCs w:val="24"/>
        </w:rPr>
        <w:t>:</w:t>
      </w:r>
    </w:p>
    <w:p w14:paraId="711FD133" w14:textId="77777777" w:rsidR="006D41C2" w:rsidRPr="006D41C2" w:rsidRDefault="006D41C2" w:rsidP="006D41C2">
      <w:pPr>
        <w:numPr>
          <w:ilvl w:val="1"/>
          <w:numId w:val="10"/>
        </w:numPr>
        <w:spacing w:line="240" w:lineRule="auto"/>
        <w:rPr>
          <w:rFonts w:ascii="Times New Roman" w:hAnsi="Times New Roman" w:cs="Times New Roman"/>
          <w:sz w:val="24"/>
          <w:szCs w:val="24"/>
        </w:rPr>
      </w:pPr>
      <w:r w:rsidRPr="006D41C2">
        <w:rPr>
          <w:rFonts w:ascii="Times New Roman" w:hAnsi="Times New Roman" w:cs="Times New Roman"/>
          <w:sz w:val="24"/>
          <w:szCs w:val="24"/>
        </w:rPr>
        <w:t>Probabilities for each label (No Finding, Infiltration, Effusion, Atelectasis) using sigmoid activation.</w:t>
      </w:r>
    </w:p>
    <w:p w14:paraId="6CA98F41" w14:textId="77777777" w:rsidR="006D41C2" w:rsidRPr="006D41C2" w:rsidRDefault="006D41C2" w:rsidP="006D41C2">
      <w:pPr>
        <w:numPr>
          <w:ilvl w:val="0"/>
          <w:numId w:val="10"/>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Evaluation Metrics</w:t>
      </w:r>
      <w:r w:rsidRPr="006D41C2">
        <w:rPr>
          <w:rFonts w:ascii="Times New Roman" w:hAnsi="Times New Roman" w:cs="Times New Roman"/>
          <w:sz w:val="24"/>
          <w:szCs w:val="24"/>
        </w:rPr>
        <w:t>:</w:t>
      </w:r>
    </w:p>
    <w:p w14:paraId="337FE4A3" w14:textId="77777777" w:rsidR="006D41C2" w:rsidRDefault="006D41C2" w:rsidP="006D41C2">
      <w:pPr>
        <w:numPr>
          <w:ilvl w:val="1"/>
          <w:numId w:val="10"/>
        </w:numPr>
        <w:spacing w:line="240" w:lineRule="auto"/>
        <w:rPr>
          <w:rFonts w:ascii="Times New Roman" w:hAnsi="Times New Roman" w:cs="Times New Roman"/>
          <w:sz w:val="24"/>
          <w:szCs w:val="24"/>
        </w:rPr>
      </w:pPr>
      <w:r w:rsidRPr="006D41C2">
        <w:rPr>
          <w:rFonts w:ascii="Times New Roman" w:hAnsi="Times New Roman" w:cs="Times New Roman"/>
          <w:sz w:val="24"/>
          <w:szCs w:val="24"/>
        </w:rPr>
        <w:t>Classification performance (e.g., ROC AUC, F1-score, Precision, Recall).</w:t>
      </w:r>
    </w:p>
    <w:p w14:paraId="02062120" w14:textId="0EC4EB34" w:rsidR="006D41C2" w:rsidRPr="006D41C2" w:rsidRDefault="006D41C2" w:rsidP="006D41C2">
      <w:pPr>
        <w:numPr>
          <w:ilvl w:val="1"/>
          <w:numId w:val="10"/>
        </w:numPr>
        <w:spacing w:line="240" w:lineRule="auto"/>
        <w:rPr>
          <w:rFonts w:ascii="Times New Roman" w:hAnsi="Times New Roman" w:cs="Times New Roman"/>
          <w:sz w:val="24"/>
          <w:szCs w:val="24"/>
        </w:rPr>
      </w:pPr>
      <w:r w:rsidRPr="006D41C2">
        <w:rPr>
          <w:rFonts w:ascii="Times New Roman" w:hAnsi="Times New Roman" w:cs="Times New Roman"/>
          <w:sz w:val="24"/>
          <w:szCs w:val="24"/>
        </w:rPr>
        <w:t>Classification reports for individual labels.</w:t>
      </w:r>
    </w:p>
    <w:p w14:paraId="4769CC7D" w14:textId="77777777" w:rsidR="006D41C2" w:rsidRPr="006D41C2" w:rsidRDefault="006D41C2" w:rsidP="006D41C2">
      <w:pPr>
        <w:numPr>
          <w:ilvl w:val="0"/>
          <w:numId w:val="10"/>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Trained Model</w:t>
      </w:r>
      <w:r w:rsidRPr="006D41C2">
        <w:rPr>
          <w:rFonts w:ascii="Times New Roman" w:hAnsi="Times New Roman" w:cs="Times New Roman"/>
          <w:sz w:val="24"/>
          <w:szCs w:val="24"/>
        </w:rPr>
        <w:t>:</w:t>
      </w:r>
    </w:p>
    <w:p w14:paraId="0ABA8563" w14:textId="4E7BE0C4" w:rsidR="000063E9" w:rsidRDefault="006D41C2" w:rsidP="006D41C2">
      <w:pPr>
        <w:numPr>
          <w:ilvl w:val="1"/>
          <w:numId w:val="10"/>
        </w:numPr>
        <w:spacing w:line="240" w:lineRule="auto"/>
        <w:rPr>
          <w:rFonts w:ascii="Times New Roman" w:hAnsi="Times New Roman" w:cs="Times New Roman"/>
          <w:sz w:val="24"/>
          <w:szCs w:val="24"/>
        </w:rPr>
      </w:pPr>
      <w:r w:rsidRPr="006D41C2">
        <w:rPr>
          <w:rFonts w:ascii="Times New Roman" w:hAnsi="Times New Roman" w:cs="Times New Roman"/>
          <w:sz w:val="24"/>
          <w:szCs w:val="24"/>
        </w:rPr>
        <w:t>A saved Keras model (best_model.keras) for inference on unseen data</w:t>
      </w:r>
    </w:p>
    <w:p w14:paraId="71670DB3" w14:textId="77777777" w:rsidR="006D41C2" w:rsidRPr="006D41C2" w:rsidRDefault="006D41C2" w:rsidP="006D41C2">
      <w:pPr>
        <w:spacing w:line="240" w:lineRule="auto"/>
        <w:ind w:left="1440"/>
        <w:rPr>
          <w:rFonts w:ascii="Times New Roman" w:hAnsi="Times New Roman" w:cs="Times New Roman"/>
          <w:sz w:val="24"/>
          <w:szCs w:val="24"/>
        </w:rPr>
      </w:pPr>
    </w:p>
    <w:p w14:paraId="309BDB44" w14:textId="33B8131E" w:rsidR="000063E9" w:rsidRPr="000063E9" w:rsidRDefault="000063E9" w:rsidP="006D41C2">
      <w:pPr>
        <w:spacing w:line="240" w:lineRule="auto"/>
        <w:rPr>
          <w:rFonts w:ascii="Times New Roman" w:hAnsi="Times New Roman" w:cs="Times New Roman"/>
          <w:b/>
          <w:bCs/>
          <w:sz w:val="32"/>
          <w:szCs w:val="32"/>
        </w:rPr>
      </w:pPr>
      <w:r w:rsidRPr="000063E9">
        <w:rPr>
          <w:rFonts w:ascii="Times New Roman" w:hAnsi="Times New Roman" w:cs="Times New Roman"/>
          <w:b/>
          <w:bCs/>
          <w:sz w:val="32"/>
          <w:szCs w:val="32"/>
        </w:rPr>
        <w:t>Approach</w:t>
      </w:r>
    </w:p>
    <w:p w14:paraId="6637914C" w14:textId="77777777" w:rsidR="000063E9" w:rsidRPr="000063E9" w:rsidRDefault="000063E9" w:rsidP="006D41C2">
      <w:pPr>
        <w:spacing w:line="240" w:lineRule="auto"/>
        <w:rPr>
          <w:rFonts w:ascii="Times New Roman" w:hAnsi="Times New Roman" w:cs="Times New Roman"/>
        </w:rPr>
      </w:pPr>
    </w:p>
    <w:p w14:paraId="7CCE0964" w14:textId="07BA91DD" w:rsidR="000063E9" w:rsidRPr="000063E9" w:rsidRDefault="000063E9" w:rsidP="006D41C2">
      <w:pPr>
        <w:spacing w:line="240" w:lineRule="auto"/>
        <w:rPr>
          <w:rFonts w:ascii="Times New Roman" w:hAnsi="Times New Roman" w:cs="Times New Roman"/>
          <w:b/>
          <w:bCs/>
          <w:sz w:val="28"/>
          <w:szCs w:val="28"/>
        </w:rPr>
      </w:pPr>
      <w:r w:rsidRPr="000063E9">
        <w:rPr>
          <w:rFonts w:ascii="Times New Roman" w:hAnsi="Times New Roman" w:cs="Times New Roman"/>
          <w:b/>
          <w:bCs/>
          <w:sz w:val="28"/>
          <w:szCs w:val="28"/>
        </w:rPr>
        <w:t>High-Level Methodology</w:t>
      </w:r>
    </w:p>
    <w:p w14:paraId="074B3A0B" w14:textId="77777777" w:rsidR="000063E9" w:rsidRPr="000063E9" w:rsidRDefault="000063E9" w:rsidP="006D41C2">
      <w:pPr>
        <w:spacing w:line="240" w:lineRule="auto"/>
        <w:rPr>
          <w:rFonts w:ascii="Times New Roman" w:hAnsi="Times New Roman" w:cs="Times New Roman"/>
        </w:rPr>
      </w:pPr>
    </w:p>
    <w:p w14:paraId="6BFE5D15" w14:textId="77777777" w:rsidR="000063E9" w:rsidRPr="000063E9" w:rsidRDefault="000063E9" w:rsidP="006D41C2">
      <w:pPr>
        <w:spacing w:line="240" w:lineRule="auto"/>
        <w:rPr>
          <w:rFonts w:ascii="Times New Roman" w:hAnsi="Times New Roman" w:cs="Times New Roman"/>
          <w:b/>
          <w:bCs/>
          <w:sz w:val="28"/>
          <w:szCs w:val="28"/>
        </w:rPr>
      </w:pPr>
      <w:r w:rsidRPr="000063E9">
        <w:rPr>
          <w:rFonts w:ascii="Times New Roman" w:hAnsi="Times New Roman" w:cs="Times New Roman"/>
          <w:b/>
          <w:bCs/>
          <w:sz w:val="28"/>
          <w:szCs w:val="28"/>
        </w:rPr>
        <w:t xml:space="preserve">Dataset </w:t>
      </w:r>
    </w:p>
    <w:p w14:paraId="1845EB76" w14:textId="77777777" w:rsidR="000063E9" w:rsidRPr="000063E9" w:rsidRDefault="000063E9" w:rsidP="006D41C2">
      <w:pPr>
        <w:spacing w:line="240" w:lineRule="auto"/>
        <w:rPr>
          <w:rFonts w:ascii="Times New Roman" w:hAnsi="Times New Roman" w:cs="Times New Roman"/>
        </w:rPr>
      </w:pPr>
    </w:p>
    <w:p w14:paraId="767E7BDC" w14:textId="63151BF7" w:rsidR="00F131FA" w:rsidRDefault="000063E9" w:rsidP="006D41C2">
      <w:pPr>
        <w:spacing w:line="240" w:lineRule="auto"/>
        <w:rPr>
          <w:rFonts w:ascii="Times New Roman" w:hAnsi="Times New Roman" w:cs="Times New Roman"/>
          <w:sz w:val="24"/>
          <w:szCs w:val="24"/>
        </w:rPr>
      </w:pPr>
      <w:r w:rsidRPr="000063E9">
        <w:rPr>
          <w:rFonts w:ascii="Times New Roman" w:hAnsi="Times New Roman" w:cs="Times New Roman"/>
          <w:sz w:val="24"/>
          <w:szCs w:val="24"/>
        </w:rPr>
        <w:t xml:space="preserve">The NIH Chest X-Ray dataset from Kaggle is the primary data source, which contains 112,120 chest X-ray images with disease labels from 30,805 unique patients. The </w:t>
      </w:r>
      <w:r w:rsidRPr="000063E9">
        <w:rPr>
          <w:rFonts w:ascii="Times New Roman" w:hAnsi="Times New Roman" w:cs="Times New Roman"/>
          <w:sz w:val="24"/>
          <w:szCs w:val="24"/>
        </w:rPr>
        <w:t>disease</w:t>
      </w:r>
      <w:r w:rsidRPr="000063E9">
        <w:rPr>
          <w:rFonts w:ascii="Times New Roman" w:hAnsi="Times New Roman" w:cs="Times New Roman"/>
          <w:sz w:val="24"/>
          <w:szCs w:val="24"/>
        </w:rPr>
        <w:t xml:space="preserve"> labels are divided into 14 categories</w:t>
      </w:r>
      <w:r w:rsidR="00C03806">
        <w:rPr>
          <w:rFonts w:ascii="Times New Roman" w:hAnsi="Times New Roman" w:cs="Times New Roman"/>
          <w:sz w:val="24"/>
          <w:szCs w:val="24"/>
        </w:rPr>
        <w:t xml:space="preserve">: </w:t>
      </w:r>
      <w:r w:rsidR="00C03806" w:rsidRPr="00C03806">
        <w:rPr>
          <w:rFonts w:ascii="Times New Roman" w:hAnsi="Times New Roman" w:cs="Times New Roman"/>
          <w:sz w:val="24"/>
          <w:szCs w:val="24"/>
        </w:rPr>
        <w:t xml:space="preserve">Atelectasis, Cardiomegaly, Consolidation, Edema, </w:t>
      </w:r>
      <w:r w:rsidR="00C03806" w:rsidRPr="00C03806">
        <w:rPr>
          <w:rFonts w:ascii="Times New Roman" w:hAnsi="Times New Roman" w:cs="Times New Roman"/>
          <w:sz w:val="24"/>
          <w:szCs w:val="24"/>
        </w:rPr>
        <w:lastRenderedPageBreak/>
        <w:t>Effusion, Emphysema, Fibrosis, Hernia, Infiltration, Mass, Nodule, Pleural Thickening, Pneumonia, Pneumothorax, No Findings</w:t>
      </w:r>
      <w:r w:rsidR="00C03806">
        <w:rPr>
          <w:rFonts w:ascii="Times New Roman" w:hAnsi="Times New Roman" w:cs="Times New Roman"/>
          <w:sz w:val="24"/>
          <w:szCs w:val="24"/>
        </w:rPr>
        <w:t xml:space="preserve">. </w:t>
      </w:r>
    </w:p>
    <w:p w14:paraId="5B7FBE11" w14:textId="12098274" w:rsidR="00C03806" w:rsidRDefault="00CD0A22" w:rsidP="006D41C2">
      <w:pPr>
        <w:spacing w:line="240" w:lineRule="auto"/>
        <w:rPr>
          <w:rFonts w:ascii="Times New Roman" w:hAnsi="Times New Roman" w:cs="Times New Roman"/>
          <w:sz w:val="24"/>
          <w:szCs w:val="24"/>
        </w:rPr>
      </w:pPr>
      <w:r>
        <w:rPr>
          <w:rFonts w:ascii="Times New Roman" w:hAnsi="Times New Roman" w:cs="Times New Roman"/>
          <w:sz w:val="24"/>
          <w:szCs w:val="24"/>
        </w:rPr>
        <w:t>The following</w:t>
      </w:r>
      <w:r w:rsidR="00C03806">
        <w:rPr>
          <w:rFonts w:ascii="Times New Roman" w:hAnsi="Times New Roman" w:cs="Times New Roman"/>
          <w:sz w:val="24"/>
          <w:szCs w:val="24"/>
        </w:rPr>
        <w:t xml:space="preserve"> are the key features of the dataset:</w:t>
      </w:r>
    </w:p>
    <w:p w14:paraId="136B4A8B" w14:textId="1CF59B87" w:rsidR="00CD0A22" w:rsidRDefault="00CD0A22" w:rsidP="006D41C2">
      <w:pPr>
        <w:spacing w:line="240" w:lineRule="auto"/>
        <w:rPr>
          <w:rFonts w:ascii="Times New Roman" w:hAnsi="Times New Roman" w:cs="Times New Roman"/>
          <w:sz w:val="24"/>
          <w:szCs w:val="24"/>
        </w:rPr>
      </w:pPr>
      <w:r>
        <w:rPr>
          <w:rFonts w:ascii="Times New Roman" w:hAnsi="Times New Roman" w:cs="Times New Roman"/>
          <w:sz w:val="24"/>
          <w:szCs w:val="24"/>
        </w:rPr>
        <w:t>Image Index: The name of the image</w:t>
      </w:r>
    </w:p>
    <w:p w14:paraId="74953117" w14:textId="22727B6C" w:rsidR="00CD0A22" w:rsidRDefault="00CD0A22" w:rsidP="006D41C2">
      <w:pPr>
        <w:spacing w:line="240" w:lineRule="auto"/>
        <w:rPr>
          <w:rFonts w:ascii="Times New Roman" w:hAnsi="Times New Roman" w:cs="Times New Roman"/>
          <w:sz w:val="24"/>
          <w:szCs w:val="24"/>
        </w:rPr>
      </w:pPr>
      <w:r>
        <w:rPr>
          <w:rFonts w:ascii="Times New Roman" w:hAnsi="Times New Roman" w:cs="Times New Roman"/>
          <w:sz w:val="24"/>
          <w:szCs w:val="24"/>
        </w:rPr>
        <w:t>Finding Labels: Diseases associated with that particular patient.</w:t>
      </w:r>
    </w:p>
    <w:p w14:paraId="55AA2F4B" w14:textId="77777777" w:rsidR="006F7C41" w:rsidRDefault="006F7C41" w:rsidP="006D41C2">
      <w:pPr>
        <w:spacing w:line="240" w:lineRule="auto"/>
        <w:rPr>
          <w:rFonts w:ascii="Times New Roman" w:hAnsi="Times New Roman" w:cs="Times New Roman"/>
          <w:sz w:val="24"/>
          <w:szCs w:val="24"/>
        </w:rPr>
      </w:pPr>
    </w:p>
    <w:p w14:paraId="143B42FC" w14:textId="76096439" w:rsidR="006F7C41" w:rsidRDefault="006F7C41" w:rsidP="006D41C2">
      <w:pPr>
        <w:spacing w:line="240" w:lineRule="auto"/>
        <w:rPr>
          <w:rFonts w:ascii="Times New Roman" w:hAnsi="Times New Roman" w:cs="Times New Roman"/>
          <w:sz w:val="24"/>
          <w:szCs w:val="24"/>
        </w:rPr>
      </w:pPr>
      <w:r w:rsidRPr="006F7C41">
        <w:rPr>
          <w:rFonts w:ascii="Times New Roman" w:hAnsi="Times New Roman" w:cs="Times New Roman"/>
          <w:sz w:val="24"/>
          <w:szCs w:val="24"/>
        </w:rPr>
        <w:t>Labels were processed to handle multi-label classification. For example, a sample might have labels like "Effusion|Atelectasis". These were split and one-hot encoded for all unique labels in the dataset.</w:t>
      </w:r>
      <w:r>
        <w:rPr>
          <w:rFonts w:ascii="Times New Roman" w:hAnsi="Times New Roman" w:cs="Times New Roman"/>
          <w:sz w:val="24"/>
          <w:szCs w:val="24"/>
        </w:rPr>
        <w:t xml:space="preserve"> </w:t>
      </w:r>
      <w:r w:rsidRPr="006F7C41">
        <w:rPr>
          <w:rFonts w:ascii="Times New Roman" w:hAnsi="Times New Roman" w:cs="Times New Roman"/>
          <w:sz w:val="24"/>
          <w:szCs w:val="24"/>
        </w:rPr>
        <w:t xml:space="preserve">Each image's path was constructed using the metadata and directory structure. This ensured </w:t>
      </w:r>
      <w:r>
        <w:rPr>
          <w:rFonts w:ascii="Times New Roman" w:hAnsi="Times New Roman" w:cs="Times New Roman"/>
          <w:sz w:val="24"/>
          <w:szCs w:val="24"/>
        </w:rPr>
        <w:t xml:space="preserve">the </w:t>
      </w:r>
      <w:r w:rsidRPr="006F7C41">
        <w:rPr>
          <w:rFonts w:ascii="Times New Roman" w:hAnsi="Times New Roman" w:cs="Times New Roman"/>
          <w:sz w:val="24"/>
          <w:szCs w:val="24"/>
        </w:rPr>
        <w:t>efficient loading of images during training</w:t>
      </w:r>
      <w:r w:rsidR="007B1460">
        <w:rPr>
          <w:rFonts w:ascii="Times New Roman" w:hAnsi="Times New Roman" w:cs="Times New Roman"/>
          <w:sz w:val="24"/>
          <w:szCs w:val="24"/>
        </w:rPr>
        <w:t>.</w:t>
      </w:r>
    </w:p>
    <w:p w14:paraId="187EB3A0" w14:textId="40856C61" w:rsidR="00CD0A22" w:rsidRDefault="006F7C41" w:rsidP="006D41C2">
      <w:pPr>
        <w:spacing w:line="240" w:lineRule="auto"/>
        <w:rPr>
          <w:rFonts w:ascii="Times New Roman" w:hAnsi="Times New Roman" w:cs="Times New Roman"/>
          <w:sz w:val="24"/>
          <w:szCs w:val="24"/>
        </w:rPr>
      </w:pPr>
      <w:r>
        <w:rPr>
          <w:rFonts w:ascii="Times New Roman" w:hAnsi="Times New Roman" w:cs="Times New Roman"/>
          <w:sz w:val="24"/>
          <w:szCs w:val="24"/>
        </w:rPr>
        <w:t xml:space="preserve">Then, we plotted a bar chart to check the distribution of the labels. We </w:t>
      </w:r>
      <w:r w:rsidR="00CD0A22">
        <w:rPr>
          <w:rFonts w:ascii="Times New Roman" w:hAnsi="Times New Roman" w:cs="Times New Roman"/>
          <w:sz w:val="24"/>
          <w:szCs w:val="24"/>
        </w:rPr>
        <w:t xml:space="preserve">found that the dataset had a high class imbalance as shown in the plot below. </w:t>
      </w:r>
    </w:p>
    <w:p w14:paraId="4A202997" w14:textId="77777777" w:rsidR="00CD0A22" w:rsidRDefault="00CD0A22" w:rsidP="006D41C2">
      <w:pPr>
        <w:spacing w:line="240" w:lineRule="auto"/>
        <w:rPr>
          <w:rFonts w:ascii="Times New Roman" w:hAnsi="Times New Roman" w:cs="Times New Roman"/>
          <w:sz w:val="24"/>
          <w:szCs w:val="24"/>
        </w:rPr>
      </w:pPr>
    </w:p>
    <w:p w14:paraId="422AD2AA" w14:textId="4DC16A54" w:rsidR="00CD0A22" w:rsidRDefault="00CD0A22" w:rsidP="006D41C2">
      <w:pPr>
        <w:spacing w:line="240" w:lineRule="auto"/>
        <w:rPr>
          <w:rFonts w:ascii="Times New Roman" w:hAnsi="Times New Roman" w:cs="Times New Roman"/>
          <w:sz w:val="24"/>
          <w:szCs w:val="24"/>
        </w:rPr>
      </w:pPr>
      <w:r w:rsidRPr="00CD0A22">
        <w:rPr>
          <w:rFonts w:ascii="Times New Roman" w:hAnsi="Times New Roman" w:cs="Times New Roman"/>
          <w:sz w:val="24"/>
          <w:szCs w:val="24"/>
        </w:rPr>
        <w:drawing>
          <wp:inline distT="0" distB="0" distL="0" distR="0" wp14:anchorId="1019077D" wp14:editId="32291061">
            <wp:extent cx="5969000" cy="2984500"/>
            <wp:effectExtent l="0" t="0" r="0" b="6350"/>
            <wp:docPr id="25138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82021" name=""/>
                    <pic:cNvPicPr/>
                  </pic:nvPicPr>
                  <pic:blipFill>
                    <a:blip r:embed="rId6"/>
                    <a:stretch>
                      <a:fillRect/>
                    </a:stretch>
                  </pic:blipFill>
                  <pic:spPr>
                    <a:xfrm>
                      <a:off x="0" y="0"/>
                      <a:ext cx="5969000" cy="2984500"/>
                    </a:xfrm>
                    <a:prstGeom prst="rect">
                      <a:avLst/>
                    </a:prstGeom>
                  </pic:spPr>
                </pic:pic>
              </a:graphicData>
            </a:graphic>
          </wp:inline>
        </w:drawing>
      </w:r>
    </w:p>
    <w:p w14:paraId="541C187A" w14:textId="454D38E4" w:rsidR="00CD0A22" w:rsidRDefault="00CD0A22" w:rsidP="006D41C2">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above plot, we can see that the </w:t>
      </w:r>
      <w:r w:rsidR="002F08A4">
        <w:rPr>
          <w:rFonts w:ascii="Times New Roman" w:hAnsi="Times New Roman" w:cs="Times New Roman"/>
          <w:sz w:val="24"/>
          <w:szCs w:val="24"/>
        </w:rPr>
        <w:t xml:space="preserve">‘No Finding’ label has the highest number of samples (approximately 60,000). </w:t>
      </w:r>
      <w:r w:rsidR="002F08A4" w:rsidRPr="002F08A4">
        <w:rPr>
          <w:rFonts w:ascii="Times New Roman" w:hAnsi="Times New Roman" w:cs="Times New Roman"/>
          <w:sz w:val="24"/>
          <w:szCs w:val="24"/>
        </w:rPr>
        <w:t xml:space="preserve">Classes such as Infiltration, Effusion, and Atelectasis also have </w:t>
      </w:r>
      <w:r w:rsidR="002F08A4">
        <w:rPr>
          <w:rFonts w:ascii="Times New Roman" w:hAnsi="Times New Roman" w:cs="Times New Roman"/>
          <w:sz w:val="24"/>
          <w:szCs w:val="24"/>
        </w:rPr>
        <w:t>many samples but far fewer than</w:t>
      </w:r>
      <w:r w:rsidR="002F08A4" w:rsidRPr="002F08A4">
        <w:rPr>
          <w:rFonts w:ascii="Times New Roman" w:hAnsi="Times New Roman" w:cs="Times New Roman"/>
          <w:sz w:val="24"/>
          <w:szCs w:val="24"/>
        </w:rPr>
        <w:t xml:space="preserve"> No </w:t>
      </w:r>
      <w:r w:rsidR="002F08A4">
        <w:rPr>
          <w:rFonts w:ascii="Times New Roman" w:hAnsi="Times New Roman" w:cs="Times New Roman"/>
          <w:sz w:val="24"/>
          <w:szCs w:val="24"/>
        </w:rPr>
        <w:t>Finding</w:t>
      </w:r>
      <w:r w:rsidR="002F08A4" w:rsidRPr="002F08A4">
        <w:rPr>
          <w:rFonts w:ascii="Times New Roman" w:hAnsi="Times New Roman" w:cs="Times New Roman"/>
          <w:sz w:val="24"/>
          <w:szCs w:val="24"/>
        </w:rPr>
        <w:t>.</w:t>
      </w:r>
      <w:r w:rsidR="002F08A4">
        <w:rPr>
          <w:rFonts w:ascii="Times New Roman" w:hAnsi="Times New Roman" w:cs="Times New Roman"/>
          <w:sz w:val="24"/>
          <w:szCs w:val="24"/>
        </w:rPr>
        <w:t xml:space="preserve"> </w:t>
      </w:r>
      <w:r w:rsidR="002F08A4" w:rsidRPr="002F08A4">
        <w:rPr>
          <w:rFonts w:ascii="Times New Roman" w:hAnsi="Times New Roman" w:cs="Times New Roman"/>
          <w:sz w:val="24"/>
          <w:szCs w:val="24"/>
        </w:rPr>
        <w:t xml:space="preserve">Less frequent classes, such as </w:t>
      </w:r>
      <w:r w:rsidR="002F08A4" w:rsidRPr="002F08A4">
        <w:rPr>
          <w:rFonts w:ascii="Times New Roman" w:hAnsi="Times New Roman" w:cs="Times New Roman"/>
          <w:sz w:val="24"/>
          <w:szCs w:val="24"/>
        </w:rPr>
        <w:t>Hernia</w:t>
      </w:r>
      <w:r w:rsidR="002F08A4">
        <w:rPr>
          <w:rFonts w:ascii="Times New Roman" w:hAnsi="Times New Roman" w:cs="Times New Roman"/>
          <w:i/>
          <w:iCs/>
          <w:sz w:val="24"/>
          <w:szCs w:val="24"/>
        </w:rPr>
        <w:t xml:space="preserve">, </w:t>
      </w:r>
      <w:r w:rsidR="002F08A4" w:rsidRPr="002F08A4">
        <w:rPr>
          <w:rFonts w:ascii="Times New Roman" w:hAnsi="Times New Roman" w:cs="Times New Roman"/>
          <w:sz w:val="24"/>
          <w:szCs w:val="24"/>
        </w:rPr>
        <w:t>Pneumonia</w:t>
      </w:r>
      <w:r w:rsidR="002F08A4">
        <w:rPr>
          <w:rFonts w:ascii="Times New Roman" w:hAnsi="Times New Roman" w:cs="Times New Roman"/>
          <w:sz w:val="24"/>
          <w:szCs w:val="24"/>
        </w:rPr>
        <w:t>,</w:t>
      </w:r>
      <w:r w:rsidR="002F08A4" w:rsidRPr="002F08A4">
        <w:rPr>
          <w:rFonts w:ascii="Times New Roman" w:hAnsi="Times New Roman" w:cs="Times New Roman"/>
          <w:sz w:val="24"/>
          <w:szCs w:val="24"/>
        </w:rPr>
        <w:t xml:space="preserve"> and Fibrosis, have very few samples, indicating they are underrepresented.</w:t>
      </w:r>
      <w:r w:rsidR="002F08A4">
        <w:rPr>
          <w:rFonts w:ascii="Times New Roman" w:hAnsi="Times New Roman" w:cs="Times New Roman"/>
          <w:sz w:val="24"/>
          <w:szCs w:val="24"/>
        </w:rPr>
        <w:t xml:space="preserve"> </w:t>
      </w:r>
    </w:p>
    <w:p w14:paraId="71C330CE" w14:textId="3520ACA0" w:rsidR="002F08A4" w:rsidRDefault="002F08A4" w:rsidP="006D41C2">
      <w:pPr>
        <w:spacing w:line="240" w:lineRule="auto"/>
        <w:rPr>
          <w:rFonts w:ascii="Times New Roman" w:hAnsi="Times New Roman" w:cs="Times New Roman"/>
          <w:sz w:val="24"/>
          <w:szCs w:val="24"/>
        </w:rPr>
      </w:pPr>
      <w:r>
        <w:rPr>
          <w:rFonts w:ascii="Times New Roman" w:hAnsi="Times New Roman" w:cs="Times New Roman"/>
          <w:sz w:val="24"/>
          <w:szCs w:val="24"/>
        </w:rPr>
        <w:t xml:space="preserve">To improve the performance of the model, we decided to consider the top 4 labels having the highest number of samples – </w:t>
      </w:r>
      <w:r w:rsidR="00B956EB">
        <w:rPr>
          <w:rFonts w:ascii="Times New Roman" w:hAnsi="Times New Roman" w:cs="Times New Roman"/>
          <w:sz w:val="24"/>
          <w:szCs w:val="24"/>
        </w:rPr>
        <w:t xml:space="preserve">Non-Finding, Infiltration, Effusion, and Atelectasis. For training the model, we decided to consider 50,000 images. </w:t>
      </w:r>
    </w:p>
    <w:p w14:paraId="7641FC95" w14:textId="7C8BB424" w:rsidR="006F7C41" w:rsidRDefault="006F7C41" w:rsidP="006D41C2">
      <w:pPr>
        <w:spacing w:line="240" w:lineRule="auto"/>
        <w:rPr>
          <w:rFonts w:ascii="Times New Roman" w:hAnsi="Times New Roman" w:cs="Times New Roman"/>
          <w:sz w:val="24"/>
          <w:szCs w:val="24"/>
        </w:rPr>
      </w:pPr>
      <w:r>
        <w:rPr>
          <w:rFonts w:ascii="Times New Roman" w:hAnsi="Times New Roman" w:cs="Times New Roman"/>
          <w:sz w:val="24"/>
          <w:szCs w:val="24"/>
        </w:rPr>
        <w:t>Further to handle class imbalance, data augmentation was applied to artificially expand the dataset and improve model generalization:</w:t>
      </w:r>
    </w:p>
    <w:p w14:paraId="2A6F3C36" w14:textId="37BF3891" w:rsidR="007B1460" w:rsidRPr="007B1460" w:rsidRDefault="007B1460" w:rsidP="006D41C2">
      <w:pPr>
        <w:pStyle w:val="ListParagraph"/>
        <w:numPr>
          <w:ilvl w:val="0"/>
          <w:numId w:val="1"/>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Geometric Transformations</w:t>
      </w:r>
      <w:r w:rsidRPr="007B1460">
        <w:rPr>
          <w:rFonts w:ascii="Times New Roman" w:hAnsi="Times New Roman" w:cs="Times New Roman"/>
          <w:sz w:val="24"/>
          <w:szCs w:val="24"/>
        </w:rPr>
        <w:t>: Rotations, zooms, and shifts were used to simulate variations in image capture.</w:t>
      </w:r>
    </w:p>
    <w:p w14:paraId="0865BEBC" w14:textId="4E18FA54" w:rsidR="007B1460" w:rsidRPr="007B1460" w:rsidRDefault="007B1460" w:rsidP="006D41C2">
      <w:pPr>
        <w:pStyle w:val="ListParagraph"/>
        <w:numPr>
          <w:ilvl w:val="0"/>
          <w:numId w:val="1"/>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Photometric Adjustments</w:t>
      </w:r>
      <w:r w:rsidRPr="007B1460">
        <w:rPr>
          <w:rFonts w:ascii="Times New Roman" w:hAnsi="Times New Roman" w:cs="Times New Roman"/>
          <w:sz w:val="24"/>
          <w:szCs w:val="24"/>
        </w:rPr>
        <w:t>: Brightness scaling helped the model become robust to variations in exposure.</w:t>
      </w:r>
    </w:p>
    <w:p w14:paraId="5F1CB6B0" w14:textId="39FA2DDC" w:rsidR="006D41C2" w:rsidRPr="006D41C2" w:rsidRDefault="007B1460" w:rsidP="006D41C2">
      <w:pPr>
        <w:pStyle w:val="ListParagraph"/>
        <w:numPr>
          <w:ilvl w:val="0"/>
          <w:numId w:val="1"/>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lastRenderedPageBreak/>
        <w:t>Preprocessing</w:t>
      </w:r>
      <w:r w:rsidRPr="007B1460">
        <w:rPr>
          <w:rFonts w:ascii="Times New Roman" w:hAnsi="Times New Roman" w:cs="Times New Roman"/>
          <w:sz w:val="24"/>
          <w:szCs w:val="24"/>
        </w:rPr>
        <w:t>: Images were resized to a fixed size of 512x512 pixels and normalized using the VGG16 preprocessing pipeline.</w:t>
      </w:r>
    </w:p>
    <w:p w14:paraId="0C3DD58F" w14:textId="6B0DC505" w:rsidR="006F7C41" w:rsidRDefault="007B1460" w:rsidP="006D41C2">
      <w:pPr>
        <w:spacing w:line="240" w:lineRule="auto"/>
        <w:rPr>
          <w:rFonts w:ascii="Times New Roman" w:hAnsi="Times New Roman" w:cs="Times New Roman"/>
          <w:b/>
          <w:bCs/>
          <w:sz w:val="28"/>
          <w:szCs w:val="28"/>
        </w:rPr>
      </w:pPr>
      <w:r w:rsidRPr="007B1460">
        <w:rPr>
          <w:rFonts w:ascii="Times New Roman" w:hAnsi="Times New Roman" w:cs="Times New Roman"/>
          <w:b/>
          <w:bCs/>
          <w:sz w:val="28"/>
          <w:szCs w:val="28"/>
        </w:rPr>
        <w:t>Model Design</w:t>
      </w:r>
    </w:p>
    <w:p w14:paraId="60B59A4D" w14:textId="181D3502" w:rsidR="007B1460" w:rsidRPr="007B1460" w:rsidRDefault="007B1460" w:rsidP="006D41C2">
      <w:pPr>
        <w:spacing w:line="240" w:lineRule="auto"/>
        <w:rPr>
          <w:rFonts w:ascii="Times New Roman" w:hAnsi="Times New Roman" w:cs="Times New Roman"/>
          <w:sz w:val="24"/>
          <w:szCs w:val="24"/>
        </w:rPr>
      </w:pPr>
      <w:r w:rsidRPr="007B1460">
        <w:rPr>
          <w:rFonts w:ascii="Times New Roman" w:hAnsi="Times New Roman" w:cs="Times New Roman"/>
          <w:sz w:val="24"/>
          <w:szCs w:val="24"/>
        </w:rPr>
        <w:t xml:space="preserve">The methodology employs a </w:t>
      </w:r>
      <w:r w:rsidRPr="007B1460">
        <w:rPr>
          <w:rFonts w:ascii="Times New Roman" w:hAnsi="Times New Roman" w:cs="Times New Roman"/>
          <w:b/>
          <w:bCs/>
          <w:sz w:val="24"/>
          <w:szCs w:val="24"/>
        </w:rPr>
        <w:t>Combined Attention Model</w:t>
      </w:r>
      <w:r w:rsidRPr="007B1460">
        <w:rPr>
          <w:rFonts w:ascii="Times New Roman" w:hAnsi="Times New Roman" w:cs="Times New Roman"/>
          <w:sz w:val="24"/>
          <w:szCs w:val="24"/>
        </w:rPr>
        <w:t xml:space="preserve">, leveraging a </w:t>
      </w:r>
      <w:r>
        <w:rPr>
          <w:rFonts w:ascii="Times New Roman" w:hAnsi="Times New Roman" w:cs="Times New Roman"/>
          <w:sz w:val="24"/>
          <w:szCs w:val="24"/>
        </w:rPr>
        <w:t>pre trained</w:t>
      </w:r>
      <w:r w:rsidRPr="007B1460">
        <w:rPr>
          <w:rFonts w:ascii="Times New Roman" w:hAnsi="Times New Roman" w:cs="Times New Roman"/>
          <w:sz w:val="24"/>
          <w:szCs w:val="24"/>
        </w:rPr>
        <w:t xml:space="preserve"> VGG16 backbone for feature extraction and an attention mechanism to enhance interpretability and performance.</w:t>
      </w:r>
    </w:p>
    <w:p w14:paraId="352DB6E4" w14:textId="0323F916" w:rsidR="007B1460" w:rsidRPr="007B1460" w:rsidRDefault="007B1460" w:rsidP="006D41C2">
      <w:pPr>
        <w:pStyle w:val="ListParagraph"/>
        <w:numPr>
          <w:ilvl w:val="0"/>
          <w:numId w:val="2"/>
        </w:numPr>
        <w:spacing w:line="240" w:lineRule="auto"/>
        <w:rPr>
          <w:rFonts w:ascii="Times New Roman" w:hAnsi="Times New Roman" w:cs="Times New Roman"/>
          <w:b/>
          <w:bCs/>
          <w:sz w:val="24"/>
          <w:szCs w:val="24"/>
        </w:rPr>
      </w:pPr>
      <w:r w:rsidRPr="007B1460">
        <w:rPr>
          <w:rFonts w:ascii="Times New Roman" w:hAnsi="Times New Roman" w:cs="Times New Roman"/>
          <w:b/>
          <w:bCs/>
          <w:sz w:val="24"/>
          <w:szCs w:val="24"/>
        </w:rPr>
        <w:t>Feature Extraction with VGG16:</w:t>
      </w:r>
    </w:p>
    <w:p w14:paraId="51DC1281" w14:textId="1AEB2472" w:rsidR="007B1460" w:rsidRPr="007B1460" w:rsidRDefault="007B1460" w:rsidP="006D41C2">
      <w:pPr>
        <w:pStyle w:val="ListParagraph"/>
        <w:numPr>
          <w:ilvl w:val="1"/>
          <w:numId w:val="2"/>
        </w:numPr>
        <w:spacing w:line="240" w:lineRule="auto"/>
        <w:rPr>
          <w:rFonts w:ascii="Times New Roman" w:hAnsi="Times New Roman" w:cs="Times New Roman"/>
          <w:sz w:val="24"/>
          <w:szCs w:val="24"/>
        </w:rPr>
      </w:pPr>
      <w:r w:rsidRPr="007B1460">
        <w:rPr>
          <w:rFonts w:ascii="Times New Roman" w:hAnsi="Times New Roman" w:cs="Times New Roman"/>
          <w:sz w:val="24"/>
          <w:szCs w:val="24"/>
        </w:rPr>
        <w:t>The VGG16 model, pretrained on ImageNet, is used to extract high-level image features.</w:t>
      </w:r>
    </w:p>
    <w:p w14:paraId="29176199" w14:textId="2844B44D" w:rsidR="007B1460" w:rsidRDefault="007B1460" w:rsidP="006D41C2">
      <w:pPr>
        <w:pStyle w:val="ListParagraph"/>
        <w:numPr>
          <w:ilvl w:val="1"/>
          <w:numId w:val="2"/>
        </w:numPr>
        <w:spacing w:line="240" w:lineRule="auto"/>
        <w:rPr>
          <w:rFonts w:ascii="Times New Roman" w:hAnsi="Times New Roman" w:cs="Times New Roman"/>
          <w:sz w:val="24"/>
          <w:szCs w:val="24"/>
        </w:rPr>
      </w:pPr>
      <w:r w:rsidRPr="007B1460">
        <w:rPr>
          <w:rFonts w:ascii="Times New Roman" w:hAnsi="Times New Roman" w:cs="Times New Roman"/>
          <w:sz w:val="24"/>
          <w:szCs w:val="24"/>
        </w:rPr>
        <w:t>The model's convolutional layers were frozen to retain pretrained knowledge, while additional layers were added for task-specific learning.</w:t>
      </w:r>
    </w:p>
    <w:p w14:paraId="166AEB21" w14:textId="77777777" w:rsidR="007B1460" w:rsidRDefault="007B1460" w:rsidP="006D41C2">
      <w:pPr>
        <w:pStyle w:val="ListParagraph"/>
        <w:spacing w:line="240" w:lineRule="auto"/>
        <w:rPr>
          <w:rFonts w:ascii="Times New Roman" w:hAnsi="Times New Roman" w:cs="Times New Roman"/>
          <w:sz w:val="24"/>
          <w:szCs w:val="24"/>
        </w:rPr>
      </w:pPr>
    </w:p>
    <w:p w14:paraId="66520909" w14:textId="75071611" w:rsidR="007B1460" w:rsidRDefault="007B1460" w:rsidP="006D41C2">
      <w:pPr>
        <w:pStyle w:val="ListParagraph"/>
        <w:numPr>
          <w:ilvl w:val="0"/>
          <w:numId w:val="2"/>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Attention Mechanism</w:t>
      </w:r>
      <w:r w:rsidRPr="007B1460">
        <w:rPr>
          <w:rFonts w:ascii="Times New Roman" w:hAnsi="Times New Roman" w:cs="Times New Roman"/>
          <w:sz w:val="24"/>
          <w:szCs w:val="24"/>
        </w:rPr>
        <w:t>:</w:t>
      </w:r>
    </w:p>
    <w:p w14:paraId="528507C3" w14:textId="37F46272" w:rsidR="007B1460" w:rsidRDefault="007B1460" w:rsidP="006D41C2">
      <w:pPr>
        <w:pStyle w:val="ListParagraph"/>
        <w:spacing w:line="240" w:lineRule="auto"/>
        <w:rPr>
          <w:rFonts w:ascii="Times New Roman" w:hAnsi="Times New Roman" w:cs="Times New Roman"/>
          <w:sz w:val="24"/>
          <w:szCs w:val="24"/>
        </w:rPr>
      </w:pPr>
      <w:r w:rsidRPr="007B1460">
        <w:rPr>
          <w:rFonts w:ascii="Times New Roman" w:hAnsi="Times New Roman" w:cs="Times New Roman"/>
          <w:sz w:val="24"/>
          <w:szCs w:val="24"/>
        </w:rPr>
        <w:t>An attention mechanism was added to help the model focus on relevant regions of the image:</w:t>
      </w:r>
    </w:p>
    <w:p w14:paraId="44999444" w14:textId="77777777" w:rsidR="007B1460" w:rsidRDefault="007B1460" w:rsidP="006D41C2">
      <w:pPr>
        <w:pStyle w:val="ListParagraph"/>
        <w:spacing w:line="240" w:lineRule="auto"/>
        <w:rPr>
          <w:rFonts w:ascii="Times New Roman" w:hAnsi="Times New Roman" w:cs="Times New Roman"/>
          <w:sz w:val="24"/>
          <w:szCs w:val="24"/>
        </w:rPr>
      </w:pPr>
    </w:p>
    <w:p w14:paraId="2FDC74DF" w14:textId="5C2E9E1A" w:rsidR="007B1460" w:rsidRPr="007B1460" w:rsidRDefault="007B1460" w:rsidP="006D41C2">
      <w:pPr>
        <w:pStyle w:val="ListParagraph"/>
        <w:numPr>
          <w:ilvl w:val="0"/>
          <w:numId w:val="4"/>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Attention Layers</w:t>
      </w:r>
      <w:r w:rsidRPr="007B1460">
        <w:rPr>
          <w:rFonts w:ascii="Times New Roman" w:hAnsi="Times New Roman" w:cs="Times New Roman"/>
          <w:sz w:val="24"/>
          <w:szCs w:val="24"/>
        </w:rPr>
        <w:t>: A sequence of convolutional layers generates an attention map, which highlights the most critical areas in the image for each condition.</w:t>
      </w:r>
    </w:p>
    <w:p w14:paraId="377C5D50" w14:textId="15CA67E6" w:rsidR="007B1460" w:rsidRPr="007B1460" w:rsidRDefault="007B1460" w:rsidP="006D41C2">
      <w:pPr>
        <w:pStyle w:val="ListParagraph"/>
        <w:numPr>
          <w:ilvl w:val="0"/>
          <w:numId w:val="4"/>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Feature Masking</w:t>
      </w:r>
      <w:r w:rsidRPr="007B1460">
        <w:rPr>
          <w:rFonts w:ascii="Times New Roman" w:hAnsi="Times New Roman" w:cs="Times New Roman"/>
          <w:sz w:val="24"/>
          <w:szCs w:val="24"/>
        </w:rPr>
        <w:t>: The attention map modulates the extracted features, effectively weighting important regions more heavily.</w:t>
      </w:r>
    </w:p>
    <w:p w14:paraId="16E2A74F" w14:textId="7EFA45B7" w:rsidR="007B1460" w:rsidRDefault="007B1460" w:rsidP="006D41C2">
      <w:pPr>
        <w:pStyle w:val="ListParagraph"/>
        <w:numPr>
          <w:ilvl w:val="0"/>
          <w:numId w:val="4"/>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Rescaled Global Average Pooling (GAP)</w:t>
      </w:r>
      <w:r w:rsidRPr="007B1460">
        <w:rPr>
          <w:rFonts w:ascii="Times New Roman" w:hAnsi="Times New Roman" w:cs="Times New Roman"/>
          <w:sz w:val="24"/>
          <w:szCs w:val="24"/>
        </w:rPr>
        <w:t>: Combined information from the attention map and features is passed through pooling layers to reduce dimensionality.</w:t>
      </w:r>
    </w:p>
    <w:p w14:paraId="68CB914A" w14:textId="77777777" w:rsidR="007B1460" w:rsidRPr="007B1460" w:rsidRDefault="007B1460" w:rsidP="006D41C2">
      <w:pPr>
        <w:pStyle w:val="ListParagraph"/>
        <w:spacing w:line="240" w:lineRule="auto"/>
        <w:rPr>
          <w:rFonts w:ascii="Times New Roman" w:hAnsi="Times New Roman" w:cs="Times New Roman"/>
          <w:sz w:val="24"/>
          <w:szCs w:val="24"/>
        </w:rPr>
      </w:pPr>
    </w:p>
    <w:p w14:paraId="57BC2303" w14:textId="142DDFD6" w:rsidR="007B1460" w:rsidRDefault="007B1460" w:rsidP="006D41C2">
      <w:pPr>
        <w:pStyle w:val="ListParagraph"/>
        <w:numPr>
          <w:ilvl w:val="0"/>
          <w:numId w:val="2"/>
        </w:numPr>
        <w:spacing w:line="240" w:lineRule="auto"/>
        <w:rPr>
          <w:rFonts w:ascii="Times New Roman" w:hAnsi="Times New Roman" w:cs="Times New Roman"/>
          <w:sz w:val="24"/>
          <w:szCs w:val="24"/>
        </w:rPr>
      </w:pPr>
      <w:r w:rsidRPr="007B1460">
        <w:rPr>
          <w:rFonts w:ascii="Times New Roman" w:hAnsi="Times New Roman" w:cs="Times New Roman"/>
          <w:b/>
          <w:bCs/>
          <w:sz w:val="24"/>
          <w:szCs w:val="24"/>
        </w:rPr>
        <w:t>Fully Connected Layers</w:t>
      </w:r>
      <w:r w:rsidRPr="007B1460">
        <w:rPr>
          <w:rFonts w:ascii="Times New Roman" w:hAnsi="Times New Roman" w:cs="Times New Roman"/>
          <w:sz w:val="24"/>
          <w:szCs w:val="24"/>
        </w:rPr>
        <w:t>:</w:t>
      </w:r>
    </w:p>
    <w:p w14:paraId="0D2A2599" w14:textId="6859B1E6" w:rsidR="007B1460" w:rsidRPr="007B1460" w:rsidRDefault="007B1460" w:rsidP="006D41C2">
      <w:pPr>
        <w:pStyle w:val="ListParagraph"/>
        <w:numPr>
          <w:ilvl w:val="1"/>
          <w:numId w:val="2"/>
        </w:numPr>
        <w:spacing w:line="240" w:lineRule="auto"/>
        <w:rPr>
          <w:rFonts w:ascii="Times New Roman" w:hAnsi="Times New Roman" w:cs="Times New Roman"/>
          <w:sz w:val="24"/>
          <w:szCs w:val="24"/>
        </w:rPr>
      </w:pPr>
      <w:r w:rsidRPr="007B1460">
        <w:rPr>
          <w:rFonts w:ascii="Times New Roman" w:hAnsi="Times New Roman" w:cs="Times New Roman"/>
          <w:sz w:val="24"/>
          <w:szCs w:val="24"/>
        </w:rPr>
        <w:t>Dense layers were added after feature extraction and attention pooling to map the processed features to multi-label outputs.</w:t>
      </w:r>
    </w:p>
    <w:p w14:paraId="3751D19A" w14:textId="4B0D2183" w:rsidR="007B1460" w:rsidRDefault="007B1460" w:rsidP="006D41C2">
      <w:pPr>
        <w:pStyle w:val="ListParagraph"/>
        <w:numPr>
          <w:ilvl w:val="1"/>
          <w:numId w:val="2"/>
        </w:numPr>
        <w:spacing w:line="240" w:lineRule="auto"/>
        <w:rPr>
          <w:rFonts w:ascii="Times New Roman" w:hAnsi="Times New Roman" w:cs="Times New Roman"/>
          <w:sz w:val="24"/>
          <w:szCs w:val="24"/>
        </w:rPr>
      </w:pPr>
      <w:r w:rsidRPr="007B1460">
        <w:rPr>
          <w:rFonts w:ascii="Times New Roman" w:hAnsi="Times New Roman" w:cs="Times New Roman"/>
          <w:sz w:val="24"/>
          <w:szCs w:val="24"/>
        </w:rPr>
        <w:t>Dropout layers were used to prevent overfitting.</w:t>
      </w:r>
    </w:p>
    <w:p w14:paraId="6DA10043" w14:textId="77777777" w:rsidR="007B1460" w:rsidRDefault="007B1460" w:rsidP="006D41C2">
      <w:pPr>
        <w:pStyle w:val="ListParagraph"/>
        <w:spacing w:line="240" w:lineRule="auto"/>
        <w:rPr>
          <w:rFonts w:ascii="Times New Roman" w:hAnsi="Times New Roman" w:cs="Times New Roman"/>
          <w:sz w:val="24"/>
          <w:szCs w:val="24"/>
        </w:rPr>
      </w:pPr>
    </w:p>
    <w:p w14:paraId="235E4377" w14:textId="601A2226" w:rsidR="007B1460" w:rsidRPr="007B1460" w:rsidRDefault="007B1460" w:rsidP="006D41C2">
      <w:pPr>
        <w:pStyle w:val="ListParagraph"/>
        <w:numPr>
          <w:ilvl w:val="0"/>
          <w:numId w:val="2"/>
        </w:numPr>
        <w:spacing w:line="240" w:lineRule="auto"/>
        <w:rPr>
          <w:rFonts w:ascii="Times New Roman" w:hAnsi="Times New Roman" w:cs="Times New Roman"/>
          <w:b/>
          <w:bCs/>
          <w:sz w:val="24"/>
          <w:szCs w:val="24"/>
        </w:rPr>
      </w:pPr>
      <w:r w:rsidRPr="007B1460">
        <w:rPr>
          <w:rFonts w:ascii="Times New Roman" w:hAnsi="Times New Roman" w:cs="Times New Roman"/>
          <w:b/>
          <w:bCs/>
          <w:sz w:val="24"/>
          <w:szCs w:val="24"/>
        </w:rPr>
        <w:t>Output Layer:</w:t>
      </w:r>
    </w:p>
    <w:p w14:paraId="53B787D9" w14:textId="05CAE0EE" w:rsidR="007B1460" w:rsidRPr="007B1460" w:rsidRDefault="007B1460" w:rsidP="006D41C2">
      <w:pPr>
        <w:pStyle w:val="ListParagraph"/>
        <w:numPr>
          <w:ilvl w:val="1"/>
          <w:numId w:val="2"/>
        </w:numPr>
        <w:spacing w:line="240" w:lineRule="auto"/>
        <w:rPr>
          <w:rFonts w:ascii="Times New Roman" w:hAnsi="Times New Roman" w:cs="Times New Roman"/>
          <w:sz w:val="24"/>
          <w:szCs w:val="24"/>
        </w:rPr>
      </w:pPr>
      <w:r w:rsidRPr="007B1460">
        <w:rPr>
          <w:rFonts w:ascii="Times New Roman" w:hAnsi="Times New Roman" w:cs="Times New Roman"/>
          <w:sz w:val="24"/>
          <w:szCs w:val="24"/>
        </w:rPr>
        <w:t>The final output layer uses a sigmoid activation function, providing probabilities for each of the selected labels ("No Finding", "Infiltration", "Effusion", and "Atelectasis").</w:t>
      </w:r>
    </w:p>
    <w:p w14:paraId="25B75C1C" w14:textId="77777777" w:rsidR="006F7C41" w:rsidRDefault="006F7C41" w:rsidP="006D41C2">
      <w:pPr>
        <w:spacing w:line="240" w:lineRule="auto"/>
        <w:rPr>
          <w:rFonts w:ascii="Times New Roman" w:hAnsi="Times New Roman" w:cs="Times New Roman"/>
          <w:sz w:val="24"/>
          <w:szCs w:val="24"/>
        </w:rPr>
      </w:pPr>
    </w:p>
    <w:p w14:paraId="13D5759C" w14:textId="7F62E730" w:rsidR="007B1460" w:rsidRPr="007B1460" w:rsidRDefault="007B1460" w:rsidP="006D41C2">
      <w:pPr>
        <w:spacing w:line="240" w:lineRule="auto"/>
        <w:rPr>
          <w:rFonts w:ascii="Times New Roman" w:hAnsi="Times New Roman" w:cs="Times New Roman"/>
          <w:b/>
          <w:bCs/>
          <w:sz w:val="24"/>
          <w:szCs w:val="24"/>
        </w:rPr>
      </w:pPr>
      <w:r w:rsidRPr="007B1460">
        <w:rPr>
          <w:rFonts w:ascii="Times New Roman" w:hAnsi="Times New Roman" w:cs="Times New Roman"/>
          <w:b/>
          <w:bCs/>
          <w:sz w:val="24"/>
          <w:szCs w:val="24"/>
        </w:rPr>
        <w:t>Weighted Loss Function</w:t>
      </w:r>
    </w:p>
    <w:p w14:paraId="53D986FA" w14:textId="6AB70CC9" w:rsidR="007B1460" w:rsidRPr="007B1460" w:rsidRDefault="007B1460" w:rsidP="006D41C2">
      <w:pPr>
        <w:spacing w:line="240" w:lineRule="auto"/>
        <w:rPr>
          <w:rFonts w:ascii="Times New Roman" w:hAnsi="Times New Roman" w:cs="Times New Roman"/>
          <w:sz w:val="24"/>
          <w:szCs w:val="24"/>
        </w:rPr>
      </w:pPr>
      <w:r w:rsidRPr="007B1460">
        <w:rPr>
          <w:rFonts w:ascii="Times New Roman" w:hAnsi="Times New Roman" w:cs="Times New Roman"/>
          <w:sz w:val="24"/>
          <w:szCs w:val="24"/>
        </w:rPr>
        <w:t>To handle class imbalance, a weighted binary cross-entropy loss function was implemented:</w:t>
      </w:r>
      <w:r w:rsidR="00F075FE">
        <w:rPr>
          <w:rFonts w:ascii="Times New Roman" w:hAnsi="Times New Roman" w:cs="Times New Roman"/>
          <w:sz w:val="24"/>
          <w:szCs w:val="24"/>
        </w:rPr>
        <w:t xml:space="preserve"> </w:t>
      </w:r>
      <w:r w:rsidRPr="007B1460">
        <w:rPr>
          <w:rFonts w:ascii="Times New Roman" w:hAnsi="Times New Roman" w:cs="Times New Roman"/>
          <w:sz w:val="24"/>
          <w:szCs w:val="24"/>
        </w:rPr>
        <w:t>Class weights were computed based on the prevalence of each label in the dataset.</w:t>
      </w:r>
      <w:r w:rsidR="00F075FE">
        <w:rPr>
          <w:rFonts w:ascii="Times New Roman" w:hAnsi="Times New Roman" w:cs="Times New Roman"/>
          <w:sz w:val="24"/>
          <w:szCs w:val="24"/>
        </w:rPr>
        <w:t xml:space="preserve"> </w:t>
      </w:r>
      <w:r w:rsidRPr="007B1460">
        <w:rPr>
          <w:rFonts w:ascii="Times New Roman" w:hAnsi="Times New Roman" w:cs="Times New Roman"/>
          <w:sz w:val="24"/>
          <w:szCs w:val="24"/>
        </w:rPr>
        <w:t>The loss function dynamically adjusts the penalty for misclassifications of underrepresented classes, ensuring the model pays more attention to rare conditions.</w:t>
      </w:r>
    </w:p>
    <w:p w14:paraId="472646AF" w14:textId="77777777" w:rsidR="00CD0A22" w:rsidRDefault="00CD0A22" w:rsidP="006D41C2">
      <w:pPr>
        <w:spacing w:line="240" w:lineRule="auto"/>
        <w:rPr>
          <w:rFonts w:ascii="Times New Roman" w:hAnsi="Times New Roman" w:cs="Times New Roman"/>
          <w:sz w:val="24"/>
          <w:szCs w:val="24"/>
        </w:rPr>
      </w:pPr>
    </w:p>
    <w:p w14:paraId="4F4C41CB" w14:textId="602622D3" w:rsidR="00F075FE" w:rsidRDefault="00F075FE" w:rsidP="006D41C2">
      <w:p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Training Pipeline</w:t>
      </w:r>
      <w:r>
        <w:rPr>
          <w:rFonts w:ascii="Times New Roman" w:hAnsi="Times New Roman" w:cs="Times New Roman"/>
          <w:b/>
          <w:bCs/>
          <w:sz w:val="24"/>
          <w:szCs w:val="24"/>
        </w:rPr>
        <w:br/>
      </w:r>
    </w:p>
    <w:p w14:paraId="1EF9FB1C" w14:textId="77777777" w:rsidR="00F075FE" w:rsidRPr="00F075FE" w:rsidRDefault="00F075FE" w:rsidP="006D41C2">
      <w:pPr>
        <w:numPr>
          <w:ilvl w:val="0"/>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Data Splitting:</w:t>
      </w:r>
    </w:p>
    <w:p w14:paraId="772335EA" w14:textId="77777777"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The dataset was split into training (80%) and validation (20%) sets.</w:t>
      </w:r>
    </w:p>
    <w:p w14:paraId="1CD83C8F" w14:textId="77777777" w:rsidR="00F075FE" w:rsidRPr="00F075FE" w:rsidRDefault="00F075FE" w:rsidP="006D41C2">
      <w:pPr>
        <w:numPr>
          <w:ilvl w:val="0"/>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lastRenderedPageBreak/>
        <w:t>Training Configuration:</w:t>
      </w:r>
    </w:p>
    <w:p w14:paraId="0D07C5EF" w14:textId="77777777" w:rsid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Batch size: 32 for training, 40 for validation.</w:t>
      </w:r>
    </w:p>
    <w:p w14:paraId="17312C9D" w14:textId="0A3E246B"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Optimizer: Adam optimizer with a learning rate of 5e-5.</w:t>
      </w:r>
    </w:p>
    <w:p w14:paraId="54894FD6" w14:textId="77777777"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Loss function: Weighted binary cross-entropy.</w:t>
      </w:r>
    </w:p>
    <w:p w14:paraId="32C8A58D" w14:textId="77777777"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Augmented image batches were fed to the model during training to improve robustness.</w:t>
      </w:r>
    </w:p>
    <w:p w14:paraId="5683DFC6" w14:textId="77777777" w:rsidR="00F075FE" w:rsidRPr="00F075FE" w:rsidRDefault="00F075FE" w:rsidP="006D41C2">
      <w:pPr>
        <w:numPr>
          <w:ilvl w:val="0"/>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Callbacks for Optimization:</w:t>
      </w:r>
    </w:p>
    <w:p w14:paraId="1C2C88B2" w14:textId="77777777" w:rsidR="00F075FE" w:rsidRPr="00F075FE" w:rsidRDefault="00F075FE" w:rsidP="006D41C2">
      <w:pPr>
        <w:numPr>
          <w:ilvl w:val="1"/>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 xml:space="preserve">Model Checkpoint: </w:t>
      </w:r>
      <w:r w:rsidRPr="00F075FE">
        <w:rPr>
          <w:rFonts w:ascii="Times New Roman" w:hAnsi="Times New Roman" w:cs="Times New Roman"/>
          <w:sz w:val="24"/>
          <w:szCs w:val="24"/>
        </w:rPr>
        <w:t>Saves the best model based on validation loss.</w:t>
      </w:r>
    </w:p>
    <w:p w14:paraId="7384DF5D" w14:textId="77777777" w:rsidR="00F075FE" w:rsidRPr="00F075FE" w:rsidRDefault="00F075FE" w:rsidP="006D41C2">
      <w:pPr>
        <w:numPr>
          <w:ilvl w:val="1"/>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 xml:space="preserve">Early Stopping: </w:t>
      </w:r>
      <w:r w:rsidRPr="00F075FE">
        <w:rPr>
          <w:rFonts w:ascii="Times New Roman" w:hAnsi="Times New Roman" w:cs="Times New Roman"/>
          <w:sz w:val="24"/>
          <w:szCs w:val="24"/>
        </w:rPr>
        <w:t>Halts training if validation loss does not improve for five consecutive epochs.</w:t>
      </w:r>
    </w:p>
    <w:p w14:paraId="4B79F6A9" w14:textId="77777777"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b/>
          <w:bCs/>
          <w:sz w:val="24"/>
          <w:szCs w:val="24"/>
        </w:rPr>
        <w:t xml:space="preserve">Learning Rate Scheduler: </w:t>
      </w:r>
      <w:r w:rsidRPr="00F075FE">
        <w:rPr>
          <w:rFonts w:ascii="Times New Roman" w:hAnsi="Times New Roman" w:cs="Times New Roman"/>
          <w:sz w:val="24"/>
          <w:szCs w:val="24"/>
        </w:rPr>
        <w:t>Reduces the learning rate when validation loss plateaus.</w:t>
      </w:r>
    </w:p>
    <w:p w14:paraId="20F87F3F" w14:textId="77777777" w:rsidR="00F075FE" w:rsidRPr="00F075FE" w:rsidRDefault="00F075FE" w:rsidP="006D41C2">
      <w:pPr>
        <w:numPr>
          <w:ilvl w:val="0"/>
          <w:numId w:val="7"/>
        </w:numPr>
        <w:spacing w:line="240" w:lineRule="auto"/>
        <w:rPr>
          <w:rFonts w:ascii="Times New Roman" w:hAnsi="Times New Roman" w:cs="Times New Roman"/>
          <w:b/>
          <w:bCs/>
          <w:sz w:val="24"/>
          <w:szCs w:val="24"/>
        </w:rPr>
      </w:pPr>
      <w:r w:rsidRPr="00F075FE">
        <w:rPr>
          <w:rFonts w:ascii="Times New Roman" w:hAnsi="Times New Roman" w:cs="Times New Roman"/>
          <w:b/>
          <w:bCs/>
          <w:sz w:val="24"/>
          <w:szCs w:val="24"/>
        </w:rPr>
        <w:t>Hardware Acceleration:</w:t>
      </w:r>
    </w:p>
    <w:p w14:paraId="78366328" w14:textId="77777777" w:rsidR="00F075FE" w:rsidRPr="00F075FE" w:rsidRDefault="00F075FE" w:rsidP="006D41C2">
      <w:pPr>
        <w:numPr>
          <w:ilvl w:val="1"/>
          <w:numId w:val="7"/>
        </w:numPr>
        <w:spacing w:line="240" w:lineRule="auto"/>
        <w:rPr>
          <w:rFonts w:ascii="Times New Roman" w:hAnsi="Times New Roman" w:cs="Times New Roman"/>
          <w:sz w:val="24"/>
          <w:szCs w:val="24"/>
        </w:rPr>
      </w:pPr>
      <w:r w:rsidRPr="00F075FE">
        <w:rPr>
          <w:rFonts w:ascii="Times New Roman" w:hAnsi="Times New Roman" w:cs="Times New Roman"/>
          <w:sz w:val="24"/>
          <w:szCs w:val="24"/>
        </w:rPr>
        <w:t>The training process utilized GPU acceleration with TensorFlow’s CUDA backend for faster computation.</w:t>
      </w:r>
    </w:p>
    <w:p w14:paraId="19BE4F58" w14:textId="77777777" w:rsidR="00F075FE" w:rsidRPr="00F075FE" w:rsidRDefault="00F075FE" w:rsidP="006D41C2">
      <w:pPr>
        <w:spacing w:line="240" w:lineRule="auto"/>
        <w:rPr>
          <w:rFonts w:ascii="Times New Roman" w:hAnsi="Times New Roman" w:cs="Times New Roman"/>
          <w:b/>
          <w:bCs/>
          <w:sz w:val="24"/>
          <w:szCs w:val="24"/>
        </w:rPr>
      </w:pPr>
    </w:p>
    <w:p w14:paraId="5D22CB5D" w14:textId="201D27F2" w:rsidR="00C03806" w:rsidRDefault="006D41C2" w:rsidP="006D41C2">
      <w:pPr>
        <w:spacing w:line="240" w:lineRule="auto"/>
        <w:rPr>
          <w:rFonts w:ascii="Times New Roman" w:hAnsi="Times New Roman" w:cs="Times New Roman"/>
          <w:b/>
          <w:bCs/>
          <w:sz w:val="28"/>
          <w:szCs w:val="28"/>
        </w:rPr>
      </w:pPr>
      <w:r>
        <w:rPr>
          <w:rFonts w:ascii="Times New Roman" w:hAnsi="Times New Roman" w:cs="Times New Roman"/>
          <w:b/>
          <w:bCs/>
          <w:sz w:val="28"/>
          <w:szCs w:val="28"/>
        </w:rPr>
        <w:t>Interpretation of Evaluation Metrics and Model Performance</w:t>
      </w:r>
    </w:p>
    <w:p w14:paraId="29A8EE79" w14:textId="77777777" w:rsidR="006D41C2" w:rsidRPr="006D41C2" w:rsidRDefault="006D41C2" w:rsidP="006D41C2">
      <w:pPr>
        <w:numPr>
          <w:ilvl w:val="0"/>
          <w:numId w:val="8"/>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ROC-AUC (Macro Average: 0.7343):</w:t>
      </w:r>
    </w:p>
    <w:p w14:paraId="50D16B6D"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Indicates the model's ability to distinguish between the presence and absence of diseases across all labels.</w:t>
      </w:r>
    </w:p>
    <w:p w14:paraId="0D131BC7"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A value of 0.7343 shows moderate discrimination performance, suggesting the model can differentiate well but may need improvement for higher accuracy.</w:t>
      </w:r>
    </w:p>
    <w:p w14:paraId="311D5957" w14:textId="77777777" w:rsidR="006D41C2" w:rsidRPr="006D41C2" w:rsidRDefault="006D41C2" w:rsidP="006D41C2">
      <w:pPr>
        <w:numPr>
          <w:ilvl w:val="0"/>
          <w:numId w:val="8"/>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F1-Score (Macro Average: 0.4432):</w:t>
      </w:r>
    </w:p>
    <w:p w14:paraId="4DF93359"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Balances precision and recall, offering a single metric for overall performance.</w:t>
      </w:r>
    </w:p>
    <w:p w14:paraId="6C33C7E1"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A relatively low score indicates that the model struggles to maintain a good trade-off between detecting true positives (recall) and avoiding false positives (precision).</w:t>
      </w:r>
    </w:p>
    <w:p w14:paraId="1987E7D2" w14:textId="77777777" w:rsidR="006D41C2" w:rsidRPr="006D41C2" w:rsidRDefault="006D41C2" w:rsidP="006D41C2">
      <w:pPr>
        <w:numPr>
          <w:ilvl w:val="0"/>
          <w:numId w:val="8"/>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Precision (Macro Average: 0.3755):</w:t>
      </w:r>
    </w:p>
    <w:p w14:paraId="0DD5181E"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Measures the proportion of correct positive predictions out of all positive predictions.</w:t>
      </w:r>
    </w:p>
    <w:p w14:paraId="545CC2F4" w14:textId="47936592" w:rsid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A low precision suggests the model produces a significant number of false positives, especially for less frequent classes.</w:t>
      </w:r>
    </w:p>
    <w:p w14:paraId="7D3AADD7" w14:textId="77777777" w:rsidR="006D41C2" w:rsidRPr="006D41C2" w:rsidRDefault="006D41C2" w:rsidP="006D41C2">
      <w:pPr>
        <w:spacing w:line="240" w:lineRule="auto"/>
        <w:ind w:left="1440"/>
        <w:rPr>
          <w:rFonts w:ascii="Times New Roman" w:hAnsi="Times New Roman" w:cs="Times New Roman"/>
          <w:sz w:val="24"/>
          <w:szCs w:val="24"/>
        </w:rPr>
      </w:pPr>
    </w:p>
    <w:p w14:paraId="152192CD" w14:textId="77777777" w:rsidR="006D41C2" w:rsidRPr="006D41C2" w:rsidRDefault="006D41C2" w:rsidP="006D41C2">
      <w:pPr>
        <w:numPr>
          <w:ilvl w:val="0"/>
          <w:numId w:val="8"/>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Recall (Macro Average: 0.6721):</w:t>
      </w:r>
    </w:p>
    <w:p w14:paraId="44097114" w14:textId="77777777" w:rsidR="006D41C2" w:rsidRP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t>Measures the proportion of true positives correctly identified out of all actual positives.</w:t>
      </w:r>
    </w:p>
    <w:p w14:paraId="3943E55B" w14:textId="4C0D441E" w:rsidR="006D41C2" w:rsidRDefault="006D41C2" w:rsidP="006D41C2">
      <w:pPr>
        <w:numPr>
          <w:ilvl w:val="1"/>
          <w:numId w:val="8"/>
        </w:numPr>
        <w:spacing w:line="240" w:lineRule="auto"/>
        <w:rPr>
          <w:rFonts w:ascii="Times New Roman" w:hAnsi="Times New Roman" w:cs="Times New Roman"/>
          <w:sz w:val="24"/>
          <w:szCs w:val="24"/>
        </w:rPr>
      </w:pPr>
      <w:r w:rsidRPr="006D41C2">
        <w:rPr>
          <w:rFonts w:ascii="Times New Roman" w:hAnsi="Times New Roman" w:cs="Times New Roman"/>
          <w:sz w:val="24"/>
          <w:szCs w:val="24"/>
        </w:rPr>
        <w:lastRenderedPageBreak/>
        <w:t>A higher recall indicates the model is sensitive to detecting diseases</w:t>
      </w:r>
      <w:r>
        <w:rPr>
          <w:rFonts w:ascii="Times New Roman" w:hAnsi="Times New Roman" w:cs="Times New Roman"/>
          <w:sz w:val="24"/>
          <w:szCs w:val="24"/>
        </w:rPr>
        <w:t>.</w:t>
      </w:r>
    </w:p>
    <w:p w14:paraId="65C0F68D" w14:textId="77777777" w:rsidR="006D41C2" w:rsidRPr="006D41C2" w:rsidRDefault="006D41C2" w:rsidP="006D41C2">
      <w:pPr>
        <w:spacing w:line="240" w:lineRule="auto"/>
        <w:ind w:left="1440"/>
        <w:rPr>
          <w:rFonts w:ascii="Times New Roman" w:hAnsi="Times New Roman" w:cs="Times New Roman"/>
          <w:sz w:val="24"/>
          <w:szCs w:val="24"/>
        </w:rPr>
      </w:pPr>
    </w:p>
    <w:p w14:paraId="7CC2ACC5" w14:textId="77777777" w:rsidR="006D41C2" w:rsidRPr="006D41C2" w:rsidRDefault="006D41C2" w:rsidP="006D41C2">
      <w:pPr>
        <w:spacing w:line="240" w:lineRule="auto"/>
        <w:rPr>
          <w:rFonts w:ascii="Times New Roman" w:hAnsi="Times New Roman" w:cs="Times New Roman"/>
          <w:b/>
          <w:bCs/>
          <w:sz w:val="24"/>
          <w:szCs w:val="24"/>
        </w:rPr>
      </w:pPr>
      <w:r w:rsidRPr="006D41C2">
        <w:rPr>
          <w:rFonts w:ascii="Times New Roman" w:hAnsi="Times New Roman" w:cs="Times New Roman"/>
          <w:b/>
          <w:bCs/>
          <w:sz w:val="24"/>
          <w:szCs w:val="24"/>
        </w:rPr>
        <w:t>2. Classification Report Interpretation (Per Class):</w:t>
      </w:r>
    </w:p>
    <w:p w14:paraId="536B042A" w14:textId="77777777" w:rsidR="006D41C2" w:rsidRPr="006D41C2" w:rsidRDefault="006D41C2" w:rsidP="006D41C2">
      <w:pPr>
        <w:numPr>
          <w:ilvl w:val="0"/>
          <w:numId w:val="9"/>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No Finding:</w:t>
      </w:r>
    </w:p>
    <w:p w14:paraId="4B8BB02D"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Precision: 0.81, Recall: 0.72, F1-Score: 0.76</w:t>
      </w:r>
    </w:p>
    <w:p w14:paraId="48F27DEC"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Strong performance reflects the abundance of "No Finding" samples, enabling the model to learn this class effectively.</w:t>
      </w:r>
    </w:p>
    <w:p w14:paraId="19D59CD4" w14:textId="77777777" w:rsidR="006D41C2" w:rsidRPr="006D41C2" w:rsidRDefault="006D41C2" w:rsidP="006D41C2">
      <w:pPr>
        <w:numPr>
          <w:ilvl w:val="0"/>
          <w:numId w:val="9"/>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Infiltration:</w:t>
      </w:r>
    </w:p>
    <w:p w14:paraId="32EE3F8B"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Precision: 0.27, Recall: 0.60, F1-Score: 0.38</w:t>
      </w:r>
    </w:p>
    <w:p w14:paraId="790878C1"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High recall but low precision shows the model is overpredicting infiltration, leading to false positives.</w:t>
      </w:r>
    </w:p>
    <w:p w14:paraId="550D8C55" w14:textId="77777777" w:rsidR="006D41C2" w:rsidRPr="006D41C2" w:rsidRDefault="006D41C2" w:rsidP="006D41C2">
      <w:pPr>
        <w:numPr>
          <w:ilvl w:val="0"/>
          <w:numId w:val="9"/>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Effusion:</w:t>
      </w:r>
    </w:p>
    <w:p w14:paraId="03CD7B6A"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Precision: 0.24, Recall: 0.74, F1-Score: 0.36</w:t>
      </w:r>
    </w:p>
    <w:p w14:paraId="7D043F83"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Similar to infiltration, the model is sensitive to detecting effusion cases but at the expense of precision.</w:t>
      </w:r>
    </w:p>
    <w:p w14:paraId="270572A9" w14:textId="77777777" w:rsidR="006D41C2" w:rsidRPr="006D41C2" w:rsidRDefault="006D41C2" w:rsidP="006D41C2">
      <w:pPr>
        <w:numPr>
          <w:ilvl w:val="0"/>
          <w:numId w:val="9"/>
        </w:numPr>
        <w:spacing w:line="240" w:lineRule="auto"/>
        <w:rPr>
          <w:rFonts w:ascii="Times New Roman" w:hAnsi="Times New Roman" w:cs="Times New Roman"/>
          <w:sz w:val="24"/>
          <w:szCs w:val="24"/>
        </w:rPr>
      </w:pPr>
      <w:r w:rsidRPr="006D41C2">
        <w:rPr>
          <w:rFonts w:ascii="Times New Roman" w:hAnsi="Times New Roman" w:cs="Times New Roman"/>
          <w:b/>
          <w:bCs/>
          <w:sz w:val="24"/>
          <w:szCs w:val="24"/>
        </w:rPr>
        <w:t>Atelectasis:</w:t>
      </w:r>
    </w:p>
    <w:p w14:paraId="170C90CB"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Precision: 0.17, Recall: 0.64, F1-Score: 0.27</w:t>
      </w:r>
    </w:p>
    <w:p w14:paraId="581B7597" w14:textId="77777777" w:rsidR="006D41C2" w:rsidRPr="006D41C2" w:rsidRDefault="006D41C2" w:rsidP="006D41C2">
      <w:pPr>
        <w:numPr>
          <w:ilvl w:val="1"/>
          <w:numId w:val="9"/>
        </w:numPr>
        <w:spacing w:line="240" w:lineRule="auto"/>
        <w:rPr>
          <w:rFonts w:ascii="Times New Roman" w:hAnsi="Times New Roman" w:cs="Times New Roman"/>
          <w:sz w:val="24"/>
          <w:szCs w:val="24"/>
        </w:rPr>
      </w:pPr>
      <w:r w:rsidRPr="006D41C2">
        <w:rPr>
          <w:rFonts w:ascii="Times New Roman" w:hAnsi="Times New Roman" w:cs="Times New Roman"/>
          <w:sz w:val="24"/>
          <w:szCs w:val="24"/>
        </w:rPr>
        <w:t>The model has a high false positive rate for this rare class, showing difficulty in correctly predicting it.</w:t>
      </w:r>
    </w:p>
    <w:p w14:paraId="56917441" w14:textId="77777777" w:rsidR="006D41C2" w:rsidRPr="000063E9" w:rsidRDefault="006D41C2" w:rsidP="000063E9">
      <w:pPr>
        <w:rPr>
          <w:rFonts w:ascii="Times New Roman" w:hAnsi="Times New Roman" w:cs="Times New Roman"/>
          <w:sz w:val="24"/>
          <w:szCs w:val="24"/>
        </w:rPr>
      </w:pPr>
    </w:p>
    <w:sectPr w:rsidR="006D41C2" w:rsidRPr="000063E9" w:rsidSect="007A5F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0260"/>
    <w:multiLevelType w:val="hybridMultilevel"/>
    <w:tmpl w:val="819A7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A67C90"/>
    <w:multiLevelType w:val="multilevel"/>
    <w:tmpl w:val="C470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A79C0"/>
    <w:multiLevelType w:val="multilevel"/>
    <w:tmpl w:val="40FC8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D1204"/>
    <w:multiLevelType w:val="hybridMultilevel"/>
    <w:tmpl w:val="89261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96EE1"/>
    <w:multiLevelType w:val="hybridMultilevel"/>
    <w:tmpl w:val="FC68AEE8"/>
    <w:lvl w:ilvl="0" w:tplc="B61CDD6A">
      <w:start w:val="1"/>
      <w:numFmt w:val="decimal"/>
      <w:lvlText w:val="%1."/>
      <w:lvlJc w:val="left"/>
      <w:pPr>
        <w:ind w:left="720" w:hanging="360"/>
      </w:pPr>
      <w:rPr>
        <w:b/>
        <w:bCs/>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34573"/>
    <w:multiLevelType w:val="hybridMultilevel"/>
    <w:tmpl w:val="23AE2112"/>
    <w:lvl w:ilvl="0" w:tplc="B61CDD6A">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977244"/>
    <w:multiLevelType w:val="hybridMultilevel"/>
    <w:tmpl w:val="B12C7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00B9E"/>
    <w:multiLevelType w:val="multilevel"/>
    <w:tmpl w:val="A0CE6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15109"/>
    <w:multiLevelType w:val="hybridMultilevel"/>
    <w:tmpl w:val="24901F94"/>
    <w:lvl w:ilvl="0" w:tplc="B61CDD6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B27F7"/>
    <w:multiLevelType w:val="multilevel"/>
    <w:tmpl w:val="B66C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163107">
    <w:abstractNumId w:val="6"/>
  </w:num>
  <w:num w:numId="2" w16cid:durableId="1946576100">
    <w:abstractNumId w:val="4"/>
  </w:num>
  <w:num w:numId="3" w16cid:durableId="796919761">
    <w:abstractNumId w:val="0"/>
  </w:num>
  <w:num w:numId="4" w16cid:durableId="1852405469">
    <w:abstractNumId w:val="3"/>
  </w:num>
  <w:num w:numId="5" w16cid:durableId="1854176363">
    <w:abstractNumId w:val="5"/>
  </w:num>
  <w:num w:numId="6" w16cid:durableId="968434105">
    <w:abstractNumId w:val="8"/>
  </w:num>
  <w:num w:numId="7" w16cid:durableId="655768480">
    <w:abstractNumId w:val="7"/>
  </w:num>
  <w:num w:numId="8" w16cid:durableId="418793457">
    <w:abstractNumId w:val="9"/>
  </w:num>
  <w:num w:numId="9" w16cid:durableId="1197428163">
    <w:abstractNumId w:val="1"/>
  </w:num>
  <w:num w:numId="10" w16cid:durableId="339085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EE"/>
    <w:rsid w:val="000063E9"/>
    <w:rsid w:val="00237186"/>
    <w:rsid w:val="002F08A4"/>
    <w:rsid w:val="00344253"/>
    <w:rsid w:val="006D41C2"/>
    <w:rsid w:val="006F7C41"/>
    <w:rsid w:val="00704B5E"/>
    <w:rsid w:val="007A5FEE"/>
    <w:rsid w:val="007B1460"/>
    <w:rsid w:val="00B956EB"/>
    <w:rsid w:val="00C03806"/>
    <w:rsid w:val="00CD0A22"/>
    <w:rsid w:val="00F075FE"/>
    <w:rsid w:val="00F13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056C"/>
  <w15:chartTrackingRefBased/>
  <w15:docId w15:val="{D6B9EBEF-C9DA-42D1-8808-0D6D3570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60"/>
    <w:pPr>
      <w:ind w:left="720"/>
      <w:contextualSpacing/>
    </w:pPr>
  </w:style>
  <w:style w:type="character" w:styleId="Strong">
    <w:name w:val="Strong"/>
    <w:basedOn w:val="DefaultParagraphFont"/>
    <w:uiPriority w:val="22"/>
    <w:qFormat/>
    <w:rsid w:val="007B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6855">
      <w:bodyDiv w:val="1"/>
      <w:marLeft w:val="0"/>
      <w:marRight w:val="0"/>
      <w:marTop w:val="0"/>
      <w:marBottom w:val="0"/>
      <w:divBdr>
        <w:top w:val="none" w:sz="0" w:space="0" w:color="auto"/>
        <w:left w:val="none" w:sz="0" w:space="0" w:color="auto"/>
        <w:bottom w:val="none" w:sz="0" w:space="0" w:color="auto"/>
        <w:right w:val="none" w:sz="0" w:space="0" w:color="auto"/>
      </w:divBdr>
    </w:div>
    <w:div w:id="69157221">
      <w:bodyDiv w:val="1"/>
      <w:marLeft w:val="0"/>
      <w:marRight w:val="0"/>
      <w:marTop w:val="0"/>
      <w:marBottom w:val="0"/>
      <w:divBdr>
        <w:top w:val="none" w:sz="0" w:space="0" w:color="auto"/>
        <w:left w:val="none" w:sz="0" w:space="0" w:color="auto"/>
        <w:bottom w:val="none" w:sz="0" w:space="0" w:color="auto"/>
        <w:right w:val="none" w:sz="0" w:space="0" w:color="auto"/>
      </w:divBdr>
    </w:div>
    <w:div w:id="591201935">
      <w:bodyDiv w:val="1"/>
      <w:marLeft w:val="0"/>
      <w:marRight w:val="0"/>
      <w:marTop w:val="0"/>
      <w:marBottom w:val="0"/>
      <w:divBdr>
        <w:top w:val="none" w:sz="0" w:space="0" w:color="auto"/>
        <w:left w:val="none" w:sz="0" w:space="0" w:color="auto"/>
        <w:bottom w:val="none" w:sz="0" w:space="0" w:color="auto"/>
        <w:right w:val="none" w:sz="0" w:space="0" w:color="auto"/>
      </w:divBdr>
    </w:div>
    <w:div w:id="624893648">
      <w:bodyDiv w:val="1"/>
      <w:marLeft w:val="0"/>
      <w:marRight w:val="0"/>
      <w:marTop w:val="0"/>
      <w:marBottom w:val="0"/>
      <w:divBdr>
        <w:top w:val="none" w:sz="0" w:space="0" w:color="auto"/>
        <w:left w:val="none" w:sz="0" w:space="0" w:color="auto"/>
        <w:bottom w:val="none" w:sz="0" w:space="0" w:color="auto"/>
        <w:right w:val="none" w:sz="0" w:space="0" w:color="auto"/>
      </w:divBdr>
    </w:div>
    <w:div w:id="772824767">
      <w:bodyDiv w:val="1"/>
      <w:marLeft w:val="0"/>
      <w:marRight w:val="0"/>
      <w:marTop w:val="0"/>
      <w:marBottom w:val="0"/>
      <w:divBdr>
        <w:top w:val="none" w:sz="0" w:space="0" w:color="auto"/>
        <w:left w:val="none" w:sz="0" w:space="0" w:color="auto"/>
        <w:bottom w:val="none" w:sz="0" w:space="0" w:color="auto"/>
        <w:right w:val="none" w:sz="0" w:space="0" w:color="auto"/>
      </w:divBdr>
    </w:div>
    <w:div w:id="816187590">
      <w:bodyDiv w:val="1"/>
      <w:marLeft w:val="0"/>
      <w:marRight w:val="0"/>
      <w:marTop w:val="0"/>
      <w:marBottom w:val="0"/>
      <w:divBdr>
        <w:top w:val="none" w:sz="0" w:space="0" w:color="auto"/>
        <w:left w:val="none" w:sz="0" w:space="0" w:color="auto"/>
        <w:bottom w:val="none" w:sz="0" w:space="0" w:color="auto"/>
        <w:right w:val="none" w:sz="0" w:space="0" w:color="auto"/>
      </w:divBdr>
    </w:div>
    <w:div w:id="863329590">
      <w:bodyDiv w:val="1"/>
      <w:marLeft w:val="0"/>
      <w:marRight w:val="0"/>
      <w:marTop w:val="0"/>
      <w:marBottom w:val="0"/>
      <w:divBdr>
        <w:top w:val="none" w:sz="0" w:space="0" w:color="auto"/>
        <w:left w:val="none" w:sz="0" w:space="0" w:color="auto"/>
        <w:bottom w:val="none" w:sz="0" w:space="0" w:color="auto"/>
        <w:right w:val="none" w:sz="0" w:space="0" w:color="auto"/>
      </w:divBdr>
    </w:div>
    <w:div w:id="1037195716">
      <w:bodyDiv w:val="1"/>
      <w:marLeft w:val="0"/>
      <w:marRight w:val="0"/>
      <w:marTop w:val="0"/>
      <w:marBottom w:val="0"/>
      <w:divBdr>
        <w:top w:val="none" w:sz="0" w:space="0" w:color="auto"/>
        <w:left w:val="none" w:sz="0" w:space="0" w:color="auto"/>
        <w:bottom w:val="none" w:sz="0" w:space="0" w:color="auto"/>
        <w:right w:val="none" w:sz="0" w:space="0" w:color="auto"/>
      </w:divBdr>
    </w:div>
    <w:div w:id="1253200847">
      <w:bodyDiv w:val="1"/>
      <w:marLeft w:val="0"/>
      <w:marRight w:val="0"/>
      <w:marTop w:val="0"/>
      <w:marBottom w:val="0"/>
      <w:divBdr>
        <w:top w:val="none" w:sz="0" w:space="0" w:color="auto"/>
        <w:left w:val="none" w:sz="0" w:space="0" w:color="auto"/>
        <w:bottom w:val="none" w:sz="0" w:space="0" w:color="auto"/>
        <w:right w:val="none" w:sz="0" w:space="0" w:color="auto"/>
      </w:divBdr>
    </w:div>
    <w:div w:id="1383824007">
      <w:bodyDiv w:val="1"/>
      <w:marLeft w:val="0"/>
      <w:marRight w:val="0"/>
      <w:marTop w:val="0"/>
      <w:marBottom w:val="0"/>
      <w:divBdr>
        <w:top w:val="none" w:sz="0" w:space="0" w:color="auto"/>
        <w:left w:val="none" w:sz="0" w:space="0" w:color="auto"/>
        <w:bottom w:val="none" w:sz="0" w:space="0" w:color="auto"/>
        <w:right w:val="none" w:sz="0" w:space="0" w:color="auto"/>
      </w:divBdr>
    </w:div>
    <w:div w:id="1397774665">
      <w:bodyDiv w:val="1"/>
      <w:marLeft w:val="0"/>
      <w:marRight w:val="0"/>
      <w:marTop w:val="0"/>
      <w:marBottom w:val="0"/>
      <w:divBdr>
        <w:top w:val="none" w:sz="0" w:space="0" w:color="auto"/>
        <w:left w:val="none" w:sz="0" w:space="0" w:color="auto"/>
        <w:bottom w:val="none" w:sz="0" w:space="0" w:color="auto"/>
        <w:right w:val="none" w:sz="0" w:space="0" w:color="auto"/>
      </w:divBdr>
    </w:div>
    <w:div w:id="1444111301">
      <w:bodyDiv w:val="1"/>
      <w:marLeft w:val="0"/>
      <w:marRight w:val="0"/>
      <w:marTop w:val="0"/>
      <w:marBottom w:val="0"/>
      <w:divBdr>
        <w:top w:val="none" w:sz="0" w:space="0" w:color="auto"/>
        <w:left w:val="none" w:sz="0" w:space="0" w:color="auto"/>
        <w:bottom w:val="none" w:sz="0" w:space="0" w:color="auto"/>
        <w:right w:val="none" w:sz="0" w:space="0" w:color="auto"/>
      </w:divBdr>
    </w:div>
    <w:div w:id="1533349194">
      <w:bodyDiv w:val="1"/>
      <w:marLeft w:val="0"/>
      <w:marRight w:val="0"/>
      <w:marTop w:val="0"/>
      <w:marBottom w:val="0"/>
      <w:divBdr>
        <w:top w:val="none" w:sz="0" w:space="0" w:color="auto"/>
        <w:left w:val="none" w:sz="0" w:space="0" w:color="auto"/>
        <w:bottom w:val="none" w:sz="0" w:space="0" w:color="auto"/>
        <w:right w:val="none" w:sz="0" w:space="0" w:color="auto"/>
      </w:divBdr>
    </w:div>
    <w:div w:id="1551721381">
      <w:bodyDiv w:val="1"/>
      <w:marLeft w:val="0"/>
      <w:marRight w:val="0"/>
      <w:marTop w:val="0"/>
      <w:marBottom w:val="0"/>
      <w:divBdr>
        <w:top w:val="none" w:sz="0" w:space="0" w:color="auto"/>
        <w:left w:val="none" w:sz="0" w:space="0" w:color="auto"/>
        <w:bottom w:val="none" w:sz="0" w:space="0" w:color="auto"/>
        <w:right w:val="none" w:sz="0" w:space="0" w:color="auto"/>
      </w:divBdr>
    </w:div>
    <w:div w:id="1776830598">
      <w:bodyDiv w:val="1"/>
      <w:marLeft w:val="0"/>
      <w:marRight w:val="0"/>
      <w:marTop w:val="0"/>
      <w:marBottom w:val="0"/>
      <w:divBdr>
        <w:top w:val="none" w:sz="0" w:space="0" w:color="auto"/>
        <w:left w:val="none" w:sz="0" w:space="0" w:color="auto"/>
        <w:bottom w:val="none" w:sz="0" w:space="0" w:color="auto"/>
        <w:right w:val="none" w:sz="0" w:space="0" w:color="auto"/>
      </w:divBdr>
    </w:div>
    <w:div w:id="1846628627">
      <w:bodyDiv w:val="1"/>
      <w:marLeft w:val="0"/>
      <w:marRight w:val="0"/>
      <w:marTop w:val="0"/>
      <w:marBottom w:val="0"/>
      <w:divBdr>
        <w:top w:val="none" w:sz="0" w:space="0" w:color="auto"/>
        <w:left w:val="none" w:sz="0" w:space="0" w:color="auto"/>
        <w:bottom w:val="none" w:sz="0" w:space="0" w:color="auto"/>
        <w:right w:val="none" w:sz="0" w:space="0" w:color="auto"/>
      </w:divBdr>
    </w:div>
    <w:div w:id="19600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5072-AE68-429C-A04E-0A669D44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Pages>
  <Words>1109</Words>
  <Characters>6703</Characters>
  <Application>Microsoft Office Word</Application>
  <DocSecurity>0</DocSecurity>
  <Lines>167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Shinde</dc:creator>
  <cp:keywords/>
  <dc:description/>
  <cp:lastModifiedBy>Saniya Shinde</cp:lastModifiedBy>
  <cp:revision>2</cp:revision>
  <dcterms:created xsi:type="dcterms:W3CDTF">2024-12-09T00:35:00Z</dcterms:created>
  <dcterms:modified xsi:type="dcterms:W3CDTF">2024-12-09T16:05:00Z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cdb6a0c3-e01c-4284-a74c-4de7190140ac</vt:lpwstr>
  </property>
</Properties>
</file>