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F19C" w14:textId="72704035" w:rsidR="005652C9" w:rsidRPr="004A3E5F" w:rsidRDefault="003D299F" w:rsidP="003742F1">
      <w:pPr>
        <w:rPr>
          <w:b/>
          <w:bCs/>
          <w:sz w:val="40"/>
          <w:szCs w:val="40"/>
        </w:rPr>
      </w:pPr>
      <w:r>
        <w:rPr>
          <w:b/>
          <w:bCs/>
          <w:sz w:val="44"/>
          <w:szCs w:val="44"/>
        </w:rPr>
        <w:t xml:space="preserve">                      </w:t>
      </w:r>
      <w:r w:rsidR="003742F1">
        <w:rPr>
          <w:b/>
          <w:bCs/>
          <w:sz w:val="44"/>
          <w:szCs w:val="44"/>
        </w:rPr>
        <w:t xml:space="preserve">          </w:t>
      </w:r>
      <w:r w:rsidR="005652C9">
        <w:rPr>
          <w:b/>
          <w:bCs/>
          <w:sz w:val="44"/>
          <w:szCs w:val="44"/>
        </w:rPr>
        <w:t xml:space="preserve"> </w:t>
      </w:r>
      <w:r>
        <w:rPr>
          <w:b/>
          <w:bCs/>
          <w:sz w:val="44"/>
          <w:szCs w:val="44"/>
        </w:rPr>
        <w:t xml:space="preserve"> </w:t>
      </w:r>
      <w:r w:rsidR="00FA2407" w:rsidRPr="004A3E5F">
        <w:rPr>
          <w:b/>
          <w:bCs/>
          <w:sz w:val="40"/>
          <w:szCs w:val="40"/>
        </w:rPr>
        <w:t>NXT Studi</w:t>
      </w:r>
      <w:r w:rsidR="005652C9" w:rsidRPr="004A3E5F">
        <w:rPr>
          <w:b/>
          <w:bCs/>
          <w:sz w:val="40"/>
          <w:szCs w:val="40"/>
        </w:rPr>
        <w:t xml:space="preserve">o </w:t>
      </w:r>
    </w:p>
    <w:p w14:paraId="6A172A82" w14:textId="690AE079" w:rsidR="003742F1" w:rsidRPr="004A3E5F" w:rsidRDefault="00687287" w:rsidP="003742F1">
      <w:pPr>
        <w:rPr>
          <w:b/>
          <w:bCs/>
          <w:sz w:val="40"/>
          <w:szCs w:val="40"/>
        </w:rPr>
      </w:pPr>
      <w:r w:rsidRPr="004A3E5F">
        <w:rPr>
          <w:b/>
          <w:bCs/>
          <w:sz w:val="40"/>
          <w:szCs w:val="40"/>
        </w:rPr>
        <w:t xml:space="preserve">                    IOT Data Analytics Internship</w:t>
      </w:r>
    </w:p>
    <w:p w14:paraId="3C0A5C09" w14:textId="28F02DDE" w:rsidR="003D299F" w:rsidRPr="004A3E5F" w:rsidRDefault="005652C9" w:rsidP="003D299F">
      <w:pPr>
        <w:rPr>
          <w:b/>
          <w:bCs/>
          <w:sz w:val="40"/>
          <w:szCs w:val="40"/>
        </w:rPr>
      </w:pPr>
      <w:r w:rsidRPr="004A3E5F">
        <w:rPr>
          <w:b/>
          <w:bCs/>
          <w:sz w:val="40"/>
          <w:szCs w:val="40"/>
        </w:rPr>
        <w:t xml:space="preserve">                               </w:t>
      </w:r>
      <w:r w:rsidR="003D299F" w:rsidRPr="004A3E5F">
        <w:rPr>
          <w:b/>
          <w:bCs/>
          <w:sz w:val="40"/>
          <w:szCs w:val="40"/>
        </w:rPr>
        <w:t xml:space="preserve">Week </w:t>
      </w:r>
      <w:r w:rsidRPr="004A3E5F">
        <w:rPr>
          <w:b/>
          <w:bCs/>
          <w:sz w:val="40"/>
          <w:szCs w:val="40"/>
        </w:rPr>
        <w:t>5</w:t>
      </w:r>
      <w:r w:rsidR="003D299F" w:rsidRPr="004A3E5F">
        <w:rPr>
          <w:b/>
          <w:bCs/>
          <w:sz w:val="40"/>
          <w:szCs w:val="40"/>
        </w:rPr>
        <w:t xml:space="preserve"> Report</w:t>
      </w:r>
    </w:p>
    <w:p w14:paraId="4992850A" w14:textId="72ACD817" w:rsidR="004A3E5F" w:rsidRPr="005652C9" w:rsidRDefault="004A3E5F" w:rsidP="003D299F">
      <w:pPr>
        <w:rPr>
          <w:b/>
          <w:bCs/>
          <w:sz w:val="40"/>
          <w:szCs w:val="40"/>
        </w:rPr>
      </w:pPr>
      <w:r>
        <w:rPr>
          <w:b/>
          <w:bCs/>
          <w:sz w:val="40"/>
          <w:szCs w:val="40"/>
        </w:rPr>
        <w:t>_________________________________________________</w:t>
      </w:r>
    </w:p>
    <w:p w14:paraId="7A74D459" w14:textId="77777777" w:rsidR="003D299F" w:rsidRPr="004C1583" w:rsidRDefault="003D299F" w:rsidP="003D299F">
      <w:pPr>
        <w:rPr>
          <w:sz w:val="36"/>
          <w:szCs w:val="36"/>
        </w:rPr>
      </w:pPr>
      <w:r w:rsidRPr="004C1583">
        <w:rPr>
          <w:b/>
          <w:bCs/>
          <w:sz w:val="36"/>
          <w:szCs w:val="36"/>
        </w:rPr>
        <w:t>Submitted By</w:t>
      </w:r>
    </w:p>
    <w:p w14:paraId="0C064E27" w14:textId="02792877" w:rsidR="00D16D59" w:rsidRPr="004C1583" w:rsidRDefault="003D299F" w:rsidP="003D299F">
      <w:pPr>
        <w:rPr>
          <w:b/>
          <w:bCs/>
          <w:sz w:val="36"/>
          <w:szCs w:val="36"/>
        </w:rPr>
      </w:pPr>
      <w:r w:rsidRPr="004C1583">
        <w:rPr>
          <w:b/>
          <w:bCs/>
          <w:sz w:val="36"/>
          <w:szCs w:val="36"/>
        </w:rPr>
        <w:t xml:space="preserve">Name: </w:t>
      </w:r>
      <w:r w:rsidR="004C1583" w:rsidRPr="004C1583">
        <w:rPr>
          <w:sz w:val="36"/>
          <w:szCs w:val="36"/>
        </w:rPr>
        <w:t>Saniya Syed</w:t>
      </w:r>
      <w:r w:rsidR="004C1583">
        <w:rPr>
          <w:b/>
          <w:bCs/>
          <w:sz w:val="36"/>
          <w:szCs w:val="36"/>
        </w:rPr>
        <w:t xml:space="preserve"> </w:t>
      </w:r>
    </w:p>
    <w:p w14:paraId="6C92E416" w14:textId="3571A214" w:rsidR="003D299F" w:rsidRPr="00687287" w:rsidRDefault="003D299F" w:rsidP="003D299F">
      <w:pPr>
        <w:rPr>
          <w:sz w:val="36"/>
          <w:szCs w:val="36"/>
        </w:rPr>
      </w:pPr>
      <w:r w:rsidRPr="004C1583">
        <w:rPr>
          <w:b/>
          <w:bCs/>
          <w:sz w:val="36"/>
          <w:szCs w:val="36"/>
        </w:rPr>
        <w:t>Course</w:t>
      </w:r>
      <w:r w:rsidRPr="00687287">
        <w:rPr>
          <w:sz w:val="36"/>
          <w:szCs w:val="36"/>
        </w:rPr>
        <w:t xml:space="preserve">: </w:t>
      </w:r>
      <w:proofErr w:type="spellStart"/>
      <w:proofErr w:type="gramStart"/>
      <w:r w:rsidRPr="00687287">
        <w:rPr>
          <w:sz w:val="36"/>
          <w:szCs w:val="36"/>
        </w:rPr>
        <w:t>B.Tech</w:t>
      </w:r>
      <w:proofErr w:type="spellEnd"/>
      <w:proofErr w:type="gramEnd"/>
      <w:r w:rsidRPr="00687287">
        <w:rPr>
          <w:sz w:val="36"/>
          <w:szCs w:val="36"/>
        </w:rPr>
        <w:t xml:space="preserve"> CSE </w:t>
      </w:r>
      <w:proofErr w:type="gramStart"/>
      <w:r w:rsidRPr="00687287">
        <w:rPr>
          <w:sz w:val="36"/>
          <w:szCs w:val="36"/>
        </w:rPr>
        <w:t>(</w:t>
      </w:r>
      <w:r w:rsidR="004C1583" w:rsidRPr="00687287">
        <w:rPr>
          <w:sz w:val="36"/>
          <w:szCs w:val="36"/>
        </w:rPr>
        <w:t xml:space="preserve"> </w:t>
      </w:r>
      <w:r w:rsidR="00687287" w:rsidRPr="00687287">
        <w:rPr>
          <w:sz w:val="36"/>
          <w:szCs w:val="36"/>
        </w:rPr>
        <w:t>INTERNET</w:t>
      </w:r>
      <w:proofErr w:type="gramEnd"/>
      <w:r w:rsidR="00687287" w:rsidRPr="00687287">
        <w:rPr>
          <w:sz w:val="36"/>
          <w:szCs w:val="36"/>
        </w:rPr>
        <w:t xml:space="preserve"> OF THINGS</w:t>
      </w:r>
      <w:r w:rsidRPr="00687287">
        <w:rPr>
          <w:sz w:val="36"/>
          <w:szCs w:val="36"/>
        </w:rPr>
        <w:t>)</w:t>
      </w:r>
    </w:p>
    <w:p w14:paraId="7F319778" w14:textId="52D18BE8" w:rsidR="009A569B" w:rsidRDefault="00DE3198" w:rsidP="003D299F">
      <w:pPr>
        <w:rPr>
          <w:sz w:val="36"/>
          <w:szCs w:val="36"/>
        </w:rPr>
      </w:pPr>
      <w:r>
        <w:rPr>
          <w:b/>
          <w:bCs/>
          <w:sz w:val="36"/>
          <w:szCs w:val="36"/>
        </w:rPr>
        <w:t>Collage</w:t>
      </w:r>
      <w:r w:rsidR="003D299F" w:rsidRPr="004C1583">
        <w:rPr>
          <w:b/>
          <w:bCs/>
          <w:sz w:val="36"/>
          <w:szCs w:val="36"/>
        </w:rPr>
        <w:t xml:space="preserve">: </w:t>
      </w:r>
      <w:r w:rsidR="003D299F" w:rsidRPr="00DE3198">
        <w:rPr>
          <w:sz w:val="36"/>
          <w:szCs w:val="36"/>
        </w:rPr>
        <w:t>Jain (Deemed-to-be University)</w:t>
      </w:r>
    </w:p>
    <w:p w14:paraId="7FA8B562" w14:textId="4657137C" w:rsidR="009A569B" w:rsidRDefault="009A569B" w:rsidP="003D299F">
      <w:pPr>
        <w:rPr>
          <w:sz w:val="36"/>
          <w:szCs w:val="36"/>
        </w:rPr>
      </w:pPr>
      <w:r>
        <w:rPr>
          <w:sz w:val="36"/>
          <w:szCs w:val="36"/>
        </w:rPr>
        <w:t>______________________________________________________</w:t>
      </w:r>
    </w:p>
    <w:p w14:paraId="2CC22D09" w14:textId="589579DE" w:rsidR="00DE3198" w:rsidRPr="00F56BE1" w:rsidRDefault="00DE3198" w:rsidP="003D299F">
      <w:pPr>
        <w:rPr>
          <w:b/>
          <w:bCs/>
          <w:sz w:val="36"/>
          <w:szCs w:val="36"/>
        </w:rPr>
      </w:pPr>
      <w:r w:rsidRPr="00F56BE1">
        <w:rPr>
          <w:b/>
          <w:bCs/>
          <w:sz w:val="36"/>
          <w:szCs w:val="36"/>
        </w:rPr>
        <w:t>Submitted To</w:t>
      </w:r>
    </w:p>
    <w:p w14:paraId="26136B9A" w14:textId="26B0FB8C" w:rsidR="00F56BE1" w:rsidRDefault="00F56BE1" w:rsidP="003D299F">
      <w:pPr>
        <w:rPr>
          <w:sz w:val="36"/>
          <w:szCs w:val="36"/>
        </w:rPr>
      </w:pPr>
      <w:r>
        <w:rPr>
          <w:sz w:val="36"/>
          <w:szCs w:val="36"/>
        </w:rPr>
        <w:t>NXT Studio</w:t>
      </w:r>
    </w:p>
    <w:p w14:paraId="4DF1528E" w14:textId="07CE2393" w:rsidR="009A569B" w:rsidRPr="00DE3198" w:rsidRDefault="009A569B" w:rsidP="003D299F">
      <w:pPr>
        <w:rPr>
          <w:sz w:val="36"/>
          <w:szCs w:val="36"/>
        </w:rPr>
      </w:pPr>
      <w:r>
        <w:rPr>
          <w:sz w:val="36"/>
          <w:szCs w:val="36"/>
        </w:rPr>
        <w:t>______________________________________________________</w:t>
      </w:r>
    </w:p>
    <w:p w14:paraId="2689CB97" w14:textId="50AEB66E" w:rsidR="003D299F" w:rsidRDefault="003D299F" w:rsidP="003D299F">
      <w:pPr>
        <w:rPr>
          <w:b/>
          <w:bCs/>
          <w:sz w:val="36"/>
          <w:szCs w:val="36"/>
        </w:rPr>
      </w:pPr>
      <w:r w:rsidRPr="004C1583">
        <w:rPr>
          <w:b/>
          <w:bCs/>
          <w:sz w:val="36"/>
          <w:szCs w:val="36"/>
        </w:rPr>
        <w:t>Internship</w:t>
      </w:r>
      <w:r w:rsidR="00F56BE1">
        <w:rPr>
          <w:b/>
          <w:bCs/>
          <w:sz w:val="36"/>
          <w:szCs w:val="36"/>
        </w:rPr>
        <w:t xml:space="preserve"> Duration</w:t>
      </w:r>
      <w:r w:rsidR="005A57F3">
        <w:rPr>
          <w:b/>
          <w:bCs/>
          <w:sz w:val="36"/>
          <w:szCs w:val="36"/>
        </w:rPr>
        <w:t xml:space="preserve"> </w:t>
      </w:r>
    </w:p>
    <w:p w14:paraId="6FF665E4" w14:textId="3311F502" w:rsidR="005A57F3" w:rsidRDefault="005A57F3" w:rsidP="003D299F">
      <w:pPr>
        <w:rPr>
          <w:sz w:val="36"/>
          <w:szCs w:val="36"/>
        </w:rPr>
      </w:pPr>
      <w:r w:rsidRPr="005A57F3">
        <w:rPr>
          <w:sz w:val="36"/>
          <w:szCs w:val="36"/>
        </w:rPr>
        <w:t>12 weeks</w:t>
      </w:r>
    </w:p>
    <w:p w14:paraId="0A862885" w14:textId="63CA050D" w:rsidR="009A569B" w:rsidRPr="005A57F3" w:rsidRDefault="009A569B" w:rsidP="003D299F">
      <w:pPr>
        <w:rPr>
          <w:sz w:val="36"/>
          <w:szCs w:val="36"/>
        </w:rPr>
      </w:pPr>
      <w:r>
        <w:rPr>
          <w:sz w:val="36"/>
          <w:szCs w:val="36"/>
        </w:rPr>
        <w:t>______________________________________________________</w:t>
      </w:r>
    </w:p>
    <w:p w14:paraId="5CE10259" w14:textId="33F5BFBE" w:rsidR="006B4898" w:rsidRDefault="00A418A7">
      <w:pPr>
        <w:rPr>
          <w:b/>
          <w:bCs/>
          <w:sz w:val="36"/>
          <w:szCs w:val="36"/>
        </w:rPr>
      </w:pPr>
      <w:r>
        <w:rPr>
          <w:b/>
          <w:bCs/>
          <w:sz w:val="36"/>
          <w:szCs w:val="36"/>
        </w:rPr>
        <w:t>Report</w:t>
      </w:r>
    </w:p>
    <w:p w14:paraId="5230E08C" w14:textId="75796D47" w:rsidR="00A418A7" w:rsidRDefault="00A418A7">
      <w:pPr>
        <w:rPr>
          <w:sz w:val="36"/>
          <w:szCs w:val="36"/>
        </w:rPr>
      </w:pPr>
      <w:r w:rsidRPr="00D16D59">
        <w:rPr>
          <w:sz w:val="36"/>
          <w:szCs w:val="36"/>
        </w:rPr>
        <w:t xml:space="preserve">Week 5 - </w:t>
      </w:r>
      <w:r w:rsidR="00D16D59" w:rsidRPr="00D16D59">
        <w:rPr>
          <w:sz w:val="36"/>
          <w:szCs w:val="36"/>
        </w:rPr>
        <w:t>Exploratory Data Analysis (EDA) on IoT Sensor Dataset</w:t>
      </w:r>
    </w:p>
    <w:p w14:paraId="4514C274" w14:textId="77777777" w:rsidR="00E55D7D" w:rsidRDefault="00E55D7D">
      <w:pPr>
        <w:rPr>
          <w:sz w:val="36"/>
          <w:szCs w:val="36"/>
        </w:rPr>
      </w:pPr>
    </w:p>
    <w:p w14:paraId="409E6E0C" w14:textId="77777777" w:rsidR="00E55D7D" w:rsidRDefault="00E55D7D">
      <w:pPr>
        <w:rPr>
          <w:sz w:val="36"/>
          <w:szCs w:val="36"/>
        </w:rPr>
      </w:pPr>
    </w:p>
    <w:p w14:paraId="5B40FFA4" w14:textId="77777777" w:rsidR="00E55D7D" w:rsidRDefault="00E55D7D">
      <w:pPr>
        <w:rPr>
          <w:sz w:val="36"/>
          <w:szCs w:val="36"/>
        </w:rPr>
      </w:pPr>
    </w:p>
    <w:p w14:paraId="1EA4334A" w14:textId="77777777" w:rsidR="00EA7AD8" w:rsidRPr="00EA7AD8" w:rsidRDefault="00EA7AD8" w:rsidP="00EA7AD8">
      <w:pPr>
        <w:rPr>
          <w:b/>
          <w:bCs/>
          <w:sz w:val="40"/>
          <w:szCs w:val="40"/>
        </w:rPr>
      </w:pPr>
      <w:r w:rsidRPr="00EA7AD8">
        <w:rPr>
          <w:b/>
          <w:bCs/>
          <w:sz w:val="40"/>
          <w:szCs w:val="40"/>
        </w:rPr>
        <w:lastRenderedPageBreak/>
        <w:t>Table of Contents</w:t>
      </w:r>
    </w:p>
    <w:p w14:paraId="1C5065BE" w14:textId="77777777" w:rsidR="00EA7AD8" w:rsidRPr="00C94C55" w:rsidRDefault="00EA7AD8" w:rsidP="00EA7AD8">
      <w:pPr>
        <w:numPr>
          <w:ilvl w:val="0"/>
          <w:numId w:val="1"/>
        </w:numPr>
        <w:rPr>
          <w:sz w:val="36"/>
          <w:szCs w:val="36"/>
        </w:rPr>
      </w:pPr>
      <w:r w:rsidRPr="00C94C55">
        <w:rPr>
          <w:sz w:val="36"/>
          <w:szCs w:val="36"/>
        </w:rPr>
        <w:t xml:space="preserve">Objective </w:t>
      </w:r>
    </w:p>
    <w:p w14:paraId="535BF06B" w14:textId="77777777" w:rsidR="00EA7AD8" w:rsidRPr="00C94C55" w:rsidRDefault="00EA7AD8" w:rsidP="00EA7AD8">
      <w:pPr>
        <w:numPr>
          <w:ilvl w:val="0"/>
          <w:numId w:val="1"/>
        </w:numPr>
        <w:rPr>
          <w:sz w:val="36"/>
          <w:szCs w:val="36"/>
        </w:rPr>
      </w:pPr>
      <w:r w:rsidRPr="00C94C55">
        <w:rPr>
          <w:sz w:val="36"/>
          <w:szCs w:val="36"/>
        </w:rPr>
        <w:t xml:space="preserve">Dataset Description </w:t>
      </w:r>
    </w:p>
    <w:p w14:paraId="09231885" w14:textId="77777777" w:rsidR="00EA7AD8" w:rsidRPr="00C94C55" w:rsidRDefault="00EA7AD8" w:rsidP="00EA7AD8">
      <w:pPr>
        <w:numPr>
          <w:ilvl w:val="0"/>
          <w:numId w:val="1"/>
        </w:numPr>
        <w:rPr>
          <w:sz w:val="36"/>
          <w:szCs w:val="36"/>
        </w:rPr>
      </w:pPr>
      <w:r w:rsidRPr="00C94C55">
        <w:rPr>
          <w:sz w:val="36"/>
          <w:szCs w:val="36"/>
        </w:rPr>
        <w:t>Dataset Preview (</w:t>
      </w:r>
      <w:proofErr w:type="spellStart"/>
      <w:proofErr w:type="gramStart"/>
      <w:r w:rsidRPr="00C94C55">
        <w:rPr>
          <w:sz w:val="36"/>
          <w:szCs w:val="36"/>
        </w:rPr>
        <w:t>df.head</w:t>
      </w:r>
      <w:proofErr w:type="spellEnd"/>
      <w:proofErr w:type="gramEnd"/>
      <w:r w:rsidRPr="00C94C55">
        <w:rPr>
          <w:sz w:val="36"/>
          <w:szCs w:val="36"/>
        </w:rPr>
        <w:t xml:space="preserve">()) </w:t>
      </w:r>
    </w:p>
    <w:p w14:paraId="227067CE" w14:textId="77777777" w:rsidR="00EA7AD8" w:rsidRPr="00C94C55" w:rsidRDefault="00EA7AD8" w:rsidP="00EA7AD8">
      <w:pPr>
        <w:numPr>
          <w:ilvl w:val="0"/>
          <w:numId w:val="1"/>
        </w:numPr>
        <w:rPr>
          <w:sz w:val="36"/>
          <w:szCs w:val="36"/>
        </w:rPr>
      </w:pPr>
      <w:r w:rsidRPr="00C94C55">
        <w:rPr>
          <w:sz w:val="36"/>
          <w:szCs w:val="36"/>
        </w:rPr>
        <w:t>Dataset Information (</w:t>
      </w:r>
      <w:proofErr w:type="gramStart"/>
      <w:r w:rsidRPr="00C94C55">
        <w:rPr>
          <w:sz w:val="36"/>
          <w:szCs w:val="36"/>
        </w:rPr>
        <w:t>df.info(</w:t>
      </w:r>
      <w:proofErr w:type="gramEnd"/>
      <w:r w:rsidRPr="00C94C55">
        <w:rPr>
          <w:sz w:val="36"/>
          <w:szCs w:val="36"/>
        </w:rPr>
        <w:t xml:space="preserve">)) </w:t>
      </w:r>
    </w:p>
    <w:p w14:paraId="4D4B1A3C" w14:textId="77777777" w:rsidR="00EA7AD8" w:rsidRPr="00C94C55" w:rsidRDefault="00EA7AD8" w:rsidP="00EA7AD8">
      <w:pPr>
        <w:numPr>
          <w:ilvl w:val="0"/>
          <w:numId w:val="1"/>
        </w:numPr>
        <w:rPr>
          <w:sz w:val="36"/>
          <w:szCs w:val="36"/>
        </w:rPr>
      </w:pPr>
      <w:r w:rsidRPr="00C94C55">
        <w:rPr>
          <w:sz w:val="36"/>
          <w:szCs w:val="36"/>
        </w:rPr>
        <w:t>Statistical Summary (</w:t>
      </w:r>
      <w:proofErr w:type="spellStart"/>
      <w:proofErr w:type="gramStart"/>
      <w:r w:rsidRPr="00C94C55">
        <w:rPr>
          <w:sz w:val="36"/>
          <w:szCs w:val="36"/>
        </w:rPr>
        <w:t>df.describe</w:t>
      </w:r>
      <w:proofErr w:type="spellEnd"/>
      <w:proofErr w:type="gramEnd"/>
      <w:r w:rsidRPr="00C94C55">
        <w:rPr>
          <w:sz w:val="36"/>
          <w:szCs w:val="36"/>
        </w:rPr>
        <w:t xml:space="preserve">()) </w:t>
      </w:r>
    </w:p>
    <w:p w14:paraId="553A45D0" w14:textId="77777777" w:rsidR="00EA7AD8" w:rsidRPr="00C94C55" w:rsidRDefault="00EA7AD8" w:rsidP="00EA7AD8">
      <w:pPr>
        <w:numPr>
          <w:ilvl w:val="0"/>
          <w:numId w:val="1"/>
        </w:numPr>
        <w:rPr>
          <w:sz w:val="36"/>
          <w:szCs w:val="36"/>
        </w:rPr>
      </w:pPr>
      <w:r w:rsidRPr="00C94C55">
        <w:rPr>
          <w:sz w:val="36"/>
          <w:szCs w:val="36"/>
        </w:rPr>
        <w:t xml:space="preserve">Missing Value Analysis </w:t>
      </w:r>
    </w:p>
    <w:p w14:paraId="37952A7C" w14:textId="77777777" w:rsidR="00EA7AD8" w:rsidRPr="00C94C55" w:rsidRDefault="00EA7AD8" w:rsidP="00EA7AD8">
      <w:pPr>
        <w:numPr>
          <w:ilvl w:val="0"/>
          <w:numId w:val="1"/>
        </w:numPr>
        <w:rPr>
          <w:sz w:val="36"/>
          <w:szCs w:val="36"/>
        </w:rPr>
      </w:pPr>
      <w:r w:rsidRPr="00C94C55">
        <w:rPr>
          <w:sz w:val="36"/>
          <w:szCs w:val="36"/>
        </w:rPr>
        <w:t xml:space="preserve">Correlation Analysis (Heatmap) </w:t>
      </w:r>
    </w:p>
    <w:p w14:paraId="708B9C6E" w14:textId="77777777" w:rsidR="00EA7AD8" w:rsidRPr="00C94C55" w:rsidRDefault="00EA7AD8" w:rsidP="00EA7AD8">
      <w:pPr>
        <w:numPr>
          <w:ilvl w:val="0"/>
          <w:numId w:val="1"/>
        </w:numPr>
        <w:rPr>
          <w:sz w:val="36"/>
          <w:szCs w:val="36"/>
        </w:rPr>
      </w:pPr>
      <w:r w:rsidRPr="00C94C55">
        <w:rPr>
          <w:sz w:val="36"/>
          <w:szCs w:val="36"/>
        </w:rPr>
        <w:t xml:space="preserve">Histogram Analysis </w:t>
      </w:r>
    </w:p>
    <w:p w14:paraId="36FD0972" w14:textId="77777777" w:rsidR="00EA7AD8" w:rsidRPr="00C94C55" w:rsidRDefault="00EA7AD8" w:rsidP="00EA7AD8">
      <w:pPr>
        <w:numPr>
          <w:ilvl w:val="0"/>
          <w:numId w:val="1"/>
        </w:numPr>
        <w:rPr>
          <w:sz w:val="36"/>
          <w:szCs w:val="36"/>
        </w:rPr>
      </w:pPr>
      <w:r w:rsidRPr="00C94C55">
        <w:rPr>
          <w:sz w:val="36"/>
          <w:szCs w:val="36"/>
        </w:rPr>
        <w:t xml:space="preserve">Box Plot Analysis </w:t>
      </w:r>
    </w:p>
    <w:p w14:paraId="56152655" w14:textId="39A31132" w:rsidR="00E338B5" w:rsidRPr="00054A42" w:rsidRDefault="00054A42" w:rsidP="00054A42">
      <w:pPr>
        <w:rPr>
          <w:sz w:val="36"/>
          <w:szCs w:val="36"/>
        </w:rPr>
      </w:pPr>
      <w:r>
        <w:rPr>
          <w:sz w:val="36"/>
          <w:szCs w:val="36"/>
        </w:rPr>
        <w:t xml:space="preserve">   </w:t>
      </w:r>
      <w:r w:rsidR="005264F9">
        <w:rPr>
          <w:sz w:val="36"/>
          <w:szCs w:val="36"/>
        </w:rPr>
        <w:t xml:space="preserve"> </w:t>
      </w:r>
      <w:r>
        <w:rPr>
          <w:sz w:val="36"/>
          <w:szCs w:val="36"/>
        </w:rPr>
        <w:t>10.</w:t>
      </w:r>
      <w:r w:rsidR="00F95AB6">
        <w:rPr>
          <w:sz w:val="36"/>
          <w:szCs w:val="36"/>
        </w:rPr>
        <w:t xml:space="preserve"> </w:t>
      </w:r>
      <w:r w:rsidR="00EA7AD8" w:rsidRPr="00054A42">
        <w:rPr>
          <w:sz w:val="36"/>
          <w:szCs w:val="36"/>
        </w:rPr>
        <w:t xml:space="preserve">Scatter Plot Analysis </w:t>
      </w:r>
    </w:p>
    <w:p w14:paraId="15D3608D" w14:textId="3FD78527" w:rsidR="00EA7AD8" w:rsidRPr="00C94C55" w:rsidRDefault="00054A42" w:rsidP="00054A42">
      <w:pPr>
        <w:rPr>
          <w:sz w:val="36"/>
          <w:szCs w:val="36"/>
        </w:rPr>
      </w:pPr>
      <w:r>
        <w:rPr>
          <w:sz w:val="36"/>
          <w:szCs w:val="36"/>
        </w:rPr>
        <w:t xml:space="preserve">    11.</w:t>
      </w:r>
      <w:r w:rsidR="00F95AB6">
        <w:rPr>
          <w:sz w:val="36"/>
          <w:szCs w:val="36"/>
        </w:rPr>
        <w:t xml:space="preserve"> </w:t>
      </w:r>
      <w:r w:rsidR="00EA7AD8" w:rsidRPr="00C94C55">
        <w:rPr>
          <w:sz w:val="36"/>
          <w:szCs w:val="36"/>
        </w:rPr>
        <w:t xml:space="preserve">Time-Series Analysis (Temperature Over Time) </w:t>
      </w:r>
    </w:p>
    <w:p w14:paraId="692BCB2D" w14:textId="4A1C08C7" w:rsidR="00EA7AD8" w:rsidRPr="00C94C55" w:rsidRDefault="00054A42" w:rsidP="00054A42">
      <w:pPr>
        <w:rPr>
          <w:sz w:val="36"/>
          <w:szCs w:val="36"/>
        </w:rPr>
      </w:pPr>
      <w:r>
        <w:rPr>
          <w:sz w:val="36"/>
          <w:szCs w:val="36"/>
        </w:rPr>
        <w:t xml:space="preserve">    12.</w:t>
      </w:r>
      <w:r w:rsidR="00EA6724" w:rsidRPr="00EA6724">
        <w:t xml:space="preserve"> </w:t>
      </w:r>
      <w:r w:rsidR="00F95AB6">
        <w:t xml:space="preserve"> </w:t>
      </w:r>
      <w:r w:rsidR="00EA6724" w:rsidRPr="00EA6724">
        <w:rPr>
          <w:sz w:val="36"/>
          <w:szCs w:val="36"/>
        </w:rPr>
        <w:t>Temperature &amp; Humidity Analysis</w:t>
      </w:r>
      <w:r w:rsidR="00EA7AD8" w:rsidRPr="00C94C55">
        <w:rPr>
          <w:sz w:val="36"/>
          <w:szCs w:val="36"/>
        </w:rPr>
        <w:t xml:space="preserve"> </w:t>
      </w:r>
    </w:p>
    <w:p w14:paraId="55811120" w14:textId="1AFBB5BB" w:rsidR="003518DA" w:rsidRPr="003518DA" w:rsidRDefault="003518DA" w:rsidP="003518DA">
      <w:pPr>
        <w:rPr>
          <w:sz w:val="36"/>
          <w:szCs w:val="36"/>
        </w:rPr>
      </w:pPr>
      <w:r>
        <w:t xml:space="preserve">      </w:t>
      </w:r>
      <w:r w:rsidRPr="00E9356B">
        <w:rPr>
          <w:sz w:val="36"/>
          <w:szCs w:val="36"/>
        </w:rPr>
        <w:t>13.</w:t>
      </w:r>
      <w:r>
        <w:t xml:space="preserve">  </w:t>
      </w:r>
      <w:r w:rsidRPr="003518DA">
        <w:t xml:space="preserve"> </w:t>
      </w:r>
      <w:r w:rsidRPr="003518DA">
        <w:rPr>
          <w:sz w:val="36"/>
          <w:szCs w:val="36"/>
        </w:rPr>
        <w:t xml:space="preserve">Insights </w:t>
      </w:r>
    </w:p>
    <w:p w14:paraId="14A39473" w14:textId="73A1A31E" w:rsidR="00E55D7D" w:rsidRDefault="00E9356B" w:rsidP="003518DA">
      <w:pPr>
        <w:rPr>
          <w:sz w:val="36"/>
          <w:szCs w:val="36"/>
        </w:rPr>
      </w:pPr>
      <w:r>
        <w:rPr>
          <w:sz w:val="36"/>
          <w:szCs w:val="36"/>
        </w:rPr>
        <w:t xml:space="preserve">    14.</w:t>
      </w:r>
      <w:r w:rsidR="003518DA" w:rsidRPr="003518DA">
        <w:rPr>
          <w:sz w:val="36"/>
          <w:szCs w:val="36"/>
        </w:rPr>
        <w:t xml:space="preserve"> Conclusion</w:t>
      </w:r>
    </w:p>
    <w:p w14:paraId="7A4892D0" w14:textId="77777777" w:rsidR="0005469F" w:rsidRDefault="0005469F" w:rsidP="003518DA">
      <w:pPr>
        <w:rPr>
          <w:sz w:val="36"/>
          <w:szCs w:val="36"/>
        </w:rPr>
      </w:pPr>
    </w:p>
    <w:p w14:paraId="0BFDC1BB" w14:textId="77777777" w:rsidR="0005469F" w:rsidRDefault="0005469F" w:rsidP="003518DA">
      <w:pPr>
        <w:rPr>
          <w:sz w:val="36"/>
          <w:szCs w:val="36"/>
        </w:rPr>
      </w:pPr>
    </w:p>
    <w:p w14:paraId="46AC9995" w14:textId="77777777" w:rsidR="0005469F" w:rsidRDefault="0005469F" w:rsidP="003518DA">
      <w:pPr>
        <w:rPr>
          <w:sz w:val="36"/>
          <w:szCs w:val="36"/>
        </w:rPr>
      </w:pPr>
    </w:p>
    <w:p w14:paraId="4037A03E" w14:textId="77777777" w:rsidR="0005469F" w:rsidRDefault="0005469F" w:rsidP="003518DA">
      <w:pPr>
        <w:rPr>
          <w:sz w:val="36"/>
          <w:szCs w:val="36"/>
        </w:rPr>
      </w:pPr>
    </w:p>
    <w:p w14:paraId="16816A06" w14:textId="77777777" w:rsidR="0005469F" w:rsidRDefault="0005469F" w:rsidP="003518DA">
      <w:pPr>
        <w:rPr>
          <w:sz w:val="36"/>
          <w:szCs w:val="36"/>
        </w:rPr>
      </w:pPr>
    </w:p>
    <w:p w14:paraId="410F692D" w14:textId="77777777" w:rsidR="0005469F" w:rsidRDefault="0005469F" w:rsidP="003518DA">
      <w:pPr>
        <w:rPr>
          <w:sz w:val="36"/>
          <w:szCs w:val="36"/>
        </w:rPr>
      </w:pPr>
    </w:p>
    <w:p w14:paraId="71F748F8" w14:textId="0F204B50" w:rsidR="0005469F" w:rsidRPr="00163447" w:rsidRDefault="0005469F" w:rsidP="0005469F">
      <w:pPr>
        <w:rPr>
          <w:b/>
          <w:bCs/>
          <w:sz w:val="40"/>
          <w:szCs w:val="40"/>
        </w:rPr>
      </w:pPr>
      <w:r w:rsidRPr="0005469F">
        <w:rPr>
          <w:b/>
          <w:bCs/>
          <w:sz w:val="40"/>
          <w:szCs w:val="40"/>
        </w:rPr>
        <w:lastRenderedPageBreak/>
        <w:t>1. Objective</w:t>
      </w:r>
    </w:p>
    <w:p w14:paraId="36B74E67" w14:textId="77777777" w:rsidR="0005469F" w:rsidRDefault="0005469F" w:rsidP="0005469F">
      <w:pPr>
        <w:pBdr>
          <w:bottom w:val="single" w:sz="12" w:space="1" w:color="auto"/>
        </w:pBdr>
        <w:rPr>
          <w:sz w:val="36"/>
          <w:szCs w:val="36"/>
        </w:rPr>
      </w:pPr>
      <w:r w:rsidRPr="0005469F">
        <w:rPr>
          <w:sz w:val="36"/>
          <w:szCs w:val="36"/>
        </w:rPr>
        <w:t xml:space="preserve">The objective of this experiment is to perform </w:t>
      </w:r>
      <w:r w:rsidRPr="0005469F">
        <w:rPr>
          <w:b/>
          <w:bCs/>
          <w:sz w:val="36"/>
          <w:szCs w:val="36"/>
        </w:rPr>
        <w:t>Exploratory Data Analysis (EDA)</w:t>
      </w:r>
      <w:r w:rsidRPr="0005469F">
        <w:rPr>
          <w:sz w:val="36"/>
          <w:szCs w:val="36"/>
        </w:rPr>
        <w:t xml:space="preserve"> on the IoT sensor dataset. The analysis aims to understand the dataset structure, examine the statistical properties of the data, identify missing values, </w:t>
      </w:r>
      <w:proofErr w:type="spellStart"/>
      <w:r w:rsidRPr="0005469F">
        <w:rPr>
          <w:sz w:val="36"/>
          <w:szCs w:val="36"/>
        </w:rPr>
        <w:t>analyze</w:t>
      </w:r>
      <w:proofErr w:type="spellEnd"/>
      <w:r w:rsidRPr="0005469F">
        <w:rPr>
          <w:sz w:val="36"/>
          <w:szCs w:val="36"/>
        </w:rPr>
        <w:t xml:space="preserve"> relationships between variables, and visualize sensor </w:t>
      </w:r>
      <w:proofErr w:type="spellStart"/>
      <w:r w:rsidRPr="0005469F">
        <w:rPr>
          <w:sz w:val="36"/>
          <w:szCs w:val="36"/>
        </w:rPr>
        <w:t>behavior</w:t>
      </w:r>
      <w:proofErr w:type="spellEnd"/>
      <w:r w:rsidRPr="0005469F">
        <w:rPr>
          <w:sz w:val="36"/>
          <w:szCs w:val="36"/>
        </w:rPr>
        <w:t xml:space="preserve"> using different graphs such as heatmaps, histograms, box plots, scatter plots, and time-series plots. This analysis helps in gaining meaningful insights and preparing the dataset for further machine learning applications.</w:t>
      </w:r>
    </w:p>
    <w:p w14:paraId="032C7A04" w14:textId="77777777" w:rsidR="00522946" w:rsidRDefault="00522946" w:rsidP="0005469F">
      <w:pPr>
        <w:pBdr>
          <w:bottom w:val="single" w:sz="12" w:space="1" w:color="auto"/>
        </w:pBdr>
        <w:rPr>
          <w:sz w:val="36"/>
          <w:szCs w:val="36"/>
        </w:rPr>
      </w:pPr>
    </w:p>
    <w:p w14:paraId="18B9BC38" w14:textId="77777777" w:rsidR="00522946" w:rsidRPr="00522946" w:rsidRDefault="00522946" w:rsidP="00522946">
      <w:pPr>
        <w:rPr>
          <w:b/>
          <w:bCs/>
          <w:sz w:val="40"/>
          <w:szCs w:val="40"/>
        </w:rPr>
      </w:pPr>
      <w:r w:rsidRPr="00522946">
        <w:rPr>
          <w:b/>
          <w:bCs/>
          <w:sz w:val="40"/>
          <w:szCs w:val="40"/>
        </w:rPr>
        <w:t>2. Dataset Description</w:t>
      </w:r>
    </w:p>
    <w:p w14:paraId="61BAB721" w14:textId="77777777" w:rsidR="00522946" w:rsidRPr="00522946" w:rsidRDefault="00522946" w:rsidP="00522946">
      <w:pPr>
        <w:rPr>
          <w:sz w:val="36"/>
          <w:szCs w:val="36"/>
        </w:rPr>
      </w:pPr>
      <w:r w:rsidRPr="00522946">
        <w:rPr>
          <w:sz w:val="36"/>
          <w:szCs w:val="36"/>
        </w:rPr>
        <w:t xml:space="preserve">The dataset used for this analysis is an </w:t>
      </w:r>
      <w:r w:rsidRPr="00522946">
        <w:rPr>
          <w:b/>
          <w:bCs/>
          <w:sz w:val="36"/>
          <w:szCs w:val="36"/>
        </w:rPr>
        <w:t>IoT Sensor Dataset</w:t>
      </w:r>
      <w:r w:rsidRPr="00522946">
        <w:rPr>
          <w:sz w:val="36"/>
          <w:szCs w:val="36"/>
        </w:rPr>
        <w:t xml:space="preserve"> containing environmental sensor readings collected over time. It consists of </w:t>
      </w:r>
      <w:r w:rsidRPr="00522946">
        <w:rPr>
          <w:b/>
          <w:bCs/>
          <w:sz w:val="36"/>
          <w:szCs w:val="36"/>
        </w:rPr>
        <w:t>2311 records</w:t>
      </w:r>
      <w:r w:rsidRPr="00522946">
        <w:rPr>
          <w:sz w:val="36"/>
          <w:szCs w:val="36"/>
        </w:rPr>
        <w:t xml:space="preserve"> and </w:t>
      </w:r>
      <w:r w:rsidRPr="00522946">
        <w:rPr>
          <w:b/>
          <w:bCs/>
          <w:sz w:val="36"/>
          <w:szCs w:val="36"/>
        </w:rPr>
        <w:t>4 columns</w:t>
      </w:r>
      <w:r w:rsidRPr="00522946">
        <w:rPr>
          <w:sz w:val="36"/>
          <w:szCs w:val="36"/>
        </w:rPr>
        <w:t>:</w:t>
      </w:r>
    </w:p>
    <w:p w14:paraId="53106672" w14:textId="77777777" w:rsidR="00522946" w:rsidRPr="00522946" w:rsidRDefault="00522946" w:rsidP="00522946">
      <w:pPr>
        <w:numPr>
          <w:ilvl w:val="0"/>
          <w:numId w:val="3"/>
        </w:numPr>
        <w:rPr>
          <w:sz w:val="36"/>
          <w:szCs w:val="36"/>
        </w:rPr>
      </w:pPr>
      <w:r w:rsidRPr="00522946">
        <w:rPr>
          <w:b/>
          <w:bCs/>
          <w:sz w:val="36"/>
          <w:szCs w:val="36"/>
        </w:rPr>
        <w:t>Date</w:t>
      </w:r>
      <w:r w:rsidRPr="00522946">
        <w:rPr>
          <w:sz w:val="36"/>
          <w:szCs w:val="36"/>
        </w:rPr>
        <w:t xml:space="preserve"> – The date on which the sensor reading was recorded. </w:t>
      </w:r>
    </w:p>
    <w:p w14:paraId="37370E1D" w14:textId="77777777" w:rsidR="00522946" w:rsidRPr="00522946" w:rsidRDefault="00522946" w:rsidP="00522946">
      <w:pPr>
        <w:numPr>
          <w:ilvl w:val="0"/>
          <w:numId w:val="3"/>
        </w:numPr>
        <w:rPr>
          <w:sz w:val="36"/>
          <w:szCs w:val="36"/>
        </w:rPr>
      </w:pPr>
      <w:r w:rsidRPr="00522946">
        <w:rPr>
          <w:b/>
          <w:bCs/>
          <w:sz w:val="36"/>
          <w:szCs w:val="36"/>
        </w:rPr>
        <w:t>Temperature</w:t>
      </w:r>
      <w:r w:rsidRPr="00522946">
        <w:rPr>
          <w:sz w:val="36"/>
          <w:szCs w:val="36"/>
        </w:rPr>
        <w:t xml:space="preserve"> – The recorded temperature in degrees Celsius (°C). </w:t>
      </w:r>
    </w:p>
    <w:p w14:paraId="56253B30" w14:textId="77777777" w:rsidR="00522946" w:rsidRPr="00522946" w:rsidRDefault="00522946" w:rsidP="00522946">
      <w:pPr>
        <w:numPr>
          <w:ilvl w:val="0"/>
          <w:numId w:val="3"/>
        </w:numPr>
        <w:rPr>
          <w:sz w:val="36"/>
          <w:szCs w:val="36"/>
        </w:rPr>
      </w:pPr>
      <w:r w:rsidRPr="00522946">
        <w:rPr>
          <w:b/>
          <w:bCs/>
          <w:sz w:val="36"/>
          <w:szCs w:val="36"/>
        </w:rPr>
        <w:t>Humidity</w:t>
      </w:r>
      <w:r w:rsidRPr="00522946">
        <w:rPr>
          <w:sz w:val="36"/>
          <w:szCs w:val="36"/>
        </w:rPr>
        <w:t xml:space="preserve"> – The recorded humidity percentage (%). </w:t>
      </w:r>
    </w:p>
    <w:p w14:paraId="6D5C734E" w14:textId="77777777" w:rsidR="00522946" w:rsidRPr="00522946" w:rsidRDefault="00522946" w:rsidP="00522946">
      <w:pPr>
        <w:numPr>
          <w:ilvl w:val="0"/>
          <w:numId w:val="3"/>
        </w:numPr>
        <w:rPr>
          <w:sz w:val="36"/>
          <w:szCs w:val="36"/>
        </w:rPr>
      </w:pPr>
      <w:r w:rsidRPr="00522946">
        <w:rPr>
          <w:b/>
          <w:bCs/>
          <w:sz w:val="36"/>
          <w:szCs w:val="36"/>
        </w:rPr>
        <w:t>Verdict</w:t>
      </w:r>
      <w:r w:rsidRPr="00522946">
        <w:rPr>
          <w:sz w:val="36"/>
          <w:szCs w:val="36"/>
        </w:rPr>
        <w:t xml:space="preserve"> – A binary value indicating the sensor status or classification. </w:t>
      </w:r>
    </w:p>
    <w:p w14:paraId="0EC0737F" w14:textId="77777777" w:rsidR="00522946" w:rsidRDefault="00522946" w:rsidP="00522946">
      <w:pPr>
        <w:pBdr>
          <w:bottom w:val="single" w:sz="12" w:space="1" w:color="auto"/>
        </w:pBdr>
        <w:rPr>
          <w:sz w:val="36"/>
          <w:szCs w:val="36"/>
        </w:rPr>
      </w:pPr>
      <w:r w:rsidRPr="00522946">
        <w:rPr>
          <w:sz w:val="36"/>
          <w:szCs w:val="36"/>
        </w:rPr>
        <w:lastRenderedPageBreak/>
        <w:t xml:space="preserve">The dataset is clean and complete, with </w:t>
      </w:r>
      <w:r w:rsidRPr="00522946">
        <w:rPr>
          <w:b/>
          <w:bCs/>
          <w:sz w:val="36"/>
          <w:szCs w:val="36"/>
        </w:rPr>
        <w:t>no missing values</w:t>
      </w:r>
      <w:r w:rsidRPr="00522946">
        <w:rPr>
          <w:sz w:val="36"/>
          <w:szCs w:val="36"/>
        </w:rPr>
        <w:t>, making it suitable for Exploratory Data Analysis (EDA) and further machine learning applications.</w:t>
      </w:r>
    </w:p>
    <w:p w14:paraId="58BB30AA" w14:textId="77777777" w:rsidR="00A83C3A" w:rsidRDefault="00A83C3A" w:rsidP="00522946">
      <w:pPr>
        <w:pBdr>
          <w:bottom w:val="single" w:sz="12" w:space="1" w:color="auto"/>
        </w:pBdr>
        <w:rPr>
          <w:sz w:val="36"/>
          <w:szCs w:val="36"/>
        </w:rPr>
      </w:pPr>
    </w:p>
    <w:p w14:paraId="6C2A91D4" w14:textId="5C4423B2" w:rsidR="00ED01D0" w:rsidRPr="00A83C3A" w:rsidRDefault="00A83C3A" w:rsidP="0005469F">
      <w:pPr>
        <w:rPr>
          <w:b/>
          <w:bCs/>
          <w:sz w:val="40"/>
          <w:szCs w:val="40"/>
        </w:rPr>
      </w:pPr>
      <w:r w:rsidRPr="00A83C3A">
        <w:rPr>
          <w:b/>
          <w:bCs/>
          <w:sz w:val="40"/>
          <w:szCs w:val="40"/>
        </w:rPr>
        <w:t>3. Dataset Preview (</w:t>
      </w:r>
      <w:proofErr w:type="spellStart"/>
      <w:proofErr w:type="gramStart"/>
      <w:r w:rsidRPr="00A83C3A">
        <w:rPr>
          <w:b/>
          <w:bCs/>
          <w:sz w:val="40"/>
          <w:szCs w:val="40"/>
        </w:rPr>
        <w:t>df.head</w:t>
      </w:r>
      <w:proofErr w:type="spellEnd"/>
      <w:proofErr w:type="gramEnd"/>
      <w:r w:rsidRPr="00A83C3A">
        <w:rPr>
          <w:b/>
          <w:bCs/>
          <w:sz w:val="40"/>
          <w:szCs w:val="40"/>
        </w:rPr>
        <w:t>())</w:t>
      </w:r>
    </w:p>
    <w:p w14:paraId="28F99A96" w14:textId="7E76D1C5" w:rsidR="0099798A" w:rsidRDefault="00C16743" w:rsidP="0099798A">
      <w:pPr>
        <w:rPr>
          <w:i/>
          <w:iCs/>
          <w:sz w:val="36"/>
          <w:szCs w:val="36"/>
        </w:rPr>
      </w:pPr>
      <w:r w:rsidRPr="00C16743">
        <w:rPr>
          <w:i/>
          <w:iCs/>
          <w:sz w:val="36"/>
          <w:szCs w:val="36"/>
        </w:rPr>
        <w:t xml:space="preserve">The </w:t>
      </w:r>
      <w:proofErr w:type="spellStart"/>
      <w:proofErr w:type="gramStart"/>
      <w:r w:rsidRPr="00C16743">
        <w:rPr>
          <w:i/>
          <w:iCs/>
          <w:sz w:val="36"/>
          <w:szCs w:val="36"/>
        </w:rPr>
        <w:t>df.head</w:t>
      </w:r>
      <w:proofErr w:type="spellEnd"/>
      <w:proofErr w:type="gramEnd"/>
      <w:r w:rsidRPr="00C16743">
        <w:rPr>
          <w:i/>
          <w:iCs/>
          <w:sz w:val="36"/>
          <w:szCs w:val="36"/>
        </w:rPr>
        <w:t xml:space="preserve">() function displays the first five rows of the dataset, providing a quick overview of its structure and contents. It helps verify that the dataset has been loaded successfully and shows the column names along with sample values for each attribute. The dataset contains four columns: </w:t>
      </w:r>
      <w:r w:rsidRPr="00C16743">
        <w:rPr>
          <w:b/>
          <w:bCs/>
          <w:i/>
          <w:iCs/>
          <w:sz w:val="36"/>
          <w:szCs w:val="36"/>
        </w:rPr>
        <w:t>date</w:t>
      </w:r>
      <w:r w:rsidRPr="00C16743">
        <w:rPr>
          <w:i/>
          <w:iCs/>
          <w:sz w:val="36"/>
          <w:szCs w:val="36"/>
        </w:rPr>
        <w:t xml:space="preserve">, </w:t>
      </w:r>
      <w:r w:rsidRPr="00C16743">
        <w:rPr>
          <w:b/>
          <w:bCs/>
          <w:i/>
          <w:iCs/>
          <w:sz w:val="36"/>
          <w:szCs w:val="36"/>
        </w:rPr>
        <w:t>temperature</w:t>
      </w:r>
      <w:r w:rsidRPr="00C16743">
        <w:rPr>
          <w:i/>
          <w:iCs/>
          <w:sz w:val="36"/>
          <w:szCs w:val="36"/>
        </w:rPr>
        <w:t xml:space="preserve">, </w:t>
      </w:r>
      <w:r w:rsidRPr="00C16743">
        <w:rPr>
          <w:b/>
          <w:bCs/>
          <w:i/>
          <w:iCs/>
          <w:sz w:val="36"/>
          <w:szCs w:val="36"/>
        </w:rPr>
        <w:t>humidity</w:t>
      </w:r>
      <w:r w:rsidRPr="00C16743">
        <w:rPr>
          <w:i/>
          <w:iCs/>
          <w:sz w:val="36"/>
          <w:szCs w:val="36"/>
        </w:rPr>
        <w:t xml:space="preserve">, and </w:t>
      </w:r>
      <w:r w:rsidRPr="00C16743">
        <w:rPr>
          <w:b/>
          <w:bCs/>
          <w:i/>
          <w:iCs/>
          <w:sz w:val="36"/>
          <w:szCs w:val="36"/>
        </w:rPr>
        <w:t>verdict</w:t>
      </w:r>
      <w:r w:rsidRPr="00C16743">
        <w:rPr>
          <w:i/>
          <w:iCs/>
          <w:sz w:val="36"/>
          <w:szCs w:val="36"/>
        </w:rPr>
        <w:t>.</w:t>
      </w:r>
      <w:r w:rsidRPr="00C16743">
        <w:rPr>
          <w:i/>
          <w:iCs/>
          <w:sz w:val="36"/>
          <w:szCs w:val="36"/>
        </w:rPr>
        <w:t xml:space="preserve"> </w:t>
      </w:r>
    </w:p>
    <w:p w14:paraId="1D368F0B" w14:textId="23B9F137" w:rsidR="001E112F" w:rsidRDefault="001E112F" w:rsidP="0099798A">
      <w:pPr>
        <w:rPr>
          <w:i/>
          <w:iCs/>
          <w:sz w:val="36"/>
          <w:szCs w:val="36"/>
        </w:rPr>
      </w:pPr>
      <w:r>
        <w:rPr>
          <w:i/>
          <w:iCs/>
          <w:sz w:val="36"/>
          <w:szCs w:val="36"/>
        </w:rPr>
        <w:t xml:space="preserve">                          </w:t>
      </w:r>
      <w:r w:rsidRPr="001E112F">
        <w:rPr>
          <w:i/>
          <w:iCs/>
          <w:sz w:val="36"/>
          <w:szCs w:val="36"/>
        </w:rPr>
        <w:drawing>
          <wp:inline distT="0" distB="0" distL="0" distR="0" wp14:anchorId="710BD3EE" wp14:editId="5EBDBDC7">
            <wp:extent cx="5931535" cy="2693670"/>
            <wp:effectExtent l="0" t="0" r="0" b="0"/>
            <wp:docPr id="42814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49177" name=""/>
                    <pic:cNvPicPr/>
                  </pic:nvPicPr>
                  <pic:blipFill>
                    <a:blip r:embed="rId5"/>
                    <a:stretch>
                      <a:fillRect/>
                    </a:stretch>
                  </pic:blipFill>
                  <pic:spPr>
                    <a:xfrm>
                      <a:off x="0" y="0"/>
                      <a:ext cx="5931535" cy="2693670"/>
                    </a:xfrm>
                    <a:prstGeom prst="rect">
                      <a:avLst/>
                    </a:prstGeom>
                  </pic:spPr>
                </pic:pic>
              </a:graphicData>
            </a:graphic>
          </wp:inline>
        </w:drawing>
      </w:r>
    </w:p>
    <w:p w14:paraId="47226D54" w14:textId="77777777" w:rsidR="00C16743" w:rsidRPr="0099798A" w:rsidRDefault="00C16743" w:rsidP="0099798A">
      <w:pPr>
        <w:rPr>
          <w:sz w:val="36"/>
          <w:szCs w:val="36"/>
        </w:rPr>
      </w:pPr>
    </w:p>
    <w:p w14:paraId="0AAC237E" w14:textId="77777777" w:rsidR="0099798A" w:rsidRPr="0099798A" w:rsidRDefault="0099798A" w:rsidP="0099798A">
      <w:pPr>
        <w:rPr>
          <w:sz w:val="36"/>
          <w:szCs w:val="36"/>
        </w:rPr>
      </w:pPr>
      <w:r w:rsidRPr="0099798A">
        <w:rPr>
          <w:b/>
          <w:bCs/>
          <w:sz w:val="36"/>
          <w:szCs w:val="36"/>
        </w:rPr>
        <w:t>Figure 1:</w:t>
      </w:r>
      <w:r w:rsidRPr="0099798A">
        <w:rPr>
          <w:sz w:val="36"/>
          <w:szCs w:val="36"/>
        </w:rPr>
        <w:t xml:space="preserve"> Preview of the first five rows of the IoT sensor dataset.</w:t>
      </w:r>
    </w:p>
    <w:p w14:paraId="27B3DCDA" w14:textId="77777777" w:rsidR="0005469F" w:rsidRDefault="0005469F" w:rsidP="003518DA">
      <w:pPr>
        <w:rPr>
          <w:sz w:val="36"/>
          <w:szCs w:val="36"/>
        </w:rPr>
      </w:pPr>
    </w:p>
    <w:p w14:paraId="7DA10ACB" w14:textId="3048A43A" w:rsidR="0021360D" w:rsidRPr="00ED01D0" w:rsidRDefault="0021360D" w:rsidP="0021360D">
      <w:pPr>
        <w:rPr>
          <w:b/>
          <w:bCs/>
          <w:sz w:val="40"/>
          <w:szCs w:val="40"/>
        </w:rPr>
      </w:pPr>
      <w:r w:rsidRPr="00ED01D0">
        <w:rPr>
          <w:b/>
          <w:bCs/>
          <w:sz w:val="40"/>
          <w:szCs w:val="40"/>
        </w:rPr>
        <w:lastRenderedPageBreak/>
        <w:t>4. Dataset Information (</w:t>
      </w:r>
      <w:proofErr w:type="gramStart"/>
      <w:r w:rsidRPr="00ED01D0">
        <w:rPr>
          <w:b/>
          <w:bCs/>
          <w:sz w:val="40"/>
          <w:szCs w:val="40"/>
        </w:rPr>
        <w:t>df.info(</w:t>
      </w:r>
      <w:proofErr w:type="gramEnd"/>
      <w:r w:rsidRPr="00ED01D0">
        <w:rPr>
          <w:b/>
          <w:bCs/>
          <w:sz w:val="40"/>
          <w:szCs w:val="40"/>
        </w:rPr>
        <w:t>))</w:t>
      </w:r>
      <w:r w:rsidRPr="00ED01D0">
        <w:rPr>
          <w:b/>
          <w:bCs/>
          <w:sz w:val="40"/>
          <w:szCs w:val="40"/>
        </w:rPr>
        <w:t xml:space="preserve"> </w:t>
      </w:r>
    </w:p>
    <w:p w14:paraId="262819DD" w14:textId="77777777" w:rsidR="0021360D" w:rsidRPr="0021360D" w:rsidRDefault="0021360D" w:rsidP="0021360D">
      <w:pPr>
        <w:rPr>
          <w:sz w:val="36"/>
          <w:szCs w:val="36"/>
        </w:rPr>
      </w:pPr>
      <w:r w:rsidRPr="0021360D">
        <w:rPr>
          <w:sz w:val="36"/>
          <w:szCs w:val="36"/>
        </w:rPr>
        <w:t xml:space="preserve">The </w:t>
      </w:r>
      <w:proofErr w:type="gramStart"/>
      <w:r w:rsidRPr="0021360D">
        <w:rPr>
          <w:sz w:val="36"/>
          <w:szCs w:val="36"/>
        </w:rPr>
        <w:t>df.info(</w:t>
      </w:r>
      <w:proofErr w:type="gramEnd"/>
      <w:r w:rsidRPr="0021360D">
        <w:rPr>
          <w:sz w:val="36"/>
          <w:szCs w:val="36"/>
        </w:rPr>
        <w:t>) function provides detailed information about the dataset, including the total number of rows and columns, the names of each column, their data types, and the number of non-null values. This helps verify the dataset's structure and confirms whether there are any missing values.</w:t>
      </w:r>
    </w:p>
    <w:p w14:paraId="6B750089" w14:textId="77777777" w:rsidR="0021360D" w:rsidRPr="0021360D" w:rsidRDefault="0021360D" w:rsidP="0021360D">
      <w:pPr>
        <w:rPr>
          <w:sz w:val="36"/>
          <w:szCs w:val="36"/>
        </w:rPr>
      </w:pPr>
      <w:r w:rsidRPr="0021360D">
        <w:rPr>
          <w:sz w:val="36"/>
          <w:szCs w:val="36"/>
        </w:rPr>
        <w:t xml:space="preserve">From the output, the dataset contains </w:t>
      </w:r>
      <w:r w:rsidRPr="0021360D">
        <w:rPr>
          <w:b/>
          <w:bCs/>
          <w:sz w:val="36"/>
          <w:szCs w:val="36"/>
        </w:rPr>
        <w:t>2311 entries</w:t>
      </w:r>
      <w:r w:rsidRPr="0021360D">
        <w:rPr>
          <w:sz w:val="36"/>
          <w:szCs w:val="36"/>
        </w:rPr>
        <w:t xml:space="preserve"> and </w:t>
      </w:r>
      <w:r w:rsidRPr="0021360D">
        <w:rPr>
          <w:b/>
          <w:bCs/>
          <w:sz w:val="36"/>
          <w:szCs w:val="36"/>
        </w:rPr>
        <w:t>4 columns</w:t>
      </w:r>
      <w:r w:rsidRPr="0021360D">
        <w:rPr>
          <w:sz w:val="36"/>
          <w:szCs w:val="36"/>
        </w:rPr>
        <w:t xml:space="preserve">. The columns include </w:t>
      </w:r>
      <w:r w:rsidRPr="0021360D">
        <w:rPr>
          <w:b/>
          <w:bCs/>
          <w:sz w:val="36"/>
          <w:szCs w:val="36"/>
        </w:rPr>
        <w:t>date</w:t>
      </w:r>
      <w:r w:rsidRPr="0021360D">
        <w:rPr>
          <w:sz w:val="36"/>
          <w:szCs w:val="36"/>
        </w:rPr>
        <w:t xml:space="preserve">, </w:t>
      </w:r>
      <w:r w:rsidRPr="0021360D">
        <w:rPr>
          <w:b/>
          <w:bCs/>
          <w:sz w:val="36"/>
          <w:szCs w:val="36"/>
        </w:rPr>
        <w:t>temperature</w:t>
      </w:r>
      <w:r w:rsidRPr="0021360D">
        <w:rPr>
          <w:sz w:val="36"/>
          <w:szCs w:val="36"/>
        </w:rPr>
        <w:t xml:space="preserve">, </w:t>
      </w:r>
      <w:r w:rsidRPr="0021360D">
        <w:rPr>
          <w:b/>
          <w:bCs/>
          <w:sz w:val="36"/>
          <w:szCs w:val="36"/>
        </w:rPr>
        <w:t>humidity</w:t>
      </w:r>
      <w:r w:rsidRPr="0021360D">
        <w:rPr>
          <w:sz w:val="36"/>
          <w:szCs w:val="36"/>
        </w:rPr>
        <w:t xml:space="preserve">, and </w:t>
      </w:r>
      <w:r w:rsidRPr="0021360D">
        <w:rPr>
          <w:b/>
          <w:bCs/>
          <w:sz w:val="36"/>
          <w:szCs w:val="36"/>
        </w:rPr>
        <w:t>verdict</w:t>
      </w:r>
      <w:r w:rsidRPr="0021360D">
        <w:rPr>
          <w:sz w:val="36"/>
          <w:szCs w:val="36"/>
        </w:rPr>
        <w:t xml:space="preserve">. The </w:t>
      </w:r>
      <w:r w:rsidRPr="0021360D">
        <w:rPr>
          <w:b/>
          <w:bCs/>
          <w:sz w:val="36"/>
          <w:szCs w:val="36"/>
        </w:rPr>
        <w:t>date</w:t>
      </w:r>
      <w:r w:rsidRPr="0021360D">
        <w:rPr>
          <w:sz w:val="36"/>
          <w:szCs w:val="36"/>
        </w:rPr>
        <w:t xml:space="preserve"> column is of object data type, while </w:t>
      </w:r>
      <w:r w:rsidRPr="0021360D">
        <w:rPr>
          <w:b/>
          <w:bCs/>
          <w:sz w:val="36"/>
          <w:szCs w:val="36"/>
        </w:rPr>
        <w:t>temperature</w:t>
      </w:r>
      <w:r w:rsidRPr="0021360D">
        <w:rPr>
          <w:sz w:val="36"/>
          <w:szCs w:val="36"/>
        </w:rPr>
        <w:t xml:space="preserve"> and </w:t>
      </w:r>
      <w:r w:rsidRPr="0021360D">
        <w:rPr>
          <w:b/>
          <w:bCs/>
          <w:sz w:val="36"/>
          <w:szCs w:val="36"/>
        </w:rPr>
        <w:t>humidity</w:t>
      </w:r>
      <w:r w:rsidRPr="0021360D">
        <w:rPr>
          <w:sz w:val="36"/>
          <w:szCs w:val="36"/>
        </w:rPr>
        <w:t xml:space="preserve"> are floating-point (float64) values, and </w:t>
      </w:r>
      <w:r w:rsidRPr="0021360D">
        <w:rPr>
          <w:b/>
          <w:bCs/>
          <w:sz w:val="36"/>
          <w:szCs w:val="36"/>
        </w:rPr>
        <w:t>verdict</w:t>
      </w:r>
      <w:r w:rsidRPr="0021360D">
        <w:rPr>
          <w:sz w:val="36"/>
          <w:szCs w:val="36"/>
        </w:rPr>
        <w:t xml:space="preserve"> is an integer (int64). All columns contain </w:t>
      </w:r>
      <w:r w:rsidRPr="0021360D">
        <w:rPr>
          <w:b/>
          <w:bCs/>
          <w:sz w:val="36"/>
          <w:szCs w:val="36"/>
        </w:rPr>
        <w:t>2311 non-null values</w:t>
      </w:r>
      <w:r w:rsidRPr="0021360D">
        <w:rPr>
          <w:sz w:val="36"/>
          <w:szCs w:val="36"/>
        </w:rPr>
        <w:t>, indicating that the dataset is complete.</w:t>
      </w:r>
    </w:p>
    <w:p w14:paraId="02A26C07" w14:textId="4FD359EA" w:rsidR="0021360D" w:rsidRDefault="00511AB6" w:rsidP="0021360D">
      <w:pPr>
        <w:rPr>
          <w:rFonts w:ascii="Segoe UI Emoji" w:hAnsi="Segoe UI Emoji" w:cs="Segoe UI Emoji"/>
          <w:sz w:val="36"/>
          <w:szCs w:val="36"/>
        </w:rPr>
      </w:pPr>
      <w:r>
        <w:rPr>
          <w:rFonts w:ascii="Segoe UI Emoji" w:hAnsi="Segoe UI Emoji" w:cs="Segoe UI Emoji"/>
          <w:sz w:val="36"/>
          <w:szCs w:val="36"/>
        </w:rPr>
        <w:t xml:space="preserve">               </w:t>
      </w:r>
      <w:r w:rsidRPr="00511AB6">
        <w:rPr>
          <w:rFonts w:ascii="Segoe UI Emoji" w:hAnsi="Segoe UI Emoji" w:cs="Segoe UI Emoji"/>
          <w:sz w:val="36"/>
          <w:szCs w:val="36"/>
        </w:rPr>
        <w:drawing>
          <wp:inline distT="0" distB="0" distL="0" distR="0" wp14:anchorId="18A03E53" wp14:editId="032A0433">
            <wp:extent cx="5295900" cy="2273300"/>
            <wp:effectExtent l="0" t="0" r="0" b="0"/>
            <wp:docPr id="213654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40227" name=""/>
                    <pic:cNvPicPr/>
                  </pic:nvPicPr>
                  <pic:blipFill>
                    <a:blip r:embed="rId6"/>
                    <a:stretch>
                      <a:fillRect/>
                    </a:stretch>
                  </pic:blipFill>
                  <pic:spPr>
                    <a:xfrm>
                      <a:off x="0" y="0"/>
                      <a:ext cx="5296645" cy="2273620"/>
                    </a:xfrm>
                    <a:prstGeom prst="rect">
                      <a:avLst/>
                    </a:prstGeom>
                  </pic:spPr>
                </pic:pic>
              </a:graphicData>
            </a:graphic>
          </wp:inline>
        </w:drawing>
      </w:r>
    </w:p>
    <w:p w14:paraId="340B841C" w14:textId="77777777" w:rsidR="002C4A36" w:rsidRPr="002C4A36" w:rsidRDefault="002C4A36" w:rsidP="0021360D">
      <w:pPr>
        <w:rPr>
          <w:rFonts w:ascii="Segoe UI Emoji" w:hAnsi="Segoe UI Emoji" w:cs="Segoe UI Emoji"/>
          <w:sz w:val="36"/>
          <w:szCs w:val="36"/>
        </w:rPr>
      </w:pPr>
    </w:p>
    <w:p w14:paraId="25E71817" w14:textId="77777777" w:rsidR="00430D33" w:rsidRDefault="0021360D" w:rsidP="00006C11">
      <w:pPr>
        <w:rPr>
          <w:sz w:val="36"/>
          <w:szCs w:val="36"/>
        </w:rPr>
      </w:pPr>
      <w:r w:rsidRPr="0021360D">
        <w:rPr>
          <w:b/>
          <w:bCs/>
          <w:sz w:val="36"/>
          <w:szCs w:val="36"/>
        </w:rPr>
        <w:t>Figure 2:</w:t>
      </w:r>
      <w:r w:rsidRPr="0021360D">
        <w:rPr>
          <w:sz w:val="36"/>
          <w:szCs w:val="36"/>
        </w:rPr>
        <w:t xml:space="preserve"> Dataset information showing the number of records, column names, data types, and non-null values.</w:t>
      </w:r>
    </w:p>
    <w:p w14:paraId="30878ECB" w14:textId="375DD5FD" w:rsidR="00006C11" w:rsidRPr="00430D33" w:rsidRDefault="00006C11" w:rsidP="00006C11">
      <w:pPr>
        <w:rPr>
          <w:sz w:val="36"/>
          <w:szCs w:val="36"/>
        </w:rPr>
      </w:pPr>
      <w:r w:rsidRPr="00006C11">
        <w:rPr>
          <w:b/>
          <w:bCs/>
          <w:sz w:val="40"/>
          <w:szCs w:val="40"/>
        </w:rPr>
        <w:lastRenderedPageBreak/>
        <w:t>5. Statistical Summary (</w:t>
      </w:r>
      <w:proofErr w:type="spellStart"/>
      <w:proofErr w:type="gramStart"/>
      <w:r w:rsidRPr="00006C11">
        <w:rPr>
          <w:b/>
          <w:bCs/>
          <w:sz w:val="40"/>
          <w:szCs w:val="40"/>
        </w:rPr>
        <w:t>df.describe</w:t>
      </w:r>
      <w:proofErr w:type="spellEnd"/>
      <w:proofErr w:type="gramEnd"/>
      <w:r w:rsidRPr="00006C11">
        <w:rPr>
          <w:b/>
          <w:bCs/>
          <w:sz w:val="40"/>
          <w:szCs w:val="40"/>
        </w:rPr>
        <w:t>())</w:t>
      </w:r>
    </w:p>
    <w:p w14:paraId="5B7DCAF3" w14:textId="77777777" w:rsidR="00006C11" w:rsidRPr="00006C11" w:rsidRDefault="00006C11" w:rsidP="00006C11">
      <w:pPr>
        <w:rPr>
          <w:sz w:val="36"/>
          <w:szCs w:val="36"/>
        </w:rPr>
      </w:pPr>
      <w:r w:rsidRPr="00006C11">
        <w:rPr>
          <w:sz w:val="36"/>
          <w:szCs w:val="36"/>
        </w:rPr>
        <w:t xml:space="preserve">The </w:t>
      </w:r>
      <w:proofErr w:type="spellStart"/>
      <w:proofErr w:type="gramStart"/>
      <w:r w:rsidRPr="00006C11">
        <w:rPr>
          <w:sz w:val="36"/>
          <w:szCs w:val="36"/>
        </w:rPr>
        <w:t>df.describe</w:t>
      </w:r>
      <w:proofErr w:type="spellEnd"/>
      <w:proofErr w:type="gramEnd"/>
      <w:r w:rsidRPr="00006C11">
        <w:rPr>
          <w:sz w:val="36"/>
          <w:szCs w:val="36"/>
        </w:rPr>
        <w:t xml:space="preserve">() function generates a statistical summary of the numerical columns in the dataset. It provides important statistical measures such as the </w:t>
      </w:r>
      <w:r w:rsidRPr="00006C11">
        <w:rPr>
          <w:b/>
          <w:bCs/>
          <w:sz w:val="36"/>
          <w:szCs w:val="36"/>
        </w:rPr>
        <w:t>count</w:t>
      </w:r>
      <w:r w:rsidRPr="00006C11">
        <w:rPr>
          <w:sz w:val="36"/>
          <w:szCs w:val="36"/>
        </w:rPr>
        <w:t xml:space="preserve">, </w:t>
      </w:r>
      <w:r w:rsidRPr="00006C11">
        <w:rPr>
          <w:b/>
          <w:bCs/>
          <w:sz w:val="36"/>
          <w:szCs w:val="36"/>
        </w:rPr>
        <w:t>mean</w:t>
      </w:r>
      <w:r w:rsidRPr="00006C11">
        <w:rPr>
          <w:sz w:val="36"/>
          <w:szCs w:val="36"/>
        </w:rPr>
        <w:t xml:space="preserve">, </w:t>
      </w:r>
      <w:r w:rsidRPr="00006C11">
        <w:rPr>
          <w:b/>
          <w:bCs/>
          <w:sz w:val="36"/>
          <w:szCs w:val="36"/>
        </w:rPr>
        <w:t>standard deviation</w:t>
      </w:r>
      <w:r w:rsidRPr="00006C11">
        <w:rPr>
          <w:sz w:val="36"/>
          <w:szCs w:val="36"/>
        </w:rPr>
        <w:t xml:space="preserve">, </w:t>
      </w:r>
      <w:r w:rsidRPr="00006C11">
        <w:rPr>
          <w:b/>
          <w:bCs/>
          <w:sz w:val="36"/>
          <w:szCs w:val="36"/>
        </w:rPr>
        <w:t>minimum</w:t>
      </w:r>
      <w:r w:rsidRPr="00006C11">
        <w:rPr>
          <w:sz w:val="36"/>
          <w:szCs w:val="36"/>
        </w:rPr>
        <w:t xml:space="preserve">, </w:t>
      </w:r>
      <w:r w:rsidRPr="00006C11">
        <w:rPr>
          <w:b/>
          <w:bCs/>
          <w:sz w:val="36"/>
          <w:szCs w:val="36"/>
        </w:rPr>
        <w:t>maximum</w:t>
      </w:r>
      <w:r w:rsidRPr="00006C11">
        <w:rPr>
          <w:sz w:val="36"/>
          <w:szCs w:val="36"/>
        </w:rPr>
        <w:t xml:space="preserve">, and </w:t>
      </w:r>
      <w:r w:rsidRPr="00006C11">
        <w:rPr>
          <w:b/>
          <w:bCs/>
          <w:sz w:val="36"/>
          <w:szCs w:val="36"/>
        </w:rPr>
        <w:t>quartile values (25%, 50%, and 75%)</w:t>
      </w:r>
      <w:r w:rsidRPr="00006C11">
        <w:rPr>
          <w:sz w:val="36"/>
          <w:szCs w:val="36"/>
        </w:rPr>
        <w:t>. These statistics help in understanding the distribution and spread of the data.</w:t>
      </w:r>
    </w:p>
    <w:p w14:paraId="03DFB7E1" w14:textId="77777777" w:rsidR="00006C11" w:rsidRPr="00006C11" w:rsidRDefault="00006C11" w:rsidP="00006C11">
      <w:pPr>
        <w:rPr>
          <w:sz w:val="36"/>
          <w:szCs w:val="36"/>
        </w:rPr>
      </w:pPr>
      <w:r w:rsidRPr="00006C11">
        <w:rPr>
          <w:sz w:val="36"/>
          <w:szCs w:val="36"/>
        </w:rPr>
        <w:t xml:space="preserve">The statistical summary shows that the dataset contains </w:t>
      </w:r>
      <w:r w:rsidRPr="00006C11">
        <w:rPr>
          <w:b/>
          <w:bCs/>
          <w:sz w:val="36"/>
          <w:szCs w:val="36"/>
        </w:rPr>
        <w:t>2311 sensor readings</w:t>
      </w:r>
      <w:r w:rsidRPr="00006C11">
        <w:rPr>
          <w:sz w:val="36"/>
          <w:szCs w:val="36"/>
        </w:rPr>
        <w:t xml:space="preserve">. The average </w:t>
      </w:r>
      <w:r w:rsidRPr="00006C11">
        <w:rPr>
          <w:b/>
          <w:bCs/>
          <w:sz w:val="36"/>
          <w:szCs w:val="36"/>
        </w:rPr>
        <w:t>temperature</w:t>
      </w:r>
      <w:r w:rsidRPr="00006C11">
        <w:rPr>
          <w:sz w:val="36"/>
          <w:szCs w:val="36"/>
        </w:rPr>
        <w:t xml:space="preserve"> is approximately </w:t>
      </w:r>
      <w:r w:rsidRPr="00006C11">
        <w:rPr>
          <w:b/>
          <w:bCs/>
          <w:sz w:val="36"/>
          <w:szCs w:val="36"/>
        </w:rPr>
        <w:t>27°C</w:t>
      </w:r>
      <w:r w:rsidRPr="00006C11">
        <w:rPr>
          <w:sz w:val="36"/>
          <w:szCs w:val="36"/>
        </w:rPr>
        <w:t xml:space="preserve">, while the average </w:t>
      </w:r>
      <w:r w:rsidRPr="00006C11">
        <w:rPr>
          <w:b/>
          <w:bCs/>
          <w:sz w:val="36"/>
          <w:szCs w:val="36"/>
        </w:rPr>
        <w:t>humidity</w:t>
      </w:r>
      <w:r w:rsidRPr="00006C11">
        <w:rPr>
          <w:sz w:val="36"/>
          <w:szCs w:val="36"/>
        </w:rPr>
        <w:t xml:space="preserve"> is around </w:t>
      </w:r>
      <w:r w:rsidRPr="00006C11">
        <w:rPr>
          <w:b/>
          <w:bCs/>
          <w:sz w:val="36"/>
          <w:szCs w:val="36"/>
        </w:rPr>
        <w:t>53%</w:t>
      </w:r>
      <w:r w:rsidRPr="00006C11">
        <w:rPr>
          <w:sz w:val="36"/>
          <w:szCs w:val="36"/>
        </w:rPr>
        <w:t>. The summary also indicates the range of values for each numerical attribute, providing a clear understanding of the dataset before further analysis.</w:t>
      </w:r>
    </w:p>
    <w:p w14:paraId="677FC8AE" w14:textId="71D2E8A1" w:rsidR="00006C11" w:rsidRDefault="00614C79" w:rsidP="00006C11">
      <w:pPr>
        <w:rPr>
          <w:rFonts w:ascii="Segoe UI Emoji" w:hAnsi="Segoe UI Emoji" w:cs="Segoe UI Emoji"/>
          <w:sz w:val="36"/>
          <w:szCs w:val="36"/>
        </w:rPr>
      </w:pPr>
      <w:r>
        <w:rPr>
          <w:rFonts w:ascii="Segoe UI Emoji" w:hAnsi="Segoe UI Emoji" w:cs="Segoe UI Emoji"/>
          <w:sz w:val="36"/>
          <w:szCs w:val="36"/>
        </w:rPr>
        <w:t xml:space="preserve">                  </w:t>
      </w:r>
      <w:r w:rsidRPr="00614C79">
        <w:rPr>
          <w:rFonts w:ascii="Segoe UI Emoji" w:hAnsi="Segoe UI Emoji" w:cs="Segoe UI Emoji"/>
          <w:sz w:val="36"/>
          <w:szCs w:val="36"/>
        </w:rPr>
        <w:drawing>
          <wp:inline distT="0" distB="0" distL="0" distR="0" wp14:anchorId="43335B6E" wp14:editId="2CEDA8D6">
            <wp:extent cx="5731933" cy="2742976"/>
            <wp:effectExtent l="0" t="0" r="2540" b="635"/>
            <wp:docPr id="14595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47470" name=""/>
                    <pic:cNvPicPr/>
                  </pic:nvPicPr>
                  <pic:blipFill>
                    <a:blip r:embed="rId7"/>
                    <a:stretch>
                      <a:fillRect/>
                    </a:stretch>
                  </pic:blipFill>
                  <pic:spPr>
                    <a:xfrm>
                      <a:off x="0" y="0"/>
                      <a:ext cx="5761339" cy="2757048"/>
                    </a:xfrm>
                    <a:prstGeom prst="rect">
                      <a:avLst/>
                    </a:prstGeom>
                  </pic:spPr>
                </pic:pic>
              </a:graphicData>
            </a:graphic>
          </wp:inline>
        </w:drawing>
      </w:r>
    </w:p>
    <w:p w14:paraId="13D26913" w14:textId="77777777" w:rsidR="00006C11" w:rsidRDefault="00006C11" w:rsidP="00006C11">
      <w:pPr>
        <w:rPr>
          <w:rFonts w:ascii="Segoe UI Emoji" w:hAnsi="Segoe UI Emoji" w:cs="Segoe UI Emoji"/>
          <w:sz w:val="36"/>
          <w:szCs w:val="36"/>
        </w:rPr>
      </w:pPr>
    </w:p>
    <w:p w14:paraId="1BA42885" w14:textId="2C42A576" w:rsidR="00006C11" w:rsidRPr="00006C11" w:rsidRDefault="00006C11" w:rsidP="00006C11">
      <w:pPr>
        <w:rPr>
          <w:sz w:val="36"/>
          <w:szCs w:val="36"/>
        </w:rPr>
      </w:pPr>
      <w:r w:rsidRPr="00006C11">
        <w:rPr>
          <w:b/>
          <w:bCs/>
          <w:sz w:val="36"/>
          <w:szCs w:val="36"/>
        </w:rPr>
        <w:t>Figure 3:</w:t>
      </w:r>
      <w:r w:rsidRPr="00006C11">
        <w:rPr>
          <w:sz w:val="36"/>
          <w:szCs w:val="36"/>
        </w:rPr>
        <w:t xml:space="preserve"> Statistical summary of the numerical attributes in the IoT sensor dataset.</w:t>
      </w:r>
    </w:p>
    <w:p w14:paraId="58DA7C4D" w14:textId="1067E29F" w:rsidR="008B2C82" w:rsidRPr="008B2C82" w:rsidRDefault="008B2C82" w:rsidP="008B2C82">
      <w:pPr>
        <w:rPr>
          <w:b/>
          <w:bCs/>
          <w:sz w:val="40"/>
          <w:szCs w:val="40"/>
        </w:rPr>
      </w:pPr>
      <w:r w:rsidRPr="008B2C82">
        <w:rPr>
          <w:b/>
          <w:bCs/>
          <w:sz w:val="40"/>
          <w:szCs w:val="40"/>
        </w:rPr>
        <w:lastRenderedPageBreak/>
        <w:t>6. Missing Value Analysis</w:t>
      </w:r>
    </w:p>
    <w:p w14:paraId="50DF8B76" w14:textId="77777777" w:rsidR="008B2C82" w:rsidRPr="008B2C82" w:rsidRDefault="008B2C82" w:rsidP="008B2C82">
      <w:pPr>
        <w:rPr>
          <w:sz w:val="36"/>
          <w:szCs w:val="36"/>
        </w:rPr>
      </w:pPr>
      <w:r w:rsidRPr="008B2C82">
        <w:rPr>
          <w:sz w:val="36"/>
          <w:szCs w:val="36"/>
        </w:rPr>
        <w:t xml:space="preserve">The </w:t>
      </w:r>
      <w:proofErr w:type="spellStart"/>
      <w:proofErr w:type="gramStart"/>
      <w:r w:rsidRPr="008B2C82">
        <w:rPr>
          <w:sz w:val="36"/>
          <w:szCs w:val="36"/>
        </w:rPr>
        <w:t>df.isnull</w:t>
      </w:r>
      <w:proofErr w:type="spellEnd"/>
      <w:proofErr w:type="gramEnd"/>
      <w:r w:rsidRPr="008B2C82">
        <w:rPr>
          <w:sz w:val="36"/>
          <w:szCs w:val="36"/>
        </w:rPr>
        <w:t>(</w:t>
      </w:r>
      <w:proofErr w:type="gramStart"/>
      <w:r w:rsidRPr="008B2C82">
        <w:rPr>
          <w:sz w:val="36"/>
          <w:szCs w:val="36"/>
        </w:rPr>
        <w:t>).sum</w:t>
      </w:r>
      <w:proofErr w:type="gramEnd"/>
      <w:r w:rsidRPr="008B2C82">
        <w:rPr>
          <w:sz w:val="36"/>
          <w:szCs w:val="36"/>
        </w:rPr>
        <w:t>() function is used to identify missing or null values in each column of the dataset. Missing value analysis is an important step in Exploratory Data Analysis (EDA) because it helps determine the quality and completeness of the dataset before performing further analysis.</w:t>
      </w:r>
    </w:p>
    <w:p w14:paraId="2AF60084" w14:textId="77777777" w:rsidR="008B2C82" w:rsidRDefault="008B2C82" w:rsidP="008B2C82">
      <w:pPr>
        <w:rPr>
          <w:sz w:val="36"/>
          <w:szCs w:val="36"/>
        </w:rPr>
      </w:pPr>
      <w:r w:rsidRPr="008B2C82">
        <w:rPr>
          <w:sz w:val="36"/>
          <w:szCs w:val="36"/>
        </w:rPr>
        <w:t xml:space="preserve">The output shows that all columns contain </w:t>
      </w:r>
      <w:r w:rsidRPr="008B2C82">
        <w:rPr>
          <w:b/>
          <w:bCs/>
          <w:sz w:val="36"/>
          <w:szCs w:val="36"/>
        </w:rPr>
        <w:t>0 missing values</w:t>
      </w:r>
      <w:r w:rsidRPr="008B2C82">
        <w:rPr>
          <w:sz w:val="36"/>
          <w:szCs w:val="36"/>
        </w:rPr>
        <w:t>, which means the dataset is complete and does not require any data cleaning or imputation. This ensures that the dataset is reliable for visualization, statistical analysis, and machine learning tasks.</w:t>
      </w:r>
    </w:p>
    <w:p w14:paraId="5F3FE2E2" w14:textId="183ABB29" w:rsidR="00B649D5" w:rsidRDefault="00B649D5" w:rsidP="008B2C82">
      <w:pPr>
        <w:rPr>
          <w:sz w:val="36"/>
          <w:szCs w:val="36"/>
        </w:rPr>
      </w:pPr>
      <w:r>
        <w:rPr>
          <w:sz w:val="36"/>
          <w:szCs w:val="36"/>
        </w:rPr>
        <w:t xml:space="preserve">              </w:t>
      </w:r>
      <w:r w:rsidRPr="00B649D5">
        <w:rPr>
          <w:sz w:val="36"/>
          <w:szCs w:val="36"/>
        </w:rPr>
        <w:drawing>
          <wp:inline distT="0" distB="0" distL="0" distR="0" wp14:anchorId="790A0C23" wp14:editId="244DB44B">
            <wp:extent cx="4191000" cy="3230880"/>
            <wp:effectExtent l="0" t="0" r="0" b="7620"/>
            <wp:docPr id="27250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1829" name=""/>
                    <pic:cNvPicPr/>
                  </pic:nvPicPr>
                  <pic:blipFill>
                    <a:blip r:embed="rId8"/>
                    <a:stretch>
                      <a:fillRect/>
                    </a:stretch>
                  </pic:blipFill>
                  <pic:spPr>
                    <a:xfrm>
                      <a:off x="0" y="0"/>
                      <a:ext cx="4191592" cy="3231336"/>
                    </a:xfrm>
                    <a:prstGeom prst="rect">
                      <a:avLst/>
                    </a:prstGeom>
                  </pic:spPr>
                </pic:pic>
              </a:graphicData>
            </a:graphic>
          </wp:inline>
        </w:drawing>
      </w:r>
    </w:p>
    <w:p w14:paraId="2BEDE88B" w14:textId="77777777" w:rsidR="00B649D5" w:rsidRPr="008B2C82" w:rsidRDefault="00B649D5" w:rsidP="008B2C82">
      <w:pPr>
        <w:rPr>
          <w:sz w:val="36"/>
          <w:szCs w:val="36"/>
        </w:rPr>
      </w:pPr>
    </w:p>
    <w:p w14:paraId="7FDB4186" w14:textId="148769B4" w:rsidR="00B649D5" w:rsidRDefault="008B2C82" w:rsidP="008B2C82">
      <w:pPr>
        <w:rPr>
          <w:sz w:val="36"/>
          <w:szCs w:val="36"/>
        </w:rPr>
      </w:pPr>
      <w:r w:rsidRPr="008B2C82">
        <w:rPr>
          <w:b/>
          <w:bCs/>
          <w:sz w:val="36"/>
          <w:szCs w:val="36"/>
        </w:rPr>
        <w:t>Figure 4:</w:t>
      </w:r>
      <w:r w:rsidRPr="008B2C82">
        <w:rPr>
          <w:sz w:val="36"/>
          <w:szCs w:val="36"/>
        </w:rPr>
        <w:t xml:space="preserve"> Missing value analysis showing that there are no missing values in the dataset</w:t>
      </w:r>
      <w:r w:rsidR="00430D33">
        <w:rPr>
          <w:sz w:val="36"/>
          <w:szCs w:val="36"/>
        </w:rPr>
        <w:t>.</w:t>
      </w:r>
    </w:p>
    <w:p w14:paraId="145F7BF8" w14:textId="31689776" w:rsidR="00430D33" w:rsidRPr="00430D33" w:rsidRDefault="00430D33" w:rsidP="00430D33">
      <w:pPr>
        <w:rPr>
          <w:b/>
          <w:bCs/>
          <w:sz w:val="40"/>
          <w:szCs w:val="40"/>
        </w:rPr>
      </w:pPr>
      <w:r w:rsidRPr="00430D33">
        <w:rPr>
          <w:b/>
          <w:bCs/>
          <w:sz w:val="40"/>
          <w:szCs w:val="40"/>
        </w:rPr>
        <w:lastRenderedPageBreak/>
        <w:t>7.Correlation Analysis (Heatmap)</w:t>
      </w:r>
    </w:p>
    <w:p w14:paraId="280D8999" w14:textId="77777777" w:rsidR="00430D33" w:rsidRPr="00430D33" w:rsidRDefault="00430D33" w:rsidP="00430D33">
      <w:pPr>
        <w:rPr>
          <w:sz w:val="36"/>
          <w:szCs w:val="36"/>
        </w:rPr>
      </w:pPr>
      <w:r w:rsidRPr="00430D33">
        <w:rPr>
          <w:sz w:val="36"/>
          <w:szCs w:val="36"/>
        </w:rPr>
        <w:t xml:space="preserve">The correlation heatmap is used to measure the relationship between numerical variables in the dataset. Correlation values range from </w:t>
      </w:r>
      <w:r w:rsidRPr="00430D33">
        <w:rPr>
          <w:b/>
          <w:bCs/>
          <w:sz w:val="36"/>
          <w:szCs w:val="36"/>
        </w:rPr>
        <w:t>-1 to +1</w:t>
      </w:r>
      <w:r w:rsidRPr="00430D33">
        <w:rPr>
          <w:sz w:val="36"/>
          <w:szCs w:val="36"/>
        </w:rPr>
        <w:t xml:space="preserve">, where </w:t>
      </w:r>
      <w:r w:rsidRPr="00430D33">
        <w:rPr>
          <w:b/>
          <w:bCs/>
          <w:sz w:val="36"/>
          <w:szCs w:val="36"/>
        </w:rPr>
        <w:t>+1</w:t>
      </w:r>
      <w:r w:rsidRPr="00430D33">
        <w:rPr>
          <w:sz w:val="36"/>
          <w:szCs w:val="36"/>
        </w:rPr>
        <w:t xml:space="preserve"> indicates a strong positive relationship, </w:t>
      </w:r>
      <w:r w:rsidRPr="00430D33">
        <w:rPr>
          <w:b/>
          <w:bCs/>
          <w:sz w:val="36"/>
          <w:szCs w:val="36"/>
        </w:rPr>
        <w:t>-1</w:t>
      </w:r>
      <w:r w:rsidRPr="00430D33">
        <w:rPr>
          <w:sz w:val="36"/>
          <w:szCs w:val="36"/>
        </w:rPr>
        <w:t xml:space="preserve"> indicates a strong negative relationship, and </w:t>
      </w:r>
      <w:r w:rsidRPr="00430D33">
        <w:rPr>
          <w:b/>
          <w:bCs/>
          <w:sz w:val="36"/>
          <w:szCs w:val="36"/>
        </w:rPr>
        <w:t>0</w:t>
      </w:r>
      <w:r w:rsidRPr="00430D33">
        <w:rPr>
          <w:sz w:val="36"/>
          <w:szCs w:val="36"/>
        </w:rPr>
        <w:t xml:space="preserve"> indicates no significant relationship.</w:t>
      </w:r>
    </w:p>
    <w:p w14:paraId="0844124A" w14:textId="0E96E334" w:rsidR="002F4AEB" w:rsidRPr="002F4AEB" w:rsidRDefault="00430D33" w:rsidP="00430D33">
      <w:pPr>
        <w:rPr>
          <w:rFonts w:ascii="Segoe UI Emoji" w:hAnsi="Segoe UI Emoji" w:cs="Segoe UI Emoji"/>
          <w:sz w:val="36"/>
          <w:szCs w:val="36"/>
        </w:rPr>
      </w:pPr>
      <w:r w:rsidRPr="00430D33">
        <w:rPr>
          <w:sz w:val="36"/>
          <w:szCs w:val="36"/>
        </w:rPr>
        <w:t xml:space="preserve">The heatmap shows that </w:t>
      </w:r>
      <w:r w:rsidRPr="00430D33">
        <w:rPr>
          <w:b/>
          <w:bCs/>
          <w:sz w:val="36"/>
          <w:szCs w:val="36"/>
        </w:rPr>
        <w:t>temperature</w:t>
      </w:r>
      <w:r w:rsidRPr="00430D33">
        <w:rPr>
          <w:sz w:val="36"/>
          <w:szCs w:val="36"/>
        </w:rPr>
        <w:t xml:space="preserve"> and </w:t>
      </w:r>
      <w:r w:rsidRPr="00430D33">
        <w:rPr>
          <w:b/>
          <w:bCs/>
          <w:sz w:val="36"/>
          <w:szCs w:val="36"/>
        </w:rPr>
        <w:t>humidity</w:t>
      </w:r>
      <w:r w:rsidRPr="00430D33">
        <w:rPr>
          <w:sz w:val="36"/>
          <w:szCs w:val="36"/>
        </w:rPr>
        <w:t xml:space="preserve"> have a </w:t>
      </w:r>
      <w:r w:rsidRPr="00430D33">
        <w:rPr>
          <w:b/>
          <w:bCs/>
          <w:sz w:val="36"/>
          <w:szCs w:val="36"/>
        </w:rPr>
        <w:t>moderate negative correlation of -0.61</w:t>
      </w:r>
      <w:r w:rsidRPr="00430D33">
        <w:rPr>
          <w:sz w:val="36"/>
          <w:szCs w:val="36"/>
        </w:rPr>
        <w:t xml:space="preserve">, indicating that humidity generally decreases as temperature increases. The </w:t>
      </w:r>
      <w:r w:rsidRPr="00430D33">
        <w:rPr>
          <w:b/>
          <w:bCs/>
          <w:sz w:val="36"/>
          <w:szCs w:val="36"/>
        </w:rPr>
        <w:t>verdict</w:t>
      </w:r>
      <w:r w:rsidRPr="00430D33">
        <w:rPr>
          <w:sz w:val="36"/>
          <w:szCs w:val="36"/>
        </w:rPr>
        <w:t xml:space="preserve"> column has a very weak correlation with both temperature and humidity, suggesting that it is not strongly influenced by these variables.</w:t>
      </w:r>
      <w:r w:rsidR="002F4AEB">
        <w:rPr>
          <w:rFonts w:ascii="Segoe UI Emoji" w:hAnsi="Segoe UI Emoji" w:cs="Segoe UI Emoji"/>
          <w:sz w:val="36"/>
          <w:szCs w:val="36"/>
        </w:rPr>
        <w:t xml:space="preserve">          </w:t>
      </w:r>
      <w:r w:rsidR="002F4AEB" w:rsidRPr="002F4AEB">
        <w:rPr>
          <w:rFonts w:ascii="Segoe UI Emoji" w:hAnsi="Segoe UI Emoji" w:cs="Segoe UI Emoji"/>
          <w:sz w:val="36"/>
          <w:szCs w:val="36"/>
        </w:rPr>
        <w:drawing>
          <wp:inline distT="0" distB="0" distL="0" distR="0" wp14:anchorId="2C4E51BA" wp14:editId="49CFC910">
            <wp:extent cx="5731510" cy="4343400"/>
            <wp:effectExtent l="0" t="0" r="2540" b="0"/>
            <wp:docPr id="138239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91921" name=""/>
                    <pic:cNvPicPr/>
                  </pic:nvPicPr>
                  <pic:blipFill>
                    <a:blip r:embed="rId9"/>
                    <a:stretch>
                      <a:fillRect/>
                    </a:stretch>
                  </pic:blipFill>
                  <pic:spPr>
                    <a:xfrm>
                      <a:off x="0" y="0"/>
                      <a:ext cx="5745647" cy="4354113"/>
                    </a:xfrm>
                    <a:prstGeom prst="rect">
                      <a:avLst/>
                    </a:prstGeom>
                  </pic:spPr>
                </pic:pic>
              </a:graphicData>
            </a:graphic>
          </wp:inline>
        </w:drawing>
      </w:r>
    </w:p>
    <w:p w14:paraId="127A42CC" w14:textId="4A86C4BD" w:rsidR="00430D33" w:rsidRDefault="00430D33" w:rsidP="00430D33">
      <w:pPr>
        <w:pBdr>
          <w:bottom w:val="single" w:sz="12" w:space="1" w:color="auto"/>
        </w:pBdr>
        <w:rPr>
          <w:sz w:val="36"/>
          <w:szCs w:val="36"/>
        </w:rPr>
      </w:pPr>
      <w:r w:rsidRPr="00430D33">
        <w:rPr>
          <w:b/>
          <w:bCs/>
          <w:sz w:val="36"/>
          <w:szCs w:val="36"/>
        </w:rPr>
        <w:lastRenderedPageBreak/>
        <w:t>Figure 5:</w:t>
      </w:r>
      <w:r w:rsidRPr="00430D33">
        <w:rPr>
          <w:sz w:val="36"/>
          <w:szCs w:val="36"/>
        </w:rPr>
        <w:t xml:space="preserve"> Correlation heatmap showing the relationship between temperature, humidity, and verdict.</w:t>
      </w:r>
    </w:p>
    <w:p w14:paraId="38DDA5D3" w14:textId="77777777" w:rsidR="00D911EE" w:rsidRPr="00430D33" w:rsidRDefault="00D911EE" w:rsidP="00430D33">
      <w:pPr>
        <w:pBdr>
          <w:bottom w:val="single" w:sz="12" w:space="1" w:color="auto"/>
        </w:pBdr>
        <w:rPr>
          <w:sz w:val="36"/>
          <w:szCs w:val="36"/>
        </w:rPr>
      </w:pPr>
    </w:p>
    <w:p w14:paraId="76CB3823" w14:textId="77777777" w:rsidR="004E6D9C" w:rsidRPr="004E6D9C" w:rsidRDefault="004E6D9C" w:rsidP="004E6D9C">
      <w:pPr>
        <w:rPr>
          <w:b/>
          <w:bCs/>
          <w:sz w:val="40"/>
          <w:szCs w:val="40"/>
        </w:rPr>
      </w:pPr>
      <w:r w:rsidRPr="004E6D9C">
        <w:rPr>
          <w:b/>
          <w:bCs/>
          <w:sz w:val="40"/>
          <w:szCs w:val="40"/>
        </w:rPr>
        <w:t>8. Histogram Analysis</w:t>
      </w:r>
    </w:p>
    <w:p w14:paraId="3BE5C761" w14:textId="77777777" w:rsidR="004E6D9C" w:rsidRPr="004E6D9C" w:rsidRDefault="004E6D9C" w:rsidP="004E6D9C">
      <w:pPr>
        <w:rPr>
          <w:sz w:val="36"/>
          <w:szCs w:val="36"/>
        </w:rPr>
      </w:pPr>
      <w:r w:rsidRPr="004E6D9C">
        <w:rPr>
          <w:sz w:val="36"/>
          <w:szCs w:val="36"/>
        </w:rPr>
        <w:t>A histogram is used to visualize the distribution of numerical data. It helps identify the frequency of values, the overall shape of the data, and any skewness or unusual patterns.</w:t>
      </w:r>
    </w:p>
    <w:p w14:paraId="791E968C" w14:textId="77777777" w:rsidR="004E6D9C" w:rsidRPr="004E6D9C" w:rsidRDefault="004E6D9C" w:rsidP="004E6D9C">
      <w:pPr>
        <w:rPr>
          <w:sz w:val="36"/>
          <w:szCs w:val="36"/>
        </w:rPr>
      </w:pPr>
      <w:r w:rsidRPr="004E6D9C">
        <w:rPr>
          <w:sz w:val="36"/>
          <w:szCs w:val="36"/>
        </w:rPr>
        <w:t xml:space="preserve">The histogram shows that </w:t>
      </w:r>
      <w:r w:rsidRPr="004E6D9C">
        <w:rPr>
          <w:b/>
          <w:bCs/>
          <w:sz w:val="36"/>
          <w:szCs w:val="36"/>
        </w:rPr>
        <w:t>temperature values are mainly concentrated between 20°C and 35°C</w:t>
      </w:r>
      <w:r w:rsidRPr="004E6D9C">
        <w:rPr>
          <w:sz w:val="36"/>
          <w:szCs w:val="36"/>
        </w:rPr>
        <w:t xml:space="preserve">, while </w:t>
      </w:r>
      <w:r w:rsidRPr="004E6D9C">
        <w:rPr>
          <w:b/>
          <w:bCs/>
          <w:sz w:val="36"/>
          <w:szCs w:val="36"/>
        </w:rPr>
        <w:t>humidity values are mostly distributed between 40% and 70%</w:t>
      </w:r>
      <w:r w:rsidRPr="004E6D9C">
        <w:rPr>
          <w:sz w:val="36"/>
          <w:szCs w:val="36"/>
        </w:rPr>
        <w:t xml:space="preserve">. The </w:t>
      </w:r>
      <w:r w:rsidRPr="004E6D9C">
        <w:rPr>
          <w:b/>
          <w:bCs/>
          <w:sz w:val="36"/>
          <w:szCs w:val="36"/>
        </w:rPr>
        <w:t>verdict</w:t>
      </w:r>
      <w:r w:rsidRPr="004E6D9C">
        <w:rPr>
          <w:sz w:val="36"/>
          <w:szCs w:val="36"/>
        </w:rPr>
        <w:t xml:space="preserve"> column contains more </w:t>
      </w:r>
      <w:r w:rsidRPr="004E6D9C">
        <w:rPr>
          <w:b/>
          <w:bCs/>
          <w:sz w:val="36"/>
          <w:szCs w:val="36"/>
        </w:rPr>
        <w:t>0</w:t>
      </w:r>
      <w:r w:rsidRPr="004E6D9C">
        <w:rPr>
          <w:sz w:val="36"/>
          <w:szCs w:val="36"/>
        </w:rPr>
        <w:t xml:space="preserve"> values than </w:t>
      </w:r>
      <w:r w:rsidRPr="004E6D9C">
        <w:rPr>
          <w:b/>
          <w:bCs/>
          <w:sz w:val="36"/>
          <w:szCs w:val="36"/>
        </w:rPr>
        <w:t>1</w:t>
      </w:r>
      <w:r w:rsidRPr="004E6D9C">
        <w:rPr>
          <w:sz w:val="36"/>
          <w:szCs w:val="36"/>
        </w:rPr>
        <w:t xml:space="preserve"> </w:t>
      </w:r>
      <w:proofErr w:type="gramStart"/>
      <w:r w:rsidRPr="004E6D9C">
        <w:rPr>
          <w:sz w:val="36"/>
          <w:szCs w:val="36"/>
        </w:rPr>
        <w:t>values</w:t>
      </w:r>
      <w:proofErr w:type="gramEnd"/>
      <w:r w:rsidRPr="004E6D9C">
        <w:rPr>
          <w:sz w:val="36"/>
          <w:szCs w:val="36"/>
        </w:rPr>
        <w:t>, indicating that one class appears more frequently in the dataset.</w:t>
      </w:r>
    </w:p>
    <w:p w14:paraId="1EA23584" w14:textId="0FBBE14C" w:rsidR="004E6D9C" w:rsidRDefault="00E43501" w:rsidP="004E6D9C">
      <w:pPr>
        <w:rPr>
          <w:rFonts w:ascii="Segoe UI Emoji" w:hAnsi="Segoe UI Emoji" w:cs="Segoe UI Emoji"/>
          <w:sz w:val="36"/>
          <w:szCs w:val="36"/>
        </w:rPr>
      </w:pPr>
      <w:r w:rsidRPr="00E43501">
        <w:rPr>
          <w:rFonts w:ascii="Segoe UI Emoji" w:hAnsi="Segoe UI Emoji" w:cs="Segoe UI Emoji"/>
          <w:sz w:val="36"/>
          <w:szCs w:val="36"/>
        </w:rPr>
        <w:drawing>
          <wp:inline distT="0" distB="0" distL="0" distR="0" wp14:anchorId="10E297E0" wp14:editId="55F8F7B2">
            <wp:extent cx="5731510" cy="2993571"/>
            <wp:effectExtent l="0" t="0" r="2540" b="0"/>
            <wp:docPr id="21223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35061" name=""/>
                    <pic:cNvPicPr/>
                  </pic:nvPicPr>
                  <pic:blipFill>
                    <a:blip r:embed="rId10"/>
                    <a:stretch>
                      <a:fillRect/>
                    </a:stretch>
                  </pic:blipFill>
                  <pic:spPr>
                    <a:xfrm>
                      <a:off x="0" y="0"/>
                      <a:ext cx="5739163" cy="2997568"/>
                    </a:xfrm>
                    <a:prstGeom prst="rect">
                      <a:avLst/>
                    </a:prstGeom>
                  </pic:spPr>
                </pic:pic>
              </a:graphicData>
            </a:graphic>
          </wp:inline>
        </w:drawing>
      </w:r>
    </w:p>
    <w:p w14:paraId="35F301E8" w14:textId="4DE7E351" w:rsidR="00E43501" w:rsidRPr="004E6D9C" w:rsidRDefault="004E6D9C" w:rsidP="00E43501">
      <w:pPr>
        <w:rPr>
          <w:sz w:val="36"/>
          <w:szCs w:val="36"/>
        </w:rPr>
      </w:pPr>
      <w:r w:rsidRPr="004E6D9C">
        <w:rPr>
          <w:b/>
          <w:bCs/>
          <w:sz w:val="36"/>
          <w:szCs w:val="36"/>
        </w:rPr>
        <w:t>Figure 6:</w:t>
      </w:r>
      <w:r w:rsidRPr="004E6D9C">
        <w:rPr>
          <w:sz w:val="36"/>
          <w:szCs w:val="36"/>
        </w:rPr>
        <w:t xml:space="preserve"> </w:t>
      </w:r>
      <w:r w:rsidR="00E43501" w:rsidRPr="004E6D9C">
        <w:rPr>
          <w:sz w:val="36"/>
          <w:szCs w:val="36"/>
        </w:rPr>
        <w:t>Histogram showing the distribution of</w:t>
      </w:r>
      <w:r w:rsidR="00E43501">
        <w:rPr>
          <w:sz w:val="36"/>
          <w:szCs w:val="36"/>
        </w:rPr>
        <w:t xml:space="preserve"> </w:t>
      </w:r>
      <w:r w:rsidR="00E43501" w:rsidRPr="004E6D9C">
        <w:rPr>
          <w:sz w:val="36"/>
          <w:szCs w:val="36"/>
        </w:rPr>
        <w:t>temperature, humidity, and verdict values.</w:t>
      </w:r>
    </w:p>
    <w:p w14:paraId="10F8B790" w14:textId="79D77F1D" w:rsidR="007F2CC8" w:rsidRPr="007F2CC8" w:rsidRDefault="007F2CC8" w:rsidP="007F2CC8">
      <w:pPr>
        <w:rPr>
          <w:b/>
          <w:bCs/>
          <w:sz w:val="40"/>
          <w:szCs w:val="40"/>
        </w:rPr>
      </w:pPr>
      <w:r w:rsidRPr="007F2CC8">
        <w:rPr>
          <w:b/>
          <w:bCs/>
          <w:sz w:val="40"/>
          <w:szCs w:val="40"/>
        </w:rPr>
        <w:lastRenderedPageBreak/>
        <w:t>9. Box Plot Analysis</w:t>
      </w:r>
    </w:p>
    <w:p w14:paraId="30A6CE07" w14:textId="77777777" w:rsidR="007F2CC8" w:rsidRPr="007F2CC8" w:rsidRDefault="007F2CC8" w:rsidP="007F2CC8">
      <w:pPr>
        <w:rPr>
          <w:sz w:val="36"/>
          <w:szCs w:val="36"/>
        </w:rPr>
      </w:pPr>
      <w:r w:rsidRPr="007F2CC8">
        <w:rPr>
          <w:sz w:val="36"/>
          <w:szCs w:val="36"/>
        </w:rPr>
        <w:t>A box plot is used to visualize the distribution of numerical data and identify the presence of outliers. It displays the minimum, first quartile (Q1), median, third quartile (Q3), and maximum values of the dataset.</w:t>
      </w:r>
    </w:p>
    <w:p w14:paraId="6EDDEA1C" w14:textId="3406F1A6" w:rsidR="00E76E3C" w:rsidRDefault="007F2CC8" w:rsidP="007F2CC8">
      <w:pPr>
        <w:rPr>
          <w:sz w:val="36"/>
          <w:szCs w:val="36"/>
        </w:rPr>
      </w:pPr>
      <w:r w:rsidRPr="007F2CC8">
        <w:rPr>
          <w:sz w:val="36"/>
          <w:szCs w:val="36"/>
        </w:rPr>
        <w:t xml:space="preserve">The box plot shows that most </w:t>
      </w:r>
      <w:r w:rsidRPr="007F2CC8">
        <w:rPr>
          <w:b/>
          <w:bCs/>
          <w:sz w:val="36"/>
          <w:szCs w:val="36"/>
        </w:rPr>
        <w:t>temperature</w:t>
      </w:r>
      <w:r w:rsidRPr="007F2CC8">
        <w:rPr>
          <w:sz w:val="36"/>
          <w:szCs w:val="36"/>
        </w:rPr>
        <w:t xml:space="preserve"> and </w:t>
      </w:r>
      <w:r w:rsidRPr="007F2CC8">
        <w:rPr>
          <w:b/>
          <w:bCs/>
          <w:sz w:val="36"/>
          <w:szCs w:val="36"/>
        </w:rPr>
        <w:t>humidity</w:t>
      </w:r>
      <w:r w:rsidRPr="007F2CC8">
        <w:rPr>
          <w:sz w:val="36"/>
          <w:szCs w:val="36"/>
        </w:rPr>
        <w:t xml:space="preserve"> readings are concentrated within a normal range. A few outliers are present, which are common in real-world IoT sensor data. These outliers may represent unusual environmental conditions or sensor variations.</w:t>
      </w:r>
    </w:p>
    <w:p w14:paraId="75FBB63D" w14:textId="4C7B0D3B" w:rsidR="00E76E3C" w:rsidRDefault="00D1461E" w:rsidP="007F2CC8">
      <w:pPr>
        <w:rPr>
          <w:sz w:val="36"/>
          <w:szCs w:val="36"/>
        </w:rPr>
      </w:pPr>
      <w:r w:rsidRPr="00D1461E">
        <w:rPr>
          <w:sz w:val="36"/>
          <w:szCs w:val="36"/>
        </w:rPr>
        <w:drawing>
          <wp:inline distT="0" distB="0" distL="0" distR="0" wp14:anchorId="11325066" wp14:editId="39EC878C">
            <wp:extent cx="5731510" cy="3752215"/>
            <wp:effectExtent l="0" t="0" r="2540" b="635"/>
            <wp:docPr id="109491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19502" name=""/>
                    <pic:cNvPicPr/>
                  </pic:nvPicPr>
                  <pic:blipFill>
                    <a:blip r:embed="rId11"/>
                    <a:stretch>
                      <a:fillRect/>
                    </a:stretch>
                  </pic:blipFill>
                  <pic:spPr>
                    <a:xfrm>
                      <a:off x="0" y="0"/>
                      <a:ext cx="5731510" cy="3752215"/>
                    </a:xfrm>
                    <a:prstGeom prst="rect">
                      <a:avLst/>
                    </a:prstGeom>
                  </pic:spPr>
                </pic:pic>
              </a:graphicData>
            </a:graphic>
          </wp:inline>
        </w:drawing>
      </w:r>
    </w:p>
    <w:p w14:paraId="59250F3A" w14:textId="77777777" w:rsidR="00E76E3C" w:rsidRPr="007F2CC8" w:rsidRDefault="00E76E3C" w:rsidP="007F2CC8">
      <w:pPr>
        <w:rPr>
          <w:sz w:val="36"/>
          <w:szCs w:val="36"/>
        </w:rPr>
      </w:pPr>
    </w:p>
    <w:p w14:paraId="04D1D7F7" w14:textId="77777777" w:rsidR="007F2CC8" w:rsidRPr="007F2CC8" w:rsidRDefault="007F2CC8" w:rsidP="007F2CC8">
      <w:pPr>
        <w:rPr>
          <w:sz w:val="36"/>
          <w:szCs w:val="36"/>
        </w:rPr>
      </w:pPr>
      <w:r w:rsidRPr="007F2CC8">
        <w:rPr>
          <w:b/>
          <w:bCs/>
          <w:sz w:val="36"/>
          <w:szCs w:val="36"/>
        </w:rPr>
        <w:t>Figure 7:</w:t>
      </w:r>
      <w:r w:rsidRPr="007F2CC8">
        <w:rPr>
          <w:sz w:val="36"/>
          <w:szCs w:val="36"/>
        </w:rPr>
        <w:t xml:space="preserve"> Box plot showing the distribution of temperature and humidity values.</w:t>
      </w:r>
    </w:p>
    <w:p w14:paraId="6E5E286B" w14:textId="77777777" w:rsidR="004F23ED" w:rsidRPr="004F23ED" w:rsidRDefault="004F23ED" w:rsidP="004F23ED">
      <w:pPr>
        <w:rPr>
          <w:b/>
          <w:bCs/>
          <w:sz w:val="40"/>
          <w:szCs w:val="40"/>
        </w:rPr>
      </w:pPr>
      <w:r w:rsidRPr="004F23ED">
        <w:rPr>
          <w:b/>
          <w:bCs/>
          <w:sz w:val="40"/>
          <w:szCs w:val="40"/>
        </w:rPr>
        <w:lastRenderedPageBreak/>
        <w:t>10. Scatter Plot Analysis</w:t>
      </w:r>
    </w:p>
    <w:p w14:paraId="43A742D8" w14:textId="77777777" w:rsidR="004F23ED" w:rsidRPr="004F23ED" w:rsidRDefault="004F23ED" w:rsidP="004F23ED">
      <w:pPr>
        <w:rPr>
          <w:sz w:val="36"/>
          <w:szCs w:val="36"/>
        </w:rPr>
      </w:pPr>
      <w:r w:rsidRPr="004F23ED">
        <w:rPr>
          <w:sz w:val="36"/>
          <w:szCs w:val="36"/>
        </w:rPr>
        <w:t>A scatter plot is used to examine the relationship between two numerical variables. It helps identify trends, patterns, and correlations within the dataset.</w:t>
      </w:r>
    </w:p>
    <w:p w14:paraId="02BC342F" w14:textId="77777777" w:rsidR="004F23ED" w:rsidRDefault="004F23ED" w:rsidP="004F23ED">
      <w:pPr>
        <w:rPr>
          <w:sz w:val="36"/>
          <w:szCs w:val="36"/>
        </w:rPr>
      </w:pPr>
      <w:r w:rsidRPr="004F23ED">
        <w:rPr>
          <w:sz w:val="36"/>
          <w:szCs w:val="36"/>
        </w:rPr>
        <w:t xml:space="preserve">The scatter plot shows a </w:t>
      </w:r>
      <w:r w:rsidRPr="004F23ED">
        <w:rPr>
          <w:b/>
          <w:bCs/>
          <w:sz w:val="36"/>
          <w:szCs w:val="36"/>
        </w:rPr>
        <w:t>negative relationship</w:t>
      </w:r>
      <w:r w:rsidRPr="004F23ED">
        <w:rPr>
          <w:sz w:val="36"/>
          <w:szCs w:val="36"/>
        </w:rPr>
        <w:t xml:space="preserve"> between </w:t>
      </w:r>
      <w:r w:rsidRPr="004F23ED">
        <w:rPr>
          <w:b/>
          <w:bCs/>
          <w:sz w:val="36"/>
          <w:szCs w:val="36"/>
        </w:rPr>
        <w:t>temperature</w:t>
      </w:r>
      <w:r w:rsidRPr="004F23ED">
        <w:rPr>
          <w:sz w:val="36"/>
          <w:szCs w:val="36"/>
        </w:rPr>
        <w:t xml:space="preserve"> and </w:t>
      </w:r>
      <w:r w:rsidRPr="004F23ED">
        <w:rPr>
          <w:b/>
          <w:bCs/>
          <w:sz w:val="36"/>
          <w:szCs w:val="36"/>
        </w:rPr>
        <w:t>humidity</w:t>
      </w:r>
      <w:r w:rsidRPr="004F23ED">
        <w:rPr>
          <w:sz w:val="36"/>
          <w:szCs w:val="36"/>
        </w:rPr>
        <w:t>. As the temperature increases, the humidity generally decreases. This observation supports the findings from the correlation heatmap.</w:t>
      </w:r>
    </w:p>
    <w:p w14:paraId="52BC9113" w14:textId="0985832D" w:rsidR="004F23ED" w:rsidRDefault="00BF47CF" w:rsidP="004F23ED">
      <w:pPr>
        <w:rPr>
          <w:sz w:val="36"/>
          <w:szCs w:val="36"/>
        </w:rPr>
      </w:pPr>
      <w:r w:rsidRPr="00BF47CF">
        <w:rPr>
          <w:sz w:val="36"/>
          <w:szCs w:val="36"/>
        </w:rPr>
        <w:drawing>
          <wp:inline distT="0" distB="0" distL="0" distR="0" wp14:anchorId="6205FDA8" wp14:editId="7A522348">
            <wp:extent cx="5731510" cy="4313555"/>
            <wp:effectExtent l="0" t="0" r="2540" b="0"/>
            <wp:docPr id="136719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92538" name=""/>
                    <pic:cNvPicPr/>
                  </pic:nvPicPr>
                  <pic:blipFill>
                    <a:blip r:embed="rId12"/>
                    <a:stretch>
                      <a:fillRect/>
                    </a:stretch>
                  </pic:blipFill>
                  <pic:spPr>
                    <a:xfrm>
                      <a:off x="0" y="0"/>
                      <a:ext cx="5731510" cy="4313555"/>
                    </a:xfrm>
                    <a:prstGeom prst="rect">
                      <a:avLst/>
                    </a:prstGeom>
                  </pic:spPr>
                </pic:pic>
              </a:graphicData>
            </a:graphic>
          </wp:inline>
        </w:drawing>
      </w:r>
    </w:p>
    <w:p w14:paraId="45885E2C" w14:textId="77777777" w:rsidR="00BF47CF" w:rsidRPr="004F23ED" w:rsidRDefault="00BF47CF" w:rsidP="004F23ED">
      <w:pPr>
        <w:rPr>
          <w:sz w:val="36"/>
          <w:szCs w:val="36"/>
        </w:rPr>
      </w:pPr>
    </w:p>
    <w:p w14:paraId="458DB72C" w14:textId="77777777" w:rsidR="004F23ED" w:rsidRPr="004F23ED" w:rsidRDefault="004F23ED" w:rsidP="004F23ED">
      <w:pPr>
        <w:rPr>
          <w:sz w:val="36"/>
          <w:szCs w:val="36"/>
        </w:rPr>
      </w:pPr>
      <w:r w:rsidRPr="004F23ED">
        <w:rPr>
          <w:b/>
          <w:bCs/>
          <w:sz w:val="36"/>
          <w:szCs w:val="36"/>
        </w:rPr>
        <w:t>Figure 8:</w:t>
      </w:r>
      <w:r w:rsidRPr="004F23ED">
        <w:rPr>
          <w:sz w:val="36"/>
          <w:szCs w:val="36"/>
        </w:rPr>
        <w:t xml:space="preserve"> Scatter plot showing the relationship between temperature and humidity.</w:t>
      </w:r>
    </w:p>
    <w:p w14:paraId="24387EAE" w14:textId="58C2BD64" w:rsidR="00CC0E5E" w:rsidRPr="00CC0E5E" w:rsidRDefault="00CC0E5E" w:rsidP="00CC0E5E">
      <w:pPr>
        <w:rPr>
          <w:b/>
          <w:bCs/>
          <w:sz w:val="40"/>
          <w:szCs w:val="40"/>
        </w:rPr>
      </w:pPr>
      <w:r w:rsidRPr="00CC0E5E">
        <w:rPr>
          <w:b/>
          <w:bCs/>
          <w:sz w:val="40"/>
          <w:szCs w:val="40"/>
        </w:rPr>
        <w:lastRenderedPageBreak/>
        <w:t>11. Time-Series Analysis</w:t>
      </w:r>
    </w:p>
    <w:p w14:paraId="266098AD" w14:textId="77777777" w:rsidR="00CC0E5E" w:rsidRPr="00CC0E5E" w:rsidRDefault="00CC0E5E" w:rsidP="00CC0E5E">
      <w:pPr>
        <w:rPr>
          <w:sz w:val="36"/>
          <w:szCs w:val="36"/>
        </w:rPr>
      </w:pPr>
      <w:r w:rsidRPr="00CC0E5E">
        <w:rPr>
          <w:sz w:val="36"/>
          <w:szCs w:val="36"/>
        </w:rPr>
        <w:t>Time-series analysis is performed to observe how temperature changes over time. It helps identify trends, seasonal variations, and fluctuations in the sensor readings.</w:t>
      </w:r>
    </w:p>
    <w:p w14:paraId="62CDF8EA" w14:textId="77777777" w:rsidR="00CC0E5E" w:rsidRDefault="00CC0E5E" w:rsidP="00CC0E5E">
      <w:pPr>
        <w:rPr>
          <w:sz w:val="36"/>
          <w:szCs w:val="36"/>
        </w:rPr>
      </w:pPr>
      <w:r w:rsidRPr="00CC0E5E">
        <w:rPr>
          <w:sz w:val="36"/>
          <w:szCs w:val="36"/>
        </w:rPr>
        <w:t xml:space="preserve">The graph shows that the </w:t>
      </w:r>
      <w:r w:rsidRPr="00CC0E5E">
        <w:rPr>
          <w:b/>
          <w:bCs/>
          <w:sz w:val="36"/>
          <w:szCs w:val="36"/>
        </w:rPr>
        <w:t>temperature changes continuously over time</w:t>
      </w:r>
      <w:r w:rsidRPr="00CC0E5E">
        <w:rPr>
          <w:sz w:val="36"/>
          <w:szCs w:val="36"/>
        </w:rPr>
        <w:t xml:space="preserve"> with normal fluctuations. There are no sudden abnormal spikes or long periods of missing data, indicating consistent sensor readings.</w:t>
      </w:r>
    </w:p>
    <w:p w14:paraId="56CC7B33" w14:textId="1E87F1C1" w:rsidR="00CC0E5E" w:rsidRDefault="00CC0E5E" w:rsidP="00CC0E5E">
      <w:pPr>
        <w:rPr>
          <w:sz w:val="36"/>
          <w:szCs w:val="36"/>
        </w:rPr>
      </w:pPr>
      <w:r>
        <w:rPr>
          <w:sz w:val="36"/>
          <w:szCs w:val="36"/>
        </w:rPr>
        <w:t xml:space="preserve">          </w:t>
      </w:r>
      <w:r w:rsidR="00EA336D" w:rsidRPr="00EA336D">
        <w:rPr>
          <w:sz w:val="36"/>
          <w:szCs w:val="36"/>
        </w:rPr>
        <w:drawing>
          <wp:inline distT="0" distB="0" distL="0" distR="0" wp14:anchorId="605246D0" wp14:editId="3ACF7F65">
            <wp:extent cx="6188710" cy="4366260"/>
            <wp:effectExtent l="0" t="0" r="2540" b="0"/>
            <wp:docPr id="44847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76944" name=""/>
                    <pic:cNvPicPr/>
                  </pic:nvPicPr>
                  <pic:blipFill>
                    <a:blip r:embed="rId13"/>
                    <a:stretch>
                      <a:fillRect/>
                    </a:stretch>
                  </pic:blipFill>
                  <pic:spPr>
                    <a:xfrm>
                      <a:off x="0" y="0"/>
                      <a:ext cx="6188710" cy="4366260"/>
                    </a:xfrm>
                    <a:prstGeom prst="rect">
                      <a:avLst/>
                    </a:prstGeom>
                  </pic:spPr>
                </pic:pic>
              </a:graphicData>
            </a:graphic>
          </wp:inline>
        </w:drawing>
      </w:r>
    </w:p>
    <w:p w14:paraId="7FAD8FB6" w14:textId="77777777" w:rsidR="00A74E4C" w:rsidRPr="00CC0E5E" w:rsidRDefault="00A74E4C" w:rsidP="00CC0E5E">
      <w:pPr>
        <w:rPr>
          <w:sz w:val="36"/>
          <w:szCs w:val="36"/>
        </w:rPr>
      </w:pPr>
    </w:p>
    <w:p w14:paraId="48BB9B7B" w14:textId="77777777" w:rsidR="00CC0E5E" w:rsidRPr="00CC0E5E" w:rsidRDefault="00CC0E5E" w:rsidP="00CC0E5E">
      <w:pPr>
        <w:rPr>
          <w:sz w:val="36"/>
          <w:szCs w:val="36"/>
        </w:rPr>
      </w:pPr>
      <w:r w:rsidRPr="00CC0E5E">
        <w:rPr>
          <w:b/>
          <w:bCs/>
          <w:sz w:val="36"/>
          <w:szCs w:val="36"/>
        </w:rPr>
        <w:t>Figure 9:</w:t>
      </w:r>
      <w:r w:rsidRPr="00CC0E5E">
        <w:rPr>
          <w:sz w:val="36"/>
          <w:szCs w:val="36"/>
        </w:rPr>
        <w:t xml:space="preserve"> Temperature variation over time.</w:t>
      </w:r>
    </w:p>
    <w:p w14:paraId="2485FD0E" w14:textId="77777777" w:rsidR="00F81ECD" w:rsidRPr="00F81ECD" w:rsidRDefault="00F81ECD" w:rsidP="00F81ECD">
      <w:pPr>
        <w:rPr>
          <w:b/>
          <w:bCs/>
          <w:sz w:val="40"/>
          <w:szCs w:val="40"/>
        </w:rPr>
      </w:pPr>
      <w:r w:rsidRPr="00F81ECD">
        <w:rPr>
          <w:b/>
          <w:bCs/>
          <w:sz w:val="40"/>
          <w:szCs w:val="40"/>
        </w:rPr>
        <w:lastRenderedPageBreak/>
        <w:t>12. Temperature &amp; Humidity Analysis</w:t>
      </w:r>
    </w:p>
    <w:p w14:paraId="026491D6" w14:textId="77777777" w:rsidR="00F81ECD" w:rsidRPr="00F81ECD" w:rsidRDefault="00F81ECD" w:rsidP="00F81ECD">
      <w:pPr>
        <w:rPr>
          <w:sz w:val="36"/>
          <w:szCs w:val="36"/>
        </w:rPr>
      </w:pPr>
      <w:r w:rsidRPr="00F81ECD">
        <w:rPr>
          <w:sz w:val="36"/>
          <w:szCs w:val="36"/>
        </w:rPr>
        <w:t xml:space="preserve">The combined time-series graph displays both </w:t>
      </w:r>
      <w:r w:rsidRPr="00F81ECD">
        <w:rPr>
          <w:b/>
          <w:bCs/>
          <w:sz w:val="36"/>
          <w:szCs w:val="36"/>
        </w:rPr>
        <w:t>temperature</w:t>
      </w:r>
      <w:r w:rsidRPr="00F81ECD">
        <w:rPr>
          <w:sz w:val="36"/>
          <w:szCs w:val="36"/>
        </w:rPr>
        <w:t xml:space="preserve"> and </w:t>
      </w:r>
      <w:r w:rsidRPr="00F81ECD">
        <w:rPr>
          <w:b/>
          <w:bCs/>
          <w:sz w:val="36"/>
          <w:szCs w:val="36"/>
        </w:rPr>
        <w:t>humidity</w:t>
      </w:r>
      <w:r w:rsidRPr="00F81ECD">
        <w:rPr>
          <w:sz w:val="36"/>
          <w:szCs w:val="36"/>
        </w:rPr>
        <w:t xml:space="preserve"> over the same time period. This comparison helps understand how the two variables change together.</w:t>
      </w:r>
    </w:p>
    <w:p w14:paraId="673B6BFF" w14:textId="77777777" w:rsidR="00F81ECD" w:rsidRDefault="00F81ECD" w:rsidP="00F81ECD">
      <w:pPr>
        <w:rPr>
          <w:sz w:val="36"/>
          <w:szCs w:val="36"/>
        </w:rPr>
      </w:pPr>
      <w:r w:rsidRPr="00F81ECD">
        <w:rPr>
          <w:sz w:val="36"/>
          <w:szCs w:val="36"/>
        </w:rPr>
        <w:t xml:space="preserve">The graph shows that </w:t>
      </w:r>
      <w:r w:rsidRPr="00F81ECD">
        <w:rPr>
          <w:b/>
          <w:bCs/>
          <w:sz w:val="36"/>
          <w:szCs w:val="36"/>
        </w:rPr>
        <w:t>temperature and humidity vary over time</w:t>
      </w:r>
      <w:r w:rsidRPr="00F81ECD">
        <w:rPr>
          <w:sz w:val="36"/>
          <w:szCs w:val="36"/>
        </w:rPr>
        <w:t>. Generally, when the temperature increases, the humidity decreases, demonstrating a moderate negative relationship between the two variables.</w:t>
      </w:r>
    </w:p>
    <w:p w14:paraId="00FED202" w14:textId="40F4A35F" w:rsidR="00F81ECD" w:rsidRDefault="00F8304A" w:rsidP="00F81ECD">
      <w:pPr>
        <w:rPr>
          <w:sz w:val="36"/>
          <w:szCs w:val="36"/>
        </w:rPr>
      </w:pPr>
      <w:r w:rsidRPr="00F8304A">
        <w:rPr>
          <w:sz w:val="36"/>
          <w:szCs w:val="36"/>
        </w:rPr>
        <w:drawing>
          <wp:inline distT="0" distB="0" distL="0" distR="0" wp14:anchorId="042C58F8" wp14:editId="2ABD4299">
            <wp:extent cx="6065520" cy="4122420"/>
            <wp:effectExtent l="0" t="0" r="0" b="0"/>
            <wp:docPr id="32687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72299" name=""/>
                    <pic:cNvPicPr/>
                  </pic:nvPicPr>
                  <pic:blipFill>
                    <a:blip r:embed="rId14"/>
                    <a:stretch>
                      <a:fillRect/>
                    </a:stretch>
                  </pic:blipFill>
                  <pic:spPr>
                    <a:xfrm>
                      <a:off x="0" y="0"/>
                      <a:ext cx="6065520" cy="4122420"/>
                    </a:xfrm>
                    <a:prstGeom prst="rect">
                      <a:avLst/>
                    </a:prstGeom>
                  </pic:spPr>
                </pic:pic>
              </a:graphicData>
            </a:graphic>
          </wp:inline>
        </w:drawing>
      </w:r>
    </w:p>
    <w:p w14:paraId="47EBB19D" w14:textId="77777777" w:rsidR="00F8304A" w:rsidRPr="00F81ECD" w:rsidRDefault="00F8304A" w:rsidP="00F81ECD">
      <w:pPr>
        <w:rPr>
          <w:sz w:val="36"/>
          <w:szCs w:val="36"/>
        </w:rPr>
      </w:pPr>
    </w:p>
    <w:p w14:paraId="55C854EB" w14:textId="77777777" w:rsidR="00F81ECD" w:rsidRPr="00F81ECD" w:rsidRDefault="00F81ECD" w:rsidP="00F81ECD">
      <w:pPr>
        <w:rPr>
          <w:sz w:val="36"/>
          <w:szCs w:val="36"/>
        </w:rPr>
      </w:pPr>
      <w:r w:rsidRPr="00F81ECD">
        <w:rPr>
          <w:b/>
          <w:bCs/>
          <w:sz w:val="36"/>
          <w:szCs w:val="36"/>
        </w:rPr>
        <w:t>Figure 10:</w:t>
      </w:r>
      <w:r w:rsidRPr="00F81ECD">
        <w:rPr>
          <w:sz w:val="36"/>
          <w:szCs w:val="36"/>
        </w:rPr>
        <w:t xml:space="preserve"> Combined temperature and humidity variation over time.</w:t>
      </w:r>
    </w:p>
    <w:p w14:paraId="6A1D7155" w14:textId="77777777" w:rsidR="00D77644" w:rsidRPr="00D77644" w:rsidRDefault="00D77644" w:rsidP="00D77644">
      <w:pPr>
        <w:rPr>
          <w:b/>
          <w:bCs/>
          <w:sz w:val="40"/>
          <w:szCs w:val="40"/>
        </w:rPr>
      </w:pPr>
      <w:r w:rsidRPr="00D77644">
        <w:rPr>
          <w:b/>
          <w:bCs/>
          <w:sz w:val="40"/>
          <w:szCs w:val="40"/>
        </w:rPr>
        <w:lastRenderedPageBreak/>
        <w:t>13. Insights</w:t>
      </w:r>
    </w:p>
    <w:p w14:paraId="1CB87637" w14:textId="77777777" w:rsidR="00D77644" w:rsidRPr="00CA44E8" w:rsidRDefault="00D77644" w:rsidP="00D77644">
      <w:pPr>
        <w:numPr>
          <w:ilvl w:val="0"/>
          <w:numId w:val="4"/>
        </w:numPr>
        <w:rPr>
          <w:sz w:val="36"/>
          <w:szCs w:val="36"/>
        </w:rPr>
      </w:pPr>
      <w:r w:rsidRPr="00CA44E8">
        <w:rPr>
          <w:sz w:val="36"/>
          <w:szCs w:val="36"/>
        </w:rPr>
        <w:t xml:space="preserve">The dataset contains </w:t>
      </w:r>
      <w:r w:rsidRPr="00CA44E8">
        <w:rPr>
          <w:b/>
          <w:bCs/>
          <w:sz w:val="36"/>
          <w:szCs w:val="36"/>
        </w:rPr>
        <w:t>2311 IoT sensor records</w:t>
      </w:r>
      <w:r w:rsidRPr="00CA44E8">
        <w:rPr>
          <w:sz w:val="36"/>
          <w:szCs w:val="36"/>
        </w:rPr>
        <w:t xml:space="preserve">. </w:t>
      </w:r>
    </w:p>
    <w:p w14:paraId="6B9BE5DC" w14:textId="77777777" w:rsidR="00D77644" w:rsidRPr="00CA44E8" w:rsidRDefault="00D77644" w:rsidP="00D77644">
      <w:pPr>
        <w:numPr>
          <w:ilvl w:val="0"/>
          <w:numId w:val="4"/>
        </w:numPr>
        <w:rPr>
          <w:sz w:val="36"/>
          <w:szCs w:val="36"/>
        </w:rPr>
      </w:pPr>
      <w:r w:rsidRPr="00CA44E8">
        <w:rPr>
          <w:sz w:val="36"/>
          <w:szCs w:val="36"/>
        </w:rPr>
        <w:t xml:space="preserve">The dataset has </w:t>
      </w:r>
      <w:r w:rsidRPr="00CA44E8">
        <w:rPr>
          <w:b/>
          <w:bCs/>
          <w:sz w:val="36"/>
          <w:szCs w:val="36"/>
        </w:rPr>
        <w:t>no missing values</w:t>
      </w:r>
      <w:r w:rsidRPr="00CA44E8">
        <w:rPr>
          <w:sz w:val="36"/>
          <w:szCs w:val="36"/>
        </w:rPr>
        <w:t xml:space="preserve">, indicating good data quality. </w:t>
      </w:r>
    </w:p>
    <w:p w14:paraId="56CE0682" w14:textId="77777777" w:rsidR="00D77644" w:rsidRPr="00CA44E8" w:rsidRDefault="00D77644" w:rsidP="00D77644">
      <w:pPr>
        <w:numPr>
          <w:ilvl w:val="0"/>
          <w:numId w:val="4"/>
        </w:numPr>
        <w:rPr>
          <w:sz w:val="36"/>
          <w:szCs w:val="36"/>
        </w:rPr>
      </w:pPr>
      <w:r w:rsidRPr="00CA44E8">
        <w:rPr>
          <w:sz w:val="36"/>
          <w:szCs w:val="36"/>
        </w:rPr>
        <w:t xml:space="preserve">Temperature and humidity show a </w:t>
      </w:r>
      <w:r w:rsidRPr="00CA44E8">
        <w:rPr>
          <w:b/>
          <w:bCs/>
          <w:sz w:val="36"/>
          <w:szCs w:val="36"/>
        </w:rPr>
        <w:t>moderate negative correlation (-0.61)</w:t>
      </w:r>
      <w:r w:rsidRPr="00CA44E8">
        <w:rPr>
          <w:sz w:val="36"/>
          <w:szCs w:val="36"/>
        </w:rPr>
        <w:t xml:space="preserve">. </w:t>
      </w:r>
    </w:p>
    <w:p w14:paraId="38DC7E1F" w14:textId="77777777" w:rsidR="00D77644" w:rsidRPr="00CA44E8" w:rsidRDefault="00D77644" w:rsidP="00D77644">
      <w:pPr>
        <w:numPr>
          <w:ilvl w:val="0"/>
          <w:numId w:val="4"/>
        </w:numPr>
        <w:rPr>
          <w:sz w:val="36"/>
          <w:szCs w:val="36"/>
        </w:rPr>
      </w:pPr>
      <w:r w:rsidRPr="00CA44E8">
        <w:rPr>
          <w:sz w:val="36"/>
          <w:szCs w:val="36"/>
        </w:rPr>
        <w:t xml:space="preserve">Temperature values are mostly between </w:t>
      </w:r>
      <w:r w:rsidRPr="00CA44E8">
        <w:rPr>
          <w:b/>
          <w:bCs/>
          <w:sz w:val="36"/>
          <w:szCs w:val="36"/>
        </w:rPr>
        <w:t>20°C and 35°C</w:t>
      </w:r>
      <w:r w:rsidRPr="00CA44E8">
        <w:rPr>
          <w:sz w:val="36"/>
          <w:szCs w:val="36"/>
        </w:rPr>
        <w:t xml:space="preserve">. </w:t>
      </w:r>
    </w:p>
    <w:p w14:paraId="7DDF3D61" w14:textId="77777777" w:rsidR="00D77644" w:rsidRPr="00CA44E8" w:rsidRDefault="00D77644" w:rsidP="00D77644">
      <w:pPr>
        <w:numPr>
          <w:ilvl w:val="0"/>
          <w:numId w:val="4"/>
        </w:numPr>
        <w:rPr>
          <w:sz w:val="36"/>
          <w:szCs w:val="36"/>
        </w:rPr>
      </w:pPr>
      <w:r w:rsidRPr="00CA44E8">
        <w:rPr>
          <w:sz w:val="36"/>
          <w:szCs w:val="36"/>
        </w:rPr>
        <w:t xml:space="preserve">Humidity values are mainly between </w:t>
      </w:r>
      <w:r w:rsidRPr="00CA44E8">
        <w:rPr>
          <w:b/>
          <w:bCs/>
          <w:sz w:val="36"/>
          <w:szCs w:val="36"/>
        </w:rPr>
        <w:t>40% and 70%</w:t>
      </w:r>
      <w:r w:rsidRPr="00CA44E8">
        <w:rPr>
          <w:sz w:val="36"/>
          <w:szCs w:val="36"/>
        </w:rPr>
        <w:t xml:space="preserve">. </w:t>
      </w:r>
    </w:p>
    <w:p w14:paraId="7842B56F" w14:textId="77777777" w:rsidR="00D77644" w:rsidRPr="00CA44E8" w:rsidRDefault="00D77644" w:rsidP="00D77644">
      <w:pPr>
        <w:numPr>
          <w:ilvl w:val="0"/>
          <w:numId w:val="4"/>
        </w:numPr>
        <w:rPr>
          <w:sz w:val="36"/>
          <w:szCs w:val="36"/>
        </w:rPr>
      </w:pPr>
      <w:r w:rsidRPr="00CA44E8">
        <w:rPr>
          <w:sz w:val="36"/>
          <w:szCs w:val="36"/>
        </w:rPr>
        <w:t xml:space="preserve">A few outliers are present in the data, which is expected in real-world sensor datasets. </w:t>
      </w:r>
    </w:p>
    <w:p w14:paraId="323765A0" w14:textId="77777777" w:rsidR="00D77644" w:rsidRPr="00CA44E8" w:rsidRDefault="00D77644" w:rsidP="00D77644">
      <w:pPr>
        <w:numPr>
          <w:ilvl w:val="0"/>
          <w:numId w:val="4"/>
        </w:numPr>
        <w:rPr>
          <w:sz w:val="36"/>
          <w:szCs w:val="36"/>
        </w:rPr>
      </w:pPr>
      <w:r w:rsidRPr="00CA44E8">
        <w:rPr>
          <w:sz w:val="36"/>
          <w:szCs w:val="36"/>
        </w:rPr>
        <w:t xml:space="preserve">Time-series analysis shows normal fluctuations in sensor readings over time. </w:t>
      </w:r>
    </w:p>
    <w:p w14:paraId="1242802C" w14:textId="77777777" w:rsidR="00D77644" w:rsidRPr="00CA44E8" w:rsidRDefault="00D77644" w:rsidP="00D77644">
      <w:pPr>
        <w:numPr>
          <w:ilvl w:val="0"/>
          <w:numId w:val="4"/>
        </w:numPr>
        <w:rPr>
          <w:sz w:val="36"/>
          <w:szCs w:val="36"/>
        </w:rPr>
      </w:pPr>
      <w:r w:rsidRPr="00CA44E8">
        <w:rPr>
          <w:sz w:val="36"/>
          <w:szCs w:val="36"/>
        </w:rPr>
        <w:t>The dataset is suitable for further machine learning and predictive analysis.</w:t>
      </w:r>
    </w:p>
    <w:p w14:paraId="389BAB4D" w14:textId="61DC5560" w:rsidR="00CA44E8" w:rsidRPr="00CA44E8" w:rsidRDefault="00CA44E8" w:rsidP="00CA44E8">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r w:rsidRPr="00CA44E8">
        <w:rPr>
          <w:rFonts w:ascii="Times New Roman" w:eastAsia="Times New Roman" w:hAnsi="Times New Roman" w:cs="Times New Roman"/>
          <w:b/>
          <w:bCs/>
          <w:kern w:val="36"/>
          <w:sz w:val="40"/>
          <w:szCs w:val="40"/>
          <w:lang w:eastAsia="en-IN"/>
          <w14:ligatures w14:val="none"/>
        </w:rPr>
        <w:t>14. Conclusion</w:t>
      </w:r>
    </w:p>
    <w:p w14:paraId="062F575E" w14:textId="77777777" w:rsidR="00CA44E8" w:rsidRPr="00CA44E8" w:rsidRDefault="00CA44E8" w:rsidP="00CA44E8">
      <w:pPr>
        <w:pStyle w:val="ListParagraph"/>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CA44E8">
        <w:rPr>
          <w:rFonts w:ascii="Times New Roman" w:eastAsia="Times New Roman" w:hAnsi="Times New Roman" w:cs="Times New Roman"/>
          <w:kern w:val="0"/>
          <w:sz w:val="36"/>
          <w:szCs w:val="36"/>
          <w:lang w:eastAsia="en-IN"/>
          <w14:ligatures w14:val="none"/>
        </w:rPr>
        <w:t>Exploratory Data Analysis (EDA) was successfully performed on the IoT sensor dataset. The dataset was found to be clean, complete, and free of missing values. Statistical analysis and visualizations provided valuable insights into the distribution and relationship of the sensor data. The heatmap and scatter plot revealed a moderate negative correlation between temperature and humidity, while the time-series analysis showed normal fluctuations over time. Overall, the dataset is well-</w:t>
      </w:r>
      <w:r w:rsidRPr="00CA44E8">
        <w:rPr>
          <w:rFonts w:ascii="Times New Roman" w:eastAsia="Times New Roman" w:hAnsi="Times New Roman" w:cs="Times New Roman"/>
          <w:kern w:val="0"/>
          <w:sz w:val="36"/>
          <w:szCs w:val="36"/>
          <w:lang w:eastAsia="en-IN"/>
          <w14:ligatures w14:val="none"/>
        </w:rPr>
        <w:lastRenderedPageBreak/>
        <w:t>prepared for further machine learning, predictive analytics, and IoT-based applications.</w:t>
      </w:r>
    </w:p>
    <w:p w14:paraId="2E01BE8A" w14:textId="77777777" w:rsidR="00F719E9" w:rsidRPr="00D77644" w:rsidRDefault="00F719E9" w:rsidP="00F719E9">
      <w:pPr>
        <w:ind w:left="360"/>
        <w:rPr>
          <w:sz w:val="36"/>
          <w:szCs w:val="36"/>
        </w:rPr>
      </w:pPr>
    </w:p>
    <w:p w14:paraId="17FE1CE9" w14:textId="469CFE1E" w:rsidR="004E6D9C" w:rsidRPr="004E6D9C" w:rsidRDefault="004E6D9C" w:rsidP="004E6D9C">
      <w:pPr>
        <w:rPr>
          <w:sz w:val="36"/>
          <w:szCs w:val="36"/>
        </w:rPr>
      </w:pPr>
    </w:p>
    <w:p w14:paraId="06AEDE9A" w14:textId="77777777" w:rsidR="00D911EE" w:rsidRPr="008B2C82" w:rsidRDefault="00D911EE" w:rsidP="008B2C82">
      <w:pPr>
        <w:rPr>
          <w:sz w:val="36"/>
          <w:szCs w:val="36"/>
        </w:rPr>
      </w:pPr>
    </w:p>
    <w:p w14:paraId="4B4BF7A0" w14:textId="77777777" w:rsidR="007A68D0" w:rsidRPr="003518DA" w:rsidRDefault="007A68D0" w:rsidP="003518DA">
      <w:pPr>
        <w:rPr>
          <w:sz w:val="36"/>
          <w:szCs w:val="36"/>
        </w:rPr>
      </w:pPr>
    </w:p>
    <w:sectPr w:rsidR="007A68D0" w:rsidRPr="00351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BE0"/>
    <w:multiLevelType w:val="multilevel"/>
    <w:tmpl w:val="18B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E57BD"/>
    <w:multiLevelType w:val="multilevel"/>
    <w:tmpl w:val="79C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94BAE"/>
    <w:multiLevelType w:val="hybridMultilevel"/>
    <w:tmpl w:val="0DC6CC12"/>
    <w:lvl w:ilvl="0" w:tplc="C46ACDA0">
      <w:start w:val="13"/>
      <w:numFmt w:val="decimal"/>
      <w:lvlText w:val="%1."/>
      <w:lvlJc w:val="left"/>
      <w:pPr>
        <w:ind w:left="852" w:hanging="49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7752F8D"/>
    <w:multiLevelType w:val="multilevel"/>
    <w:tmpl w:val="F9D6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270408">
    <w:abstractNumId w:val="3"/>
  </w:num>
  <w:num w:numId="2" w16cid:durableId="821385350">
    <w:abstractNumId w:val="2"/>
  </w:num>
  <w:num w:numId="3" w16cid:durableId="237598031">
    <w:abstractNumId w:val="0"/>
  </w:num>
  <w:num w:numId="4" w16cid:durableId="153642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77D"/>
    <w:rsid w:val="00006C11"/>
    <w:rsid w:val="0005469F"/>
    <w:rsid w:val="00054A42"/>
    <w:rsid w:val="00163447"/>
    <w:rsid w:val="001E112F"/>
    <w:rsid w:val="0021360D"/>
    <w:rsid w:val="002566D5"/>
    <w:rsid w:val="002C4A36"/>
    <w:rsid w:val="002F4AEB"/>
    <w:rsid w:val="003518DA"/>
    <w:rsid w:val="003742F1"/>
    <w:rsid w:val="003B365A"/>
    <w:rsid w:val="003D299F"/>
    <w:rsid w:val="00430D33"/>
    <w:rsid w:val="004A3E5F"/>
    <w:rsid w:val="004B277D"/>
    <w:rsid w:val="004C1583"/>
    <w:rsid w:val="004E6D9C"/>
    <w:rsid w:val="004F23ED"/>
    <w:rsid w:val="00511AB6"/>
    <w:rsid w:val="00522946"/>
    <w:rsid w:val="005264F9"/>
    <w:rsid w:val="005652C9"/>
    <w:rsid w:val="005A57F3"/>
    <w:rsid w:val="00614C79"/>
    <w:rsid w:val="00687287"/>
    <w:rsid w:val="006B4898"/>
    <w:rsid w:val="007A68D0"/>
    <w:rsid w:val="007F2CC8"/>
    <w:rsid w:val="00826172"/>
    <w:rsid w:val="008B2C82"/>
    <w:rsid w:val="0099798A"/>
    <w:rsid w:val="009A569B"/>
    <w:rsid w:val="00A418A7"/>
    <w:rsid w:val="00A74E4C"/>
    <w:rsid w:val="00A83C3A"/>
    <w:rsid w:val="00B649D5"/>
    <w:rsid w:val="00BF47CF"/>
    <w:rsid w:val="00C16743"/>
    <w:rsid w:val="00C94C55"/>
    <w:rsid w:val="00CA44E8"/>
    <w:rsid w:val="00CC0E5E"/>
    <w:rsid w:val="00D1461E"/>
    <w:rsid w:val="00D16D59"/>
    <w:rsid w:val="00D77644"/>
    <w:rsid w:val="00D911EE"/>
    <w:rsid w:val="00DE3198"/>
    <w:rsid w:val="00E338B5"/>
    <w:rsid w:val="00E43501"/>
    <w:rsid w:val="00E55D7D"/>
    <w:rsid w:val="00E76E3C"/>
    <w:rsid w:val="00E9356B"/>
    <w:rsid w:val="00EA336D"/>
    <w:rsid w:val="00EA6724"/>
    <w:rsid w:val="00EA7AD8"/>
    <w:rsid w:val="00ED01D0"/>
    <w:rsid w:val="00ED142A"/>
    <w:rsid w:val="00F56BE1"/>
    <w:rsid w:val="00F719E9"/>
    <w:rsid w:val="00F81ECD"/>
    <w:rsid w:val="00F8304A"/>
    <w:rsid w:val="00F95AB6"/>
    <w:rsid w:val="00FA2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8527"/>
  <w15:chartTrackingRefBased/>
  <w15:docId w15:val="{22F37D92-C111-4A85-8EAE-19F89594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77D"/>
    <w:rPr>
      <w:rFonts w:eastAsiaTheme="majorEastAsia" w:cstheme="majorBidi"/>
      <w:color w:val="272727" w:themeColor="text1" w:themeTint="D8"/>
    </w:rPr>
  </w:style>
  <w:style w:type="paragraph" w:styleId="Title">
    <w:name w:val="Title"/>
    <w:basedOn w:val="Normal"/>
    <w:next w:val="Normal"/>
    <w:link w:val="TitleChar"/>
    <w:uiPriority w:val="10"/>
    <w:qFormat/>
    <w:rsid w:val="004B2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77D"/>
    <w:pPr>
      <w:spacing w:before="160"/>
      <w:jc w:val="center"/>
    </w:pPr>
    <w:rPr>
      <w:i/>
      <w:iCs/>
      <w:color w:val="404040" w:themeColor="text1" w:themeTint="BF"/>
    </w:rPr>
  </w:style>
  <w:style w:type="character" w:customStyle="1" w:styleId="QuoteChar">
    <w:name w:val="Quote Char"/>
    <w:basedOn w:val="DefaultParagraphFont"/>
    <w:link w:val="Quote"/>
    <w:uiPriority w:val="29"/>
    <w:rsid w:val="004B277D"/>
    <w:rPr>
      <w:i/>
      <w:iCs/>
      <w:color w:val="404040" w:themeColor="text1" w:themeTint="BF"/>
    </w:rPr>
  </w:style>
  <w:style w:type="paragraph" w:styleId="ListParagraph">
    <w:name w:val="List Paragraph"/>
    <w:basedOn w:val="Normal"/>
    <w:uiPriority w:val="34"/>
    <w:qFormat/>
    <w:rsid w:val="004B277D"/>
    <w:pPr>
      <w:ind w:left="720"/>
      <w:contextualSpacing/>
    </w:pPr>
  </w:style>
  <w:style w:type="character" w:styleId="IntenseEmphasis">
    <w:name w:val="Intense Emphasis"/>
    <w:basedOn w:val="DefaultParagraphFont"/>
    <w:uiPriority w:val="21"/>
    <w:qFormat/>
    <w:rsid w:val="004B277D"/>
    <w:rPr>
      <w:i/>
      <w:iCs/>
      <w:color w:val="0F4761" w:themeColor="accent1" w:themeShade="BF"/>
    </w:rPr>
  </w:style>
  <w:style w:type="paragraph" w:styleId="IntenseQuote">
    <w:name w:val="Intense Quote"/>
    <w:basedOn w:val="Normal"/>
    <w:next w:val="Normal"/>
    <w:link w:val="IntenseQuoteChar"/>
    <w:uiPriority w:val="30"/>
    <w:qFormat/>
    <w:rsid w:val="004B2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77D"/>
    <w:rPr>
      <w:i/>
      <w:iCs/>
      <w:color w:val="0F4761" w:themeColor="accent1" w:themeShade="BF"/>
    </w:rPr>
  </w:style>
  <w:style w:type="character" w:styleId="IntenseReference">
    <w:name w:val="Intense Reference"/>
    <w:basedOn w:val="DefaultParagraphFont"/>
    <w:uiPriority w:val="32"/>
    <w:qFormat/>
    <w:rsid w:val="004B277D"/>
    <w:rPr>
      <w:b/>
      <w:bCs/>
      <w:smallCaps/>
      <w:color w:val="0F4761" w:themeColor="accent1" w:themeShade="BF"/>
      <w:spacing w:val="5"/>
    </w:rPr>
  </w:style>
  <w:style w:type="paragraph" w:styleId="NormalWeb">
    <w:name w:val="Normal (Web)"/>
    <w:basedOn w:val="Normal"/>
    <w:uiPriority w:val="99"/>
    <w:semiHidden/>
    <w:unhideWhenUsed/>
    <w:rsid w:val="00F719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SaniyaArshiya2810@outlook.com</dc:creator>
  <cp:keywords/>
  <dc:description/>
  <cp:lastModifiedBy>SaniyaArshiya2810@outlook.com</cp:lastModifiedBy>
  <cp:revision>2</cp:revision>
  <dcterms:created xsi:type="dcterms:W3CDTF">2026-07-16T11:43:00Z</dcterms:created>
  <dcterms:modified xsi:type="dcterms:W3CDTF">2026-07-16T11:43:00Z</dcterms:modified>
</cp:coreProperties>
</file>