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D8E7" w14:textId="456130F7" w:rsidR="001D7BC9" w:rsidRDefault="001D7BC9" w:rsidP="003428EF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0E24993E" w14:textId="2D178CA2" w:rsidR="001D7BC9" w:rsidRDefault="001D7BC9" w:rsidP="003428EF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Инжњерства</w:t>
      </w:r>
    </w:p>
    <w:p w14:paraId="347CCF2B" w14:textId="77777777" w:rsidR="001D7BC9" w:rsidRDefault="001D7BC9" w:rsidP="00C75DFD">
      <w:pPr>
        <w:jc w:val="both"/>
        <w:rPr>
          <w:lang w:val="sr-Cyrl-RS"/>
        </w:rPr>
      </w:pPr>
    </w:p>
    <w:p w14:paraId="1950CF56" w14:textId="77777777" w:rsidR="001D7BC9" w:rsidRDefault="001D7BC9" w:rsidP="00C75DFD">
      <w:pPr>
        <w:jc w:val="both"/>
        <w:rPr>
          <w:lang w:val="sr-Cyrl-RS"/>
        </w:rPr>
      </w:pPr>
    </w:p>
    <w:p w14:paraId="7FCB0850" w14:textId="77777777" w:rsidR="001D7BC9" w:rsidRDefault="001D7BC9" w:rsidP="00C75DFD">
      <w:pPr>
        <w:jc w:val="both"/>
        <w:rPr>
          <w:lang w:val="sr-Cyrl-RS"/>
        </w:rPr>
      </w:pPr>
    </w:p>
    <w:p w14:paraId="06B44CBA" w14:textId="25470EDE" w:rsidR="001D7BC9" w:rsidRDefault="001D7BC9" w:rsidP="00D022E8">
      <w:pPr>
        <w:pStyle w:val="Title"/>
        <w:jc w:val="center"/>
        <w:rPr>
          <w:lang w:val="sr-Cyrl-RS"/>
        </w:rPr>
      </w:pPr>
      <w:r w:rsidRPr="001D7BC9">
        <w:rPr>
          <w:color w:val="156082" w:themeColor="accent1"/>
          <w:lang w:val="sr-Cyrl-RS"/>
        </w:rPr>
        <w:t>Пројекат Мрежа Знања</w:t>
      </w:r>
    </w:p>
    <w:p w14:paraId="6A3EB171" w14:textId="77777777" w:rsidR="001D7BC9" w:rsidRDefault="001D7BC9" w:rsidP="00C75DFD">
      <w:pPr>
        <w:jc w:val="both"/>
        <w:rPr>
          <w:lang w:val="sr-Cyrl-RS"/>
        </w:rPr>
      </w:pPr>
    </w:p>
    <w:p w14:paraId="6A0DB91B" w14:textId="77777777" w:rsidR="001D7BC9" w:rsidRDefault="001D7BC9" w:rsidP="00C75DFD">
      <w:pPr>
        <w:jc w:val="both"/>
        <w:rPr>
          <w:lang w:val="sr-Cyrl-RS"/>
        </w:rPr>
      </w:pPr>
    </w:p>
    <w:p w14:paraId="25A4A5D6" w14:textId="257BCDC5" w:rsidR="001D7BC9" w:rsidRDefault="001D7BC9" w:rsidP="00D022E8">
      <w:pPr>
        <w:pStyle w:val="Subtitle"/>
        <w:jc w:val="center"/>
        <w:rPr>
          <w:color w:val="156082" w:themeColor="accent1"/>
          <w:lang w:val="sr-Cyrl-RS"/>
        </w:rPr>
      </w:pPr>
      <w:r w:rsidRPr="00656DAE">
        <w:rPr>
          <w:lang w:val="sr-Cyrl-RS"/>
        </w:rPr>
        <w:t xml:space="preserve">Спецификација сценарија употребе функционалности </w:t>
      </w:r>
      <w:r w:rsidR="000E1540">
        <w:rPr>
          <w:lang w:val="sr-Cyrl-RS"/>
        </w:rPr>
        <w:t>избора опције гост</w:t>
      </w:r>
    </w:p>
    <w:p w14:paraId="63EC3292" w14:textId="4BE9048F" w:rsidR="001D7BC9" w:rsidRDefault="001D7BC9" w:rsidP="00C75DFD">
      <w:pPr>
        <w:jc w:val="both"/>
        <w:rPr>
          <w:lang w:val="sr-Cyrl-RS"/>
        </w:rPr>
      </w:pPr>
      <w:r w:rsidRPr="00656DAE">
        <w:rPr>
          <w:color w:val="595959" w:themeColor="text1" w:themeTint="A6"/>
          <w:lang w:val="sr-Cyrl-RS"/>
        </w:rPr>
        <w:t>Верзија 1.0</w:t>
      </w:r>
    </w:p>
    <w:p w14:paraId="7304C3D7" w14:textId="18DA14B5" w:rsidR="00656DAE" w:rsidRDefault="001D7BC9" w:rsidP="00C75DFD">
      <w:pPr>
        <w:jc w:val="both"/>
        <w:rPr>
          <w:lang w:val="sr-Cyrl-RS"/>
        </w:rPr>
      </w:pPr>
      <w:r>
        <w:rPr>
          <w:lang w:val="sr-Cyrl-RS"/>
        </w:rPr>
        <w:br/>
      </w:r>
    </w:p>
    <w:p w14:paraId="51198CE6" w14:textId="77777777" w:rsidR="00656DAE" w:rsidRDefault="00656DAE" w:rsidP="00C75DFD">
      <w:pPr>
        <w:jc w:val="both"/>
        <w:rPr>
          <w:lang w:val="sr-Cyrl-RS"/>
        </w:rPr>
      </w:pPr>
    </w:p>
    <w:p w14:paraId="2D4C420C" w14:textId="23897D9A" w:rsidR="00656DAE" w:rsidRPr="00656DAE" w:rsidRDefault="00656DAE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Чланови тима:</w:t>
      </w:r>
    </w:p>
    <w:p w14:paraId="3303A4A1" w14:textId="57994080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Лука Скоко 2021/0497</w:t>
      </w:r>
    </w:p>
    <w:p w14:paraId="2DCF8796" w14:textId="367912DF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Иван Чанчар 2021/</w:t>
      </w:r>
      <w:r w:rsidR="00135751">
        <w:rPr>
          <w:color w:val="595959" w:themeColor="text1" w:themeTint="A6"/>
          <w:lang w:val="sr-Cyrl-RS"/>
        </w:rPr>
        <w:t>0</w:t>
      </w:r>
      <w:r w:rsidRPr="00656DAE">
        <w:rPr>
          <w:color w:val="595959" w:themeColor="text1" w:themeTint="A6"/>
          <w:lang w:val="sr-Cyrl-RS"/>
        </w:rPr>
        <w:t>604</w:t>
      </w:r>
    </w:p>
    <w:p w14:paraId="0D9149D5" w14:textId="517493FF" w:rsidR="001D7BC9" w:rsidRPr="00656DAE" w:rsidRDefault="001D7BC9" w:rsidP="00C75DFD">
      <w:pPr>
        <w:jc w:val="both"/>
        <w:rPr>
          <w:color w:val="595959" w:themeColor="text1" w:themeTint="A6"/>
          <w:lang w:val="sr-Cyrl-RS"/>
        </w:rPr>
      </w:pPr>
      <w:r w:rsidRPr="00656DAE">
        <w:rPr>
          <w:color w:val="595959" w:themeColor="text1" w:themeTint="A6"/>
          <w:lang w:val="sr-Cyrl-RS"/>
        </w:rPr>
        <w:t>Сања Дробњак 2021/</w:t>
      </w:r>
      <w:r w:rsidR="009145A7">
        <w:rPr>
          <w:color w:val="595959" w:themeColor="text1" w:themeTint="A6"/>
          <w:lang w:val="sr-Cyrl-RS"/>
        </w:rPr>
        <w:t>0</w:t>
      </w:r>
      <w:r w:rsidRPr="00656DAE">
        <w:rPr>
          <w:color w:val="595959" w:themeColor="text1" w:themeTint="A6"/>
          <w:lang w:val="sr-Cyrl-RS"/>
        </w:rPr>
        <w:t>4</w:t>
      </w:r>
      <w:r w:rsidR="0051626E">
        <w:rPr>
          <w:color w:val="595959" w:themeColor="text1" w:themeTint="A6"/>
          <w:lang w:val="sr-Cyrl-RS"/>
        </w:rPr>
        <w:t>92</w:t>
      </w:r>
    </w:p>
    <w:p w14:paraId="19CA16AC" w14:textId="59BC5F39" w:rsidR="001D7BC9" w:rsidRDefault="001D7BC9" w:rsidP="00C75DFD">
      <w:pPr>
        <w:jc w:val="both"/>
        <w:rPr>
          <w:lang w:val="sr-Cyrl-RS"/>
        </w:rPr>
      </w:pPr>
      <w:r w:rsidRPr="00656DAE">
        <w:rPr>
          <w:color w:val="595959" w:themeColor="text1" w:themeTint="A6"/>
          <w:lang w:val="sr-Cyrl-RS"/>
        </w:rPr>
        <w:t>Тања Квашчев 2021/00</w:t>
      </w:r>
      <w:r w:rsidR="0051626E">
        <w:rPr>
          <w:color w:val="595959" w:themeColor="text1" w:themeTint="A6"/>
          <w:lang w:val="sr-Cyrl-RS"/>
        </w:rPr>
        <w:t>31</w:t>
      </w:r>
    </w:p>
    <w:p w14:paraId="51E7570E" w14:textId="77777777" w:rsidR="001D7BC9" w:rsidRDefault="001D7BC9" w:rsidP="00C75DFD">
      <w:pPr>
        <w:jc w:val="both"/>
        <w:rPr>
          <w:lang w:val="sr-Cyrl-RS"/>
        </w:rPr>
      </w:pPr>
    </w:p>
    <w:p w14:paraId="006C856F" w14:textId="77777777" w:rsidR="00656DAE" w:rsidRDefault="00656DAE" w:rsidP="00C75DFD">
      <w:pPr>
        <w:jc w:val="both"/>
        <w:rPr>
          <w:lang w:val="sr-Cyrl-RS"/>
        </w:rPr>
      </w:pPr>
    </w:p>
    <w:p w14:paraId="7BEB4E42" w14:textId="77777777" w:rsidR="00656DAE" w:rsidRDefault="00656DAE" w:rsidP="00C75DFD">
      <w:pPr>
        <w:jc w:val="both"/>
        <w:rPr>
          <w:lang w:val="sr-Cyrl-RS"/>
        </w:rPr>
      </w:pPr>
    </w:p>
    <w:p w14:paraId="0C98DF39" w14:textId="77777777" w:rsidR="00656DAE" w:rsidRDefault="00656DAE" w:rsidP="00C75DFD">
      <w:pPr>
        <w:jc w:val="both"/>
        <w:rPr>
          <w:lang w:val="sr-Cyrl-RS"/>
        </w:rPr>
      </w:pPr>
    </w:p>
    <w:p w14:paraId="3B1994B4" w14:textId="77777777" w:rsidR="00656DAE" w:rsidRDefault="00656DAE" w:rsidP="00C75DFD">
      <w:pPr>
        <w:jc w:val="both"/>
        <w:rPr>
          <w:lang w:val="sr-Cyrl-RS"/>
        </w:rPr>
      </w:pPr>
    </w:p>
    <w:p w14:paraId="1610716E" w14:textId="77777777" w:rsidR="00656DAE" w:rsidRDefault="00656DAE" w:rsidP="00C75DFD">
      <w:pPr>
        <w:jc w:val="both"/>
        <w:rPr>
          <w:lang w:val="sr-Cyrl-RS"/>
        </w:rPr>
      </w:pPr>
    </w:p>
    <w:p w14:paraId="0F5502DF" w14:textId="77777777" w:rsidR="00656DAE" w:rsidRDefault="00656DAE" w:rsidP="00C75DFD">
      <w:pPr>
        <w:jc w:val="both"/>
        <w:rPr>
          <w:lang w:val="sr-Cyrl-RS"/>
        </w:rPr>
      </w:pPr>
    </w:p>
    <w:p w14:paraId="304EEF85" w14:textId="77777777" w:rsidR="00656DAE" w:rsidRDefault="00656DAE" w:rsidP="00C75DFD">
      <w:pPr>
        <w:jc w:val="both"/>
        <w:rPr>
          <w:lang w:val="sr-Cyrl-RS"/>
        </w:rPr>
      </w:pPr>
    </w:p>
    <w:p w14:paraId="6DD59EBA" w14:textId="77777777" w:rsidR="00656DAE" w:rsidRDefault="00656DAE" w:rsidP="00C75DFD">
      <w:pPr>
        <w:jc w:val="both"/>
        <w:rPr>
          <w:lang w:val="sr-Cyrl-RS"/>
        </w:rPr>
      </w:pPr>
    </w:p>
    <w:p w14:paraId="5588E833" w14:textId="73401533" w:rsidR="00656DAE" w:rsidRPr="00656DAE" w:rsidRDefault="00656DAE" w:rsidP="00C75DFD">
      <w:pPr>
        <w:pStyle w:val="Subtitle"/>
        <w:jc w:val="both"/>
        <w:rPr>
          <w:sz w:val="36"/>
          <w:szCs w:val="36"/>
          <w:lang w:val="sr-Cyrl-RS"/>
        </w:rPr>
      </w:pPr>
      <w:r w:rsidRPr="00656DAE">
        <w:rPr>
          <w:color w:val="auto"/>
          <w:sz w:val="36"/>
          <w:szCs w:val="36"/>
          <w:lang w:val="sr-Cyrl-RS"/>
        </w:rPr>
        <w:lastRenderedPageBreak/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254"/>
      </w:tblGrid>
      <w:tr w:rsidR="00656DAE" w14:paraId="2366A75A" w14:textId="77777777" w:rsidTr="00715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D4D506" w14:textId="245EECEC" w:rsidR="00656DAE" w:rsidRDefault="00656DAE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994" w:type="dxa"/>
          </w:tcPr>
          <w:p w14:paraId="5BFCF722" w14:textId="35E9C520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514" w:type="dxa"/>
          </w:tcPr>
          <w:p w14:paraId="12A1B6C9" w14:textId="22EE948C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60EDF1EB" w14:textId="3691F8EF" w:rsidR="00656DAE" w:rsidRDefault="00656DAE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656DAE" w14:paraId="3EFBF795" w14:textId="77777777" w:rsidTr="0071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2EFF83" w14:textId="69FF93FE" w:rsidR="00656DAE" w:rsidRDefault="00656DAE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361524">
              <w:rPr>
                <w:lang w:val="sr-Cyrl-RS"/>
              </w:rPr>
              <w:t>3</w:t>
            </w:r>
            <w:r>
              <w:rPr>
                <w:lang w:val="sr-Cyrl-RS"/>
              </w:rPr>
              <w:t>.03.2024.</w:t>
            </w:r>
          </w:p>
        </w:tc>
        <w:tc>
          <w:tcPr>
            <w:tcW w:w="1994" w:type="dxa"/>
          </w:tcPr>
          <w:p w14:paraId="0A0D19F0" w14:textId="556061BF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514" w:type="dxa"/>
          </w:tcPr>
          <w:p w14:paraId="33A8BB65" w14:textId="150347FD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6B29D5CD" w14:textId="302FF650" w:rsidR="00656DAE" w:rsidRPr="004F1F05" w:rsidRDefault="004F1F05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Сања Дробњак</w:t>
            </w:r>
          </w:p>
        </w:tc>
      </w:tr>
      <w:tr w:rsidR="00656DAE" w14:paraId="0272BBAF" w14:textId="77777777" w:rsidTr="0071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55EE5C" w14:textId="77777777" w:rsidR="00656DAE" w:rsidRDefault="00656DAE" w:rsidP="00C75DFD">
            <w:pPr>
              <w:jc w:val="both"/>
              <w:rPr>
                <w:lang w:val="sr-Cyrl-RS"/>
              </w:rPr>
            </w:pPr>
          </w:p>
        </w:tc>
        <w:tc>
          <w:tcPr>
            <w:tcW w:w="1994" w:type="dxa"/>
          </w:tcPr>
          <w:p w14:paraId="72A63A74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514" w:type="dxa"/>
          </w:tcPr>
          <w:p w14:paraId="6E1D57B8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6BB171D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56DAE" w14:paraId="36A0CDAD" w14:textId="77777777" w:rsidTr="00715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96DDB4" w14:textId="77777777" w:rsidR="00656DAE" w:rsidRDefault="00656DAE" w:rsidP="00C75DFD">
            <w:pPr>
              <w:jc w:val="both"/>
              <w:rPr>
                <w:lang w:val="sr-Cyrl-RS"/>
              </w:rPr>
            </w:pPr>
          </w:p>
        </w:tc>
        <w:tc>
          <w:tcPr>
            <w:tcW w:w="1994" w:type="dxa"/>
          </w:tcPr>
          <w:p w14:paraId="64C3ED8D" w14:textId="77777777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514" w:type="dxa"/>
          </w:tcPr>
          <w:p w14:paraId="4B7D1CAB" w14:textId="77777777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19C1B09A" w14:textId="77777777" w:rsidR="00656DAE" w:rsidRDefault="00656DAE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656DAE" w14:paraId="0CE4B335" w14:textId="77777777" w:rsidTr="00715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FF357F" w14:textId="77777777" w:rsidR="00656DAE" w:rsidRDefault="00656DAE" w:rsidP="00C75DFD">
            <w:pPr>
              <w:jc w:val="both"/>
              <w:rPr>
                <w:lang w:val="sr-Cyrl-RS"/>
              </w:rPr>
            </w:pPr>
          </w:p>
        </w:tc>
        <w:tc>
          <w:tcPr>
            <w:tcW w:w="1994" w:type="dxa"/>
          </w:tcPr>
          <w:p w14:paraId="46B42633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514" w:type="dxa"/>
          </w:tcPr>
          <w:p w14:paraId="082A3CEF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7705E76" w14:textId="77777777" w:rsidR="00656DAE" w:rsidRDefault="00656DAE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B23F537" w14:textId="77777777" w:rsidR="00656DAE" w:rsidRDefault="00656DAE" w:rsidP="00C75DFD">
      <w:pPr>
        <w:jc w:val="both"/>
        <w:rPr>
          <w:lang w:val="sr-Cyrl-RS"/>
        </w:rPr>
      </w:pPr>
    </w:p>
    <w:p w14:paraId="26310EB7" w14:textId="77777777" w:rsidR="00656DAE" w:rsidRDefault="00656DAE" w:rsidP="00C75DFD">
      <w:pPr>
        <w:jc w:val="both"/>
        <w:rPr>
          <w:lang w:val="sr-Cyrl-RS"/>
        </w:rPr>
      </w:pPr>
    </w:p>
    <w:p w14:paraId="149A59C6" w14:textId="77777777" w:rsidR="00656DAE" w:rsidRDefault="00656DAE" w:rsidP="00C75DFD">
      <w:pPr>
        <w:jc w:val="both"/>
        <w:rPr>
          <w:lang w:val="sr-Cyrl-RS"/>
        </w:rPr>
      </w:pPr>
    </w:p>
    <w:p w14:paraId="4A353A53" w14:textId="77777777" w:rsidR="00656DAE" w:rsidRDefault="00656DAE" w:rsidP="00C75DFD">
      <w:pPr>
        <w:jc w:val="both"/>
        <w:rPr>
          <w:lang w:val="sr-Cyrl-RS"/>
        </w:rPr>
      </w:pPr>
    </w:p>
    <w:p w14:paraId="0BCC05C8" w14:textId="77777777" w:rsidR="00656DAE" w:rsidRDefault="00656DAE" w:rsidP="00C75DFD">
      <w:pPr>
        <w:jc w:val="both"/>
        <w:rPr>
          <w:lang w:val="sr-Cyrl-RS"/>
        </w:rPr>
      </w:pPr>
    </w:p>
    <w:p w14:paraId="6CE4540E" w14:textId="77777777" w:rsidR="00656DAE" w:rsidRDefault="00656DAE" w:rsidP="00C75DFD">
      <w:pPr>
        <w:jc w:val="both"/>
        <w:rPr>
          <w:lang w:val="sr-Cyrl-RS"/>
        </w:rPr>
      </w:pPr>
    </w:p>
    <w:p w14:paraId="69B3BBB7" w14:textId="77777777" w:rsidR="00656DAE" w:rsidRDefault="00656DAE" w:rsidP="00C75DFD">
      <w:pPr>
        <w:jc w:val="both"/>
        <w:rPr>
          <w:lang w:val="sr-Cyrl-RS"/>
        </w:rPr>
      </w:pPr>
    </w:p>
    <w:p w14:paraId="2A73181F" w14:textId="77777777" w:rsidR="00656DAE" w:rsidRDefault="00656DAE" w:rsidP="00C75DFD">
      <w:pPr>
        <w:jc w:val="both"/>
        <w:rPr>
          <w:lang w:val="sr-Cyrl-RS"/>
        </w:rPr>
      </w:pPr>
    </w:p>
    <w:p w14:paraId="3D395F2E" w14:textId="77777777" w:rsidR="00656DAE" w:rsidRDefault="00656DAE" w:rsidP="00C75DFD">
      <w:pPr>
        <w:jc w:val="both"/>
        <w:rPr>
          <w:lang w:val="sr-Cyrl-RS"/>
        </w:rPr>
      </w:pPr>
    </w:p>
    <w:p w14:paraId="2CC1FAA1" w14:textId="77777777" w:rsidR="00656DAE" w:rsidRDefault="00656DAE" w:rsidP="00C75DFD">
      <w:pPr>
        <w:jc w:val="both"/>
        <w:rPr>
          <w:lang w:val="sr-Cyrl-RS"/>
        </w:rPr>
      </w:pPr>
    </w:p>
    <w:p w14:paraId="53F6AA86" w14:textId="77777777" w:rsidR="00656DAE" w:rsidRDefault="00656DAE" w:rsidP="00C75DFD">
      <w:pPr>
        <w:jc w:val="both"/>
        <w:rPr>
          <w:lang w:val="sr-Cyrl-RS"/>
        </w:rPr>
      </w:pPr>
    </w:p>
    <w:p w14:paraId="390B7F4E" w14:textId="77777777" w:rsidR="00656DAE" w:rsidRDefault="00656DAE" w:rsidP="00C75DFD">
      <w:pPr>
        <w:jc w:val="both"/>
        <w:rPr>
          <w:lang w:val="sr-Cyrl-RS"/>
        </w:rPr>
      </w:pPr>
    </w:p>
    <w:p w14:paraId="2004005B" w14:textId="77777777" w:rsidR="00656DAE" w:rsidRDefault="00656DAE" w:rsidP="00C75DFD">
      <w:pPr>
        <w:jc w:val="both"/>
        <w:rPr>
          <w:lang w:val="sr-Cyrl-RS"/>
        </w:rPr>
      </w:pPr>
    </w:p>
    <w:p w14:paraId="7826C310" w14:textId="77777777" w:rsidR="00656DAE" w:rsidRDefault="00656DAE" w:rsidP="00C75DFD">
      <w:pPr>
        <w:jc w:val="both"/>
        <w:rPr>
          <w:lang w:val="sr-Cyrl-RS"/>
        </w:rPr>
      </w:pPr>
    </w:p>
    <w:p w14:paraId="2735D68C" w14:textId="77777777" w:rsidR="00656DAE" w:rsidRDefault="00656DAE" w:rsidP="00C75DFD">
      <w:pPr>
        <w:jc w:val="both"/>
        <w:rPr>
          <w:lang w:val="sr-Cyrl-RS"/>
        </w:rPr>
      </w:pPr>
    </w:p>
    <w:p w14:paraId="2D2171BB" w14:textId="77777777" w:rsidR="00656DAE" w:rsidRDefault="00656DAE" w:rsidP="00C75DFD">
      <w:pPr>
        <w:jc w:val="both"/>
        <w:rPr>
          <w:lang w:val="sr-Cyrl-RS"/>
        </w:rPr>
      </w:pPr>
    </w:p>
    <w:p w14:paraId="7750CAAB" w14:textId="77777777" w:rsidR="00656DAE" w:rsidRDefault="00656DAE" w:rsidP="00C75DFD">
      <w:pPr>
        <w:jc w:val="both"/>
        <w:rPr>
          <w:lang w:val="sr-Cyrl-RS"/>
        </w:rPr>
      </w:pPr>
    </w:p>
    <w:p w14:paraId="3E6EF085" w14:textId="77777777" w:rsidR="00656DAE" w:rsidRDefault="00656DAE" w:rsidP="00C75DFD">
      <w:pPr>
        <w:jc w:val="both"/>
        <w:rPr>
          <w:lang w:val="sr-Cyrl-RS"/>
        </w:rPr>
      </w:pPr>
    </w:p>
    <w:p w14:paraId="4E57FAD3" w14:textId="77777777" w:rsidR="00656DAE" w:rsidRDefault="00656DAE" w:rsidP="00C75DFD">
      <w:pPr>
        <w:jc w:val="both"/>
        <w:rPr>
          <w:lang w:val="sr-Cyrl-RS"/>
        </w:rPr>
      </w:pPr>
    </w:p>
    <w:p w14:paraId="135D3730" w14:textId="77777777" w:rsidR="00656DAE" w:rsidRDefault="00656DAE" w:rsidP="00C75DFD">
      <w:pPr>
        <w:jc w:val="both"/>
        <w:rPr>
          <w:lang w:val="sr-Cyrl-RS"/>
        </w:rPr>
      </w:pPr>
    </w:p>
    <w:p w14:paraId="73326F81" w14:textId="77777777" w:rsidR="00656DAE" w:rsidRDefault="00656DAE" w:rsidP="00C75DFD">
      <w:pPr>
        <w:jc w:val="both"/>
        <w:rPr>
          <w:lang w:val="sr-Cyrl-RS"/>
        </w:rPr>
      </w:pPr>
    </w:p>
    <w:p w14:paraId="42DE5B94" w14:textId="77777777" w:rsidR="00656DAE" w:rsidRDefault="00656DAE" w:rsidP="00C75DFD">
      <w:pPr>
        <w:jc w:val="both"/>
        <w:rPr>
          <w:lang w:val="sr-Cyrl-RS"/>
        </w:rPr>
      </w:pPr>
    </w:p>
    <w:p w14:paraId="6A5018D4" w14:textId="77777777" w:rsidR="00656DAE" w:rsidRDefault="00656DAE" w:rsidP="00C75DFD">
      <w:pPr>
        <w:jc w:val="both"/>
        <w:rPr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843985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738A5C" w14:textId="3A47BBE3" w:rsidR="00B50218" w:rsidRPr="000E1540" w:rsidRDefault="000E1540" w:rsidP="00C75DFD">
          <w:pPr>
            <w:pStyle w:val="TOCHeading"/>
            <w:jc w:val="both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46FD244" w14:textId="031D5F8E" w:rsidR="00AB75D5" w:rsidRDefault="00B502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71080" w:history="1">
            <w:r w:rsidR="00AB75D5" w:rsidRPr="00B027CB">
              <w:rPr>
                <w:rStyle w:val="Hyperlink"/>
                <w:noProof/>
                <w:lang w:val="sr-Cyrl-RS"/>
              </w:rPr>
              <w:t>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Увод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0E253F2" w14:textId="3D9E5343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1" w:history="1">
            <w:r w:rsidR="00AB75D5" w:rsidRPr="00B027CB">
              <w:rPr>
                <w:rStyle w:val="Hyperlink"/>
                <w:noProof/>
                <w:lang w:val="sr-Cyrl-RS"/>
              </w:rPr>
              <w:t>1.1.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Резиме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5BB2B34" w14:textId="0793CF40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2" w:history="1">
            <w:r w:rsidR="00AB75D5" w:rsidRPr="00B027CB">
              <w:rPr>
                <w:rStyle w:val="Hyperlink"/>
                <w:noProof/>
                <w:lang w:val="sr-Cyrl-RS"/>
              </w:rPr>
              <w:t>1.2.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Намена документа и цилјне групе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8753DE4" w14:textId="47DB7AB0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3" w:history="1">
            <w:r w:rsidR="00AB75D5" w:rsidRPr="00B027CB">
              <w:rPr>
                <w:rStyle w:val="Hyperlink"/>
                <w:noProof/>
                <w:lang w:val="sr-Cyrl-RS"/>
              </w:rPr>
              <w:t>1.1.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Референце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4D3F8B2" w14:textId="43FD71B5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4" w:history="1">
            <w:r w:rsidR="00AB75D5" w:rsidRPr="00B027CB">
              <w:rPr>
                <w:rStyle w:val="Hyperlink"/>
                <w:noProof/>
                <w:lang w:val="sr-Cyrl-RS"/>
              </w:rPr>
              <w:t>1.4.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Отворена питања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5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F8863A" w14:textId="3662B75F" w:rsidR="00AB75D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5" w:history="1">
            <w:r w:rsidR="00AB75D5" w:rsidRPr="00B027CB">
              <w:rPr>
                <w:rStyle w:val="Hyperlink"/>
                <w:noProof/>
                <w:lang w:val="sr-Cyrl-RS"/>
              </w:rPr>
              <w:t>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Сценарио избора опције гост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3423670" w14:textId="176774A5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086" w:history="1">
            <w:r w:rsidR="00AB75D5" w:rsidRPr="00B027CB">
              <w:rPr>
                <w:rStyle w:val="Hyperlink"/>
                <w:noProof/>
                <w:lang w:val="sr-Cyrl-RS"/>
              </w:rPr>
              <w:t>2.1.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Ток догађаја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E2F3896" w14:textId="5511ACE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7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2.1.1.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успе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ш</w:t>
            </w:r>
            <w:r w:rsidR="00AB75D5" w:rsidRPr="00B027CB">
              <w:rPr>
                <w:rStyle w:val="Hyperlink"/>
                <w:i/>
                <w:iCs/>
                <w:noProof/>
              </w:rPr>
              <w:t>но започиње и игра окршај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449A9A6C" w14:textId="311F3476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8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3.a.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исправно уноси поступак решења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A230975" w14:textId="62BAFFCA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89" w:history="1">
            <w:r w:rsidR="00AB75D5" w:rsidRPr="00B027CB">
              <w:rPr>
                <w:rStyle w:val="Hyperlink"/>
                <w:noProof/>
                <w:lang w:val="sr-Cyrl-RS"/>
              </w:rPr>
              <w:t>3.b.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потврђује свој одговор пре истека времена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_Toc161271089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6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D2EC0BF" w14:textId="35D3465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0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3.c.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неисправно уноси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5A520F2" w14:textId="469E67D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1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одговара на питање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AEDE1A4" w14:textId="00EF082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2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потврђује свој одговор пре истека времена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7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2F648FC" w14:textId="01F6758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3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уноси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D5AE7C7" w14:textId="46DAB98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4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4.d.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не уноси одговор и не потврђује га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37A9D6D" w14:textId="1C4BAB75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5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5.a.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исправно уноси слова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1F63A3D" w14:textId="1BBD7F2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6" w:history="1">
            <w:r w:rsidR="00AB75D5" w:rsidRPr="00B027CB">
              <w:rPr>
                <w:rStyle w:val="Hyperlink"/>
                <w:i/>
                <w:iCs/>
                <w:noProof/>
              </w:rPr>
              <w:t>5.b.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не уноси није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но сло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в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E24EF41" w14:textId="46F52D2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7" w:history="1">
            <w:r w:rsidR="00AB75D5" w:rsidRPr="00B027CB">
              <w:rPr>
                <w:rStyle w:val="Hyperlink"/>
                <w:i/>
                <w:iCs/>
                <w:noProof/>
              </w:rPr>
              <w:t>5.c.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исправно уноси слов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а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али не по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вр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ђ</w:t>
            </w:r>
            <w:r w:rsidR="00AB75D5" w:rsidRPr="00B027CB">
              <w:rPr>
                <w:rStyle w:val="Hyperlink"/>
                <w:i/>
                <w:iCs/>
                <w:noProof/>
              </w:rPr>
              <w:t>ује 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дг</w:t>
            </w:r>
            <w:r w:rsidR="00AB75D5" w:rsidRPr="00B027CB">
              <w:rPr>
                <w:rStyle w:val="Hyperlink"/>
                <w:i/>
                <w:iCs/>
                <w:noProof/>
              </w:rPr>
              <w:t>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8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9FB7A2F" w14:textId="6E84E92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8" w:history="1">
            <w:r w:rsidR="00AB75D5" w:rsidRPr="00B027CB">
              <w:rPr>
                <w:rStyle w:val="Hyperlink"/>
                <w:i/>
                <w:iCs/>
                <w:noProof/>
              </w:rPr>
              <w:t>5.d.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није на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езу и ис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равно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окушава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 xml:space="preserve"> д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и за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</w:t>
            </w:r>
            <w:r w:rsidR="00AB75D5" w:rsidRPr="00B027CB">
              <w:rPr>
                <w:rStyle w:val="Hyperlink"/>
                <w:i/>
                <w:iCs/>
                <w:noProof/>
              </w:rPr>
              <w:t>а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у реч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другог играча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и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>врђује свој о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дг</w:t>
            </w:r>
            <w:r w:rsidR="00AB75D5" w:rsidRPr="00B027CB">
              <w:rPr>
                <w:rStyle w:val="Hyperlink"/>
                <w:i/>
                <w:iCs/>
                <w:noProof/>
              </w:rPr>
              <w:t>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F8B5ABA" w14:textId="7F17E124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099" w:history="1">
            <w:r w:rsidR="00AB75D5" w:rsidRPr="00B027CB">
              <w:rPr>
                <w:rStyle w:val="Hyperlink"/>
                <w:noProof/>
                <w:lang w:val="sr-Cyrl-RS"/>
              </w:rPr>
              <w:t>5.e.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не уноси ниједно слово док покушава да погоди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_Toc161271099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02482DC" w14:textId="779ADF2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0" w:history="1">
            <w:r w:rsidR="00AB75D5" w:rsidRPr="00B027CB">
              <w:rPr>
                <w:rStyle w:val="Hyperlink"/>
                <w:noProof/>
                <w:lang w:val="sr-Cyrl-RS"/>
              </w:rPr>
              <w:t>5.f.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исправно покушава да погоди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9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3BD2457" w14:textId="47C4B4BC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1" w:history="1">
            <w:r w:rsidR="00AB75D5" w:rsidRPr="00B027CB">
              <w:rPr>
                <w:rStyle w:val="Hyperlink"/>
                <w:i/>
                <w:iCs/>
                <w:noProof/>
              </w:rPr>
              <w:t>6.a.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је на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потезу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 и ус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>ешно 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аја све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ојмове из леве колоне са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п</w:t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ојмовима из десне колоне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A27DF18" w14:textId="6D553C5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2" w:history="1">
            <w:r w:rsidR="00AB75D5" w:rsidRPr="00B027CB">
              <w:rPr>
                <w:rStyle w:val="Hyperlink"/>
                <w:i/>
                <w:iCs/>
                <w:noProof/>
              </w:rPr>
              <w:t>6.b.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 xml:space="preserve">Гост је на потезу али не спаја све појмове из леве колоне са појмовима из десне колоне 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6A66C1E" w14:textId="5BAD86A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3" w:history="1">
            <w:r w:rsidR="00AB75D5" w:rsidRPr="00B027CB">
              <w:rPr>
                <w:rStyle w:val="Hyperlink"/>
                <w:noProof/>
              </w:rPr>
              <w:t>6.c.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је на потезу али није спојио ниједан појам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498E90EA" w14:textId="4358AB7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4" w:history="1">
            <w:r w:rsidR="00AB75D5" w:rsidRPr="00B027CB">
              <w:rPr>
                <w:rStyle w:val="Hyperlink"/>
                <w:noProof/>
              </w:rPr>
              <w:t>6.d.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 је на потезу и не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10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D5A4EED" w14:textId="07DCFC68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5" w:history="1">
            <w:r w:rsidR="00AB75D5" w:rsidRPr="00B027CB">
              <w:rPr>
                <w:rStyle w:val="Hyperlink"/>
                <w:noProof/>
              </w:rPr>
              <w:t>6.e.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успешно спаја све појмове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0C92C5D9" w14:textId="7B5FB210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6" w:history="1">
            <w:r w:rsidR="00AB75D5" w:rsidRPr="00B027CB">
              <w:rPr>
                <w:rStyle w:val="Hyperlink"/>
                <w:noProof/>
              </w:rPr>
              <w:t>6.f.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</w:rPr>
              <w:t>Гос</w:t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т није на потезу и не спаја све појмове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5BCD119" w14:textId="09F78AF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7" w:history="1">
            <w:r w:rsidR="00AB75D5" w:rsidRPr="00B027CB">
              <w:rPr>
                <w:rStyle w:val="Hyperlink"/>
                <w:i/>
                <w:iCs/>
                <w:noProof/>
              </w:rPr>
              <w:t>6.g.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не спаја ниједан појам које други играч није спојио и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67AE9FEB" w14:textId="001FDCD6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8" w:history="1">
            <w:r w:rsidR="00AB75D5" w:rsidRPr="00B027CB">
              <w:rPr>
                <w:rStyle w:val="Hyperlink"/>
                <w:i/>
                <w:iCs/>
                <w:noProof/>
              </w:rPr>
              <w:t>6.h.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реду да повеже преостале појмове другог играча али не притиска дугме за потврду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139F3AE" w14:textId="61208D5D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09" w:history="1">
            <w:r w:rsidR="00AB75D5" w:rsidRPr="00B027CB">
              <w:rPr>
                <w:rStyle w:val="Hyperlink"/>
                <w:noProof/>
              </w:rPr>
              <w:t>7.a.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исправно уписује слово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_Toc161271109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74636FA" w14:textId="6B1E48A4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0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7.a.3.1.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11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BB7C359" w14:textId="35D7645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1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7.a.3.2.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3CE25D1" w14:textId="31348D14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2" w:history="1">
            <w:r w:rsidR="00AB75D5" w:rsidRPr="00B027CB">
              <w:rPr>
                <w:rStyle w:val="Hyperlink"/>
                <w:noProof/>
              </w:rPr>
              <w:t>7.b.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уписује слово али не притиска дугме за потрвду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68D9FC4" w14:textId="6C13BF97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3" w:history="1">
            <w:r w:rsidR="00AB75D5" w:rsidRPr="00B027CB">
              <w:rPr>
                <w:rStyle w:val="Hyperlink"/>
                <w:i/>
                <w:iCs/>
                <w:noProof/>
              </w:rPr>
              <w:t>7.b.2.1.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_Toc161271113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36D7B4" w14:textId="2E2BCAA6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4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7.b.2.2.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_Toc161271114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CFDE264" w14:textId="586E5113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5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је на потезу и не уписује слово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_Toc161271115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2E2F38B" w14:textId="14BEE1AC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6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7.c.2.1.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исправно погађа реч и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_Toc161271116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7A5CD78" w14:textId="431A6D2B" w:rsidR="00AB75D5" w:rsidRDefault="00000000">
          <w:pPr>
            <w:pStyle w:val="TOC3"/>
            <w:tabs>
              <w:tab w:val="left" w:pos="1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7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7.c.2.2.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погађа реч и не потврђује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_Toc161271117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EC87AB7" w14:textId="540B0E12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8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7.d.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исправно погађа задату реч другог играча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_Toc161271118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12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5C189DB7" w14:textId="5A198C0B" w:rsidR="00AB75D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71119" w:history="1"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7.e.</w:t>
            </w:r>
            <w:r w:rsidR="00AB75D5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AB75D5" w:rsidRPr="00B027CB">
              <w:rPr>
                <w:rStyle w:val="Hyperlink"/>
                <w:i/>
                <w:iCs/>
                <w:noProof/>
                <w:lang w:val="sr-Cyrl-RS"/>
              </w:rPr>
              <w:t>Гост није на потезу и погађа реч другог играча али не потврђује свој одговор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_Toc161271119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37674A26" w14:textId="24F52F92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0" w:history="1">
            <w:r w:rsidR="00AB75D5" w:rsidRPr="00B027CB">
              <w:rPr>
                <w:rStyle w:val="Hyperlink"/>
                <w:noProof/>
                <w:lang w:val="sr-Cyrl-RS"/>
              </w:rPr>
              <w:t>2.2.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Посебни захтеви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_Toc161271120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10947763" w14:textId="35751B3E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1" w:history="1">
            <w:r w:rsidR="00AB75D5" w:rsidRPr="00B027CB">
              <w:rPr>
                <w:rStyle w:val="Hyperlink"/>
                <w:noProof/>
                <w:lang w:val="sr-Cyrl-RS"/>
              </w:rPr>
              <w:t>2.3.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Предуслови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_Toc161271121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2AB4D3CD" w14:textId="4C2BA1CE" w:rsidR="00AB75D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1271122" w:history="1">
            <w:r w:rsidR="00AB75D5" w:rsidRPr="00B027CB">
              <w:rPr>
                <w:rStyle w:val="Hyperlink"/>
                <w:noProof/>
                <w:lang w:val="sr-Cyrl-RS"/>
              </w:rPr>
              <w:t>2.4.</w:t>
            </w:r>
            <w:r w:rsidR="00AB75D5">
              <w:rPr>
                <w:rFonts w:eastAsiaTheme="minorEastAsia"/>
                <w:noProof/>
                <w:lang w:val="en-US"/>
              </w:rPr>
              <w:tab/>
            </w:r>
            <w:r w:rsidR="00AB75D5" w:rsidRPr="00B027CB">
              <w:rPr>
                <w:rStyle w:val="Hyperlink"/>
                <w:noProof/>
                <w:lang w:val="sr-Cyrl-RS"/>
              </w:rPr>
              <w:t>Последице</w:t>
            </w:r>
            <w:r w:rsidR="00AB75D5">
              <w:rPr>
                <w:noProof/>
                <w:webHidden/>
              </w:rPr>
              <w:tab/>
            </w:r>
            <w:r w:rsidR="00AB75D5">
              <w:rPr>
                <w:noProof/>
                <w:webHidden/>
              </w:rPr>
              <w:fldChar w:fldCharType="begin"/>
            </w:r>
            <w:r w:rsidR="00AB75D5">
              <w:rPr>
                <w:noProof/>
                <w:webHidden/>
              </w:rPr>
              <w:instrText xml:space="preserve"> PAGEREF _Toc161271122 \h </w:instrText>
            </w:r>
            <w:r w:rsidR="00AB75D5">
              <w:rPr>
                <w:noProof/>
                <w:webHidden/>
              </w:rPr>
            </w:r>
            <w:r w:rsidR="00AB75D5">
              <w:rPr>
                <w:noProof/>
                <w:webHidden/>
              </w:rPr>
              <w:fldChar w:fldCharType="separate"/>
            </w:r>
            <w:r w:rsidR="00D87FCF">
              <w:rPr>
                <w:noProof/>
                <w:webHidden/>
              </w:rPr>
              <w:t>13</w:t>
            </w:r>
            <w:r w:rsidR="00AB75D5">
              <w:rPr>
                <w:noProof/>
                <w:webHidden/>
              </w:rPr>
              <w:fldChar w:fldCharType="end"/>
            </w:r>
          </w:hyperlink>
        </w:p>
        <w:p w14:paraId="778FE1F5" w14:textId="762E3A35" w:rsidR="00B50218" w:rsidRDefault="00B50218" w:rsidP="00C75DF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20E63A" w14:textId="77777777" w:rsidR="00656DAE" w:rsidRDefault="00656DAE" w:rsidP="00C75DFD">
      <w:pPr>
        <w:jc w:val="both"/>
        <w:rPr>
          <w:lang w:val="sr-Cyrl-RS"/>
        </w:rPr>
      </w:pPr>
    </w:p>
    <w:p w14:paraId="4F3963D6" w14:textId="77777777" w:rsidR="00656DAE" w:rsidRDefault="00656DAE" w:rsidP="00C75DFD">
      <w:pPr>
        <w:jc w:val="both"/>
        <w:rPr>
          <w:lang w:val="sr-Cyrl-RS"/>
        </w:rPr>
      </w:pPr>
    </w:p>
    <w:p w14:paraId="12BBD3FB" w14:textId="77777777" w:rsidR="00656DAE" w:rsidRDefault="00656DAE" w:rsidP="00C75DFD">
      <w:pPr>
        <w:jc w:val="both"/>
        <w:rPr>
          <w:lang w:val="sr-Cyrl-RS"/>
        </w:rPr>
      </w:pPr>
    </w:p>
    <w:p w14:paraId="401730E1" w14:textId="77777777" w:rsidR="00656DAE" w:rsidRDefault="00656DAE" w:rsidP="00C75DFD">
      <w:pPr>
        <w:jc w:val="both"/>
        <w:rPr>
          <w:lang w:val="sr-Cyrl-RS"/>
        </w:rPr>
      </w:pPr>
    </w:p>
    <w:p w14:paraId="24F35F8B" w14:textId="77777777" w:rsidR="00656DAE" w:rsidRDefault="00656DAE" w:rsidP="00C75DFD">
      <w:pPr>
        <w:jc w:val="both"/>
        <w:rPr>
          <w:lang w:val="sr-Cyrl-RS"/>
        </w:rPr>
      </w:pPr>
    </w:p>
    <w:p w14:paraId="04E45EA1" w14:textId="77777777" w:rsidR="00656DAE" w:rsidRDefault="00656DAE" w:rsidP="00C75DFD">
      <w:pPr>
        <w:jc w:val="both"/>
        <w:rPr>
          <w:lang w:val="sr-Cyrl-RS"/>
        </w:rPr>
      </w:pPr>
    </w:p>
    <w:p w14:paraId="00A6D545" w14:textId="77777777" w:rsidR="00656DAE" w:rsidRDefault="00656DAE" w:rsidP="00C75DFD">
      <w:pPr>
        <w:jc w:val="both"/>
        <w:rPr>
          <w:lang w:val="sr-Cyrl-RS"/>
        </w:rPr>
      </w:pPr>
    </w:p>
    <w:p w14:paraId="774BC464" w14:textId="77777777" w:rsidR="00656DAE" w:rsidRDefault="00656DAE" w:rsidP="00C75DFD">
      <w:pPr>
        <w:jc w:val="both"/>
        <w:rPr>
          <w:lang w:val="sr-Cyrl-RS"/>
        </w:rPr>
      </w:pPr>
    </w:p>
    <w:p w14:paraId="6FD80ACA" w14:textId="77777777" w:rsidR="00656DAE" w:rsidRDefault="00656DAE" w:rsidP="00C75DFD">
      <w:pPr>
        <w:jc w:val="both"/>
        <w:rPr>
          <w:lang w:val="sr-Cyrl-RS"/>
        </w:rPr>
      </w:pPr>
    </w:p>
    <w:p w14:paraId="2B54E03D" w14:textId="77777777" w:rsidR="00656DAE" w:rsidRDefault="00656DAE" w:rsidP="00C75DFD">
      <w:pPr>
        <w:jc w:val="both"/>
        <w:rPr>
          <w:lang w:val="sr-Cyrl-RS"/>
        </w:rPr>
      </w:pPr>
    </w:p>
    <w:p w14:paraId="03662753" w14:textId="77777777" w:rsidR="00656DAE" w:rsidRDefault="00656DAE" w:rsidP="00C75DFD">
      <w:pPr>
        <w:jc w:val="both"/>
        <w:rPr>
          <w:lang w:val="sr-Cyrl-RS"/>
        </w:rPr>
      </w:pPr>
    </w:p>
    <w:p w14:paraId="5D6708EF" w14:textId="77777777" w:rsidR="00656DAE" w:rsidRDefault="00656DAE" w:rsidP="00C75DFD">
      <w:pPr>
        <w:jc w:val="both"/>
        <w:rPr>
          <w:lang w:val="sr-Cyrl-RS"/>
        </w:rPr>
      </w:pPr>
    </w:p>
    <w:p w14:paraId="1780B6FF" w14:textId="77777777" w:rsidR="00656DAE" w:rsidRDefault="00656DAE" w:rsidP="00C75DFD">
      <w:pPr>
        <w:jc w:val="both"/>
        <w:rPr>
          <w:lang w:val="sr-Cyrl-RS"/>
        </w:rPr>
      </w:pPr>
    </w:p>
    <w:p w14:paraId="4F93B3E3" w14:textId="77777777" w:rsidR="00656DAE" w:rsidRDefault="00656DAE" w:rsidP="00C75DFD">
      <w:pPr>
        <w:jc w:val="both"/>
        <w:rPr>
          <w:lang w:val="sr-Cyrl-RS"/>
        </w:rPr>
      </w:pPr>
    </w:p>
    <w:p w14:paraId="0567F989" w14:textId="77777777" w:rsidR="00656DAE" w:rsidRDefault="00656DAE" w:rsidP="00C75DFD">
      <w:pPr>
        <w:jc w:val="both"/>
        <w:rPr>
          <w:lang w:val="sr-Cyrl-RS"/>
        </w:rPr>
      </w:pPr>
    </w:p>
    <w:p w14:paraId="31318296" w14:textId="3FE136DB" w:rsidR="00656DAE" w:rsidRDefault="009F367D" w:rsidP="00C75DFD">
      <w:pPr>
        <w:pStyle w:val="Heading1"/>
        <w:numPr>
          <w:ilvl w:val="0"/>
          <w:numId w:val="7"/>
        </w:numPr>
        <w:jc w:val="both"/>
        <w:rPr>
          <w:lang w:val="sr-Cyrl-RS"/>
        </w:rPr>
      </w:pPr>
      <w:bookmarkStart w:id="0" w:name="_Toc161271080"/>
      <w:r>
        <w:rPr>
          <w:lang w:val="sr-Cyrl-RS"/>
        </w:rPr>
        <w:t>Увод</w:t>
      </w:r>
      <w:bookmarkEnd w:id="0"/>
    </w:p>
    <w:p w14:paraId="68E48DCE" w14:textId="3274F8EB" w:rsidR="009F367D" w:rsidRDefault="009F367D" w:rsidP="00C75DFD">
      <w:pPr>
        <w:pStyle w:val="Heading2"/>
        <w:numPr>
          <w:ilvl w:val="1"/>
          <w:numId w:val="7"/>
        </w:numPr>
        <w:jc w:val="both"/>
        <w:rPr>
          <w:lang w:val="sr-Cyrl-RS"/>
        </w:rPr>
      </w:pPr>
      <w:bookmarkStart w:id="1" w:name="_Toc161271081"/>
      <w:r>
        <w:rPr>
          <w:lang w:val="sr-Cyrl-RS"/>
        </w:rPr>
        <w:t>Резиме</w:t>
      </w:r>
      <w:bookmarkEnd w:id="1"/>
    </w:p>
    <w:p w14:paraId="0BDC23DB" w14:textId="105AFB5F" w:rsidR="009F367D" w:rsidRDefault="009F367D" w:rsidP="00C75DFD">
      <w:pPr>
        <w:jc w:val="both"/>
        <w:rPr>
          <w:lang w:val="sr-Cyrl-RS"/>
        </w:rPr>
      </w:pPr>
      <w:r>
        <w:rPr>
          <w:lang w:val="sr-Cyrl-RS"/>
        </w:rPr>
        <w:t xml:space="preserve">Дефинисање сценарија употребе при изради пројекта „Мрежа знања“, са примерима одговарајућих </w:t>
      </w:r>
      <w:r>
        <w:t>html</w:t>
      </w:r>
      <w:r>
        <w:rPr>
          <w:lang w:val="sr-Cyrl-RS"/>
        </w:rPr>
        <w:t xml:space="preserve"> страница.</w:t>
      </w:r>
    </w:p>
    <w:p w14:paraId="3C3C15AF" w14:textId="0436B1D5" w:rsidR="009F367D" w:rsidRDefault="009F367D" w:rsidP="00C75DFD">
      <w:pPr>
        <w:pStyle w:val="Heading2"/>
        <w:numPr>
          <w:ilvl w:val="1"/>
          <w:numId w:val="7"/>
        </w:numPr>
        <w:jc w:val="both"/>
        <w:rPr>
          <w:lang w:val="sr-Cyrl-RS"/>
        </w:rPr>
      </w:pPr>
      <w:bookmarkStart w:id="2" w:name="_Toc161271082"/>
      <w:r>
        <w:rPr>
          <w:lang w:val="sr-Cyrl-RS"/>
        </w:rPr>
        <w:t>Намена документа и цилјне групе</w:t>
      </w:r>
      <w:bookmarkEnd w:id="2"/>
    </w:p>
    <w:p w14:paraId="227AE534" w14:textId="48804BD4" w:rsidR="00AE5106" w:rsidRPr="00AE5106" w:rsidRDefault="00AE5106" w:rsidP="00C75DFD">
      <w:pPr>
        <w:spacing w:after="0"/>
        <w:jc w:val="both"/>
        <w:rPr>
          <w:lang w:val="sr-Cyrl-RS"/>
        </w:rPr>
      </w:pPr>
      <w:r>
        <w:rPr>
          <w:lang w:val="sr-Cyrl-RS"/>
        </w:rPr>
        <w:t>(</w:t>
      </w:r>
      <w:r w:rsidR="00CC67F7">
        <w:rPr>
          <w:lang w:val="sr-Cyrl-RS"/>
        </w:rPr>
        <w:t>П</w:t>
      </w:r>
      <w:r>
        <w:rPr>
          <w:lang w:val="sr-Cyrl-RS"/>
        </w:rPr>
        <w:t>реузето из фазе пројектног задатка)</w:t>
      </w:r>
    </w:p>
    <w:p w14:paraId="3B21D58D" w14:textId="7E426461" w:rsidR="009F367D" w:rsidRDefault="009F367D" w:rsidP="00C75DFD">
      <w:pPr>
        <w:spacing w:after="0"/>
        <w:jc w:val="both"/>
        <w:rPr>
          <w:lang w:val="sr-Cyrl-RS"/>
        </w:rPr>
      </w:pP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дефинише</w:t>
      </w:r>
      <w:proofErr w:type="spellEnd"/>
      <w:r>
        <w:t xml:space="preserve"> </w:t>
      </w:r>
      <w:proofErr w:type="spellStart"/>
      <w:r>
        <w:t>намену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, </w:t>
      </w:r>
      <w:proofErr w:type="spellStart"/>
      <w:r>
        <w:t>категорије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,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, </w:t>
      </w:r>
      <w:proofErr w:type="spellStart"/>
      <w:r>
        <w:t>идеје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унапређење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друге</w:t>
      </w:r>
      <w:proofErr w:type="spellEnd"/>
      <w:r>
        <w:t xml:space="preserve"> </w:t>
      </w:r>
      <w:proofErr w:type="spellStart"/>
      <w:r>
        <w:t>захтеве</w:t>
      </w:r>
      <w:proofErr w:type="spellEnd"/>
      <w:r>
        <w:t xml:space="preserve">.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намењен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члановима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клијенту</w:t>
      </w:r>
      <w:proofErr w:type="spellEnd"/>
      <w:r>
        <w:t>/</w:t>
      </w:r>
      <w:proofErr w:type="spellStart"/>
      <w:r>
        <w:t>има</w:t>
      </w:r>
      <w:proofErr w:type="spellEnd"/>
      <w:r>
        <w:t>.</w:t>
      </w:r>
    </w:p>
    <w:p w14:paraId="73EC4D12" w14:textId="5CBBDE0B" w:rsidR="00AE5106" w:rsidRDefault="00AE5106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3" w:name="_Toc161271083"/>
      <w:r>
        <w:rPr>
          <w:lang w:val="sr-Cyrl-RS"/>
        </w:rPr>
        <w:t>Референце</w:t>
      </w:r>
      <w:bookmarkEnd w:id="3"/>
    </w:p>
    <w:p w14:paraId="79FB3839" w14:textId="440C16FC" w:rsidR="00AE5106" w:rsidRPr="00B50218" w:rsidRDefault="00361524" w:rsidP="00C75DFD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B50218">
        <w:rPr>
          <w:lang w:val="sr-Cyrl-RS"/>
        </w:rPr>
        <w:t>Пројектни задатак</w:t>
      </w:r>
    </w:p>
    <w:p w14:paraId="2391E5B8" w14:textId="266562D1" w:rsidR="00AE5106" w:rsidRDefault="00AE5106" w:rsidP="00C75DFD">
      <w:pPr>
        <w:pStyle w:val="Heading2"/>
        <w:numPr>
          <w:ilvl w:val="1"/>
          <w:numId w:val="8"/>
        </w:numPr>
        <w:jc w:val="both"/>
        <w:rPr>
          <w:lang w:val="sr-Cyrl-RS"/>
        </w:rPr>
      </w:pPr>
      <w:bookmarkStart w:id="4" w:name="_Toc161271084"/>
      <w:r>
        <w:rPr>
          <w:lang w:val="sr-Cyrl-RS"/>
        </w:rPr>
        <w:t>Отворена питања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106" w14:paraId="29CE2C07" w14:textId="77777777" w:rsidTr="00F2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23A2B" w14:textId="4940A969" w:rsidR="00AE5106" w:rsidRDefault="00AE5106" w:rsidP="00C75DFD">
            <w:pPr>
              <w:jc w:val="both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3D0E43C3" w14:textId="0749F8DE" w:rsidR="00AE5106" w:rsidRDefault="00AE5106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674A55E5" w14:textId="2A5B5F8D" w:rsidR="00AE5106" w:rsidRDefault="00AE5106" w:rsidP="00C75D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AE5106" w14:paraId="7BAA93C9" w14:textId="77777777" w:rsidTr="00F2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7BC95B" w14:textId="3E697221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58E88678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6B7B7E56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51616B6D" w14:textId="77777777" w:rsidTr="00F2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F4919C" w14:textId="4F8B8C9A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1682F6CD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3942C3E1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7A4E33B2" w14:textId="77777777" w:rsidTr="00F2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630286" w14:textId="4159F383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6E64A4EB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2617CE33" w14:textId="77777777" w:rsidR="00AE5106" w:rsidRDefault="00AE5106" w:rsidP="00C75D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E5106" w14:paraId="1B970857" w14:textId="77777777" w:rsidTr="00F23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222435" w14:textId="77777777" w:rsidR="00AE5106" w:rsidRDefault="00AE5106" w:rsidP="00C75DFD">
            <w:pPr>
              <w:jc w:val="both"/>
              <w:rPr>
                <w:lang w:val="sr-Cyrl-RS"/>
              </w:rPr>
            </w:pPr>
          </w:p>
        </w:tc>
        <w:tc>
          <w:tcPr>
            <w:tcW w:w="3005" w:type="dxa"/>
          </w:tcPr>
          <w:p w14:paraId="29D3D880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3006" w:type="dxa"/>
          </w:tcPr>
          <w:p w14:paraId="3F2578C6" w14:textId="77777777" w:rsidR="00AE5106" w:rsidRDefault="00AE5106" w:rsidP="00C75D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6DBC6EB" w14:textId="77777777" w:rsidR="002D0A28" w:rsidRDefault="002D0A28" w:rsidP="00C75DFD">
      <w:pPr>
        <w:pStyle w:val="Heading1"/>
        <w:ind w:left="810"/>
        <w:jc w:val="both"/>
        <w:rPr>
          <w:lang w:val="sr-Cyrl-RS"/>
        </w:rPr>
      </w:pPr>
    </w:p>
    <w:p w14:paraId="1860D3BC" w14:textId="77777777" w:rsidR="002D0A28" w:rsidRDefault="002D0A28" w:rsidP="00C75DFD">
      <w:pPr>
        <w:spacing w:line="278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7AF51830" w14:textId="53E2D384" w:rsidR="00AE5106" w:rsidRDefault="00CC67F7" w:rsidP="00C75DFD">
      <w:pPr>
        <w:pStyle w:val="Heading1"/>
        <w:numPr>
          <w:ilvl w:val="0"/>
          <w:numId w:val="6"/>
        </w:numPr>
        <w:jc w:val="both"/>
        <w:rPr>
          <w:lang w:val="sr-Cyrl-RS"/>
        </w:rPr>
      </w:pPr>
      <w:bookmarkStart w:id="5" w:name="_Toc161271085"/>
      <w:r>
        <w:rPr>
          <w:lang w:val="sr-Cyrl-RS"/>
        </w:rPr>
        <w:lastRenderedPageBreak/>
        <w:t xml:space="preserve">Сценарио </w:t>
      </w:r>
      <w:r w:rsidR="00B50218">
        <w:rPr>
          <w:lang w:val="sr-Cyrl-RS"/>
        </w:rPr>
        <w:t xml:space="preserve">избора </w:t>
      </w:r>
      <w:r w:rsidR="00886889">
        <w:rPr>
          <w:lang w:val="sr-Cyrl-RS"/>
        </w:rPr>
        <w:t>опциј</w:t>
      </w:r>
      <w:r w:rsidR="00B50218">
        <w:rPr>
          <w:lang w:val="sr-Cyrl-RS"/>
        </w:rPr>
        <w:t>е</w:t>
      </w:r>
      <w:r w:rsidR="00886889">
        <w:rPr>
          <w:lang w:val="sr-Cyrl-RS"/>
        </w:rPr>
        <w:t xml:space="preserve"> гост</w:t>
      </w:r>
      <w:bookmarkEnd w:id="5"/>
    </w:p>
    <w:p w14:paraId="764D31DC" w14:textId="6E44680B" w:rsidR="00CC67F7" w:rsidRDefault="00B50218" w:rsidP="00C75DFD">
      <w:pPr>
        <w:pStyle w:val="NoSpacing"/>
        <w:jc w:val="both"/>
        <w:rPr>
          <w:lang w:val="sr-Cyrl-RS"/>
        </w:rPr>
      </w:pPr>
      <w:r>
        <w:rPr>
          <w:lang w:val="sr-Cyrl-RS"/>
        </w:rPr>
        <w:t xml:space="preserve">2.1. </w:t>
      </w:r>
      <w:r w:rsidR="00172162">
        <w:rPr>
          <w:lang w:val="sr-Cyrl-RS"/>
        </w:rPr>
        <w:t>Кратак опис</w:t>
      </w:r>
    </w:p>
    <w:p w14:paraId="5D8A8E78" w14:textId="0C2DE633" w:rsidR="00CC67F7" w:rsidRDefault="00CC67F7" w:rsidP="00C75DFD">
      <w:pPr>
        <w:jc w:val="both"/>
        <w:rPr>
          <w:lang w:val="sr-Cyrl-RS"/>
        </w:rPr>
      </w:pPr>
      <w:r>
        <w:rPr>
          <w:lang w:val="sr-Cyrl-RS"/>
        </w:rPr>
        <w:t>(Преузето из фазе пројектног задатка)</w:t>
      </w:r>
    </w:p>
    <w:p w14:paraId="129ADB61" w14:textId="6938AE3D" w:rsidR="00CC67F7" w:rsidRPr="000844AF" w:rsidRDefault="00361524" w:rsidP="00C75DFD">
      <w:pPr>
        <w:jc w:val="both"/>
        <w:rPr>
          <w:lang w:val="sr-Cyrl-RS"/>
        </w:rPr>
      </w:pPr>
      <w:r>
        <w:rPr>
          <w:lang w:val="sr-Cyrl-RS"/>
        </w:rPr>
        <w:t>Гост, као корисник који није регистрован, има ограничене могућности у односу на регистрованог корисника. Гост може да игра окршаје са другим корисницима, који се састоји од пет игара.</w:t>
      </w:r>
    </w:p>
    <w:p w14:paraId="48CF1381" w14:textId="56CF8C9B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6" w:name="_Toc161271086"/>
      <w:r>
        <w:rPr>
          <w:lang w:val="sr-Cyrl-RS"/>
        </w:rPr>
        <w:t>Ток догађаја</w:t>
      </w:r>
      <w:bookmarkEnd w:id="6"/>
    </w:p>
    <w:p w14:paraId="1298EA6B" w14:textId="383CE03A" w:rsidR="000844AF" w:rsidRDefault="000844AF" w:rsidP="00C75DFD">
      <w:pPr>
        <w:pStyle w:val="Heading3"/>
        <w:numPr>
          <w:ilvl w:val="2"/>
          <w:numId w:val="6"/>
        </w:numPr>
        <w:jc w:val="both"/>
        <w:rPr>
          <w:rStyle w:val="IntenseEmphasis"/>
          <w:lang w:val="sr-Cyrl-RS"/>
        </w:rPr>
      </w:pPr>
      <w:bookmarkStart w:id="7" w:name="_Toc161271087"/>
      <w:proofErr w:type="spellStart"/>
      <w:r w:rsidRPr="000844AF">
        <w:rPr>
          <w:rStyle w:val="IntenseEmphasis"/>
        </w:rPr>
        <w:t>Гос</w:t>
      </w:r>
      <w:proofErr w:type="spellEnd"/>
      <w:r w:rsidR="0074383F">
        <w:rPr>
          <w:rStyle w:val="IntenseEmphasis"/>
          <w:lang w:val="sr-Cyrl-RS"/>
        </w:rPr>
        <w:t>т</w:t>
      </w:r>
      <w:r w:rsidRPr="000844AF">
        <w:rPr>
          <w:rStyle w:val="IntenseEmphasis"/>
        </w:rPr>
        <w:t xml:space="preserve"> </w:t>
      </w:r>
      <w:proofErr w:type="spellStart"/>
      <w:r w:rsidRPr="000844AF">
        <w:rPr>
          <w:rStyle w:val="IntenseEmphasis"/>
        </w:rPr>
        <w:t>успе</w:t>
      </w:r>
      <w:proofErr w:type="spellEnd"/>
      <w:r w:rsidR="0074383F">
        <w:rPr>
          <w:rStyle w:val="IntenseEmphasis"/>
          <w:lang w:val="sr-Cyrl-RS"/>
        </w:rPr>
        <w:t>ш</w:t>
      </w:r>
      <w:proofErr w:type="spellStart"/>
      <w:r w:rsidRPr="000844AF">
        <w:rPr>
          <w:rStyle w:val="IntenseEmphasis"/>
        </w:rPr>
        <w:t>но</w:t>
      </w:r>
      <w:proofErr w:type="spellEnd"/>
      <w:r w:rsidRPr="000844AF">
        <w:rPr>
          <w:rStyle w:val="IntenseEmphasis"/>
        </w:rPr>
        <w:t xml:space="preserve"> </w:t>
      </w:r>
      <w:proofErr w:type="spellStart"/>
      <w:r w:rsidRPr="000844AF">
        <w:rPr>
          <w:rStyle w:val="IntenseEmphasis"/>
        </w:rPr>
        <w:t>започиње</w:t>
      </w:r>
      <w:proofErr w:type="spellEnd"/>
      <w:r w:rsidRPr="000844AF">
        <w:rPr>
          <w:rStyle w:val="IntenseEmphasis"/>
        </w:rPr>
        <w:t xml:space="preserve"> и </w:t>
      </w:r>
      <w:proofErr w:type="spellStart"/>
      <w:r w:rsidRPr="000844AF">
        <w:rPr>
          <w:rStyle w:val="IntenseEmphasis"/>
        </w:rPr>
        <w:t>игра</w:t>
      </w:r>
      <w:proofErr w:type="spellEnd"/>
      <w:r w:rsidRPr="000844AF">
        <w:rPr>
          <w:rStyle w:val="IntenseEmphasis"/>
        </w:rPr>
        <w:t xml:space="preserve"> </w:t>
      </w:r>
      <w:proofErr w:type="spellStart"/>
      <w:r w:rsidRPr="0074383F">
        <w:rPr>
          <w:rStyle w:val="IntenseEmphasis"/>
        </w:rPr>
        <w:t>окршај</w:t>
      </w:r>
      <w:bookmarkEnd w:id="7"/>
      <w:proofErr w:type="spellEnd"/>
    </w:p>
    <w:p w14:paraId="297E4A8E" w14:textId="203567DE" w:rsidR="000844AF" w:rsidRPr="00172162" w:rsidRDefault="000844AF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Кориснику се приказује страница на којој може да види глобалну табелу са трофејима регистрованих корисника, као и </w:t>
      </w:r>
      <w:r w:rsidR="00172162">
        <w:rPr>
          <w:rStyle w:val="IntenseEmphasis"/>
          <w:i w:val="0"/>
          <w:iCs w:val="0"/>
          <w:color w:val="auto"/>
          <w:lang w:val="sr-Cyrl-RS"/>
        </w:rPr>
        <w:t>дугме за почетак окршаја. Остала дугмад му је онемогућена.</w:t>
      </w:r>
    </w:p>
    <w:p w14:paraId="600317F9" w14:textId="1A5D3B24" w:rsidR="00172162" w:rsidRDefault="00172162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притиска дугме „Играј окршај</w:t>
      </w:r>
      <w:r w:rsidR="0012723C">
        <w:rPr>
          <w:rStyle w:val="IntenseEmphasis"/>
          <w:i w:val="0"/>
          <w:iCs w:val="0"/>
          <w:color w:val="auto"/>
          <w:lang w:val="sr-Cyrl-RS"/>
        </w:rPr>
        <w:t>!</w:t>
      </w:r>
      <w:r>
        <w:rPr>
          <w:rStyle w:val="IntenseEmphasis"/>
          <w:i w:val="0"/>
          <w:iCs w:val="0"/>
          <w:color w:val="auto"/>
          <w:lang w:val="sr-Cyrl-RS"/>
        </w:rPr>
        <w:t xml:space="preserve">“ </w:t>
      </w:r>
      <w:proofErr w:type="spellStart"/>
      <w:r w:rsidRPr="00172162">
        <w:rPr>
          <w:rStyle w:val="IntenseEmphasis"/>
          <w:i w:val="0"/>
          <w:iCs w:val="0"/>
          <w:color w:val="auto"/>
        </w:rPr>
        <w:t>након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чега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се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започиње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окршај</w:t>
      </w:r>
      <w:proofErr w:type="spellEnd"/>
      <w:r w:rsidRPr="00172162">
        <w:rPr>
          <w:rStyle w:val="IntenseEmphasis"/>
          <w:i w:val="0"/>
          <w:iCs w:val="0"/>
          <w:color w:val="auto"/>
        </w:rPr>
        <w:t>.</w:t>
      </w:r>
    </w:p>
    <w:p w14:paraId="27A0CF74" w14:textId="060B3F17" w:rsidR="00172162" w:rsidRDefault="00172162" w:rsidP="00C75DFD">
      <w:pPr>
        <w:pStyle w:val="ListParagraph"/>
        <w:numPr>
          <w:ilvl w:val="3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Кориснику се приказује прва игра „Мрежа бројева“ на којој види</w:t>
      </w:r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тајмер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172162">
        <w:rPr>
          <w:rStyle w:val="IntenseEmphasis"/>
          <w:i w:val="0"/>
          <w:iCs w:val="0"/>
          <w:color w:val="auto"/>
        </w:rPr>
        <w:t>један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циљни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број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172162">
        <w:rPr>
          <w:rStyle w:val="IntenseEmphasis"/>
          <w:i w:val="0"/>
          <w:iCs w:val="0"/>
          <w:color w:val="auto"/>
        </w:rPr>
        <w:t>дугме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за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172162">
        <w:rPr>
          <w:rStyle w:val="IntenseEmphasis"/>
          <w:i w:val="0"/>
          <w:iCs w:val="0"/>
          <w:color w:val="auto"/>
        </w:rPr>
        <w:t>дванаест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дугмића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који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представљају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помоћне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бројеве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172162">
        <w:rPr>
          <w:rStyle w:val="IntenseEmphasis"/>
          <w:i w:val="0"/>
          <w:iCs w:val="0"/>
          <w:color w:val="auto"/>
        </w:rPr>
        <w:t>основне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математичке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операције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(</w:t>
      </w:r>
      <w:proofErr w:type="spellStart"/>
      <w:r w:rsidRPr="00172162">
        <w:rPr>
          <w:rStyle w:val="IntenseEmphasis"/>
          <w:i w:val="0"/>
          <w:iCs w:val="0"/>
          <w:color w:val="auto"/>
        </w:rPr>
        <w:t>шест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за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помоћне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бројеве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172162">
        <w:rPr>
          <w:rStyle w:val="IntenseEmphasis"/>
          <w:i w:val="0"/>
          <w:iCs w:val="0"/>
          <w:color w:val="auto"/>
        </w:rPr>
        <w:t>шест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за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математичке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операције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), </w:t>
      </w:r>
      <w:proofErr w:type="spellStart"/>
      <w:r w:rsidRPr="00172162">
        <w:rPr>
          <w:rStyle w:val="IntenseEmphasis"/>
          <w:i w:val="0"/>
          <w:iCs w:val="0"/>
          <w:color w:val="auto"/>
        </w:rPr>
        <w:t>као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172162">
        <w:rPr>
          <w:rStyle w:val="IntenseEmphasis"/>
          <w:i w:val="0"/>
          <w:iCs w:val="0"/>
          <w:color w:val="auto"/>
        </w:rPr>
        <w:t>поље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на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коме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се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172162">
        <w:rPr>
          <w:rStyle w:val="IntenseEmphasis"/>
          <w:i w:val="0"/>
          <w:iCs w:val="0"/>
          <w:color w:val="auto"/>
        </w:rPr>
        <w:t>решење</w:t>
      </w:r>
      <w:proofErr w:type="spellEnd"/>
      <w:r w:rsidRPr="00172162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>корисника</w:t>
      </w:r>
      <w:r w:rsidRPr="00172162">
        <w:rPr>
          <w:rStyle w:val="IntenseEmphasis"/>
          <w:i w:val="0"/>
          <w:iCs w:val="0"/>
          <w:color w:val="auto"/>
        </w:rPr>
        <w:t>.</w:t>
      </w:r>
    </w:p>
    <w:p w14:paraId="657A870C" w14:textId="6E58B275" w:rsidR="00172162" w:rsidRPr="002D0A28" w:rsidRDefault="0074383F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8" w:name="_Toc161271088"/>
      <w:proofErr w:type="spellStart"/>
      <w:r w:rsidRPr="002D0A28">
        <w:rPr>
          <w:rStyle w:val="IntenseEmphasis"/>
        </w:rPr>
        <w:t>Гос</w:t>
      </w:r>
      <w:proofErr w:type="spellEnd"/>
      <w:r w:rsidR="002D0A28">
        <w:rPr>
          <w:rStyle w:val="IntenseEmphasis"/>
          <w:lang w:val="sr-Cyrl-RS"/>
        </w:rPr>
        <w:t>т</w:t>
      </w:r>
      <w:r w:rsidRPr="002D0A28">
        <w:rPr>
          <w:rStyle w:val="IntenseEmphasis"/>
        </w:rPr>
        <w:t xml:space="preserve"> </w:t>
      </w:r>
      <w:r w:rsidR="002D0A28">
        <w:rPr>
          <w:rStyle w:val="IntenseEmphasis"/>
          <w:lang w:val="sr-Cyrl-RS"/>
        </w:rPr>
        <w:t>исправно уноси поступак решења и потврђује свој одговор</w:t>
      </w:r>
      <w:bookmarkEnd w:id="8"/>
    </w:p>
    <w:p w14:paraId="086736EA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основних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операција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бројева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налази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што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ближи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циљном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7AB25511" w14:textId="0701929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Затим,</w:t>
      </w:r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уноси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свој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поступак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притискајући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одговарајуће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дугмиће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за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помоћне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бројеве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дугмиће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математичким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операцијама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267677DF" w14:textId="5CAB5E5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„</w:t>
      </w:r>
      <w:proofErr w:type="spellStart"/>
      <w:proofErr w:type="gramStart"/>
      <w:r w:rsidRPr="0081381C">
        <w:rPr>
          <w:rStyle w:val="IntenseEmphasis"/>
          <w:i w:val="0"/>
          <w:iCs w:val="0"/>
          <w:color w:val="auto"/>
        </w:rPr>
        <w:t>Потврди</w:t>
      </w:r>
      <w:proofErr w:type="spellEnd"/>
      <w:r w:rsidRPr="0081381C">
        <w:rPr>
          <w:rStyle w:val="IntenseEmphasis"/>
          <w:i w:val="0"/>
          <w:iCs w:val="0"/>
          <w:color w:val="auto"/>
        </w:rPr>
        <w:t>“</w:t>
      </w:r>
      <w:proofErr w:type="gramEnd"/>
      <w:r>
        <w:rPr>
          <w:rStyle w:val="IntenseEmphasis"/>
          <w:i w:val="0"/>
          <w:iCs w:val="0"/>
          <w:color w:val="auto"/>
          <w:lang w:val="sr-Cyrl-RS"/>
        </w:rPr>
        <w:t xml:space="preserve">/тастер Ентер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него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што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време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истекне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29E161E2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истека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екрану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порука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колико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који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играч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поена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475F06E9" w14:textId="2857A74B" w:rsidR="0074383F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  <w:lang w:val="sr-Cyrl-RS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партија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још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тако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одигра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укупно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пута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начин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(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бира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један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proofErr w:type="spellStart"/>
      <w:r w:rsidRPr="0081381C">
        <w:rPr>
          <w:rStyle w:val="IntenseEmphasis"/>
          <w:i w:val="0"/>
          <w:iCs w:val="0"/>
          <w:color w:val="auto"/>
        </w:rPr>
        <w:t>сценарија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3.а-</w:t>
      </w:r>
      <w:proofErr w:type="gramStart"/>
      <w:r w:rsidRPr="0081381C">
        <w:rPr>
          <w:rStyle w:val="IntenseEmphasis"/>
          <w:i w:val="0"/>
          <w:iCs w:val="0"/>
          <w:color w:val="auto"/>
        </w:rPr>
        <w:t>3.ц</w:t>
      </w:r>
      <w:proofErr w:type="gramEnd"/>
      <w:r w:rsidRPr="0081381C">
        <w:rPr>
          <w:rStyle w:val="IntenseEmphasis"/>
          <w:i w:val="0"/>
          <w:iCs w:val="0"/>
          <w:color w:val="auto"/>
        </w:rPr>
        <w:t xml:space="preserve">),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чега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81381C">
        <w:rPr>
          <w:rStyle w:val="IntenseEmphasis"/>
          <w:i w:val="0"/>
          <w:iCs w:val="0"/>
          <w:color w:val="auto"/>
        </w:rPr>
        <w:t>следећу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игру</w:t>
      </w:r>
      <w:proofErr w:type="spellEnd"/>
      <w:r>
        <w:rPr>
          <w:rFonts w:ascii="Times New Roman" w:hAnsi="Times New Roman" w:cs="Times New Roman"/>
          <w:lang w:val="sr-Cyrl-RS"/>
        </w:rPr>
        <w:t>.</w:t>
      </w:r>
    </w:p>
    <w:p w14:paraId="07A3303D" w14:textId="5BBEEEB1" w:rsidR="0081381C" w:rsidRPr="0081381C" w:rsidRDefault="0081381C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ascii="Times New Roman" w:hAnsi="Times New Roman" w:cs="Times New Roman"/>
          <w:b/>
          <w:bCs/>
          <w:i w:val="0"/>
          <w:iCs w:val="0"/>
          <w:color w:val="auto"/>
          <w:lang w:val="sr-Cyrl-RS"/>
        </w:rPr>
      </w:pPr>
      <w:bookmarkStart w:id="9" w:name="_Toc161271089"/>
      <w:r>
        <w:rPr>
          <w:rStyle w:val="IntenseEmphasis"/>
          <w:lang w:val="sr-Cyrl-RS"/>
        </w:rPr>
        <w:t>Гост не потврђује свој одговор пре истека времена</w:t>
      </w:r>
      <w:bookmarkEnd w:id="9"/>
    </w:p>
    <w:p w14:paraId="5A67F67A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основних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операција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бројева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налази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што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ближи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циљном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61678B3F" w14:textId="708754C3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Затим,</w:t>
      </w:r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уноси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свој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поступак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притискајући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одговарајуће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дугмиће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за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помоћне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бројеве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дугмиће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математичким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операцијама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него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што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време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истекне</w:t>
      </w:r>
      <w:proofErr w:type="spellEnd"/>
    </w:p>
    <w:p w14:paraId="5C55E36D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истека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екрану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порука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гост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има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нула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освојених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као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други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играч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6602A9E2" w14:textId="7594C54A" w:rsidR="0081381C" w:rsidRPr="00090AA1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Fonts w:ascii="Times New Roman" w:hAnsi="Times New Roman" w:cs="Times New Roman"/>
          <w:b/>
          <w:bCs/>
          <w:lang w:val="sr-Cyrl-RS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партија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још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тако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одигра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укупно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пута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начин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(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бира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један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proofErr w:type="spellStart"/>
      <w:r w:rsidRPr="0081381C">
        <w:rPr>
          <w:rStyle w:val="IntenseEmphasis"/>
          <w:i w:val="0"/>
          <w:iCs w:val="0"/>
          <w:color w:val="auto"/>
        </w:rPr>
        <w:t>сценарија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3.а-</w:t>
      </w:r>
      <w:proofErr w:type="gramStart"/>
      <w:r w:rsidRPr="0081381C">
        <w:rPr>
          <w:rStyle w:val="IntenseEmphasis"/>
          <w:i w:val="0"/>
          <w:iCs w:val="0"/>
          <w:color w:val="auto"/>
        </w:rPr>
        <w:t>3.ц</w:t>
      </w:r>
      <w:proofErr w:type="gramEnd"/>
      <w:r w:rsidRPr="0081381C">
        <w:rPr>
          <w:rStyle w:val="IntenseEmphasis"/>
          <w:i w:val="0"/>
          <w:iCs w:val="0"/>
          <w:color w:val="auto"/>
        </w:rPr>
        <w:t xml:space="preserve">),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чега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81381C">
        <w:rPr>
          <w:rStyle w:val="IntenseEmphasis"/>
          <w:i w:val="0"/>
          <w:iCs w:val="0"/>
          <w:color w:val="auto"/>
        </w:rPr>
        <w:t>следећу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7A0F4854" w14:textId="5D9AA7AC" w:rsidR="0081381C" w:rsidRPr="0081381C" w:rsidRDefault="0081381C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10" w:name="_Toc161271090"/>
      <w:r w:rsidRPr="0081381C">
        <w:rPr>
          <w:rStyle w:val="IntenseEmphasis"/>
          <w:rFonts w:cstheme="minorBidi"/>
          <w:lang w:val="sr-Cyrl-RS"/>
        </w:rPr>
        <w:t>Гост неисправно уноси свој одговор</w:t>
      </w:r>
      <w:bookmarkEnd w:id="10"/>
    </w:p>
    <w:p w14:paraId="3D93BEB1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основних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операција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помоћних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бројева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налази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што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ближи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циљном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68076FCE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приликом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уноса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свог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поступка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притискањем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дугмића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врши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неисправан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унос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дугме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за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00591F89" w14:textId="77777777" w:rsidR="0081381C" w:rsidRPr="0081381C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истека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екрану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порука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гост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има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нула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освојених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као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81381C">
        <w:rPr>
          <w:rStyle w:val="IntenseEmphasis"/>
          <w:i w:val="0"/>
          <w:iCs w:val="0"/>
          <w:color w:val="auto"/>
        </w:rPr>
        <w:t>број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поена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други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играч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516ED702" w14:textId="797A61DC" w:rsidR="0081381C" w:rsidRPr="00C72425" w:rsidRDefault="0081381C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81381C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партија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још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једном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тако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одигра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укупно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два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пута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исти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начин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(</w:t>
      </w:r>
      <w:proofErr w:type="spellStart"/>
      <w:r w:rsidRPr="0081381C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бира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један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од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r w:rsidR="00C72425">
        <w:rPr>
          <w:rStyle w:val="IntenseEmphasis"/>
          <w:i w:val="0"/>
          <w:iCs w:val="0"/>
          <w:color w:val="auto"/>
          <w:lang w:val="sr-Cyrl-RS"/>
        </w:rPr>
        <w:t xml:space="preserve">алтернативних </w:t>
      </w:r>
      <w:proofErr w:type="spellStart"/>
      <w:r w:rsidRPr="0081381C">
        <w:rPr>
          <w:rStyle w:val="IntenseEmphasis"/>
          <w:i w:val="0"/>
          <w:iCs w:val="0"/>
          <w:color w:val="auto"/>
        </w:rPr>
        <w:t>сценарија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3.а-</w:t>
      </w:r>
      <w:proofErr w:type="gramStart"/>
      <w:r w:rsidRPr="0081381C">
        <w:rPr>
          <w:rStyle w:val="IntenseEmphasis"/>
          <w:i w:val="0"/>
          <w:iCs w:val="0"/>
          <w:color w:val="auto"/>
        </w:rPr>
        <w:t>3.ц</w:t>
      </w:r>
      <w:proofErr w:type="gramEnd"/>
      <w:r w:rsidRPr="0081381C">
        <w:rPr>
          <w:rStyle w:val="IntenseEmphasis"/>
          <w:i w:val="0"/>
          <w:iCs w:val="0"/>
          <w:color w:val="auto"/>
        </w:rPr>
        <w:t xml:space="preserve">), </w:t>
      </w:r>
      <w:proofErr w:type="spellStart"/>
      <w:r w:rsidRPr="0081381C">
        <w:rPr>
          <w:rStyle w:val="IntenseEmphasis"/>
          <w:i w:val="0"/>
          <w:iCs w:val="0"/>
          <w:color w:val="auto"/>
        </w:rPr>
        <w:t>након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чега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се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r w:rsidR="00C72425">
        <w:rPr>
          <w:rStyle w:val="IntenseEmphasis"/>
          <w:i w:val="0"/>
          <w:iCs w:val="0"/>
          <w:color w:val="auto"/>
          <w:lang w:val="sr-Cyrl-RS"/>
        </w:rPr>
        <w:t xml:space="preserve">прелази на </w:t>
      </w:r>
      <w:proofErr w:type="spellStart"/>
      <w:r w:rsidRPr="0081381C">
        <w:rPr>
          <w:rStyle w:val="IntenseEmphasis"/>
          <w:i w:val="0"/>
          <w:iCs w:val="0"/>
          <w:color w:val="auto"/>
        </w:rPr>
        <w:t>следећу</w:t>
      </w:r>
      <w:proofErr w:type="spellEnd"/>
      <w:r w:rsidRPr="0081381C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1381C">
        <w:rPr>
          <w:rStyle w:val="IntenseEmphasis"/>
          <w:i w:val="0"/>
          <w:iCs w:val="0"/>
          <w:color w:val="auto"/>
        </w:rPr>
        <w:t>игру</w:t>
      </w:r>
      <w:proofErr w:type="spellEnd"/>
      <w:r w:rsidRPr="0081381C">
        <w:rPr>
          <w:rStyle w:val="IntenseEmphasis"/>
          <w:i w:val="0"/>
          <w:iCs w:val="0"/>
          <w:color w:val="auto"/>
        </w:rPr>
        <w:t>.</w:t>
      </w:r>
    </w:p>
    <w:p w14:paraId="4E8DACB1" w14:textId="77777777" w:rsidR="00C72425" w:rsidRPr="00C72425" w:rsidRDefault="00C72425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 страници се приказује друга игра „Скок на мрежу“. Гост види дугме за потврду, тајмер, текст питања и поље у ком уписује одговор.</w:t>
      </w:r>
    </w:p>
    <w:p w14:paraId="599C6818" w14:textId="1AA4D4DC" w:rsid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1" w:name="_Toc161271091"/>
      <w:r w:rsidRPr="00C72425">
        <w:rPr>
          <w:rStyle w:val="IntenseEmphasis"/>
          <w:lang w:val="sr-Cyrl-RS"/>
        </w:rPr>
        <w:t>Гост исправно одговара на питање</w:t>
      </w:r>
      <w:bookmarkEnd w:id="11"/>
      <w:r w:rsidRPr="00C72425">
        <w:rPr>
          <w:rStyle w:val="IntenseEmphasis"/>
          <w:lang w:val="sr-Cyrl-RS"/>
        </w:rPr>
        <w:t xml:space="preserve"> </w:t>
      </w:r>
    </w:p>
    <w:p w14:paraId="296381B1" w14:textId="31368DBA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основу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постављеног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питања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уноси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број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одговор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.</w:t>
      </w:r>
      <w:r w:rsidRPr="00C72425">
        <w:rPr>
          <w:rStyle w:val="IntenseEmphasis"/>
          <w:i w:val="0"/>
          <w:iCs w:val="0"/>
          <w:color w:val="auto"/>
        </w:rPr>
        <w:t xml:space="preserve"> </w:t>
      </w:r>
    </w:p>
    <w:p w14:paraId="4A1696BE" w14:textId="3B6E48DB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Потом, гост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дугме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потврду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/тастер Ентер</w:t>
      </w:r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5FA1C6AC" w14:textId="77777777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Након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екрану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приказује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који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ирач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односи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поене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даље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игра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1A30AA7A" w14:textId="228FD64F" w:rsidR="00C72425" w:rsidRP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2" w:name="_Toc161271092"/>
      <w:r w:rsidRPr="00C72425">
        <w:rPr>
          <w:rStyle w:val="IntenseEmphasis"/>
          <w:lang w:val="sr-Cyrl-RS"/>
        </w:rPr>
        <w:t>Гост не потврђује свој одговор пре истека времена</w:t>
      </w:r>
      <w:bookmarkEnd w:id="12"/>
    </w:p>
    <w:p w14:paraId="09688543" w14:textId="77777777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основу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постављеног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питања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уноси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број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одговор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али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дугме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4FC8AC3D" w14:textId="3B2A088D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Након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екрану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порука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гост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нула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као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C72425">
        <w:rPr>
          <w:rStyle w:val="IntenseEmphasis"/>
          <w:i w:val="0"/>
          <w:iCs w:val="0"/>
          <w:color w:val="auto"/>
        </w:rPr>
        <w:t>колико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други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играч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даље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игра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30505DE6" w14:textId="3D74EC28" w:rsidR="00C72425" w:rsidRP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3" w:name="_Toc161271093"/>
      <w:r w:rsidRPr="00C72425">
        <w:rPr>
          <w:rStyle w:val="IntenseEmphasis"/>
          <w:lang w:val="sr-Cyrl-RS"/>
        </w:rPr>
        <w:lastRenderedPageBreak/>
        <w:t>Гост не уноси одговор</w:t>
      </w:r>
      <w:bookmarkEnd w:id="13"/>
      <w:r w:rsidRPr="00C72425">
        <w:rPr>
          <w:rStyle w:val="IntenseEmphasis"/>
          <w:lang w:val="sr-Cyrl-RS"/>
        </w:rPr>
        <w:t xml:space="preserve"> </w:t>
      </w:r>
    </w:p>
    <w:p w14:paraId="2E1D302C" w14:textId="498BD052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уписује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ништа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C72425">
        <w:rPr>
          <w:rStyle w:val="IntenseEmphasis"/>
          <w:i w:val="0"/>
          <w:iCs w:val="0"/>
          <w:color w:val="auto"/>
        </w:rPr>
        <w:t>текстуално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одговор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14293950" w14:textId="4838B23F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Потом, гост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дугме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за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потврду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/тастер Ентер</w:t>
      </w:r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пре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24A77DF0" w14:textId="1B78CB63" w:rsidR="00C72425" w:rsidRPr="00C72425" w:rsidRDefault="00C72425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C72425">
        <w:rPr>
          <w:rStyle w:val="IntenseEmphasis"/>
          <w:i w:val="0"/>
          <w:iCs w:val="0"/>
          <w:color w:val="auto"/>
        </w:rPr>
        <w:t>Након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екрану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порука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гост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нула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C72425">
        <w:rPr>
          <w:rStyle w:val="IntenseEmphasis"/>
          <w:i w:val="0"/>
          <w:iCs w:val="0"/>
          <w:color w:val="auto"/>
        </w:rPr>
        <w:t>као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C72425">
        <w:rPr>
          <w:rStyle w:val="IntenseEmphasis"/>
          <w:i w:val="0"/>
          <w:iCs w:val="0"/>
          <w:color w:val="auto"/>
        </w:rPr>
        <w:t>колико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је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други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играч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поена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C72425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се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даље</w:t>
      </w:r>
      <w:proofErr w:type="spellEnd"/>
      <w:r w:rsidRPr="00C7242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C72425">
        <w:rPr>
          <w:rStyle w:val="IntenseEmphasis"/>
          <w:i w:val="0"/>
          <w:iCs w:val="0"/>
          <w:color w:val="auto"/>
        </w:rPr>
        <w:t>игра</w:t>
      </w:r>
      <w:proofErr w:type="spellEnd"/>
      <w:r w:rsidRPr="00C72425">
        <w:rPr>
          <w:rStyle w:val="IntenseEmphasis"/>
          <w:i w:val="0"/>
          <w:iCs w:val="0"/>
          <w:color w:val="auto"/>
        </w:rPr>
        <w:t>.</w:t>
      </w:r>
    </w:p>
    <w:p w14:paraId="3B22A2A9" w14:textId="0AB96945" w:rsidR="00C72425" w:rsidRDefault="00C72425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4" w:name="_Toc161271094"/>
      <w:r w:rsidRPr="00C72425">
        <w:rPr>
          <w:rStyle w:val="IntenseEmphasis"/>
          <w:lang w:val="sr-Cyrl-RS"/>
        </w:rPr>
        <w:t>Гост не уноси одговор и не потврђује г</w:t>
      </w:r>
      <w:r>
        <w:rPr>
          <w:rStyle w:val="IntenseEmphasis"/>
          <w:lang w:val="sr-Cyrl-RS"/>
        </w:rPr>
        <w:t>а</w:t>
      </w:r>
      <w:bookmarkEnd w:id="14"/>
    </w:p>
    <w:p w14:paraId="097A0204" w14:textId="7C603723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B4ADA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уписује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ништа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B4ADA">
        <w:rPr>
          <w:rStyle w:val="IntenseEmphasis"/>
          <w:i w:val="0"/>
          <w:iCs w:val="0"/>
          <w:color w:val="auto"/>
        </w:rPr>
        <w:t>текстуално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поље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за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одговор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.</w:t>
      </w:r>
      <w:r w:rsidRPr="00AB4ADA">
        <w:rPr>
          <w:rStyle w:val="IntenseEmphasis"/>
          <w:i w:val="0"/>
          <w:iCs w:val="0"/>
          <w:color w:val="auto"/>
        </w:rPr>
        <w:t xml:space="preserve"> </w:t>
      </w:r>
    </w:p>
    <w:p w14:paraId="5C4F6D31" w14:textId="77777777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B4ADA">
        <w:rPr>
          <w:rStyle w:val="IntenseEmphasis"/>
          <w:i w:val="0"/>
          <w:iCs w:val="0"/>
          <w:color w:val="auto"/>
        </w:rPr>
        <w:t>Након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екрану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порука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да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гост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нула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поена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B4ADA">
        <w:rPr>
          <w:rStyle w:val="IntenseEmphasis"/>
          <w:i w:val="0"/>
          <w:iCs w:val="0"/>
          <w:color w:val="auto"/>
        </w:rPr>
        <w:t>као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AB4ADA">
        <w:rPr>
          <w:rStyle w:val="IntenseEmphasis"/>
          <w:i w:val="0"/>
          <w:iCs w:val="0"/>
          <w:color w:val="auto"/>
        </w:rPr>
        <w:t>колико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други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играч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освојио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поена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даље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игра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7815A8B7" w14:textId="7A2A230B" w:rsidR="00AB4ADA" w:rsidRDefault="00AB4ADA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proofErr w:type="spellStart"/>
      <w:r w:rsidRPr="00AB4ADA">
        <w:rPr>
          <w:rStyle w:val="IntenseEmphasis"/>
          <w:i w:val="0"/>
          <w:iCs w:val="0"/>
          <w:color w:val="auto"/>
        </w:rPr>
        <w:t>Гост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поступак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одговарања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питање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наредних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девет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пута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B4ADA">
        <w:rPr>
          <w:rStyle w:val="IntenseEmphasis"/>
          <w:i w:val="0"/>
          <w:iCs w:val="0"/>
          <w:color w:val="auto"/>
        </w:rPr>
        <w:t>бирајући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комбинацију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начина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одговарања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(</w:t>
      </w:r>
      <w:r>
        <w:rPr>
          <w:rStyle w:val="IntenseEmphasis"/>
          <w:i w:val="0"/>
          <w:iCs w:val="0"/>
          <w:color w:val="auto"/>
          <w:lang w:val="sr-Cyrl-RS"/>
        </w:rPr>
        <w:t>4</w:t>
      </w:r>
      <w:r w:rsidRPr="00AB4ADA">
        <w:rPr>
          <w:rStyle w:val="IntenseEmphasis"/>
          <w:i w:val="0"/>
          <w:iCs w:val="0"/>
          <w:color w:val="auto"/>
        </w:rPr>
        <w:t>.а-</w:t>
      </w:r>
      <w:proofErr w:type="gramStart"/>
      <w:r>
        <w:rPr>
          <w:rStyle w:val="IntenseEmphasis"/>
          <w:i w:val="0"/>
          <w:iCs w:val="0"/>
          <w:color w:val="auto"/>
          <w:lang w:val="sr-Cyrl-RS"/>
        </w:rPr>
        <w:t>4.д</w:t>
      </w:r>
      <w:proofErr w:type="gramEnd"/>
      <w:r w:rsidRPr="00AB4ADA">
        <w:rPr>
          <w:rStyle w:val="IntenseEmphasis"/>
          <w:i w:val="0"/>
          <w:iCs w:val="0"/>
          <w:color w:val="auto"/>
        </w:rPr>
        <w:t xml:space="preserve">).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Након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десетог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питања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B4ADA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за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сваког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играча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коначан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број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освојених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поена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у </w:t>
      </w:r>
      <w:proofErr w:type="spellStart"/>
      <w:proofErr w:type="gramStart"/>
      <w:r w:rsidRPr="00AB4ADA">
        <w:rPr>
          <w:rStyle w:val="IntenseEmphasis"/>
          <w:i w:val="0"/>
          <w:iCs w:val="0"/>
          <w:color w:val="auto"/>
        </w:rPr>
        <w:t>игри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 и</w:t>
      </w:r>
      <w:proofErr w:type="gram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B4ADA">
        <w:rPr>
          <w:rStyle w:val="IntenseEmphasis"/>
          <w:i w:val="0"/>
          <w:iCs w:val="0"/>
          <w:color w:val="auto"/>
        </w:rPr>
        <w:t>трећу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игру</w:t>
      </w:r>
      <w:proofErr w:type="spellEnd"/>
      <w:r w:rsidRPr="00AB4ADA">
        <w:rPr>
          <w:rStyle w:val="IntenseEmphasis"/>
          <w:i w:val="0"/>
          <w:iCs w:val="0"/>
          <w:color w:val="auto"/>
        </w:rPr>
        <w:t>.</w:t>
      </w:r>
    </w:p>
    <w:p w14:paraId="3FFFDEF6" w14:textId="3472A636" w:rsidR="00AB4ADA" w:rsidRPr="00AB4ADA" w:rsidRDefault="00AB4ADA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B4ADA">
        <w:rPr>
          <w:rStyle w:val="IntenseEmphasis"/>
          <w:i w:val="0"/>
          <w:iCs w:val="0"/>
          <w:color w:val="auto"/>
        </w:rPr>
        <w:t>На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екрану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приказује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трећа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игра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„</w:t>
      </w:r>
      <w:proofErr w:type="spellStart"/>
      <w:r w:rsidRPr="00AB4ADA">
        <w:rPr>
          <w:rStyle w:val="IntenseEmphasis"/>
          <w:i w:val="0"/>
          <w:iCs w:val="0"/>
          <w:color w:val="auto"/>
        </w:rPr>
        <w:t>Паукова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proofErr w:type="gramStart"/>
      <w:r w:rsidRPr="00AB4ADA">
        <w:rPr>
          <w:rStyle w:val="IntenseEmphasis"/>
          <w:i w:val="0"/>
          <w:iCs w:val="0"/>
          <w:color w:val="auto"/>
        </w:rPr>
        <w:t>шифра</w:t>
      </w:r>
      <w:proofErr w:type="spellEnd"/>
      <w:r w:rsidRPr="00AB4ADA">
        <w:rPr>
          <w:rStyle w:val="IntenseEmphasis"/>
          <w:i w:val="0"/>
          <w:iCs w:val="0"/>
          <w:color w:val="auto"/>
        </w:rPr>
        <w:t>“</w:t>
      </w:r>
      <w:proofErr w:type="gramEnd"/>
      <w:r w:rsidRPr="00AB4ADA">
        <w:rPr>
          <w:rStyle w:val="IntenseEmphasis"/>
          <w:i w:val="0"/>
          <w:iCs w:val="0"/>
          <w:color w:val="auto"/>
        </w:rPr>
        <w:t xml:space="preserve">, </w:t>
      </w:r>
      <w:r>
        <w:rPr>
          <w:rStyle w:val="IntenseEmphasis"/>
          <w:i w:val="0"/>
          <w:iCs w:val="0"/>
          <w:color w:val="auto"/>
          <w:lang w:val="sr-Cyrl-RS"/>
        </w:rPr>
        <w:t>на ком корисник</w:t>
      </w:r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види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тајмер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B4ADA">
        <w:rPr>
          <w:rStyle w:val="IntenseEmphasis"/>
          <w:i w:val="0"/>
          <w:iCs w:val="0"/>
          <w:color w:val="auto"/>
        </w:rPr>
        <w:t>дугме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за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AB4ADA">
        <w:rPr>
          <w:rStyle w:val="IntenseEmphasis"/>
          <w:i w:val="0"/>
          <w:iCs w:val="0"/>
          <w:color w:val="auto"/>
        </w:rPr>
        <w:t>пет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поља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за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унос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слова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које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B4ADA">
        <w:rPr>
          <w:rStyle w:val="IntenseEmphasis"/>
          <w:i w:val="0"/>
          <w:iCs w:val="0"/>
          <w:color w:val="auto"/>
        </w:rPr>
        <w:t>погађа</w:t>
      </w:r>
      <w:proofErr w:type="spellEnd"/>
      <w:r w:rsidRPr="00AB4ADA">
        <w:rPr>
          <w:rStyle w:val="IntenseEmphasis"/>
          <w:i w:val="0"/>
          <w:iCs w:val="0"/>
          <w:color w:val="auto"/>
        </w:rPr>
        <w:t xml:space="preserve">. </w:t>
      </w:r>
    </w:p>
    <w:p w14:paraId="5418657C" w14:textId="026E170D" w:rsidR="00AB4ADA" w:rsidRPr="00AB4ADA" w:rsidRDefault="00AB4ADA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15" w:name="_Toc161271095"/>
      <w:r w:rsidRPr="00AB4ADA">
        <w:rPr>
          <w:rStyle w:val="IntenseEmphasis"/>
          <w:lang w:val="sr-Cyrl-RS"/>
        </w:rPr>
        <w:t>Гост</w:t>
      </w:r>
      <w:r w:rsidR="002236F9">
        <w:rPr>
          <w:rStyle w:val="IntenseEmphasis"/>
          <w:lang w:val="sr-Cyrl-RS"/>
        </w:rPr>
        <w:t xml:space="preserve"> је на потезу и</w:t>
      </w:r>
      <w:r w:rsidRPr="00AB4ADA">
        <w:rPr>
          <w:rStyle w:val="IntenseEmphasis"/>
          <w:lang w:val="sr-Cyrl-RS"/>
        </w:rPr>
        <w:t xml:space="preserve"> исправно уноси слова</w:t>
      </w:r>
      <w:bookmarkEnd w:id="15"/>
    </w:p>
    <w:p w14:paraId="473AE200" w14:textId="34B1F6D7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уноси једно слово у текстуално поље.</w:t>
      </w:r>
    </w:p>
    <w:p w14:paraId="1357878E" w14:textId="76C1A8F2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уноса слова, гост притиска дугме за потврду/тестер Ентер.</w:t>
      </w:r>
    </w:p>
    <w:p w14:paraId="738BD554" w14:textId="549EA569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Поступак понавља </w:t>
      </w:r>
      <w:r w:rsidR="002236F9">
        <w:rPr>
          <w:rStyle w:val="IntenseEmphasis"/>
          <w:i w:val="0"/>
          <w:iCs w:val="0"/>
          <w:color w:val="auto"/>
          <w:lang w:val="sr-Cyrl-RS"/>
        </w:rPr>
        <w:t xml:space="preserve">и </w:t>
      </w:r>
      <w:r>
        <w:rPr>
          <w:rStyle w:val="IntenseEmphasis"/>
          <w:i w:val="0"/>
          <w:iCs w:val="0"/>
          <w:color w:val="auto"/>
          <w:lang w:val="sr-Cyrl-RS"/>
        </w:rPr>
        <w:t>за остала четири слова, тако да их унесе свих пет пре истека времена.</w:t>
      </w:r>
    </w:p>
    <w:p w14:paraId="041BF767" w14:textId="4A08B82B" w:rsidR="00AB4ADA" w:rsidRPr="00AB4ADA" w:rsidRDefault="00AB4ADA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исписује му се информација да ли је слово на свом месту.</w:t>
      </w:r>
    </w:p>
    <w:p w14:paraId="518A021F" w14:textId="12C24CF9" w:rsidR="002236F9" w:rsidRPr="002236F9" w:rsidRDefault="00AB4ADA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6" w:name="_Toc161271096"/>
      <w:proofErr w:type="spellStart"/>
      <w:r w:rsidRPr="002236F9">
        <w:rPr>
          <w:rStyle w:val="IntenseEmphasis"/>
        </w:rPr>
        <w:t>Гос</w:t>
      </w:r>
      <w:proofErr w:type="spellEnd"/>
      <w:r w:rsidR="002236F9">
        <w:rPr>
          <w:rStyle w:val="IntenseEmphasis"/>
          <w:lang w:val="sr-Cyrl-RS"/>
        </w:rPr>
        <w:t>т</w:t>
      </w:r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је</w:t>
      </w:r>
      <w:proofErr w:type="spellEnd"/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на</w:t>
      </w:r>
      <w:proofErr w:type="spellEnd"/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по</w:t>
      </w:r>
      <w:proofErr w:type="spellEnd"/>
      <w:r w:rsidR="002236F9">
        <w:rPr>
          <w:rStyle w:val="IntenseEmphasis"/>
          <w:lang w:val="sr-Cyrl-RS"/>
        </w:rPr>
        <w:t>т</w:t>
      </w:r>
      <w:proofErr w:type="spellStart"/>
      <w:r w:rsidR="002236F9" w:rsidRPr="002236F9">
        <w:rPr>
          <w:rStyle w:val="IntenseEmphasis"/>
        </w:rPr>
        <w:t>езу</w:t>
      </w:r>
      <w:proofErr w:type="spellEnd"/>
      <w:r w:rsidR="002236F9" w:rsidRPr="002236F9">
        <w:rPr>
          <w:rStyle w:val="IntenseEmphasis"/>
        </w:rPr>
        <w:t xml:space="preserve"> и</w:t>
      </w:r>
      <w:r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не</w:t>
      </w:r>
      <w:proofErr w:type="spellEnd"/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уноси</w:t>
      </w:r>
      <w:proofErr w:type="spellEnd"/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није</w:t>
      </w:r>
      <w:proofErr w:type="spellEnd"/>
      <w:r w:rsidR="002236F9">
        <w:rPr>
          <w:rStyle w:val="IntenseEmphasis"/>
          <w:lang w:val="sr-Cyrl-RS"/>
        </w:rPr>
        <w:t>д</w:t>
      </w:r>
      <w:proofErr w:type="spellStart"/>
      <w:r w:rsidR="002236F9" w:rsidRPr="002236F9">
        <w:rPr>
          <w:rStyle w:val="IntenseEmphasis"/>
        </w:rPr>
        <w:t>но</w:t>
      </w:r>
      <w:proofErr w:type="spellEnd"/>
      <w:r w:rsidR="002236F9" w:rsidRPr="002236F9">
        <w:rPr>
          <w:rStyle w:val="IntenseEmphasis"/>
        </w:rPr>
        <w:t xml:space="preserve"> </w:t>
      </w:r>
      <w:proofErr w:type="spellStart"/>
      <w:r w:rsidR="002236F9" w:rsidRPr="002236F9">
        <w:rPr>
          <w:rStyle w:val="IntenseEmphasis"/>
        </w:rPr>
        <w:t>сло</w:t>
      </w:r>
      <w:proofErr w:type="spellEnd"/>
      <w:r w:rsidR="002236F9">
        <w:rPr>
          <w:rStyle w:val="IntenseEmphasis"/>
          <w:lang w:val="sr-Cyrl-RS"/>
        </w:rPr>
        <w:t>в</w:t>
      </w:r>
      <w:r w:rsidR="002236F9" w:rsidRPr="002236F9">
        <w:rPr>
          <w:rStyle w:val="IntenseEmphasis"/>
        </w:rPr>
        <w:t>о</w:t>
      </w:r>
      <w:bookmarkEnd w:id="16"/>
    </w:p>
    <w:p w14:paraId="7C2FEDF8" w14:textId="2AAB152B" w:rsidR="002236F9" w:rsidRP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</w:rPr>
      </w:pPr>
      <w:r w:rsidRPr="002236F9">
        <w:rPr>
          <w:rStyle w:val="IntenseEmphasis"/>
          <w:i w:val="0"/>
          <w:iCs w:val="0"/>
          <w:color w:val="auto"/>
          <w:lang w:val="sr-Cyrl-RS"/>
        </w:rPr>
        <w:t>Корисник</w:t>
      </w:r>
      <w:r>
        <w:rPr>
          <w:rStyle w:val="IntenseEmphasis"/>
          <w:i w:val="0"/>
          <w:iCs w:val="0"/>
          <w:color w:val="auto"/>
          <w:lang w:val="sr-Cyrl-RS"/>
        </w:rPr>
        <w:t xml:space="preserve"> не уписује ниједно слово у текстуална поља. </w:t>
      </w:r>
    </w:p>
    <w:p w14:paraId="46B5BAD5" w14:textId="702B3959" w:rsidR="002236F9" w:rsidRP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не исписује му се ништа од информација о позицији слова.</w:t>
      </w:r>
    </w:p>
    <w:p w14:paraId="5E2ADC23" w14:textId="7957A2BA" w:rsidR="002236F9" w:rsidRPr="002236F9" w:rsidRDefault="002236F9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7" w:name="_Toc161271097"/>
      <w:proofErr w:type="spellStart"/>
      <w:r w:rsidRPr="002236F9">
        <w:rPr>
          <w:rStyle w:val="IntenseEmphasis"/>
        </w:rPr>
        <w:t>Гос</w:t>
      </w:r>
      <w:proofErr w:type="spellEnd"/>
      <w:r>
        <w:rPr>
          <w:rStyle w:val="IntenseEmphasis"/>
          <w:lang w:val="sr-Cyrl-RS"/>
        </w:rPr>
        <w:t>т</w:t>
      </w:r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је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на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по</w:t>
      </w:r>
      <w:proofErr w:type="spellEnd"/>
      <w:r>
        <w:rPr>
          <w:rStyle w:val="IntenseEmphasis"/>
          <w:lang w:val="sr-Cyrl-RS"/>
        </w:rPr>
        <w:t>т</w:t>
      </w:r>
      <w:proofErr w:type="spellStart"/>
      <w:r w:rsidRPr="002236F9">
        <w:rPr>
          <w:rStyle w:val="IntenseEmphasis"/>
        </w:rPr>
        <w:t>езу</w:t>
      </w:r>
      <w:proofErr w:type="spellEnd"/>
      <w:r w:rsidRPr="002236F9">
        <w:rPr>
          <w:rStyle w:val="IntenseEmphasis"/>
        </w:rPr>
        <w:t xml:space="preserve"> и </w:t>
      </w:r>
      <w:proofErr w:type="spellStart"/>
      <w:r w:rsidRPr="002236F9">
        <w:rPr>
          <w:rStyle w:val="IntenseEmphasis"/>
        </w:rPr>
        <w:t>исправно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уноси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слов</w:t>
      </w:r>
      <w:proofErr w:type="spellEnd"/>
      <w:r w:rsidR="0032223B">
        <w:rPr>
          <w:rStyle w:val="IntenseEmphasis"/>
          <w:lang w:val="sr-Cyrl-RS"/>
        </w:rPr>
        <w:t>а</w:t>
      </w:r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али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не</w:t>
      </w:r>
      <w:proofErr w:type="spellEnd"/>
      <w:r w:rsidRPr="002236F9">
        <w:rPr>
          <w:rStyle w:val="IntenseEmphasis"/>
        </w:rPr>
        <w:t xml:space="preserve"> </w:t>
      </w:r>
      <w:proofErr w:type="spellStart"/>
      <w:r w:rsidRPr="002236F9">
        <w:rPr>
          <w:rStyle w:val="IntenseEmphasis"/>
        </w:rPr>
        <w:t>по</w:t>
      </w:r>
      <w:proofErr w:type="spellEnd"/>
      <w:r>
        <w:rPr>
          <w:rStyle w:val="IntenseEmphasis"/>
          <w:lang w:val="sr-Cyrl-RS"/>
        </w:rPr>
        <w:t>т</w:t>
      </w:r>
      <w:proofErr w:type="spellStart"/>
      <w:r w:rsidRPr="002236F9">
        <w:rPr>
          <w:rStyle w:val="IntenseEmphasis"/>
        </w:rPr>
        <w:t>вр</w:t>
      </w:r>
      <w:proofErr w:type="spellEnd"/>
      <w:r>
        <w:rPr>
          <w:rStyle w:val="IntenseEmphasis"/>
          <w:lang w:val="sr-Cyrl-RS"/>
        </w:rPr>
        <w:t>ђ</w:t>
      </w:r>
      <w:proofErr w:type="spellStart"/>
      <w:r w:rsidRPr="002236F9">
        <w:rPr>
          <w:rStyle w:val="IntenseEmphasis"/>
        </w:rPr>
        <w:t>ује</w:t>
      </w:r>
      <w:proofErr w:type="spellEnd"/>
      <w:r w:rsidRPr="002236F9">
        <w:rPr>
          <w:rStyle w:val="IntenseEmphasis"/>
        </w:rPr>
        <w:t xml:space="preserve"> о</w:t>
      </w:r>
      <w:r>
        <w:rPr>
          <w:rStyle w:val="IntenseEmphasis"/>
          <w:lang w:val="sr-Cyrl-RS"/>
        </w:rPr>
        <w:t>дг</w:t>
      </w:r>
      <w:proofErr w:type="spellStart"/>
      <w:r w:rsidRPr="002236F9">
        <w:rPr>
          <w:rStyle w:val="IntenseEmphasis"/>
        </w:rPr>
        <w:t>овор</w:t>
      </w:r>
      <w:bookmarkEnd w:id="17"/>
      <w:proofErr w:type="spellEnd"/>
    </w:p>
    <w:p w14:paraId="37404FA9" w14:textId="08E54EF4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2236F9">
        <w:rPr>
          <w:rStyle w:val="IntenseEmphasis"/>
          <w:i w:val="0"/>
          <w:iCs w:val="0"/>
          <w:color w:val="auto"/>
          <w:lang w:val="sr-Cyrl-RS"/>
        </w:rPr>
        <w:t>Корисник уноси једно слово у текстуално поље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42CC584C" w14:textId="59CABBB1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уноса слова, гост притиска дугме за потврду/тастер Ентер.</w:t>
      </w:r>
    </w:p>
    <w:p w14:paraId="00E4B4E0" w14:textId="2F86685A" w:rsidR="002236F9" w:rsidRDefault="002236F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Поступак понавља и за остала четири слова, али тако да </w:t>
      </w:r>
      <w:r w:rsidR="009C0961">
        <w:rPr>
          <w:rStyle w:val="IntenseEmphasis"/>
          <w:i w:val="0"/>
          <w:iCs w:val="0"/>
          <w:color w:val="auto"/>
          <w:lang w:val="sr-Cyrl-RS"/>
        </w:rPr>
        <w:t>при упису последњег, петог слова, не притисне дугме за потврду/тастер Ентер пре истека времена.</w:t>
      </w:r>
    </w:p>
    <w:p w14:paraId="7FEE7DA1" w14:textId="10BAD017" w:rsidR="009C0961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Након истека времена, не исписује му се ништа од информација о позицији слова.</w:t>
      </w:r>
    </w:p>
    <w:p w14:paraId="1B7B8031" w14:textId="77777777" w:rsidR="009C0961" w:rsidRDefault="009C0961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Гост понавља поступак још пет пута (укупно шест пута), бирајући по једну од опција уноса слова у текстуална поља (5.а.-5.ц). </w:t>
      </w:r>
    </w:p>
    <w:p w14:paraId="124A0F20" w14:textId="110051BC" w:rsidR="009C0961" w:rsidRPr="009C0961" w:rsidRDefault="009C0961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18" w:name="_Toc161271098"/>
      <w:proofErr w:type="spellStart"/>
      <w:r w:rsidRPr="009C0961">
        <w:rPr>
          <w:rStyle w:val="IntenseEmphasis"/>
        </w:rPr>
        <w:t>Гос</w:t>
      </w:r>
      <w:proofErr w:type="spellEnd"/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 xml:space="preserve"> </w:t>
      </w:r>
      <w:proofErr w:type="spellStart"/>
      <w:r w:rsidRPr="009C0961">
        <w:rPr>
          <w:rStyle w:val="IntenseEmphasis"/>
        </w:rPr>
        <w:t>није</w:t>
      </w:r>
      <w:proofErr w:type="spellEnd"/>
      <w:r w:rsidRPr="009C0961">
        <w:rPr>
          <w:rStyle w:val="IntenseEmphasis"/>
        </w:rPr>
        <w:t xml:space="preserve"> </w:t>
      </w:r>
      <w:proofErr w:type="spellStart"/>
      <w:r w:rsidRPr="009C0961">
        <w:rPr>
          <w:rStyle w:val="IntenseEmphasis"/>
        </w:rPr>
        <w:t>на</w:t>
      </w:r>
      <w:proofErr w:type="spellEnd"/>
      <w:r w:rsidRPr="009C0961">
        <w:rPr>
          <w:rStyle w:val="IntenseEmphasis"/>
        </w:rPr>
        <w:t xml:space="preserve">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т</w:t>
      </w:r>
      <w:proofErr w:type="spellStart"/>
      <w:r w:rsidRPr="009C0961">
        <w:rPr>
          <w:rStyle w:val="IntenseEmphasis"/>
        </w:rPr>
        <w:t>езу</w:t>
      </w:r>
      <w:proofErr w:type="spellEnd"/>
      <w:r w:rsidRPr="009C0961">
        <w:rPr>
          <w:rStyle w:val="IntenseEmphasis"/>
        </w:rPr>
        <w:t xml:space="preserve"> и </w:t>
      </w:r>
      <w:proofErr w:type="spellStart"/>
      <w:r w:rsidRPr="009C0961">
        <w:rPr>
          <w:rStyle w:val="IntenseEmphasis"/>
        </w:rPr>
        <w:t>ис</w:t>
      </w:r>
      <w:proofErr w:type="spellEnd"/>
      <w:r>
        <w:rPr>
          <w:rStyle w:val="IntenseEmphasis"/>
          <w:lang w:val="sr-Cyrl-RS"/>
        </w:rPr>
        <w:t>п</w:t>
      </w:r>
      <w:proofErr w:type="spellStart"/>
      <w:r w:rsidRPr="009C0961">
        <w:rPr>
          <w:rStyle w:val="IntenseEmphasis"/>
        </w:rPr>
        <w:t>равно</w:t>
      </w:r>
      <w:proofErr w:type="spellEnd"/>
      <w:r w:rsidRPr="009C0961">
        <w:rPr>
          <w:rStyle w:val="IntenseEmphasis"/>
        </w:rPr>
        <w:t xml:space="preserve"> </w:t>
      </w:r>
      <w:r>
        <w:rPr>
          <w:rStyle w:val="IntenseEmphasis"/>
          <w:lang w:val="sr-Cyrl-RS"/>
        </w:rPr>
        <w:t>п</w:t>
      </w:r>
      <w:proofErr w:type="spellStart"/>
      <w:r w:rsidRPr="009C0961">
        <w:rPr>
          <w:rStyle w:val="IntenseEmphasis"/>
        </w:rPr>
        <w:t>окушава</w:t>
      </w:r>
      <w:proofErr w:type="spellEnd"/>
      <w:r>
        <w:rPr>
          <w:rStyle w:val="IntenseEmphasis"/>
          <w:lang w:val="sr-Cyrl-RS"/>
        </w:rPr>
        <w:t xml:space="preserve"> д</w:t>
      </w:r>
      <w:r w:rsidRPr="009C0961">
        <w:rPr>
          <w:rStyle w:val="IntenseEmphasis"/>
        </w:rPr>
        <w:t xml:space="preserve">а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г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д</w:t>
      </w:r>
      <w:r w:rsidRPr="009C0961">
        <w:rPr>
          <w:rStyle w:val="IntenseEmphasis"/>
        </w:rPr>
        <w:t xml:space="preserve">и </w:t>
      </w:r>
      <w:proofErr w:type="spellStart"/>
      <w:r w:rsidRPr="009C0961">
        <w:rPr>
          <w:rStyle w:val="IntenseEmphasis"/>
        </w:rPr>
        <w:t>за</w:t>
      </w:r>
      <w:proofErr w:type="spellEnd"/>
      <w:r>
        <w:rPr>
          <w:rStyle w:val="IntenseEmphasis"/>
          <w:lang w:val="sr-Cyrl-RS"/>
        </w:rPr>
        <w:t>д</w:t>
      </w:r>
      <w:r w:rsidRPr="009C0961">
        <w:rPr>
          <w:rStyle w:val="IntenseEmphasis"/>
        </w:rPr>
        <w:t>а</w:t>
      </w:r>
      <w:r>
        <w:rPr>
          <w:rStyle w:val="IntenseEmphasis"/>
          <w:lang w:val="sr-Cyrl-RS"/>
        </w:rPr>
        <w:t>т</w:t>
      </w:r>
      <w:r w:rsidRPr="009C0961">
        <w:rPr>
          <w:rStyle w:val="IntenseEmphasis"/>
        </w:rPr>
        <w:t xml:space="preserve">у </w:t>
      </w:r>
      <w:proofErr w:type="spellStart"/>
      <w:r w:rsidRPr="009C0961">
        <w:rPr>
          <w:rStyle w:val="IntenseEmphasis"/>
        </w:rPr>
        <w:t>реч</w:t>
      </w:r>
      <w:proofErr w:type="spellEnd"/>
      <w:r w:rsidRPr="009C0961">
        <w:rPr>
          <w:rStyle w:val="IntenseEmphasis"/>
        </w:rPr>
        <w:t xml:space="preserve"> </w:t>
      </w:r>
      <w:r w:rsidR="0032223B">
        <w:rPr>
          <w:rStyle w:val="IntenseEmphasis"/>
          <w:lang w:val="sr-Cyrl-RS"/>
        </w:rPr>
        <w:t>другог играча</w:t>
      </w:r>
      <w:r w:rsidRPr="009C0961">
        <w:rPr>
          <w:rStyle w:val="IntenseEmphasis"/>
        </w:rPr>
        <w:t xml:space="preserve"> и </w:t>
      </w:r>
      <w:r>
        <w:rPr>
          <w:rStyle w:val="IntenseEmphasis"/>
          <w:lang w:val="sr-Cyrl-RS"/>
        </w:rPr>
        <w:t>п</w:t>
      </w:r>
      <w:r w:rsidRPr="009C0961">
        <w:rPr>
          <w:rStyle w:val="IntenseEmphasis"/>
        </w:rPr>
        <w:t>о</w:t>
      </w:r>
      <w:r>
        <w:rPr>
          <w:rStyle w:val="IntenseEmphasis"/>
          <w:lang w:val="sr-Cyrl-RS"/>
        </w:rPr>
        <w:t>т</w:t>
      </w:r>
      <w:proofErr w:type="spellStart"/>
      <w:r w:rsidRPr="009C0961">
        <w:rPr>
          <w:rStyle w:val="IntenseEmphasis"/>
        </w:rPr>
        <w:t>врђује</w:t>
      </w:r>
      <w:proofErr w:type="spellEnd"/>
      <w:r w:rsidRPr="009C0961">
        <w:rPr>
          <w:rStyle w:val="IntenseEmphasis"/>
        </w:rPr>
        <w:t xml:space="preserve"> </w:t>
      </w:r>
      <w:proofErr w:type="spellStart"/>
      <w:r w:rsidRPr="009C0961">
        <w:rPr>
          <w:rStyle w:val="IntenseEmphasis"/>
        </w:rPr>
        <w:t>свој</w:t>
      </w:r>
      <w:proofErr w:type="spellEnd"/>
      <w:r w:rsidRPr="009C0961">
        <w:rPr>
          <w:rStyle w:val="IntenseEmphasis"/>
        </w:rPr>
        <w:t xml:space="preserve"> о</w:t>
      </w:r>
      <w:r>
        <w:rPr>
          <w:rStyle w:val="IntenseEmphasis"/>
          <w:lang w:val="sr-Cyrl-RS"/>
        </w:rPr>
        <w:t>дг</w:t>
      </w:r>
      <w:proofErr w:type="spellStart"/>
      <w:r w:rsidRPr="009C0961">
        <w:rPr>
          <w:rStyle w:val="IntenseEmphasis"/>
        </w:rPr>
        <w:t>овор</w:t>
      </w:r>
      <w:bookmarkEnd w:id="18"/>
      <w:proofErr w:type="spellEnd"/>
    </w:p>
    <w:p w14:paraId="3D9BEE01" w14:textId="1F80C894" w:rsidR="002236F9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2E0C28C1" w14:textId="11EC2514" w:rsidR="009C0961" w:rsidRDefault="009C0961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Гост </w:t>
      </w:r>
      <w:r w:rsidR="0032223B">
        <w:rPr>
          <w:rStyle w:val="IntenseEmphasis"/>
          <w:i w:val="0"/>
          <w:iCs w:val="0"/>
          <w:color w:val="auto"/>
          <w:lang w:val="sr-Cyrl-RS"/>
        </w:rPr>
        <w:t>понавља поступак из алтернативног сценарија 5.а.</w:t>
      </w:r>
    </w:p>
    <w:p w14:paraId="48454A3B" w14:textId="054CEBC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0FA03DDD" w14:textId="0AD8FBE8" w:rsidR="0032223B" w:rsidRPr="0032223B" w:rsidRDefault="0032223B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bookmarkStart w:id="19" w:name="_Toc161271099"/>
      <w:proofErr w:type="spellStart"/>
      <w:r w:rsidRPr="0032223B">
        <w:rPr>
          <w:rStyle w:val="IntenseEmphasis"/>
        </w:rPr>
        <w:t>Гос</w:t>
      </w:r>
      <w:proofErr w:type="spellEnd"/>
      <w:r>
        <w:rPr>
          <w:rStyle w:val="IntenseEmphasis"/>
          <w:lang w:val="sr-Cyrl-RS"/>
        </w:rPr>
        <w:t>т није на потезу и не уноси ниједно слово док покушава да погоди задату реч другог играча</w:t>
      </w:r>
      <w:bookmarkEnd w:id="19"/>
      <w:r>
        <w:rPr>
          <w:rStyle w:val="IntenseEmphasis"/>
          <w:lang w:val="sr-Cyrl-RS"/>
        </w:rPr>
        <w:t xml:space="preserve"> </w:t>
      </w:r>
    </w:p>
    <w:p w14:paraId="002CA75D" w14:textId="2FCD311D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0F0F5A15" w14:textId="38F0F2D2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 понавља поступак из алтернативног сценарија 5.б.</w:t>
      </w:r>
    </w:p>
    <w:p w14:paraId="3424102E" w14:textId="75F9457B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42066B1D" w14:textId="6007C623" w:rsidR="0032223B" w:rsidRPr="0032223B" w:rsidRDefault="0032223B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  <w:lang w:val="sr-Cyrl-RS"/>
        </w:rPr>
      </w:pPr>
      <w:bookmarkStart w:id="20" w:name="_Toc161271100"/>
      <w:proofErr w:type="spellStart"/>
      <w:r w:rsidRPr="0032223B">
        <w:rPr>
          <w:rStyle w:val="IntenseEmphasis"/>
        </w:rPr>
        <w:t>Гос</w:t>
      </w:r>
      <w:proofErr w:type="spellEnd"/>
      <w:r>
        <w:rPr>
          <w:rStyle w:val="IntenseEmphasis"/>
          <w:lang w:val="sr-Cyrl-RS"/>
        </w:rPr>
        <w:t>т није на потезу и исправно покушава да погоди задату реч другог играча</w:t>
      </w:r>
      <w:bookmarkEnd w:id="20"/>
      <w:r>
        <w:rPr>
          <w:rStyle w:val="IntenseEmphasis"/>
          <w:lang w:val="sr-Cyrl-RS"/>
        </w:rPr>
        <w:t xml:space="preserve"> </w:t>
      </w:r>
    </w:p>
    <w:p w14:paraId="009A4A03" w14:textId="7777777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9C0961">
        <w:rPr>
          <w:rStyle w:val="IntenseEmphasis"/>
          <w:i w:val="0"/>
          <w:iCs w:val="0"/>
          <w:color w:val="auto"/>
          <w:lang w:val="sr-Cyrl-RS"/>
        </w:rPr>
        <w:t>Други играч је покушао да погоди задату реч бирајући по једну од опција алтернативних сценарија (</w:t>
      </w:r>
      <w:r>
        <w:rPr>
          <w:rStyle w:val="IntenseEmphasis"/>
          <w:i w:val="0"/>
          <w:iCs w:val="0"/>
          <w:color w:val="auto"/>
          <w:lang w:val="sr-Cyrl-RS"/>
        </w:rPr>
        <w:t>5.</w:t>
      </w:r>
      <w:r w:rsidRPr="009C0961">
        <w:rPr>
          <w:rStyle w:val="IntenseEmphasis"/>
          <w:i w:val="0"/>
          <w:iCs w:val="0"/>
          <w:color w:val="auto"/>
          <w:lang w:val="sr-Cyrl-RS"/>
        </w:rPr>
        <w:t>а-</w:t>
      </w:r>
      <w:r>
        <w:rPr>
          <w:rStyle w:val="IntenseEmphasis"/>
          <w:i w:val="0"/>
          <w:iCs w:val="0"/>
          <w:color w:val="auto"/>
          <w:lang w:val="sr-Cyrl-RS"/>
        </w:rPr>
        <w:t>5.ц), али није успео.</w:t>
      </w:r>
    </w:p>
    <w:p w14:paraId="3A1617DA" w14:textId="2D576429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 понавља поступак из алтернативног сценарија 5.ц.</w:t>
      </w:r>
    </w:p>
    <w:p w14:paraId="7C9DD9F7" w14:textId="77777777" w:rsidR="0032223B" w:rsidRDefault="0032223B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на екрану се исписује колико је који играч освојио поена.</w:t>
      </w:r>
    </w:p>
    <w:p w14:paraId="73328BA0" w14:textId="77777777" w:rsidR="004F1F05" w:rsidRDefault="0032223B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Игра се понавља још једном, тако да и гост и други играч имају по шест покушаја да погоде своју реч (укупно се играју две партије). Уколико играч који је на потезу успешно погађа реч прелази се на наредну игру/партију. А ако не погађа задату реч, играч који није на потезу бира један од алтернати</w:t>
      </w:r>
      <w:r w:rsidR="004F1F05">
        <w:rPr>
          <w:rStyle w:val="IntenseEmphasis"/>
          <w:i w:val="0"/>
          <w:iCs w:val="0"/>
          <w:color w:val="auto"/>
          <w:lang w:val="sr-Cyrl-RS"/>
        </w:rPr>
        <w:t>в</w:t>
      </w:r>
      <w:r>
        <w:rPr>
          <w:rStyle w:val="IntenseEmphasis"/>
          <w:i w:val="0"/>
          <w:iCs w:val="0"/>
          <w:color w:val="auto"/>
          <w:lang w:val="sr-Cyrl-RS"/>
        </w:rPr>
        <w:t xml:space="preserve">них </w:t>
      </w:r>
      <w:r w:rsidR="004F1F05">
        <w:rPr>
          <w:rStyle w:val="IntenseEmphasis"/>
          <w:i w:val="0"/>
          <w:iCs w:val="0"/>
          <w:color w:val="auto"/>
          <w:lang w:val="sr-Cyrl-RS"/>
        </w:rPr>
        <w:t>сценарија (5.д-5.ф), након чега се наставља на наредну игру/партију.</w:t>
      </w:r>
    </w:p>
    <w:p w14:paraId="51F73879" w14:textId="72C12457" w:rsidR="004F1F05" w:rsidRPr="004F1F05" w:rsidRDefault="00E71B9D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Fonts w:ascii="Times New Roman" w:hAnsi="Times New Roman" w:cs="Times New Roman"/>
          <w:i/>
          <w:iCs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На реду је</w:t>
      </w:r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четврта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игра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„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Умрежавање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“ у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којој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>се госту приказује</w:t>
      </w:r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тајмер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две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колоне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са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појмовима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као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текст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који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описује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логичку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повезаност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међу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појмовима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.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Корисник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на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основу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тог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текста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спаја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смислено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један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појам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из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леве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колоне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са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једним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појмом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из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десне</w:t>
      </w:r>
      <w:proofErr w:type="spellEnd"/>
      <w:r w:rsidR="004F1F05" w:rsidRPr="004F1F0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F1F05" w:rsidRPr="004F1F05">
        <w:rPr>
          <w:rStyle w:val="IntenseEmphasis"/>
          <w:i w:val="0"/>
          <w:iCs w:val="0"/>
          <w:color w:val="auto"/>
        </w:rPr>
        <w:t>колоне</w:t>
      </w:r>
      <w:proofErr w:type="spellEnd"/>
      <w:r w:rsidR="004F1F05" w:rsidRPr="004F1F05">
        <w:rPr>
          <w:rFonts w:ascii="Times New Roman" w:hAnsi="Times New Roman" w:cs="Times New Roman"/>
          <w:i/>
          <w:iCs/>
          <w:lang w:val="sr-Cyrl-RS"/>
        </w:rPr>
        <w:t>.</w:t>
      </w:r>
    </w:p>
    <w:p w14:paraId="03CF358E" w14:textId="0DE1DD43" w:rsidR="00F21AB4" w:rsidRPr="00E71B9D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</w:rPr>
      </w:pPr>
      <w:bookmarkStart w:id="21" w:name="_Toc161271101"/>
      <w:proofErr w:type="spellStart"/>
      <w:r w:rsidRPr="00E71B9D">
        <w:rPr>
          <w:rStyle w:val="IntenseEmphasis"/>
          <w:rFonts w:cstheme="minorBidi"/>
        </w:rPr>
        <w:lastRenderedPageBreak/>
        <w:t>Гос</w:t>
      </w:r>
      <w:proofErr w:type="spellEnd"/>
      <w:r w:rsidR="00E71B9D">
        <w:rPr>
          <w:rStyle w:val="IntenseEmphasis"/>
          <w:lang w:val="sr-Cyrl-RS"/>
        </w:rPr>
        <w:t>т</w:t>
      </w:r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је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на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r w:rsidR="00E71B9D">
        <w:rPr>
          <w:rStyle w:val="IntenseEmphasis"/>
          <w:lang w:val="sr-Cyrl-RS"/>
        </w:rPr>
        <w:t>потезу</w:t>
      </w:r>
      <w:r w:rsidRPr="00E71B9D">
        <w:rPr>
          <w:rStyle w:val="IntenseEmphasis"/>
          <w:rFonts w:cstheme="minorBidi"/>
        </w:rPr>
        <w:t xml:space="preserve"> и </w:t>
      </w:r>
      <w:proofErr w:type="spellStart"/>
      <w:r w:rsidRPr="00E71B9D">
        <w:rPr>
          <w:rStyle w:val="IntenseEmphasis"/>
          <w:rFonts w:cstheme="minorBidi"/>
        </w:rPr>
        <w:t>ус</w:t>
      </w:r>
      <w:proofErr w:type="spellEnd"/>
      <w:r w:rsidR="00E71B9D">
        <w:rPr>
          <w:rStyle w:val="IntenseEmphasis"/>
          <w:lang w:val="sr-Cyrl-RS"/>
        </w:rPr>
        <w:t>п</w:t>
      </w:r>
      <w:proofErr w:type="spellStart"/>
      <w:r w:rsidRPr="00E71B9D">
        <w:rPr>
          <w:rStyle w:val="IntenseEmphasis"/>
          <w:rFonts w:cstheme="minorBidi"/>
        </w:rPr>
        <w:t>ешно</w:t>
      </w:r>
      <w:proofErr w:type="spellEnd"/>
      <w:r w:rsidRPr="00E71B9D">
        <w:rPr>
          <w:rStyle w:val="IntenseEmphasis"/>
          <w:rFonts w:cstheme="minorBidi"/>
        </w:rPr>
        <w:t xml:space="preserve"> с</w:t>
      </w:r>
      <w:r w:rsidR="00E71B9D">
        <w:rPr>
          <w:rStyle w:val="IntenseEmphasis"/>
          <w:lang w:val="sr-Cyrl-RS"/>
        </w:rPr>
        <w:t>п</w:t>
      </w:r>
      <w:proofErr w:type="spellStart"/>
      <w:r w:rsidRPr="00E71B9D">
        <w:rPr>
          <w:rStyle w:val="IntenseEmphasis"/>
          <w:rFonts w:cstheme="minorBidi"/>
        </w:rPr>
        <w:t>аја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све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r w:rsidR="00E71B9D">
        <w:rPr>
          <w:rStyle w:val="IntenseEmphasis"/>
          <w:lang w:val="sr-Cyrl-RS"/>
        </w:rPr>
        <w:t>п</w:t>
      </w:r>
      <w:proofErr w:type="spellStart"/>
      <w:r w:rsidRPr="00E71B9D">
        <w:rPr>
          <w:rStyle w:val="IntenseEmphasis"/>
          <w:rFonts w:cstheme="minorBidi"/>
        </w:rPr>
        <w:t>ојмове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из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леве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колоне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са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r w:rsidR="00E71B9D">
        <w:rPr>
          <w:rStyle w:val="IntenseEmphasis"/>
          <w:lang w:val="sr-Cyrl-RS"/>
        </w:rPr>
        <w:t>п</w:t>
      </w:r>
      <w:proofErr w:type="spellStart"/>
      <w:r w:rsidRPr="00E71B9D">
        <w:rPr>
          <w:rStyle w:val="IntenseEmphasis"/>
          <w:rFonts w:cstheme="minorBidi"/>
        </w:rPr>
        <w:t>ојмовима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из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десне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колоне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r w:rsidR="00E71B9D">
        <w:rPr>
          <w:rStyle w:val="IntenseEmphasis"/>
          <w:lang w:val="sr-Cyrl-RS"/>
        </w:rPr>
        <w:t>и притиска дугме за потврду</w:t>
      </w:r>
      <w:bookmarkEnd w:id="21"/>
    </w:p>
    <w:p w14:paraId="3F462BF4" w14:textId="77777777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кликом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миша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селектује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леве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колоне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након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чега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кликне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одговарајући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десне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колоне</w:t>
      </w:r>
      <w:proofErr w:type="spellEnd"/>
      <w:r w:rsidRPr="00F21AB4">
        <w:rPr>
          <w:rStyle w:val="IntenseEmphasis"/>
          <w:i w:val="0"/>
          <w:iCs w:val="0"/>
          <w:color w:val="auto"/>
        </w:rPr>
        <w:t>.</w:t>
      </w:r>
    </w:p>
    <w:p w14:paraId="0210FF4B" w14:textId="6BBBEE1A" w:rsidR="00F21AB4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поступак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исти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начин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F21AB4">
        <w:rPr>
          <w:rStyle w:val="IntenseEmphasis"/>
          <w:i w:val="0"/>
          <w:iCs w:val="0"/>
          <w:color w:val="auto"/>
        </w:rPr>
        <w:t>са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преосталим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појмовима</w:t>
      </w:r>
      <w:proofErr w:type="spellEnd"/>
      <w:r w:rsidR="00E71B9D">
        <w:rPr>
          <w:rStyle w:val="IntenseEmphasis"/>
          <w:i w:val="0"/>
          <w:iCs w:val="0"/>
          <w:color w:val="auto"/>
          <w:lang w:val="sr-Cyrl-RS"/>
        </w:rPr>
        <w:t>.</w:t>
      </w:r>
    </w:p>
    <w:p w14:paraId="55F8C11B" w14:textId="5B30871D" w:rsidR="00E71B9D" w:rsidRPr="00E71B9D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 крају притиска дугме за потврду/тастер Ентер пре истека времена.</w:t>
      </w:r>
    </w:p>
    <w:p w14:paraId="27FACA77" w14:textId="67B8805A" w:rsidR="00E71B9D" w:rsidRPr="00166403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приказују освојени поени.</w:t>
      </w:r>
    </w:p>
    <w:p w14:paraId="611E96F1" w14:textId="0CCEC4C8" w:rsidR="00F21AB4" w:rsidRPr="00E71B9D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</w:rPr>
      </w:pPr>
      <w:bookmarkStart w:id="22" w:name="_Toc161271102"/>
      <w:proofErr w:type="spellStart"/>
      <w:r w:rsidRPr="00E71B9D">
        <w:rPr>
          <w:rStyle w:val="IntenseEmphasis"/>
          <w:rFonts w:cstheme="minorBidi"/>
        </w:rPr>
        <w:t>Гост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је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на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потезу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али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спаја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све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појмове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из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леве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колоне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са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појмовима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из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десне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proofErr w:type="spellStart"/>
      <w:r w:rsidRPr="00E71B9D">
        <w:rPr>
          <w:rStyle w:val="IntenseEmphasis"/>
          <w:rFonts w:cstheme="minorBidi"/>
        </w:rPr>
        <w:t>колоне</w:t>
      </w:r>
      <w:proofErr w:type="spellEnd"/>
      <w:r w:rsidRPr="00E71B9D">
        <w:rPr>
          <w:rStyle w:val="IntenseEmphasis"/>
          <w:rFonts w:cstheme="minorBidi"/>
        </w:rPr>
        <w:t xml:space="preserve"> </w:t>
      </w:r>
      <w:r w:rsidR="00E71B9D">
        <w:rPr>
          <w:rStyle w:val="IntenseEmphasis"/>
          <w:lang w:val="sr-Cyrl-RS"/>
        </w:rPr>
        <w:t>и притиска дугме за потврду</w:t>
      </w:r>
      <w:bookmarkEnd w:id="22"/>
    </w:p>
    <w:p w14:paraId="6D918C51" w14:textId="77777777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кликом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миша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селектује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леве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колоне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након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чега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кликне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одговарајући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десне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колоне</w:t>
      </w:r>
      <w:proofErr w:type="spellEnd"/>
      <w:r w:rsidRPr="00F21AB4">
        <w:rPr>
          <w:rStyle w:val="IntenseEmphasis"/>
          <w:i w:val="0"/>
          <w:iCs w:val="0"/>
          <w:color w:val="auto"/>
        </w:rPr>
        <w:t>.</w:t>
      </w:r>
    </w:p>
    <w:p w14:paraId="61491E43" w14:textId="77777777" w:rsidR="00E71B9D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понавља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поступак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али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за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појмове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F21AB4">
        <w:rPr>
          <w:rStyle w:val="IntenseEmphasis"/>
          <w:i w:val="0"/>
          <w:iCs w:val="0"/>
          <w:color w:val="auto"/>
        </w:rPr>
        <w:t>већ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неке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остави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неповезане</w:t>
      </w:r>
      <w:proofErr w:type="spellEnd"/>
      <w:r w:rsidR="00E71B9D">
        <w:rPr>
          <w:rStyle w:val="IntenseEmphasis"/>
          <w:i w:val="0"/>
          <w:iCs w:val="0"/>
          <w:color w:val="auto"/>
          <w:lang w:val="sr-Cyrl-RS"/>
        </w:rPr>
        <w:t>.</w:t>
      </w:r>
    </w:p>
    <w:p w14:paraId="03C0FE6F" w14:textId="3961F599" w:rsidR="00F21AB4" w:rsidRPr="00E71B9D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Корисник затим притисне дугме </w:t>
      </w:r>
      <w:r w:rsidR="007B4E5E">
        <w:rPr>
          <w:rStyle w:val="IntenseEmphasis"/>
          <w:i w:val="0"/>
          <w:iCs w:val="0"/>
          <w:color w:val="auto"/>
          <w:lang w:val="sr-Cyrl-RS"/>
        </w:rPr>
        <w:t xml:space="preserve">за потврду/тастер Ентер </w:t>
      </w:r>
      <w:r>
        <w:rPr>
          <w:rStyle w:val="IntenseEmphasis"/>
          <w:i w:val="0"/>
          <w:iCs w:val="0"/>
          <w:color w:val="auto"/>
          <w:lang w:val="sr-Cyrl-RS"/>
        </w:rPr>
        <w:t>пре истека времена.</w:t>
      </w:r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</w:p>
    <w:p w14:paraId="0127DE50" w14:textId="54CEBE3F" w:rsidR="00E71B9D" w:rsidRPr="00F21AB4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на екран</w:t>
      </w:r>
      <w:r w:rsidR="007B4E5E">
        <w:rPr>
          <w:rStyle w:val="IntenseEmphasis"/>
          <w:i w:val="0"/>
          <w:iCs w:val="0"/>
          <w:color w:val="auto"/>
          <w:lang w:val="sr-Cyrl-RS"/>
        </w:rPr>
        <w:t>у</w:t>
      </w:r>
      <w:r>
        <w:rPr>
          <w:rStyle w:val="IntenseEmphasis"/>
          <w:i w:val="0"/>
          <w:iCs w:val="0"/>
          <w:color w:val="auto"/>
          <w:lang w:val="sr-Cyrl-RS"/>
        </w:rPr>
        <w:t xml:space="preserve"> приказују освојени поени на основу спојених појмова.</w:t>
      </w:r>
    </w:p>
    <w:p w14:paraId="1DED974F" w14:textId="4C103F7D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3" w:name="_Toc161271103"/>
      <w:proofErr w:type="spellStart"/>
      <w:r w:rsidRPr="00E71B9D">
        <w:rPr>
          <w:rStyle w:val="IntenseEmphasis"/>
          <w:rFonts w:cstheme="minorBidi"/>
        </w:rPr>
        <w:t>Гос</w:t>
      </w:r>
      <w:proofErr w:type="spellEnd"/>
      <w:r w:rsidR="00E71B9D">
        <w:rPr>
          <w:rStyle w:val="IntenseEmphasis"/>
          <w:lang w:val="sr-Cyrl-RS"/>
        </w:rPr>
        <w:t>т је на потезу али није спојио ниједан појам и притиска дугме за потврду</w:t>
      </w:r>
      <w:bookmarkEnd w:id="23"/>
    </w:p>
    <w:p w14:paraId="3ED260E8" w14:textId="59A128C5" w:rsidR="00F21AB4" w:rsidRPr="00E71B9D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за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време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истицања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ниједан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леве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колоне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спајајући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ниједан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појам</w:t>
      </w:r>
      <w:proofErr w:type="spellEnd"/>
      <w:r w:rsidRPr="00F21AB4">
        <w:rPr>
          <w:rStyle w:val="IntenseEmphasis"/>
          <w:i w:val="0"/>
          <w:iCs w:val="0"/>
          <w:color w:val="auto"/>
        </w:rPr>
        <w:t>.</w:t>
      </w:r>
    </w:p>
    <w:p w14:paraId="79968551" w14:textId="4D79694C" w:rsidR="00E71B9D" w:rsidRPr="007B4E5E" w:rsidRDefault="00E71B9D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Пре истека времена</w:t>
      </w:r>
      <w:r w:rsidR="007B4E5E">
        <w:rPr>
          <w:rStyle w:val="IntenseEmphasis"/>
          <w:i w:val="0"/>
          <w:iCs w:val="0"/>
          <w:color w:val="auto"/>
          <w:lang w:val="sr-Cyrl-RS"/>
        </w:rPr>
        <w:t xml:space="preserve"> притиска дугме за потврду/тастер Ентер.</w:t>
      </w:r>
    </w:p>
    <w:p w14:paraId="5D509F3A" w14:textId="2EACE32A" w:rsidR="007B4E5E" w:rsidRPr="00E71B9D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госту се приказује нула освојених поена.</w:t>
      </w:r>
    </w:p>
    <w:p w14:paraId="4D799E50" w14:textId="1A7540D3" w:rsidR="007B4E5E" w:rsidRPr="007B4E5E" w:rsidRDefault="00E71B9D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</w:rPr>
      </w:pPr>
      <w:bookmarkStart w:id="24" w:name="_Toc161271104"/>
      <w:proofErr w:type="spellStart"/>
      <w:proofErr w:type="gramStart"/>
      <w:r w:rsidRPr="007B4E5E">
        <w:rPr>
          <w:rStyle w:val="IntenseEmphasis"/>
        </w:rPr>
        <w:t>Гос</w:t>
      </w:r>
      <w:proofErr w:type="spellEnd"/>
      <w:r w:rsidR="007B4E5E">
        <w:rPr>
          <w:rStyle w:val="IntenseEmphasis"/>
          <w:lang w:val="sr-Cyrl-RS"/>
        </w:rPr>
        <w:t>т  је</w:t>
      </w:r>
      <w:proofErr w:type="gramEnd"/>
      <w:r w:rsidR="007B4E5E">
        <w:rPr>
          <w:rStyle w:val="IntenseEmphasis"/>
          <w:lang w:val="sr-Cyrl-RS"/>
        </w:rPr>
        <w:t xml:space="preserve"> на потезу и не притиска дугме за потврду</w:t>
      </w:r>
      <w:bookmarkEnd w:id="24"/>
    </w:p>
    <w:p w14:paraId="65E6EA8F" w14:textId="27950BE8" w:rsidR="007B4E5E" w:rsidRPr="007B4E5E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Корисник током истицања времена бира један од три алтернативна сценарија (6.а-6.</w:t>
      </w:r>
      <w:r w:rsidR="00166403">
        <w:rPr>
          <w:rStyle w:val="IntenseEmphasis"/>
          <w:i w:val="0"/>
          <w:iCs w:val="0"/>
          <w:color w:val="auto"/>
          <w:lang w:val="sr-Cyrl-RS"/>
        </w:rPr>
        <w:t>ц</w:t>
      </w:r>
      <w:r>
        <w:rPr>
          <w:rStyle w:val="IntenseEmphasis"/>
          <w:i w:val="0"/>
          <w:iCs w:val="0"/>
          <w:color w:val="auto"/>
          <w:lang w:val="sr-Cyrl-RS"/>
        </w:rPr>
        <w:t>) уз измену да не притиска дугме за потврду/тастер Ентер.</w:t>
      </w:r>
    </w:p>
    <w:p w14:paraId="16B19D67" w14:textId="383D7EC8" w:rsidR="007B4E5E" w:rsidRPr="00F21AB4" w:rsidRDefault="007B4E5E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 госту се приказује нула освохјених поена.</w:t>
      </w:r>
    </w:p>
    <w:p w14:paraId="27DC6865" w14:textId="1B77A4B9" w:rsidR="00F21AB4" w:rsidRPr="00F21AB4" w:rsidRDefault="00BC787F" w:rsidP="00C75DFD">
      <w:pPr>
        <w:ind w:left="1440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акон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истека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времена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се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играчу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приказују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освојени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поени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, и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понавља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се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партија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још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једном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тако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да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је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сада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други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играч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на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F21AB4" w:rsidRPr="00F21AB4">
        <w:rPr>
          <w:rStyle w:val="IntenseEmphasis"/>
          <w:i w:val="0"/>
          <w:iCs w:val="0"/>
          <w:color w:val="auto"/>
        </w:rPr>
        <w:t>потезу</w:t>
      </w:r>
      <w:proofErr w:type="spellEnd"/>
      <w:r w:rsidR="00F21AB4" w:rsidRPr="00F21AB4">
        <w:rPr>
          <w:rStyle w:val="IntenseEmphasis"/>
          <w:i w:val="0"/>
          <w:iCs w:val="0"/>
          <w:color w:val="auto"/>
        </w:rPr>
        <w:t>.</w:t>
      </w:r>
    </w:p>
    <w:p w14:paraId="4D9DA270" w14:textId="749678B7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5" w:name="_Toc161271105"/>
      <w:proofErr w:type="spellStart"/>
      <w:r w:rsidRPr="00BC787F">
        <w:rPr>
          <w:rStyle w:val="IntenseEmphasis"/>
          <w:rFonts w:cstheme="minorBidi"/>
        </w:rPr>
        <w:lastRenderedPageBreak/>
        <w:t>Гос</w:t>
      </w:r>
      <w:proofErr w:type="spellEnd"/>
      <w:r w:rsidR="00BC787F">
        <w:rPr>
          <w:rStyle w:val="IntenseEmphasis"/>
          <w:lang w:val="sr-Cyrl-RS"/>
        </w:rPr>
        <w:t>т није на потезу и успешно спаја све појмове које други играч није спојио и притиска дугме за потврду</w:t>
      </w:r>
      <w:bookmarkEnd w:id="25"/>
    </w:p>
    <w:p w14:paraId="336D81EC" w14:textId="5595F5B8" w:rsidR="00F21AB4" w:rsidRPr="00F21AB4" w:rsidRDefault="00F21AB4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F21AB4">
        <w:rPr>
          <w:rStyle w:val="IntenseEmphasis"/>
          <w:i w:val="0"/>
          <w:iCs w:val="0"/>
          <w:color w:val="auto"/>
        </w:rPr>
        <w:t>Након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партије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где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је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други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играч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био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на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потезу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, а </w:t>
      </w:r>
      <w:proofErr w:type="spellStart"/>
      <w:r w:rsidRPr="00F21AB4">
        <w:rPr>
          <w:rStyle w:val="IntenseEmphasis"/>
          <w:i w:val="0"/>
          <w:iCs w:val="0"/>
          <w:color w:val="auto"/>
        </w:rPr>
        <w:t>остали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су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неповезани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појмови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ради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све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исто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као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у </w:t>
      </w:r>
      <w:r w:rsidR="00BC787F">
        <w:rPr>
          <w:rStyle w:val="IntenseEmphasis"/>
          <w:i w:val="0"/>
          <w:iCs w:val="0"/>
          <w:color w:val="auto"/>
          <w:lang w:val="sr-Cyrl-RS"/>
        </w:rPr>
        <w:t xml:space="preserve">алтернативном </w:t>
      </w:r>
      <w:proofErr w:type="spellStart"/>
      <w:r w:rsidRPr="00F21AB4">
        <w:rPr>
          <w:rStyle w:val="IntenseEmphasis"/>
          <w:i w:val="0"/>
          <w:iCs w:val="0"/>
          <w:color w:val="auto"/>
        </w:rPr>
        <w:t>сценарију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6.а </w:t>
      </w:r>
      <w:proofErr w:type="spellStart"/>
      <w:r w:rsidRPr="00F21AB4">
        <w:rPr>
          <w:rStyle w:val="IntenseEmphasis"/>
          <w:i w:val="0"/>
          <w:iCs w:val="0"/>
          <w:color w:val="auto"/>
        </w:rPr>
        <w:t>из</w:t>
      </w:r>
      <w:proofErr w:type="spellEnd"/>
      <w:r w:rsidRPr="00F21AB4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F21AB4">
        <w:rPr>
          <w:rStyle w:val="IntenseEmphasis"/>
          <w:i w:val="0"/>
          <w:iCs w:val="0"/>
          <w:color w:val="auto"/>
        </w:rPr>
        <w:t>тачке</w:t>
      </w:r>
      <w:proofErr w:type="spellEnd"/>
      <w:r w:rsidRPr="00F21AB4">
        <w:rPr>
          <w:rStyle w:val="IntenseEmphasis"/>
          <w:i w:val="0"/>
          <w:iCs w:val="0"/>
          <w:color w:val="auto"/>
        </w:rPr>
        <w:t>.</w:t>
      </w:r>
    </w:p>
    <w:p w14:paraId="0B1E0F68" w14:textId="0086CA63" w:rsidR="00F21AB4" w:rsidRPr="00F21AB4" w:rsidRDefault="00F21AB4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26" w:name="_Toc161271106"/>
      <w:proofErr w:type="spellStart"/>
      <w:r w:rsidRPr="00BC787F">
        <w:rPr>
          <w:rStyle w:val="IntenseEmphasis"/>
          <w:rFonts w:cstheme="minorBidi"/>
        </w:rPr>
        <w:t>Гос</w:t>
      </w:r>
      <w:proofErr w:type="spellEnd"/>
      <w:r w:rsidR="00BC787F">
        <w:rPr>
          <w:rStyle w:val="IntenseEmphasis"/>
          <w:lang w:val="sr-Cyrl-RS"/>
        </w:rPr>
        <w:t>т није на потезу и не спаја све појмове које други играч није спојио и притиска дугме за потврду</w:t>
      </w:r>
      <w:bookmarkEnd w:id="26"/>
    </w:p>
    <w:p w14:paraId="4555B0D6" w14:textId="092B711B" w:rsidR="00F21AB4" w:rsidRPr="00BC787F" w:rsidRDefault="00F21AB4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BC787F">
        <w:rPr>
          <w:rStyle w:val="IntenseEmphasis"/>
          <w:i w:val="0"/>
          <w:iCs w:val="0"/>
          <w:color w:val="auto"/>
        </w:rPr>
        <w:t>Након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партије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где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други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играч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био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на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потезу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, а </w:t>
      </w:r>
      <w:proofErr w:type="spellStart"/>
      <w:r w:rsidRPr="00BC787F">
        <w:rPr>
          <w:rStyle w:val="IntenseEmphasis"/>
          <w:i w:val="0"/>
          <w:iCs w:val="0"/>
          <w:color w:val="auto"/>
        </w:rPr>
        <w:t>остали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неповезани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појмови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ради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све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исто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као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BC787F">
        <w:rPr>
          <w:rStyle w:val="IntenseEmphasis"/>
          <w:i w:val="0"/>
          <w:iCs w:val="0"/>
          <w:color w:val="auto"/>
        </w:rPr>
        <w:t>сценарију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6.б</w:t>
      </w:r>
      <w:r w:rsidR="00BC787F">
        <w:rPr>
          <w:rStyle w:val="IntenseEmphasis"/>
          <w:i w:val="0"/>
          <w:iCs w:val="0"/>
          <w:color w:val="auto"/>
          <w:lang w:val="sr-Cyrl-RS"/>
        </w:rPr>
        <w:t>.</w:t>
      </w:r>
    </w:p>
    <w:p w14:paraId="7F8761EB" w14:textId="6033951C" w:rsidR="00BC787F" w:rsidRPr="00BC787F" w:rsidRDefault="00BC787F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27" w:name="_Toc161271107"/>
      <w:r>
        <w:rPr>
          <w:rStyle w:val="IntenseEmphasis"/>
          <w:lang w:val="sr-Cyrl-RS"/>
        </w:rPr>
        <w:t>Гост није на потезу и не спаја ниједан појам које други играч није спојио и притиска дугме за потврду</w:t>
      </w:r>
      <w:bookmarkEnd w:id="27"/>
    </w:p>
    <w:p w14:paraId="5717DAA0" w14:textId="629ED426" w:rsidR="00BC787F" w:rsidRPr="00886889" w:rsidRDefault="00886889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BC787F">
        <w:rPr>
          <w:rStyle w:val="IntenseEmphasis"/>
          <w:i w:val="0"/>
          <w:iCs w:val="0"/>
          <w:color w:val="auto"/>
        </w:rPr>
        <w:t>Након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партије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где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други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играч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био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на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потезу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, а </w:t>
      </w:r>
      <w:proofErr w:type="spellStart"/>
      <w:r w:rsidRPr="00BC787F">
        <w:rPr>
          <w:rStyle w:val="IntenseEmphasis"/>
          <w:i w:val="0"/>
          <w:iCs w:val="0"/>
          <w:color w:val="auto"/>
        </w:rPr>
        <w:t>остали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неповезани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појмови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ради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све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исто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као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BC787F">
        <w:rPr>
          <w:rStyle w:val="IntenseEmphasis"/>
          <w:i w:val="0"/>
          <w:iCs w:val="0"/>
          <w:color w:val="auto"/>
        </w:rPr>
        <w:t>сценарију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6.</w:t>
      </w:r>
      <w:r>
        <w:rPr>
          <w:rStyle w:val="IntenseEmphasis"/>
          <w:i w:val="0"/>
          <w:iCs w:val="0"/>
          <w:color w:val="auto"/>
          <w:lang w:val="sr-Cyrl-RS"/>
        </w:rPr>
        <w:t>ц.</w:t>
      </w:r>
    </w:p>
    <w:p w14:paraId="741B2373" w14:textId="55AD40CD" w:rsidR="00BC787F" w:rsidRPr="00886889" w:rsidRDefault="00BC787F" w:rsidP="00C75DFD">
      <w:pPr>
        <w:pStyle w:val="Heading3"/>
        <w:numPr>
          <w:ilvl w:val="4"/>
          <w:numId w:val="6"/>
        </w:numPr>
        <w:jc w:val="both"/>
        <w:rPr>
          <w:rStyle w:val="IntenseEmphasis"/>
        </w:rPr>
      </w:pPr>
      <w:bookmarkStart w:id="28" w:name="_Toc161271108"/>
      <w:r>
        <w:rPr>
          <w:rStyle w:val="IntenseEmphasis"/>
          <w:lang w:val="sr-Cyrl-RS"/>
        </w:rPr>
        <w:t>Гост је на реду да повеже преостале појмове другог играча али не притиска дугме за потврду</w:t>
      </w:r>
      <w:bookmarkEnd w:id="28"/>
    </w:p>
    <w:p w14:paraId="45A56625" w14:textId="5BCE01E4" w:rsidR="00886889" w:rsidRPr="00886889" w:rsidRDefault="00886889" w:rsidP="00C75DFD">
      <w:pPr>
        <w:pStyle w:val="ListParagraph"/>
        <w:numPr>
          <w:ilvl w:val="5"/>
          <w:numId w:val="6"/>
        </w:numPr>
        <w:spacing w:line="259" w:lineRule="auto"/>
        <w:ind w:left="2232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BC787F">
        <w:rPr>
          <w:rStyle w:val="IntenseEmphasis"/>
          <w:i w:val="0"/>
          <w:iCs w:val="0"/>
          <w:color w:val="auto"/>
        </w:rPr>
        <w:t>Након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партије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где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други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играч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био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на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потезу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, а </w:t>
      </w:r>
      <w:proofErr w:type="spellStart"/>
      <w:r w:rsidRPr="00BC787F">
        <w:rPr>
          <w:rStyle w:val="IntenseEmphasis"/>
          <w:i w:val="0"/>
          <w:iCs w:val="0"/>
          <w:color w:val="auto"/>
        </w:rPr>
        <w:t>остали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неповезани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појмови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ради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све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исто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као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BC787F">
        <w:rPr>
          <w:rStyle w:val="IntenseEmphasis"/>
          <w:i w:val="0"/>
          <w:iCs w:val="0"/>
          <w:color w:val="auto"/>
        </w:rPr>
        <w:t>сценарију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6.</w:t>
      </w:r>
      <w:r>
        <w:rPr>
          <w:rStyle w:val="IntenseEmphasis"/>
          <w:i w:val="0"/>
          <w:iCs w:val="0"/>
          <w:color w:val="auto"/>
          <w:lang w:val="sr-Cyrl-RS"/>
        </w:rPr>
        <w:t>д.</w:t>
      </w:r>
    </w:p>
    <w:p w14:paraId="62092471" w14:textId="6B6D6A7C" w:rsidR="004F1F05" w:rsidRPr="00BC787F" w:rsidRDefault="00F21AB4" w:rsidP="00C75DFD">
      <w:pPr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proofErr w:type="spellStart"/>
      <w:r w:rsidRPr="00BC787F">
        <w:rPr>
          <w:rStyle w:val="IntenseEmphasis"/>
          <w:i w:val="0"/>
          <w:iCs w:val="0"/>
          <w:color w:val="auto"/>
        </w:rPr>
        <w:t>Након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одигране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обе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партије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BC787F">
        <w:rPr>
          <w:rStyle w:val="IntenseEmphasis"/>
          <w:i w:val="0"/>
          <w:iCs w:val="0"/>
          <w:color w:val="auto"/>
        </w:rPr>
        <w:t>играчу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на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екрану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r w:rsidR="00BC787F">
        <w:rPr>
          <w:rStyle w:val="IntenseEmphasis"/>
          <w:i w:val="0"/>
          <w:iCs w:val="0"/>
          <w:color w:val="auto"/>
          <w:lang w:val="sr-Cyrl-RS"/>
        </w:rPr>
        <w:t>приказује колико је који играч</w:t>
      </w:r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освој</w:t>
      </w:r>
      <w:proofErr w:type="spellEnd"/>
      <w:r w:rsidR="00BC787F">
        <w:rPr>
          <w:rStyle w:val="IntenseEmphasis"/>
          <w:i w:val="0"/>
          <w:iCs w:val="0"/>
          <w:color w:val="auto"/>
          <w:lang w:val="sr-Cyrl-RS"/>
        </w:rPr>
        <w:t>ио</w:t>
      </w:r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поен</w:t>
      </w:r>
      <w:proofErr w:type="spellEnd"/>
      <w:r w:rsidR="00BC787F">
        <w:rPr>
          <w:rStyle w:val="IntenseEmphasis"/>
          <w:i w:val="0"/>
          <w:iCs w:val="0"/>
          <w:color w:val="auto"/>
          <w:lang w:val="sr-Cyrl-RS"/>
        </w:rPr>
        <w:t>а</w:t>
      </w:r>
      <w:r w:rsidRPr="00BC787F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BC787F">
        <w:rPr>
          <w:rStyle w:val="IntenseEmphasis"/>
          <w:i w:val="0"/>
          <w:iCs w:val="0"/>
          <w:color w:val="auto"/>
        </w:rPr>
        <w:t>наставља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се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BC787F">
        <w:rPr>
          <w:rStyle w:val="IntenseEmphasis"/>
          <w:i w:val="0"/>
          <w:iCs w:val="0"/>
          <w:color w:val="auto"/>
        </w:rPr>
        <w:t>следећу</w:t>
      </w:r>
      <w:proofErr w:type="spellEnd"/>
      <w:r w:rsidRPr="00BC787F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BC787F">
        <w:rPr>
          <w:rStyle w:val="IntenseEmphasis"/>
          <w:i w:val="0"/>
          <w:iCs w:val="0"/>
          <w:color w:val="auto"/>
        </w:rPr>
        <w:t>игру</w:t>
      </w:r>
      <w:proofErr w:type="spellEnd"/>
      <w:r w:rsidR="00BC787F">
        <w:rPr>
          <w:rStyle w:val="IntenseEmphasis"/>
          <w:i w:val="0"/>
          <w:iCs w:val="0"/>
          <w:color w:val="auto"/>
          <w:lang w:val="sr-Cyrl-RS"/>
        </w:rPr>
        <w:t>.</w:t>
      </w:r>
    </w:p>
    <w:p w14:paraId="5F754D16" w14:textId="1B154DEE" w:rsidR="0032223B" w:rsidRPr="001B3866" w:rsidRDefault="004F1F05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 w:rsidRPr="00F21AB4">
        <w:rPr>
          <w:rStyle w:val="IntenseEmphasis"/>
          <w:i w:val="0"/>
          <w:iCs w:val="0"/>
          <w:color w:val="auto"/>
        </w:rPr>
        <w:t xml:space="preserve"> </w:t>
      </w:r>
      <w:r w:rsidR="00886889">
        <w:rPr>
          <w:rStyle w:val="IntenseEmphasis"/>
          <w:i w:val="0"/>
          <w:iCs w:val="0"/>
          <w:color w:val="auto"/>
          <w:lang w:val="sr-Cyrl-RS"/>
        </w:rPr>
        <w:t>На страници се приказује пета и последња игра „Утекни пауку“, на којој  гост виид тајмер, дугме за потврду, текстуално поље за унос слова које погађа, текстуалн</w:t>
      </w:r>
      <w:r w:rsidR="001B3866">
        <w:rPr>
          <w:rStyle w:val="IntenseEmphasis"/>
          <w:i w:val="0"/>
          <w:iCs w:val="0"/>
          <w:color w:val="auto"/>
          <w:lang w:val="sr-Cyrl-RS"/>
        </w:rPr>
        <w:t>о поље за унос коначног решења, поља намењена за приказ погођених слова</w:t>
      </w:r>
      <w:r w:rsidR="00A86495">
        <w:rPr>
          <w:rStyle w:val="IntenseEmphasis"/>
          <w:i w:val="0"/>
          <w:iCs w:val="0"/>
          <w:color w:val="auto"/>
          <w:lang w:val="sr-Latn-RS"/>
        </w:rPr>
        <w:t>.</w:t>
      </w:r>
    </w:p>
    <w:p w14:paraId="340BC81F" w14:textId="10070AF2" w:rsidR="001B3866" w:rsidRPr="001B3866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i w:val="0"/>
          <w:iCs w:val="0"/>
          <w:color w:val="auto"/>
        </w:rPr>
      </w:pPr>
      <w:bookmarkStart w:id="29" w:name="_Toc161271109"/>
      <w:r w:rsidRPr="0036128A">
        <w:rPr>
          <w:rStyle w:val="IntenseEmphasis"/>
          <w:lang w:val="sr-Cyrl-RS"/>
        </w:rPr>
        <w:t>Гост</w:t>
      </w:r>
      <w:r w:rsidR="0036128A">
        <w:rPr>
          <w:rStyle w:val="IntenseEmphasis"/>
          <w:lang w:val="sr-Cyrl-RS"/>
        </w:rPr>
        <w:t xml:space="preserve"> </w:t>
      </w:r>
      <w:r w:rsidR="00D62289">
        <w:rPr>
          <w:rStyle w:val="IntenseEmphasis"/>
          <w:lang w:val="sr-Cyrl-RS"/>
        </w:rPr>
        <w:t xml:space="preserve">је на потезу и </w:t>
      </w:r>
      <w:r w:rsidR="0036128A">
        <w:rPr>
          <w:rStyle w:val="IntenseEmphasis"/>
          <w:lang w:val="sr-Cyrl-RS"/>
        </w:rPr>
        <w:t>исправно уписује слово</w:t>
      </w:r>
      <w:bookmarkEnd w:id="29"/>
    </w:p>
    <w:p w14:paraId="3582F0C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слово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текстуално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поље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унос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одговора</w:t>
      </w:r>
      <w:proofErr w:type="spellEnd"/>
    </w:p>
    <w:p w14:paraId="7B5B39E9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дугме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пре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86495">
        <w:rPr>
          <w:rStyle w:val="IntenseEmphasis"/>
          <w:i w:val="0"/>
          <w:iCs w:val="0"/>
          <w:color w:val="auto"/>
        </w:rPr>
        <w:t>.</w:t>
      </w:r>
    </w:p>
    <w:p w14:paraId="75C98E0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Након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му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информација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да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ли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постоји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слово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задатој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речи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и </w:t>
      </w:r>
      <w:proofErr w:type="spellStart"/>
      <w:r w:rsidRPr="00A86495">
        <w:rPr>
          <w:rStyle w:val="IntenseEmphasis"/>
          <w:i w:val="0"/>
          <w:iCs w:val="0"/>
          <w:color w:val="auto"/>
        </w:rPr>
        <w:t>ако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постоји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на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којој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позицији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налази</w:t>
      </w:r>
      <w:proofErr w:type="spellEnd"/>
      <w:r w:rsidRPr="00A86495">
        <w:rPr>
          <w:rStyle w:val="IntenseEmphasis"/>
          <w:i w:val="0"/>
          <w:iCs w:val="0"/>
          <w:color w:val="auto"/>
        </w:rPr>
        <w:t>.</w:t>
      </w:r>
    </w:p>
    <w:p w14:paraId="5059F85C" w14:textId="0F4971A6" w:rsidR="001B3866" w:rsidRPr="00A86495" w:rsidRDefault="001B3866" w:rsidP="00C75DFD">
      <w:pPr>
        <w:pStyle w:val="Heading3"/>
        <w:numPr>
          <w:ilvl w:val="6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30" w:name="_Toc161271110"/>
      <w:r w:rsidRPr="00A86495">
        <w:rPr>
          <w:rStyle w:val="IntenseEmphasis"/>
          <w:rFonts w:cstheme="minorBidi"/>
          <w:lang w:val="sr-Cyrl-RS"/>
        </w:rPr>
        <w:t>Гост</w:t>
      </w:r>
      <w:r w:rsidR="00D62289">
        <w:rPr>
          <w:rStyle w:val="IntenseEmphasis"/>
          <w:lang w:val="sr-Cyrl-RS"/>
        </w:rPr>
        <w:t xml:space="preserve"> </w:t>
      </w:r>
      <w:r w:rsidR="00A86495"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="00A86495" w:rsidRPr="00A86495">
        <w:rPr>
          <w:rStyle w:val="IntenseEmphasis"/>
          <w:lang w:val="sr-Cyrl-RS"/>
        </w:rPr>
        <w:t xml:space="preserve"> и потврђује свој одговор</w:t>
      </w:r>
      <w:bookmarkEnd w:id="30"/>
    </w:p>
    <w:p w14:paraId="01193E5D" w14:textId="77777777" w:rsidR="00A86495" w:rsidRPr="00A86495" w:rsidRDefault="001B386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уноси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реч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поље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унос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коначног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решења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</w:p>
    <w:p w14:paraId="2699B139" w14:textId="121F44D6" w:rsidR="001B3866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lastRenderedPageBreak/>
        <w:t>Потом,</w:t>
      </w:r>
      <w:r w:rsidR="001B3866"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1B3866" w:rsidRPr="00A86495">
        <w:rPr>
          <w:rStyle w:val="IntenseEmphasis"/>
          <w:i w:val="0"/>
          <w:iCs w:val="0"/>
          <w:color w:val="auto"/>
        </w:rPr>
        <w:t>притиска</w:t>
      </w:r>
      <w:proofErr w:type="spellEnd"/>
      <w:r w:rsidR="001B3866" w:rsidRPr="00A86495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>дугме</w:t>
      </w:r>
      <w:r w:rsidR="001B3866"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1B3866"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="001B3866"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1B3866" w:rsidRPr="00A86495">
        <w:rPr>
          <w:rStyle w:val="IntenseEmphasis"/>
          <w:i w:val="0"/>
          <w:iCs w:val="0"/>
          <w:color w:val="auto"/>
        </w:rPr>
        <w:t>потврду</w:t>
      </w:r>
      <w:proofErr w:type="spellEnd"/>
      <w:r>
        <w:rPr>
          <w:rStyle w:val="IntenseEmphasis"/>
          <w:i w:val="0"/>
          <w:iCs w:val="0"/>
          <w:color w:val="auto"/>
          <w:lang w:val="sr-Cyrl-RS"/>
        </w:rPr>
        <w:t>/тастер Ентер пре истека времена</w:t>
      </w:r>
      <w:r w:rsidR="001B3866" w:rsidRPr="00A86495">
        <w:rPr>
          <w:rStyle w:val="IntenseEmphasis"/>
          <w:i w:val="0"/>
          <w:iCs w:val="0"/>
          <w:color w:val="auto"/>
        </w:rPr>
        <w:t>.</w:t>
      </w:r>
    </w:p>
    <w:p w14:paraId="71309C57" w14:textId="46034B23" w:rsidR="001B3866" w:rsidRPr="00A86495" w:rsidRDefault="001B386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Исписује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му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информација</w:t>
      </w:r>
      <w:proofErr w:type="spellEnd"/>
      <w:r w:rsidR="00A86495">
        <w:rPr>
          <w:rStyle w:val="IntenseEmphasis"/>
          <w:i w:val="0"/>
          <w:iCs w:val="0"/>
          <w:color w:val="auto"/>
        </w:rPr>
        <w:t xml:space="preserve"> </w:t>
      </w:r>
      <w:r w:rsidR="00A86495">
        <w:rPr>
          <w:rStyle w:val="IntenseEmphasis"/>
          <w:i w:val="0"/>
          <w:iCs w:val="0"/>
          <w:color w:val="auto"/>
          <w:lang w:val="sr-Cyrl-RS"/>
        </w:rPr>
        <w:t>да ли је погодио задату реч.</w:t>
      </w:r>
    </w:p>
    <w:p w14:paraId="2CC3D951" w14:textId="16D9AF90" w:rsidR="00A86495" w:rsidRPr="00A86495" w:rsidRDefault="00A86495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1" w:name="_Toc161271111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1"/>
    </w:p>
    <w:p w14:paraId="0239F39D" w14:textId="77777777" w:rsidR="00A86495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уноси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реч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поље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унос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коначног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решења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</w:p>
    <w:p w14:paraId="182D04D6" w14:textId="58439FA7" w:rsidR="00A86495" w:rsidRPr="00A86495" w:rsidRDefault="00A86495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  <w:lang w:val="sr-Cyrl-RS"/>
        </w:rPr>
        <w:t>Након истека времена, и</w:t>
      </w:r>
      <w:proofErr w:type="spellStart"/>
      <w:r w:rsidRPr="00A86495">
        <w:rPr>
          <w:rStyle w:val="IntenseEmphasis"/>
          <w:i w:val="0"/>
          <w:iCs w:val="0"/>
          <w:color w:val="auto"/>
        </w:rPr>
        <w:t>списује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му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информација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  <w:lang w:val="sr-Cyrl-RS"/>
        </w:rPr>
        <w:t>да није  погодио задату реч.</w:t>
      </w:r>
    </w:p>
    <w:p w14:paraId="34BE2367" w14:textId="29684ABA" w:rsidR="001B3866" w:rsidRPr="00A86495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i w:val="0"/>
          <w:iCs w:val="0"/>
          <w:color w:val="auto"/>
        </w:rPr>
      </w:pPr>
      <w:bookmarkStart w:id="32" w:name="_Toc161271112"/>
      <w:r w:rsidRPr="00D62289">
        <w:rPr>
          <w:rStyle w:val="IntenseEmphasis"/>
          <w:rFonts w:cstheme="minorBidi"/>
          <w:lang w:val="sr-Cyrl-RS"/>
        </w:rPr>
        <w:t xml:space="preserve">Гост </w:t>
      </w:r>
      <w:r w:rsidR="00D62289">
        <w:rPr>
          <w:rStyle w:val="IntenseEmphasis"/>
          <w:lang w:val="sr-Cyrl-RS"/>
        </w:rPr>
        <w:t xml:space="preserve">је на потезу и </w:t>
      </w:r>
      <w:r w:rsidRPr="00D62289">
        <w:rPr>
          <w:rStyle w:val="IntenseEmphasis"/>
          <w:rFonts w:cstheme="minorBidi"/>
          <w:lang w:val="sr-Cyrl-RS"/>
        </w:rPr>
        <w:t>уписује слово али не притиска дугме за потрвду</w:t>
      </w:r>
      <w:bookmarkEnd w:id="32"/>
    </w:p>
    <w:p w14:paraId="7D610593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слово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текстуално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поље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. </w:t>
      </w:r>
    </w:p>
    <w:p w14:paraId="0E1FCC78" w14:textId="7B650810" w:rsidR="001B3866" w:rsidRPr="00D62289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Након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, </w:t>
      </w:r>
      <w:r w:rsidR="00A86495">
        <w:rPr>
          <w:rStyle w:val="IntenseEmphasis"/>
          <w:i w:val="0"/>
          <w:iCs w:val="0"/>
          <w:color w:val="auto"/>
          <w:lang w:val="sr-Cyrl-RS"/>
        </w:rPr>
        <w:t xml:space="preserve">на екрану му се исписује информаицја да </w:t>
      </w:r>
      <w:r w:rsidR="00D62289">
        <w:rPr>
          <w:rStyle w:val="IntenseEmphasis"/>
          <w:i w:val="0"/>
          <w:iCs w:val="0"/>
          <w:color w:val="auto"/>
          <w:lang w:val="sr-Cyrl-RS"/>
        </w:rPr>
        <w:t>није погодио слово.</w:t>
      </w:r>
    </w:p>
    <w:p w14:paraId="7DDA1DAD" w14:textId="342B6F68" w:rsidR="00D62289" w:rsidRPr="00166403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rFonts w:cstheme="minorBidi"/>
          <w:lang w:val="en-US"/>
        </w:rPr>
      </w:pPr>
      <w:bookmarkStart w:id="33" w:name="_Toc161271113"/>
      <w:r w:rsidRPr="00A86495">
        <w:rPr>
          <w:rStyle w:val="IntenseEmphasis"/>
          <w:rFonts w:cstheme="minorBidi"/>
          <w:lang w:val="sr-Cyrl-RS"/>
        </w:rPr>
        <w:t xml:space="preserve">Гост </w:t>
      </w:r>
      <w:r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Pr="00A86495">
        <w:rPr>
          <w:rStyle w:val="IntenseEmphasis"/>
          <w:lang w:val="sr-Cyrl-RS"/>
        </w:rPr>
        <w:t xml:space="preserve"> и потврђује одговор</w:t>
      </w:r>
      <w:bookmarkEnd w:id="33"/>
    </w:p>
    <w:p w14:paraId="4FFED0B8" w14:textId="51706CEA" w:rsidR="00D62289" w:rsidRPr="00A86495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као у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сценарију 7.а.3.1. </w:t>
      </w:r>
    </w:p>
    <w:p w14:paraId="5941533F" w14:textId="57D57D0E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4" w:name="_Toc161271114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4"/>
    </w:p>
    <w:p w14:paraId="0471B2EE" w14:textId="6777037F" w:rsidR="00D62289" w:rsidRPr="00D62289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 сценарију 7.а.3.2. </w:t>
      </w:r>
    </w:p>
    <w:p w14:paraId="74F3D901" w14:textId="37D84181" w:rsidR="001B3866" w:rsidRPr="00D62289" w:rsidRDefault="001B3866" w:rsidP="00C75DFD">
      <w:pPr>
        <w:pStyle w:val="Heading3"/>
        <w:numPr>
          <w:ilvl w:val="4"/>
          <w:numId w:val="6"/>
        </w:numPr>
        <w:jc w:val="both"/>
        <w:rPr>
          <w:rStyle w:val="IntenseEmphasis"/>
          <w:rFonts w:cstheme="minorBidi"/>
          <w:lang w:val="sr-Cyrl-RS"/>
        </w:rPr>
      </w:pPr>
      <w:bookmarkStart w:id="35" w:name="_Toc161271115"/>
      <w:r w:rsidRPr="00D62289">
        <w:rPr>
          <w:rStyle w:val="IntenseEmphasis"/>
          <w:rFonts w:cstheme="minorBidi"/>
          <w:lang w:val="sr-Cyrl-RS"/>
        </w:rPr>
        <w:t>Гост</w:t>
      </w:r>
      <w:r w:rsidR="00D62289">
        <w:rPr>
          <w:rStyle w:val="IntenseEmphasis"/>
          <w:lang w:val="sr-Cyrl-RS"/>
        </w:rPr>
        <w:t xml:space="preserve"> је на потезу и</w:t>
      </w:r>
      <w:r w:rsidRPr="00D62289">
        <w:rPr>
          <w:rStyle w:val="IntenseEmphasis"/>
          <w:rFonts w:cstheme="minorBidi"/>
          <w:lang w:val="sr-Cyrl-RS"/>
        </w:rPr>
        <w:t xml:space="preserve"> не уписује </w:t>
      </w:r>
      <w:r w:rsidR="00D62289" w:rsidRPr="00D62289">
        <w:rPr>
          <w:rStyle w:val="IntenseEmphasis"/>
          <w:lang w:val="sr-Cyrl-RS"/>
        </w:rPr>
        <w:t>слово</w:t>
      </w:r>
      <w:bookmarkEnd w:id="35"/>
    </w:p>
    <w:p w14:paraId="49D8EB28" w14:textId="77777777" w:rsidR="001B3866" w:rsidRPr="00A86495" w:rsidRDefault="001B386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Корисник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не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уписује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ништа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у </w:t>
      </w:r>
      <w:proofErr w:type="spellStart"/>
      <w:r w:rsidRPr="00A86495">
        <w:rPr>
          <w:rStyle w:val="IntenseEmphasis"/>
          <w:i w:val="0"/>
          <w:iCs w:val="0"/>
          <w:color w:val="auto"/>
        </w:rPr>
        <w:t>текстуално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поље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, </w:t>
      </w:r>
      <w:proofErr w:type="spellStart"/>
      <w:r w:rsidRPr="00A86495">
        <w:rPr>
          <w:rStyle w:val="IntenseEmphasis"/>
          <w:i w:val="0"/>
          <w:iCs w:val="0"/>
          <w:color w:val="auto"/>
        </w:rPr>
        <w:t>након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чега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притиска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дугме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за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потврду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пре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86495">
        <w:rPr>
          <w:rStyle w:val="IntenseEmphasis"/>
          <w:i w:val="0"/>
          <w:iCs w:val="0"/>
          <w:color w:val="auto"/>
        </w:rPr>
        <w:t>.</w:t>
      </w:r>
    </w:p>
    <w:p w14:paraId="6DF34984" w14:textId="295848F6" w:rsidR="00D62289" w:rsidRPr="00D62289" w:rsidRDefault="00D62289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i w:val="0"/>
          <w:iCs w:val="0"/>
          <w:color w:val="auto"/>
        </w:rPr>
      </w:pPr>
      <w:proofErr w:type="spellStart"/>
      <w:r w:rsidRPr="00A86495">
        <w:rPr>
          <w:rStyle w:val="IntenseEmphasis"/>
          <w:i w:val="0"/>
          <w:iCs w:val="0"/>
          <w:color w:val="auto"/>
        </w:rPr>
        <w:t>Након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истека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A86495">
        <w:rPr>
          <w:rStyle w:val="IntenseEmphasis"/>
          <w:i w:val="0"/>
          <w:iCs w:val="0"/>
          <w:color w:val="auto"/>
        </w:rPr>
        <w:t>времена</w:t>
      </w:r>
      <w:proofErr w:type="spellEnd"/>
      <w:r w:rsidRPr="00A86495">
        <w:rPr>
          <w:rStyle w:val="IntenseEmphasis"/>
          <w:i w:val="0"/>
          <w:iCs w:val="0"/>
          <w:color w:val="auto"/>
        </w:rPr>
        <w:t xml:space="preserve">, </w:t>
      </w:r>
      <w:r>
        <w:rPr>
          <w:rStyle w:val="IntenseEmphasis"/>
          <w:i w:val="0"/>
          <w:iCs w:val="0"/>
          <w:color w:val="auto"/>
          <w:lang w:val="sr-Cyrl-RS"/>
        </w:rPr>
        <w:t>на екрану му се исписује информаицја да није погодио слово.</w:t>
      </w:r>
    </w:p>
    <w:p w14:paraId="63D9CCFA" w14:textId="16C9631F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6" w:name="_Toc161271116"/>
      <w:r w:rsidRPr="00A86495">
        <w:rPr>
          <w:rStyle w:val="IntenseEmphasis"/>
          <w:rFonts w:cstheme="minorBidi"/>
          <w:lang w:val="sr-Cyrl-RS"/>
        </w:rPr>
        <w:t xml:space="preserve">Гост </w:t>
      </w:r>
      <w:r w:rsidRPr="00A86495">
        <w:rPr>
          <w:rStyle w:val="IntenseEmphasis"/>
          <w:lang w:val="sr-Cyrl-RS"/>
        </w:rPr>
        <w:t xml:space="preserve">исправно </w:t>
      </w:r>
      <w:r w:rsidRPr="00A86495">
        <w:rPr>
          <w:rStyle w:val="IntenseEmphasis"/>
          <w:rFonts w:cstheme="minorBidi"/>
          <w:lang w:val="sr-Cyrl-RS"/>
        </w:rPr>
        <w:t>погађа реч</w:t>
      </w:r>
      <w:r w:rsidRPr="00A86495">
        <w:rPr>
          <w:rStyle w:val="IntenseEmphasis"/>
          <w:lang w:val="sr-Cyrl-RS"/>
        </w:rPr>
        <w:t xml:space="preserve"> и потврђује свој одговор</w:t>
      </w:r>
      <w:bookmarkEnd w:id="36"/>
    </w:p>
    <w:p w14:paraId="35998071" w14:textId="03D4BC1E" w:rsidR="00D62289" w:rsidRPr="00A86495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као у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сценарију 7.а.3.1. </w:t>
      </w:r>
    </w:p>
    <w:p w14:paraId="5CE13EEC" w14:textId="64845654" w:rsidR="00D62289" w:rsidRDefault="00D62289" w:rsidP="00C75DFD">
      <w:pPr>
        <w:pStyle w:val="Heading3"/>
        <w:numPr>
          <w:ilvl w:val="6"/>
          <w:numId w:val="6"/>
        </w:numPr>
        <w:jc w:val="both"/>
        <w:rPr>
          <w:rStyle w:val="IntenseEmphasis"/>
          <w:lang w:val="sr-Cyrl-RS"/>
        </w:rPr>
      </w:pPr>
      <w:bookmarkStart w:id="37" w:name="_Toc161271117"/>
      <w:r w:rsidRPr="00A86495">
        <w:rPr>
          <w:rStyle w:val="IntenseEmphasis"/>
          <w:lang w:val="sr-Cyrl-RS"/>
        </w:rPr>
        <w:t>Гост погађа реч и не потврђује одговор</w:t>
      </w:r>
      <w:bookmarkEnd w:id="37"/>
    </w:p>
    <w:p w14:paraId="54EA2464" w14:textId="51FBD12D" w:rsidR="001B3866" w:rsidRPr="00D62289" w:rsidRDefault="004C68A6" w:rsidP="00C75DFD">
      <w:pPr>
        <w:pStyle w:val="ListParagraph"/>
        <w:numPr>
          <w:ilvl w:val="7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Све исто </w:t>
      </w:r>
      <w:r w:rsidR="00D62289">
        <w:rPr>
          <w:rStyle w:val="IntenseEmphasis"/>
          <w:i w:val="0"/>
          <w:iCs w:val="0"/>
          <w:color w:val="auto"/>
          <w:lang w:val="sr-Cyrl-RS"/>
        </w:rPr>
        <w:t xml:space="preserve">као у сценарију 7.а.3.2. </w:t>
      </w:r>
    </w:p>
    <w:p w14:paraId="4238A130" w14:textId="43C75EDB" w:rsidR="00D62289" w:rsidRPr="00D62289" w:rsidRDefault="00D62289" w:rsidP="00C75DFD">
      <w:pPr>
        <w:pStyle w:val="ListParagraph"/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 w:rsidRPr="00D62289">
        <w:rPr>
          <w:rStyle w:val="IntenseEmphasis"/>
          <w:i w:val="0"/>
          <w:iCs w:val="0"/>
          <w:color w:val="auto"/>
          <w:lang w:val="sr-Cyrl-RS"/>
        </w:rPr>
        <w:t xml:space="preserve">Гост понавља поступак још </w:t>
      </w:r>
      <w:r w:rsidR="004C68A6">
        <w:rPr>
          <w:rStyle w:val="IntenseEmphasis"/>
          <w:i w:val="0"/>
          <w:iCs w:val="0"/>
          <w:color w:val="auto"/>
          <w:lang w:val="sr-Cyrl-RS"/>
        </w:rPr>
        <w:t>шест</w:t>
      </w:r>
      <w:r w:rsidRPr="00D62289">
        <w:rPr>
          <w:rStyle w:val="IntenseEmphasis"/>
          <w:i w:val="0"/>
          <w:iCs w:val="0"/>
          <w:color w:val="auto"/>
          <w:lang w:val="sr-Cyrl-RS"/>
        </w:rPr>
        <w:t xml:space="preserve"> пута (укупно </w:t>
      </w:r>
      <w:r w:rsidR="004C68A6">
        <w:rPr>
          <w:rStyle w:val="IntenseEmphasis"/>
          <w:i w:val="0"/>
          <w:iCs w:val="0"/>
          <w:color w:val="auto"/>
          <w:lang w:val="sr-Cyrl-RS"/>
        </w:rPr>
        <w:t>седам</w:t>
      </w:r>
      <w:r w:rsidRPr="00D62289">
        <w:rPr>
          <w:rStyle w:val="IntenseEmphasis"/>
          <w:i w:val="0"/>
          <w:iCs w:val="0"/>
          <w:color w:val="auto"/>
          <w:lang w:val="sr-Cyrl-RS"/>
        </w:rPr>
        <w:t xml:space="preserve"> пута), бирајући по једну од опција уноса слова у текстуална поља (7.а.-7.ц). </w:t>
      </w:r>
    </w:p>
    <w:p w14:paraId="683CEA54" w14:textId="20C86BB6" w:rsidR="00D62289" w:rsidRDefault="00D62289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38" w:name="_Toc161271118"/>
      <w:r w:rsidRPr="00A86495">
        <w:rPr>
          <w:rStyle w:val="IntenseEmphasis"/>
          <w:lang w:val="sr-Cyrl-RS"/>
        </w:rPr>
        <w:t>Гост</w:t>
      </w:r>
      <w:r>
        <w:rPr>
          <w:rStyle w:val="IntenseEmphasis"/>
          <w:lang w:val="sr-Cyrl-RS"/>
        </w:rPr>
        <w:t xml:space="preserve"> није на потезу и исправно погађа задату реч другог играча</w:t>
      </w:r>
      <w:bookmarkEnd w:id="38"/>
    </w:p>
    <w:p w14:paraId="20CB832F" w14:textId="54F9D6A2" w:rsidR="004C68A6" w:rsidRDefault="004C68A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 сценарију 7.а.3.1.</w:t>
      </w:r>
    </w:p>
    <w:p w14:paraId="7D681F44" w14:textId="310939A2" w:rsidR="00D62289" w:rsidRDefault="004C68A6" w:rsidP="00C75DFD">
      <w:pPr>
        <w:pStyle w:val="Heading3"/>
        <w:numPr>
          <w:ilvl w:val="4"/>
          <w:numId w:val="6"/>
        </w:numPr>
        <w:jc w:val="both"/>
        <w:rPr>
          <w:rStyle w:val="IntenseEmphasis"/>
          <w:lang w:val="sr-Cyrl-RS"/>
        </w:rPr>
      </w:pPr>
      <w:bookmarkStart w:id="39" w:name="_Toc161271119"/>
      <w:r>
        <w:rPr>
          <w:rStyle w:val="IntenseEmphasis"/>
          <w:lang w:val="sr-Cyrl-RS"/>
        </w:rPr>
        <w:lastRenderedPageBreak/>
        <w:t>Гост није на потезу и погађа реч другог играча али не потврђује свој одговор</w:t>
      </w:r>
      <w:bookmarkEnd w:id="39"/>
    </w:p>
    <w:p w14:paraId="5520BD73" w14:textId="4BC80F25" w:rsidR="004C68A6" w:rsidRPr="004C68A6" w:rsidRDefault="004C68A6" w:rsidP="00C75DFD">
      <w:pPr>
        <w:pStyle w:val="ListParagraph"/>
        <w:numPr>
          <w:ilvl w:val="5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Све исто као у сценарију 7.а.3.1.</w:t>
      </w:r>
    </w:p>
    <w:p w14:paraId="4929E893" w14:textId="6DDF1B3D" w:rsidR="004C68A6" w:rsidRDefault="004C68A6" w:rsidP="00C75DFD">
      <w:pPr>
        <w:pStyle w:val="ListParagraph"/>
        <w:spacing w:line="259" w:lineRule="auto"/>
        <w:ind w:left="1440"/>
        <w:jc w:val="both"/>
        <w:rPr>
          <w:rStyle w:val="IntenseEmphasis"/>
          <w:i w:val="0"/>
          <w:iCs w:val="0"/>
          <w:color w:val="auto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 xml:space="preserve">Игра се понавља још једном, тако да и гост и други играч имају по седам покушаја да погоде своју задату реч (укупно се играју две партије). Уколико играч који је на потезу успешно погађа реч прелази се на </w:t>
      </w:r>
      <w:r w:rsidR="00361524">
        <w:rPr>
          <w:rStyle w:val="IntenseEmphasis"/>
          <w:i w:val="0"/>
          <w:iCs w:val="0"/>
          <w:color w:val="auto"/>
          <w:lang w:val="sr-Cyrl-RS"/>
        </w:rPr>
        <w:t>крај окршаја</w:t>
      </w:r>
      <w:r>
        <w:rPr>
          <w:rStyle w:val="IntenseEmphasis"/>
          <w:i w:val="0"/>
          <w:iCs w:val="0"/>
          <w:color w:val="auto"/>
          <w:lang w:val="sr-Cyrl-RS"/>
        </w:rPr>
        <w:t>/</w:t>
      </w:r>
      <w:r w:rsidR="00361524">
        <w:rPr>
          <w:rStyle w:val="IntenseEmphasis"/>
          <w:i w:val="0"/>
          <w:iCs w:val="0"/>
          <w:color w:val="auto"/>
          <w:lang w:val="sr-Cyrl-RS"/>
        </w:rPr>
        <w:t xml:space="preserve">следећу </w:t>
      </w:r>
      <w:r>
        <w:rPr>
          <w:rStyle w:val="IntenseEmphasis"/>
          <w:i w:val="0"/>
          <w:iCs w:val="0"/>
          <w:color w:val="auto"/>
          <w:lang w:val="sr-Cyrl-RS"/>
        </w:rPr>
        <w:t>партију. А ако не погађа задату реч, играч који није на потезу бира један од алтернативних сценарија (7.д-</w:t>
      </w:r>
      <w:r w:rsidR="00D022E8">
        <w:rPr>
          <w:rStyle w:val="IntenseEmphasis"/>
          <w:i w:val="0"/>
          <w:iCs w:val="0"/>
          <w:color w:val="auto"/>
          <w:lang w:val="sr-Cyrl-RS"/>
        </w:rPr>
        <w:t>7</w:t>
      </w:r>
      <w:r>
        <w:rPr>
          <w:rStyle w:val="IntenseEmphasis"/>
          <w:i w:val="0"/>
          <w:iCs w:val="0"/>
          <w:color w:val="auto"/>
          <w:lang w:val="sr-Cyrl-RS"/>
        </w:rPr>
        <w:t xml:space="preserve">.е), након чега се наставља на </w:t>
      </w:r>
      <w:r w:rsidR="00361524">
        <w:rPr>
          <w:rStyle w:val="IntenseEmphasis"/>
          <w:i w:val="0"/>
          <w:iCs w:val="0"/>
          <w:color w:val="auto"/>
          <w:lang w:val="sr-Cyrl-RS"/>
        </w:rPr>
        <w:t>крај окршаја/следећу партију</w:t>
      </w:r>
      <w:r>
        <w:rPr>
          <w:rStyle w:val="IntenseEmphasis"/>
          <w:i w:val="0"/>
          <w:iCs w:val="0"/>
          <w:color w:val="auto"/>
          <w:lang w:val="sr-Cyrl-RS"/>
        </w:rPr>
        <w:t>.</w:t>
      </w:r>
    </w:p>
    <w:p w14:paraId="128F3DDA" w14:textId="67C1A441" w:rsidR="004C68A6" w:rsidRPr="00D62289" w:rsidRDefault="00361524" w:rsidP="00C75DFD">
      <w:pPr>
        <w:pStyle w:val="ListParagraph"/>
        <w:numPr>
          <w:ilvl w:val="3"/>
          <w:numId w:val="6"/>
        </w:numPr>
        <w:spacing w:line="259" w:lineRule="auto"/>
        <w:jc w:val="both"/>
        <w:rPr>
          <w:rStyle w:val="IntenseEmphasis"/>
          <w:lang w:val="sr-Cyrl-RS"/>
        </w:rPr>
      </w:pPr>
      <w:r>
        <w:rPr>
          <w:rStyle w:val="IntenseEmphasis"/>
          <w:i w:val="0"/>
          <w:iCs w:val="0"/>
          <w:color w:val="auto"/>
          <w:lang w:val="sr-Cyrl-RS"/>
        </w:rPr>
        <w:t>Госту се на екрану приказује колико је који играч укупно освојио поена, као и ко је победник. Након што је видео резултата окршаја корисник притиска дугме за повратак на почетну страницу која га враћа на почетну страницу за логовање и регистрацију.</w:t>
      </w:r>
    </w:p>
    <w:p w14:paraId="6816D488" w14:textId="41FF0A42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0" w:name="_Toc161271120"/>
      <w:r>
        <w:rPr>
          <w:lang w:val="sr-Cyrl-RS"/>
        </w:rPr>
        <w:t>Посебни захтеви</w:t>
      </w:r>
      <w:bookmarkEnd w:id="40"/>
    </w:p>
    <w:p w14:paraId="2B9203A9" w14:textId="5D152633" w:rsidR="00CC67F7" w:rsidRDefault="00CC67F7" w:rsidP="00C75DFD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0CBDB7B9" w14:textId="6F1BF831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1" w:name="_Toc161271121"/>
      <w:r>
        <w:rPr>
          <w:lang w:val="sr-Cyrl-RS"/>
        </w:rPr>
        <w:t>Предуслови</w:t>
      </w:r>
      <w:bookmarkEnd w:id="41"/>
    </w:p>
    <w:p w14:paraId="4A489B6F" w14:textId="04B3964C" w:rsidR="00CC67F7" w:rsidRDefault="00D022E8" w:rsidP="00C75DFD">
      <w:pPr>
        <w:jc w:val="both"/>
        <w:rPr>
          <w:lang w:val="sr-Cyrl-RS"/>
        </w:rPr>
      </w:pPr>
      <w:r>
        <w:rPr>
          <w:lang w:val="sr-Cyrl-RS"/>
        </w:rPr>
        <w:t>Коринсик је улогован као гост</w:t>
      </w:r>
      <w:r w:rsidR="0085690F">
        <w:rPr>
          <w:lang w:val="sr-Cyrl-RS"/>
        </w:rPr>
        <w:t xml:space="preserve"> (на почетној страници је изабрао опцију „Започни игру као гост“)</w:t>
      </w:r>
      <w:r w:rsidR="00361524">
        <w:rPr>
          <w:lang w:val="sr-Cyrl-RS"/>
        </w:rPr>
        <w:t xml:space="preserve">. </w:t>
      </w:r>
    </w:p>
    <w:p w14:paraId="18D96C37" w14:textId="2DDABFBB" w:rsidR="00CC67F7" w:rsidRDefault="00CC67F7" w:rsidP="00C75DFD">
      <w:pPr>
        <w:pStyle w:val="Heading2"/>
        <w:numPr>
          <w:ilvl w:val="1"/>
          <w:numId w:val="6"/>
        </w:numPr>
        <w:jc w:val="both"/>
        <w:rPr>
          <w:lang w:val="sr-Cyrl-RS"/>
        </w:rPr>
      </w:pPr>
      <w:bookmarkStart w:id="42" w:name="_Toc161271122"/>
      <w:r>
        <w:rPr>
          <w:lang w:val="sr-Cyrl-RS"/>
        </w:rPr>
        <w:t>Последице</w:t>
      </w:r>
      <w:bookmarkEnd w:id="42"/>
    </w:p>
    <w:p w14:paraId="6CD41EDD" w14:textId="7900D250" w:rsidR="00656DAE" w:rsidRPr="00166403" w:rsidRDefault="00486059" w:rsidP="00C75DFD">
      <w:pPr>
        <w:jc w:val="both"/>
        <w:rPr>
          <w:lang w:val="en-US"/>
        </w:rPr>
      </w:pPr>
      <w:r>
        <w:rPr>
          <w:lang w:val="sr-Cyrl-RS"/>
        </w:rPr>
        <w:t>Резултат окршаја</w:t>
      </w:r>
      <w:r w:rsidR="00A304BE">
        <w:rPr>
          <w:lang w:val="sr-Cyrl-RS"/>
        </w:rPr>
        <w:t xml:space="preserve"> се бележи у базу података.</w:t>
      </w:r>
    </w:p>
    <w:sectPr w:rsidR="00656DAE" w:rsidRPr="0016640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9DE7" w14:textId="77777777" w:rsidR="00BC616C" w:rsidRDefault="00BC616C" w:rsidP="00656DAE">
      <w:pPr>
        <w:spacing w:after="0" w:line="240" w:lineRule="auto"/>
      </w:pPr>
      <w:r>
        <w:separator/>
      </w:r>
    </w:p>
  </w:endnote>
  <w:endnote w:type="continuationSeparator" w:id="0">
    <w:p w14:paraId="0BE1C075" w14:textId="77777777" w:rsidR="00BC616C" w:rsidRDefault="00BC616C" w:rsidP="0065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077577"/>
      <w:docPartObj>
        <w:docPartGallery w:val="Page Numbers (Bottom of Page)"/>
        <w:docPartUnique/>
      </w:docPartObj>
    </w:sdtPr>
    <w:sdtContent>
      <w:p w14:paraId="344C4993" w14:textId="1530B98C" w:rsidR="00656DAE" w:rsidRDefault="00656DAE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766253B8" w14:textId="77777777" w:rsidR="00656DAE" w:rsidRDefault="00656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198F" w14:textId="77777777" w:rsidR="00BC616C" w:rsidRDefault="00BC616C" w:rsidP="00656DAE">
      <w:pPr>
        <w:spacing w:after="0" w:line="240" w:lineRule="auto"/>
      </w:pPr>
      <w:r>
        <w:separator/>
      </w:r>
    </w:p>
  </w:footnote>
  <w:footnote w:type="continuationSeparator" w:id="0">
    <w:p w14:paraId="1589AA5F" w14:textId="77777777" w:rsidR="00BC616C" w:rsidRDefault="00BC616C" w:rsidP="0065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3A286" w14:textId="19A6FBBE" w:rsidR="00781CDC" w:rsidRPr="00781CDC" w:rsidRDefault="00781CDC">
    <w:pPr>
      <w:pStyle w:val="Header"/>
      <w:rPr>
        <w:lang w:val="sr-Cyrl-RS"/>
      </w:rPr>
    </w:pPr>
    <w:r>
      <w:rPr>
        <w:lang w:val="sr-Cyrl-RS"/>
      </w:rPr>
      <w:t>Тим: Програмерски пионири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C9C"/>
    <w:multiLevelType w:val="multilevel"/>
    <w:tmpl w:val="D72E8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1AF197E"/>
    <w:multiLevelType w:val="multilevel"/>
    <w:tmpl w:val="CFB4D36E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2" w15:restartNumberingAfterBreak="0">
    <w:nsid w:val="2C09224C"/>
    <w:multiLevelType w:val="multilevel"/>
    <w:tmpl w:val="66AA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4.%5.%6."/>
      <w:lvlJc w:val="left"/>
      <w:pPr>
        <w:ind w:left="2736" w:hanging="936"/>
      </w:pPr>
      <w:rPr>
        <w:rFonts w:hint="default"/>
        <w:b w:val="0"/>
        <w:b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24259C"/>
    <w:multiLevelType w:val="hybridMultilevel"/>
    <w:tmpl w:val="E1529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91B00"/>
    <w:multiLevelType w:val="hybridMultilevel"/>
    <w:tmpl w:val="7922A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846F4"/>
    <w:multiLevelType w:val="multilevel"/>
    <w:tmpl w:val="67A0F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  <w:rPr>
        <w:rFonts w:asciiTheme="minorHAnsi" w:hAnsiTheme="minorHAnsi" w:hint="default"/>
        <w:b w:val="0"/>
        <w:bCs w:val="0"/>
        <w:color w:val="auto"/>
      </w:rPr>
    </w:lvl>
    <w:lvl w:ilvl="5">
      <w:start w:val="1"/>
      <w:numFmt w:val="decimal"/>
      <w:lvlText w:val="%4.%5.%6."/>
      <w:lvlJc w:val="left"/>
      <w:pPr>
        <w:ind w:left="2736" w:hanging="936"/>
      </w:pPr>
      <w:rPr>
        <w:rFonts w:asciiTheme="minorHAnsi" w:hAnsiTheme="minorHAnsi" w:hint="default"/>
        <w:b w:val="0"/>
        <w:b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  <w:i w:val="0"/>
        <w:iCs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49908C8"/>
    <w:multiLevelType w:val="multilevel"/>
    <w:tmpl w:val="FAF8A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lowerLetter"/>
      <w:lvlText w:val="%4.%5."/>
      <w:lvlJc w:val="left"/>
      <w:pPr>
        <w:ind w:left="2232" w:hanging="792"/>
      </w:pPr>
    </w:lvl>
    <w:lvl w:ilvl="5">
      <w:start w:val="1"/>
      <w:numFmt w:val="decimal"/>
      <w:lvlText w:val="%4.%5.%6."/>
      <w:lvlJc w:val="left"/>
      <w:pPr>
        <w:ind w:left="2736" w:hanging="936"/>
      </w:pPr>
      <w:rPr>
        <w:rFonts w:hint="default"/>
        <w:b w:val="0"/>
        <w:bCs w:val="0"/>
        <w:i w:val="0"/>
        <w:iCs w:val="0"/>
        <w:color w:val="auto"/>
      </w:rPr>
    </w:lvl>
    <w:lvl w:ilvl="6">
      <w:start w:val="1"/>
      <w:numFmt w:val="decimal"/>
      <w:lvlText w:val="%4.%5.%6.%7."/>
      <w:lvlJc w:val="left"/>
      <w:pPr>
        <w:ind w:left="3240" w:hanging="1080"/>
      </w:pPr>
      <w:rPr>
        <w:rFonts w:hint="default"/>
      </w:rPr>
    </w:lvl>
    <w:lvl w:ilvl="7">
      <w:start w:val="1"/>
      <w:numFmt w:val="lowerRoman"/>
      <w:lvlText w:val="%8"/>
      <w:lvlJc w:val="left"/>
      <w:pPr>
        <w:ind w:left="2880" w:hanging="360"/>
      </w:pPr>
      <w:rPr>
        <w:rFonts w:hint="default"/>
        <w:i w:val="0"/>
        <w:iCs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C734A79"/>
    <w:multiLevelType w:val="hybridMultilevel"/>
    <w:tmpl w:val="83AAB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22393">
    <w:abstractNumId w:val="4"/>
  </w:num>
  <w:num w:numId="2" w16cid:durableId="1102216092">
    <w:abstractNumId w:val="3"/>
  </w:num>
  <w:num w:numId="3" w16cid:durableId="1591966469">
    <w:abstractNumId w:val="7"/>
  </w:num>
  <w:num w:numId="4" w16cid:durableId="1939672420">
    <w:abstractNumId w:val="6"/>
  </w:num>
  <w:num w:numId="5" w16cid:durableId="978917851">
    <w:abstractNumId w:val="2"/>
  </w:num>
  <w:num w:numId="6" w16cid:durableId="121390359">
    <w:abstractNumId w:val="5"/>
  </w:num>
  <w:num w:numId="7" w16cid:durableId="2129623871">
    <w:abstractNumId w:val="0"/>
  </w:num>
  <w:num w:numId="8" w16cid:durableId="167938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C9"/>
    <w:rsid w:val="000844AF"/>
    <w:rsid w:val="000E1540"/>
    <w:rsid w:val="0012723C"/>
    <w:rsid w:val="00135751"/>
    <w:rsid w:val="00166403"/>
    <w:rsid w:val="00172162"/>
    <w:rsid w:val="00173190"/>
    <w:rsid w:val="001B3866"/>
    <w:rsid w:val="001D50EE"/>
    <w:rsid w:val="001D7BC9"/>
    <w:rsid w:val="001E56DC"/>
    <w:rsid w:val="002236F9"/>
    <w:rsid w:val="0023725C"/>
    <w:rsid w:val="002D0A28"/>
    <w:rsid w:val="0032223B"/>
    <w:rsid w:val="003428EF"/>
    <w:rsid w:val="0036128A"/>
    <w:rsid w:val="00361524"/>
    <w:rsid w:val="003C43F6"/>
    <w:rsid w:val="00486059"/>
    <w:rsid w:val="004C68A6"/>
    <w:rsid w:val="004F1F05"/>
    <w:rsid w:val="0051626E"/>
    <w:rsid w:val="00656DAE"/>
    <w:rsid w:val="00694BDA"/>
    <w:rsid w:val="00715F93"/>
    <w:rsid w:val="0074383F"/>
    <w:rsid w:val="00781CDC"/>
    <w:rsid w:val="007B4E5E"/>
    <w:rsid w:val="0081381C"/>
    <w:rsid w:val="0085690F"/>
    <w:rsid w:val="00886889"/>
    <w:rsid w:val="009145A7"/>
    <w:rsid w:val="009C0961"/>
    <w:rsid w:val="009F367D"/>
    <w:rsid w:val="00A304BE"/>
    <w:rsid w:val="00A86495"/>
    <w:rsid w:val="00AB4ADA"/>
    <w:rsid w:val="00AB75D5"/>
    <w:rsid w:val="00AE5106"/>
    <w:rsid w:val="00B50218"/>
    <w:rsid w:val="00BC616C"/>
    <w:rsid w:val="00BC787F"/>
    <w:rsid w:val="00BF733F"/>
    <w:rsid w:val="00C72425"/>
    <w:rsid w:val="00C75DFD"/>
    <w:rsid w:val="00CC67F7"/>
    <w:rsid w:val="00D022E8"/>
    <w:rsid w:val="00D62289"/>
    <w:rsid w:val="00D87FCF"/>
    <w:rsid w:val="00E71B9D"/>
    <w:rsid w:val="00ED22DA"/>
    <w:rsid w:val="00F21AB4"/>
    <w:rsid w:val="00F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941D"/>
  <w15:chartTrackingRefBased/>
  <w15:docId w15:val="{7A459D81-132E-415C-8312-636A1C0B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52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7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7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DAE"/>
  </w:style>
  <w:style w:type="paragraph" w:styleId="Footer">
    <w:name w:val="footer"/>
    <w:basedOn w:val="Normal"/>
    <w:link w:val="FooterChar"/>
    <w:uiPriority w:val="99"/>
    <w:unhideWhenUsed/>
    <w:rsid w:val="0065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DAE"/>
  </w:style>
  <w:style w:type="table" w:styleId="TableGrid">
    <w:name w:val="Table Grid"/>
    <w:basedOn w:val="TableNormal"/>
    <w:uiPriority w:val="39"/>
    <w:rsid w:val="0065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D50E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50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50E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50E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50E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B50218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715F9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239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1D89-4EA0-4F7F-993C-6F3DEBAE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2765</Words>
  <Characters>15765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Лука Скоко</cp:lastModifiedBy>
  <cp:revision>17</cp:revision>
  <cp:lastPrinted>2024-03-14T12:09:00Z</cp:lastPrinted>
  <dcterms:created xsi:type="dcterms:W3CDTF">2024-03-13T10:08:00Z</dcterms:created>
  <dcterms:modified xsi:type="dcterms:W3CDTF">2024-03-14T12:09:00Z</dcterms:modified>
</cp:coreProperties>
</file>