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Web application types will influence any part of your project, from the technology stack to your web application’s functionality, performance, speed of development, and scalability.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The range is extensive, from static web applications – known for their simplicity and ease of maintenance – to dynamic web applications that bring content to life with real-time updates.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Then, there are single-page applications, offering a seamless user experience with minimal loading time.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Progressive web applications stand out, too, working offline and feeling like a native app on your device.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In this blog, we’ll provide a clear, straightforward guide exploring 11 web application types in detail and help you make informed decisions for your digital endeavors.</w:t>
      </w:r>
    </w:p>
    <w:p w:rsidR="00720A67" w:rsidRPr="00720A67" w:rsidRDefault="00720A67" w:rsidP="00720A67">
      <w:pPr>
        <w:shd w:val="clear" w:color="auto" w:fill="FFFFFF"/>
        <w:spacing w:after="100" w:afterAutospacing="1" w:line="516" w:lineRule="atLeast"/>
        <w:outlineLvl w:val="1"/>
        <w:rPr>
          <w:rFonts w:ascii="Arial" w:eastAsia="Times New Roman" w:hAnsi="Arial" w:cs="Arial"/>
          <w:b/>
          <w:bCs/>
          <w:color w:val="000000"/>
          <w:sz w:val="41"/>
          <w:szCs w:val="41"/>
          <w:lang w:val="en-US"/>
        </w:rPr>
      </w:pPr>
      <w:r w:rsidRPr="00720A67">
        <w:rPr>
          <w:rFonts w:ascii="Arial" w:eastAsia="Times New Roman" w:hAnsi="Arial" w:cs="Arial"/>
          <w:b/>
          <w:bCs/>
          <w:color w:val="000000"/>
          <w:sz w:val="41"/>
          <w:szCs w:val="41"/>
          <w:lang w:val="en-US"/>
        </w:rPr>
        <w:t>What is a Web Application?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A web application is a software program that runs directly in a web browser.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Unlike traditional desktop applications, it doesn’t require downloads or installations.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Many types of web applications are built using client-side scripts (like HTML, JavaScript, or CSS) and server-side scripts (like PHP or ASP).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They interact with users by sending requests to the server, which processes the data and returns the results.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This setup allows web applications to perform various functions, from displaying content to managing user data.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They’re accessible from any device with an internet connection, making them versatile for many uses, from personal blogs to complex e-commerce sites.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hyperlink r:id="rId5" w:history="1">
        <w:r w:rsidRPr="00720A67">
          <w:rPr>
            <w:rFonts w:ascii="Arial" w:eastAsia="Times New Roman" w:hAnsi="Arial" w:cs="Arial"/>
            <w:color w:val="F66135"/>
            <w:sz w:val="25"/>
            <w:u w:val="single"/>
            <w:lang w:val="en-US"/>
          </w:rPr>
          <w:t>Web app development services</w:t>
        </w:r>
      </w:hyperlink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 typically follow a meticulous process in creating a custom web application, involving careful planning, design, coding, testing, and maintenance.</w:t>
      </w:r>
    </w:p>
    <w:p w:rsidR="00720A67" w:rsidRPr="00720A67" w:rsidRDefault="00720A67" w:rsidP="00720A67">
      <w:pPr>
        <w:shd w:val="clear" w:color="auto" w:fill="FFFFFF"/>
        <w:spacing w:after="100" w:afterAutospacing="1" w:line="516" w:lineRule="atLeast"/>
        <w:outlineLvl w:val="1"/>
        <w:rPr>
          <w:rFonts w:ascii="Arial" w:eastAsia="Times New Roman" w:hAnsi="Arial" w:cs="Arial"/>
          <w:b/>
          <w:bCs/>
          <w:color w:val="000000"/>
          <w:sz w:val="41"/>
          <w:szCs w:val="41"/>
          <w:lang w:val="en-US"/>
        </w:rPr>
      </w:pPr>
      <w:r w:rsidRPr="00720A67">
        <w:rPr>
          <w:rFonts w:ascii="Arial" w:eastAsia="Times New Roman" w:hAnsi="Arial" w:cs="Arial"/>
          <w:b/>
          <w:bCs/>
          <w:color w:val="000000"/>
          <w:sz w:val="41"/>
          <w:szCs w:val="41"/>
          <w:lang w:val="en-US"/>
        </w:rPr>
        <w:t>11 Types of Web Application Development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Here are 11 categories of web applications, each with its unique features and use cases.</w:t>
      </w:r>
    </w:p>
    <w:p w:rsidR="00720A67" w:rsidRPr="00720A67" w:rsidRDefault="00720A67" w:rsidP="00720A67">
      <w:pPr>
        <w:shd w:val="clear" w:color="auto" w:fill="FFFFFF"/>
        <w:spacing w:before="340" w:after="100" w:afterAutospacing="1" w:line="516" w:lineRule="atLeast"/>
        <w:outlineLvl w:val="2"/>
        <w:rPr>
          <w:rFonts w:ascii="Arial" w:eastAsia="Times New Roman" w:hAnsi="Arial" w:cs="Arial"/>
          <w:b/>
          <w:bCs/>
          <w:color w:val="000000"/>
          <w:sz w:val="35"/>
          <w:szCs w:val="35"/>
          <w:lang w:val="en-US"/>
        </w:rPr>
      </w:pPr>
      <w:r w:rsidRPr="00720A67">
        <w:rPr>
          <w:rFonts w:ascii="Arial" w:eastAsia="Times New Roman" w:hAnsi="Arial" w:cs="Arial"/>
          <w:b/>
          <w:bCs/>
          <w:color w:val="000000"/>
          <w:sz w:val="35"/>
          <w:szCs w:val="35"/>
          <w:lang w:val="en-US"/>
        </w:rPr>
        <w:lastRenderedPageBreak/>
        <w:t>1. Static Web Applications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These are the simplest types of web applications built using HTML and CSS, suitable for creating portfolios or digital brochures.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As the name suggests, the content only changes if manually updated by the developer.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Static web applications are straightforward to create and host, as they don’t require extensive server-side processing.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This option is a cost-effective solution for individuals or small businesses needing a simple online presence.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However, their simplicity also means limited functionality.</w:t>
      </w:r>
    </w:p>
    <w:p w:rsidR="00720A67" w:rsidRPr="00720A67" w:rsidRDefault="00720A67" w:rsidP="00720A67">
      <w:pPr>
        <w:shd w:val="clear" w:color="auto" w:fill="FFFFFF"/>
        <w:spacing w:before="340" w:after="100" w:afterAutospacing="1" w:line="516" w:lineRule="atLeast"/>
        <w:outlineLvl w:val="2"/>
        <w:rPr>
          <w:rFonts w:ascii="Arial" w:eastAsia="Times New Roman" w:hAnsi="Arial" w:cs="Arial"/>
          <w:b/>
          <w:bCs/>
          <w:color w:val="000000"/>
          <w:sz w:val="35"/>
          <w:szCs w:val="35"/>
          <w:lang w:val="en-US"/>
        </w:rPr>
      </w:pPr>
      <w:r w:rsidRPr="00720A67">
        <w:rPr>
          <w:rFonts w:ascii="Arial" w:eastAsia="Times New Roman" w:hAnsi="Arial" w:cs="Arial"/>
          <w:b/>
          <w:bCs/>
          <w:color w:val="000000"/>
          <w:sz w:val="35"/>
          <w:szCs w:val="35"/>
          <w:lang w:val="en-US"/>
        </w:rPr>
        <w:t>2. Dynamic Web Applications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In contrast, dynamic web applications are more complex and interactive.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They use client-side and server-side scripts (like JavaScript, PHP, ASP, or JSP) to generate content in real-time.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These web application categories are connected to a database, allowing them to provide personalized experiences based on user interactions and preferences.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They’re ideal for businesses, especially if your top priorities are user engagement and content variability.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Due to their complexity, dynamic web applications are more challenging to develop and maintain.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They require a more robust hosting environment and higher </w:t>
      </w:r>
      <w:hyperlink r:id="rId6" w:history="1">
        <w:r w:rsidRPr="00720A67">
          <w:rPr>
            <w:rFonts w:ascii="Arial" w:eastAsia="Times New Roman" w:hAnsi="Arial" w:cs="Arial"/>
            <w:color w:val="F66135"/>
            <w:sz w:val="25"/>
            <w:u w:val="single"/>
            <w:lang w:val="en-US"/>
          </w:rPr>
          <w:t>web development costs</w:t>
        </w:r>
      </w:hyperlink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.</w:t>
      </w:r>
    </w:p>
    <w:p w:rsidR="00720A67" w:rsidRPr="00720A67" w:rsidRDefault="00720A67" w:rsidP="00720A67">
      <w:pPr>
        <w:shd w:val="clear" w:color="auto" w:fill="FFFFFF"/>
        <w:spacing w:before="340" w:after="100" w:afterAutospacing="1" w:line="516" w:lineRule="atLeast"/>
        <w:outlineLvl w:val="2"/>
        <w:rPr>
          <w:rFonts w:ascii="Arial" w:eastAsia="Times New Roman" w:hAnsi="Arial" w:cs="Arial"/>
          <w:b/>
          <w:bCs/>
          <w:color w:val="000000"/>
          <w:sz w:val="35"/>
          <w:szCs w:val="35"/>
          <w:lang w:val="en-US"/>
        </w:rPr>
      </w:pPr>
      <w:r w:rsidRPr="00720A67">
        <w:rPr>
          <w:rFonts w:ascii="Arial" w:eastAsia="Times New Roman" w:hAnsi="Arial" w:cs="Arial"/>
          <w:b/>
          <w:bCs/>
          <w:color w:val="000000"/>
          <w:sz w:val="35"/>
          <w:szCs w:val="35"/>
          <w:lang w:val="en-US"/>
        </w:rPr>
        <w:t>3. Single-Page Applications (SPAs)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SPAs load a single HTML page and dynamically update content as users interact with the app.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These categories of web applications are ideal for platforms where user experience and speed are critical, such as:</w:t>
      </w:r>
    </w:p>
    <w:p w:rsidR="00720A67" w:rsidRPr="00720A67" w:rsidRDefault="00720A67" w:rsidP="00720A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Social media platforms</w:t>
      </w:r>
    </w:p>
    <w:p w:rsidR="00720A67" w:rsidRPr="00720A67" w:rsidRDefault="00720A67" w:rsidP="00720A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Email clients</w:t>
      </w:r>
    </w:p>
    <w:p w:rsidR="00720A67" w:rsidRPr="00720A67" w:rsidRDefault="00720A67" w:rsidP="00720A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lastRenderedPageBreak/>
        <w:t>Cloud-based software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The benefit is that this web app type avoids reloading the entire page with each user action, leading to a smoother and faster user experience.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However, they also come with challenges, particularly in SEO optimization and initial load times, as the entire application must be loaded simultaneously.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SPAs are built using JavaScript frameworks like Angular, React, or Vue.js, which handle the dynamic loading of content and user interface elements.</w:t>
      </w:r>
    </w:p>
    <w:p w:rsidR="00720A67" w:rsidRPr="00720A67" w:rsidRDefault="00720A67" w:rsidP="00720A67">
      <w:pPr>
        <w:shd w:val="clear" w:color="auto" w:fill="FFFFFF"/>
        <w:spacing w:before="340" w:after="100" w:afterAutospacing="1" w:line="516" w:lineRule="atLeast"/>
        <w:outlineLvl w:val="2"/>
        <w:rPr>
          <w:rFonts w:ascii="Arial" w:eastAsia="Times New Roman" w:hAnsi="Arial" w:cs="Arial"/>
          <w:b/>
          <w:bCs/>
          <w:color w:val="000000"/>
          <w:sz w:val="35"/>
          <w:szCs w:val="35"/>
          <w:lang w:val="en-US"/>
        </w:rPr>
      </w:pPr>
      <w:r w:rsidRPr="00720A67">
        <w:rPr>
          <w:rFonts w:ascii="Arial" w:eastAsia="Times New Roman" w:hAnsi="Arial" w:cs="Arial"/>
          <w:b/>
          <w:bCs/>
          <w:color w:val="000000"/>
          <w:sz w:val="35"/>
          <w:szCs w:val="35"/>
          <w:lang w:val="en-US"/>
        </w:rPr>
        <w:t>4. Multi-Page Web Applications (MPAs)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Unlike SPAs, MPAs reload the entire page from the server when the user interacts with the application.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These traditional web application categories are more suitable to websites with a large amount of content and diverse functionalities, such as:</w:t>
      </w:r>
    </w:p>
    <w:p w:rsidR="00720A67" w:rsidRPr="00720A67" w:rsidRDefault="00720A67" w:rsidP="00720A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proofErr w:type="spellStart"/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eCommerce</w:t>
      </w:r>
      <w:proofErr w:type="spellEnd"/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 xml:space="preserve"> sites</w:t>
      </w:r>
    </w:p>
    <w:p w:rsidR="00720A67" w:rsidRPr="00720A67" w:rsidRDefault="00720A67" w:rsidP="00720A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Online catalogs</w:t>
      </w:r>
    </w:p>
    <w:p w:rsidR="00720A67" w:rsidRPr="00720A67" w:rsidRDefault="00720A67" w:rsidP="00720A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Educational platforms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MPAs can handle complex structures and vast databases more efficiently than SPAs.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They’re also better optimized for search engines, as each page can be indexed separately.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However, MPAs often have slower page transitions and can be more resource-intensive, as each new page needs a server request and page reload.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Developing MPAs typically involves a more extensive back-end process to manage multiple pages and their interactions with the server.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When considering developing these web application types, you can partner with a </w:t>
      </w:r>
      <w:hyperlink r:id="rId7" w:history="1">
        <w:r w:rsidRPr="00720A67">
          <w:rPr>
            <w:rFonts w:ascii="Arial" w:eastAsia="Times New Roman" w:hAnsi="Arial" w:cs="Arial"/>
            <w:color w:val="F66135"/>
            <w:sz w:val="25"/>
            <w:u w:val="single"/>
            <w:lang w:val="en-US"/>
          </w:rPr>
          <w:t>skilled website development company</w:t>
        </w:r>
      </w:hyperlink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 to ensure a seamless and effective online presence.</w:t>
      </w:r>
    </w:p>
    <w:p w:rsidR="00720A67" w:rsidRPr="00720A67" w:rsidRDefault="00720A67" w:rsidP="00720A67">
      <w:pPr>
        <w:shd w:val="clear" w:color="auto" w:fill="FFFFFF"/>
        <w:spacing w:before="340" w:after="100" w:afterAutospacing="1" w:line="516" w:lineRule="atLeast"/>
        <w:outlineLvl w:val="2"/>
        <w:rPr>
          <w:rFonts w:ascii="Arial" w:eastAsia="Times New Roman" w:hAnsi="Arial" w:cs="Arial"/>
          <w:b/>
          <w:bCs/>
          <w:color w:val="000000"/>
          <w:sz w:val="35"/>
          <w:szCs w:val="35"/>
          <w:lang w:val="en-US"/>
        </w:rPr>
      </w:pPr>
      <w:r w:rsidRPr="00720A67">
        <w:rPr>
          <w:rFonts w:ascii="Arial" w:eastAsia="Times New Roman" w:hAnsi="Arial" w:cs="Arial"/>
          <w:b/>
          <w:bCs/>
          <w:color w:val="000000"/>
          <w:sz w:val="35"/>
          <w:szCs w:val="35"/>
          <w:lang w:val="en-US"/>
        </w:rPr>
        <w:t>5. Progressive Web Applications (PWAs)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PWAs represent a hybrid of regular web pages (or websites) and a mobile application.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lastRenderedPageBreak/>
        <w:t>They’re installable on a device’s home screen without downloading from an app store.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A key feature of PWAs is the use of service workers or scripts running in the background, enabling:</w:t>
      </w:r>
    </w:p>
    <w:p w:rsidR="00720A67" w:rsidRPr="00720A67" w:rsidRDefault="00720A67" w:rsidP="00720A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Offline functionality</w:t>
      </w:r>
    </w:p>
    <w:p w:rsidR="00720A67" w:rsidRPr="00720A67" w:rsidRDefault="00720A67" w:rsidP="00720A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Push notifications</w:t>
      </w:r>
    </w:p>
    <w:p w:rsidR="00720A67" w:rsidRPr="00720A67" w:rsidRDefault="00720A67" w:rsidP="00720A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Background data syncing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PWAs are also responsive and linkable, which can be shared via a URL.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 xml:space="preserve">They offer a high level of performance, engaging users with smooth animations and no </w:t>
      </w:r>
      <w:proofErr w:type="spellStart"/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janky</w:t>
      </w:r>
      <w:proofErr w:type="spellEnd"/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 xml:space="preserve"> scrolling.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Thus, these categories of web applications are incredibly efficient, especially for users with limited internet connectivity.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Developers use standard web technologies to build them, including HTML, CSS, and JavaScript.</w:t>
      </w:r>
    </w:p>
    <w:p w:rsidR="00720A67" w:rsidRPr="00720A67" w:rsidRDefault="00720A67" w:rsidP="00720A67">
      <w:pPr>
        <w:shd w:val="clear" w:color="auto" w:fill="FFFFFF"/>
        <w:spacing w:before="340" w:after="100" w:afterAutospacing="1" w:line="516" w:lineRule="atLeast"/>
        <w:outlineLvl w:val="2"/>
        <w:rPr>
          <w:rFonts w:ascii="Arial" w:eastAsia="Times New Roman" w:hAnsi="Arial" w:cs="Arial"/>
          <w:b/>
          <w:bCs/>
          <w:color w:val="000000"/>
          <w:sz w:val="35"/>
          <w:szCs w:val="35"/>
          <w:lang w:val="en-US"/>
        </w:rPr>
      </w:pPr>
      <w:r w:rsidRPr="00720A67">
        <w:rPr>
          <w:rFonts w:ascii="Arial" w:eastAsia="Times New Roman" w:hAnsi="Arial" w:cs="Arial"/>
          <w:b/>
          <w:bCs/>
          <w:color w:val="000000"/>
          <w:sz w:val="35"/>
          <w:szCs w:val="35"/>
          <w:lang w:val="en-US"/>
        </w:rPr>
        <w:t>6. Content Management Systems (CMS)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A CMS manages creation and modification of digital content, supporting multiple users in a collaborative environment.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CMS features vary widely, including but not limited to:</w:t>
      </w:r>
    </w:p>
    <w:p w:rsidR="00720A67" w:rsidRPr="00720A67" w:rsidRDefault="00720A67" w:rsidP="00720A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Web-based publishing</w:t>
      </w:r>
    </w:p>
    <w:p w:rsidR="00720A67" w:rsidRPr="00720A67" w:rsidRDefault="00720A67" w:rsidP="00720A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Format management</w:t>
      </w:r>
    </w:p>
    <w:p w:rsidR="00720A67" w:rsidRPr="00720A67" w:rsidRDefault="00720A67" w:rsidP="00720A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History editing</w:t>
      </w:r>
    </w:p>
    <w:p w:rsidR="00720A67" w:rsidRPr="00720A67" w:rsidRDefault="00720A67" w:rsidP="00720A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Version control</w:t>
      </w:r>
    </w:p>
    <w:p w:rsidR="00720A67" w:rsidRPr="00720A67" w:rsidRDefault="00720A67" w:rsidP="00720A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Indexing</w:t>
      </w:r>
    </w:p>
    <w:p w:rsidR="00720A67" w:rsidRPr="00720A67" w:rsidRDefault="00720A67" w:rsidP="00720A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Search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They’re suitable for blogging, e-commerce, and news websites, where you need to frequently update the content without extensive technical know-how.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CMS platforms like </w:t>
      </w:r>
      <w:proofErr w:type="spellStart"/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fldChar w:fldCharType="begin"/>
      </w: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instrText xml:space="preserve"> HYPERLINK "https://wordpress.org/" \t "_blank" </w:instrText>
      </w: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fldChar w:fldCharType="separate"/>
      </w:r>
      <w:r w:rsidRPr="00720A67">
        <w:rPr>
          <w:rFonts w:ascii="Arial" w:eastAsia="Times New Roman" w:hAnsi="Arial" w:cs="Arial"/>
          <w:color w:val="F66135"/>
          <w:sz w:val="25"/>
          <w:u w:val="single"/>
          <w:lang w:val="en-US"/>
        </w:rPr>
        <w:t>WordPress</w:t>
      </w:r>
      <w:proofErr w:type="spellEnd"/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fldChar w:fldCharType="end"/>
      </w: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, </w:t>
      </w:r>
      <w:proofErr w:type="spellStart"/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fldChar w:fldCharType="begin"/>
      </w: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instrText xml:space="preserve"> HYPERLINK "https://www.joomla.org/" \t "_blank" </w:instrText>
      </w: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fldChar w:fldCharType="separate"/>
      </w:r>
      <w:r w:rsidRPr="00720A67">
        <w:rPr>
          <w:rFonts w:ascii="Arial" w:eastAsia="Times New Roman" w:hAnsi="Arial" w:cs="Arial"/>
          <w:color w:val="F66135"/>
          <w:sz w:val="25"/>
          <w:u w:val="single"/>
          <w:lang w:val="en-US"/>
        </w:rPr>
        <w:t>Joomla</w:t>
      </w:r>
      <w:proofErr w:type="spellEnd"/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fldChar w:fldCharType="end"/>
      </w: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, and </w:t>
      </w:r>
      <w:proofErr w:type="spellStart"/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fldChar w:fldCharType="begin"/>
      </w: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instrText xml:space="preserve"> HYPERLINK "https://www.drupal.org/" \t "_blank" </w:instrText>
      </w: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fldChar w:fldCharType="separate"/>
      </w:r>
      <w:r w:rsidRPr="00720A67">
        <w:rPr>
          <w:rFonts w:ascii="Arial" w:eastAsia="Times New Roman" w:hAnsi="Arial" w:cs="Arial"/>
          <w:color w:val="F66135"/>
          <w:sz w:val="25"/>
          <w:u w:val="single"/>
          <w:lang w:val="en-US"/>
        </w:rPr>
        <w:t>Drupal</w:t>
      </w:r>
      <w:proofErr w:type="spellEnd"/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fldChar w:fldCharType="end"/>
      </w: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 xml:space="preserve"> are popular choices, offering templates and </w:t>
      </w:r>
      <w:proofErr w:type="spellStart"/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plugins</w:t>
      </w:r>
      <w:proofErr w:type="spellEnd"/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 xml:space="preserve"> for customization without needing to write code from scratch.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What’s more, CMSs provide a user-friendly interface, allowing for easy updates and managing content.</w:t>
      </w:r>
    </w:p>
    <w:p w:rsidR="00720A67" w:rsidRPr="00720A67" w:rsidRDefault="00720A67" w:rsidP="00720A67">
      <w:pPr>
        <w:shd w:val="clear" w:color="auto" w:fill="FFFFFF"/>
        <w:spacing w:before="340" w:after="100" w:afterAutospacing="1" w:line="516" w:lineRule="atLeast"/>
        <w:outlineLvl w:val="2"/>
        <w:rPr>
          <w:rFonts w:ascii="Arial" w:eastAsia="Times New Roman" w:hAnsi="Arial" w:cs="Arial"/>
          <w:b/>
          <w:bCs/>
          <w:color w:val="000000"/>
          <w:sz w:val="35"/>
          <w:szCs w:val="35"/>
          <w:lang w:val="en-US"/>
        </w:rPr>
      </w:pPr>
      <w:r w:rsidRPr="00720A67">
        <w:rPr>
          <w:rFonts w:ascii="Arial" w:eastAsia="Times New Roman" w:hAnsi="Arial" w:cs="Arial"/>
          <w:b/>
          <w:bCs/>
          <w:color w:val="000000"/>
          <w:sz w:val="35"/>
          <w:szCs w:val="35"/>
          <w:lang w:val="en-US"/>
        </w:rPr>
        <w:lastRenderedPageBreak/>
        <w:t xml:space="preserve">7. </w:t>
      </w:r>
      <w:proofErr w:type="spellStart"/>
      <w:proofErr w:type="gramStart"/>
      <w:r w:rsidRPr="00720A67">
        <w:rPr>
          <w:rFonts w:ascii="Arial" w:eastAsia="Times New Roman" w:hAnsi="Arial" w:cs="Arial"/>
          <w:b/>
          <w:bCs/>
          <w:color w:val="000000"/>
          <w:sz w:val="35"/>
          <w:szCs w:val="35"/>
          <w:lang w:val="en-US"/>
        </w:rPr>
        <w:t>eCommerce</w:t>
      </w:r>
      <w:proofErr w:type="spellEnd"/>
      <w:proofErr w:type="gramEnd"/>
      <w:r w:rsidRPr="00720A67">
        <w:rPr>
          <w:rFonts w:ascii="Arial" w:eastAsia="Times New Roman" w:hAnsi="Arial" w:cs="Arial"/>
          <w:b/>
          <w:bCs/>
          <w:color w:val="000000"/>
          <w:sz w:val="35"/>
          <w:szCs w:val="35"/>
          <w:lang w:val="en-US"/>
        </w:rPr>
        <w:t xml:space="preserve"> Web Applications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These web application types facilitate online buying and selling.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They’re complex systems that integrate various functionalities, including:</w:t>
      </w:r>
    </w:p>
    <w:p w:rsidR="00720A67" w:rsidRPr="00720A67" w:rsidRDefault="00720A67" w:rsidP="00720A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Product displays or catalogs</w:t>
      </w:r>
    </w:p>
    <w:p w:rsidR="00720A67" w:rsidRPr="00720A67" w:rsidRDefault="00720A67" w:rsidP="00720A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Product search and filtering</w:t>
      </w:r>
    </w:p>
    <w:p w:rsidR="00720A67" w:rsidRPr="00720A67" w:rsidRDefault="00720A67" w:rsidP="00720A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Shopping carts</w:t>
      </w:r>
    </w:p>
    <w:p w:rsidR="00720A67" w:rsidRPr="00720A67" w:rsidRDefault="00720A67" w:rsidP="00720A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Payment processing</w:t>
      </w:r>
    </w:p>
    <w:p w:rsidR="00720A67" w:rsidRPr="00720A67" w:rsidRDefault="00720A67" w:rsidP="00720A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Customer account and order management</w:t>
      </w:r>
    </w:p>
    <w:p w:rsidR="00720A67" w:rsidRPr="00720A67" w:rsidRDefault="00720A67" w:rsidP="00720A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Customer service tools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hyperlink r:id="rId8" w:history="1">
        <w:r w:rsidRPr="00720A67">
          <w:rPr>
            <w:rFonts w:ascii="Arial" w:eastAsia="Times New Roman" w:hAnsi="Arial" w:cs="Arial"/>
            <w:color w:val="F66135"/>
            <w:sz w:val="25"/>
            <w:u w:val="single"/>
            <w:lang w:val="en-US"/>
          </w:rPr>
          <w:t>E-commerce web applications</w:t>
        </w:r>
      </w:hyperlink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 must provide a seamless, user-friendly experience to encourage sales and repeat business.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These applications must be scalable to handle varying traffic and sales volume levels.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Also, security is paramount to protect sensitive customer data, including payment information.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Platforms like </w:t>
      </w:r>
      <w:proofErr w:type="spellStart"/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fldChar w:fldCharType="begin"/>
      </w: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instrText xml:space="preserve"> HYPERLINK "https://www.shopify.com/" \t "_blank" </w:instrText>
      </w: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fldChar w:fldCharType="separate"/>
      </w:r>
      <w:r w:rsidRPr="00720A67">
        <w:rPr>
          <w:rFonts w:ascii="Arial" w:eastAsia="Times New Roman" w:hAnsi="Arial" w:cs="Arial"/>
          <w:color w:val="F66135"/>
          <w:sz w:val="25"/>
          <w:u w:val="single"/>
          <w:lang w:val="en-US"/>
        </w:rPr>
        <w:t>Shopify</w:t>
      </w:r>
      <w:proofErr w:type="spellEnd"/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fldChar w:fldCharType="end"/>
      </w: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, </w:t>
      </w:r>
      <w:proofErr w:type="spellStart"/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fldChar w:fldCharType="begin"/>
      </w: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instrText xml:space="preserve"> HYPERLINK "https://about.magento.com/Magento-Commerce" \t "_blank" </w:instrText>
      </w: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fldChar w:fldCharType="separate"/>
      </w:r>
      <w:r w:rsidRPr="00720A67">
        <w:rPr>
          <w:rFonts w:ascii="Arial" w:eastAsia="Times New Roman" w:hAnsi="Arial" w:cs="Arial"/>
          <w:color w:val="F66135"/>
          <w:sz w:val="25"/>
          <w:u w:val="single"/>
          <w:lang w:val="en-US"/>
        </w:rPr>
        <w:t>Magento</w:t>
      </w:r>
      <w:proofErr w:type="spellEnd"/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fldChar w:fldCharType="end"/>
      </w: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, and </w:t>
      </w:r>
      <w:proofErr w:type="spellStart"/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fldChar w:fldCharType="begin"/>
      </w: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instrText xml:space="preserve"> HYPERLINK "https://woo.com/" \t "_blank" </w:instrText>
      </w: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fldChar w:fldCharType="separate"/>
      </w:r>
      <w:r w:rsidRPr="00720A67">
        <w:rPr>
          <w:rFonts w:ascii="Arial" w:eastAsia="Times New Roman" w:hAnsi="Arial" w:cs="Arial"/>
          <w:color w:val="F66135"/>
          <w:sz w:val="25"/>
          <w:u w:val="single"/>
          <w:lang w:val="en-US"/>
        </w:rPr>
        <w:t>WooCommerce</w:t>
      </w:r>
      <w:proofErr w:type="spellEnd"/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fldChar w:fldCharType="end"/>
      </w: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 xml:space="preserve"> are famous examples, offering customizable templates and various </w:t>
      </w:r>
      <w:proofErr w:type="spellStart"/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plugins</w:t>
      </w:r>
      <w:proofErr w:type="spellEnd"/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 xml:space="preserve"> to enhance functionality.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E-commerce web applications have revolutionized the retail industry, allowing businesses to reach a wider audience and operate 24/7.</w:t>
      </w:r>
    </w:p>
    <w:p w:rsidR="00720A67" w:rsidRPr="00720A67" w:rsidRDefault="00720A67" w:rsidP="00720A67">
      <w:pPr>
        <w:shd w:val="clear" w:color="auto" w:fill="FFFFFF"/>
        <w:spacing w:before="340" w:after="100" w:afterAutospacing="1" w:line="516" w:lineRule="atLeast"/>
        <w:outlineLvl w:val="2"/>
        <w:rPr>
          <w:rFonts w:ascii="Arial" w:eastAsia="Times New Roman" w:hAnsi="Arial" w:cs="Arial"/>
          <w:b/>
          <w:bCs/>
          <w:color w:val="000000"/>
          <w:sz w:val="35"/>
          <w:szCs w:val="35"/>
          <w:lang w:val="en-US"/>
        </w:rPr>
      </w:pPr>
      <w:r w:rsidRPr="00720A67">
        <w:rPr>
          <w:rFonts w:ascii="Arial" w:eastAsia="Times New Roman" w:hAnsi="Arial" w:cs="Arial"/>
          <w:b/>
          <w:bCs/>
          <w:color w:val="000000"/>
          <w:sz w:val="35"/>
          <w:szCs w:val="35"/>
          <w:lang w:val="en-US"/>
        </w:rPr>
        <w:t>8. JavaScript-Powered Web Applications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JavaScript is a versatile programming language to create dynamic and interactive user experiences.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It’s the </w:t>
      </w:r>
      <w:hyperlink r:id="rId9" w:tgtFrame="_blank" w:history="1">
        <w:r w:rsidRPr="00720A67">
          <w:rPr>
            <w:rFonts w:ascii="Arial" w:eastAsia="Times New Roman" w:hAnsi="Arial" w:cs="Arial"/>
            <w:color w:val="F66135"/>
            <w:sz w:val="25"/>
            <w:u w:val="single"/>
            <w:lang w:val="en-US"/>
          </w:rPr>
          <w:t>most used programming language</w:t>
        </w:r>
      </w:hyperlink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 in 2023.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JavaScript can be used both on the client side (in the browser) and the server side (with technologies like Node.js), making it a powerful tool for full-stack development.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JavaScript-powered web applications are known for their speed and efficiency; they can update content without reloading the entire page.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This functionality makes them ideal for applications that require real-time data updates, such as:</w:t>
      </w:r>
    </w:p>
    <w:p w:rsidR="00720A67" w:rsidRPr="00720A67" w:rsidRDefault="00720A67" w:rsidP="00720A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lastRenderedPageBreak/>
        <w:t>Social media platforms</w:t>
      </w:r>
    </w:p>
    <w:p w:rsidR="00720A67" w:rsidRPr="00720A67" w:rsidRDefault="00720A67" w:rsidP="00720A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Online games</w:t>
      </w:r>
    </w:p>
    <w:p w:rsidR="00720A67" w:rsidRPr="00720A67" w:rsidRDefault="00720A67" w:rsidP="00720A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Collaboration tools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hyperlink r:id="rId10" w:tgtFrame="_blank" w:history="1">
        <w:r w:rsidRPr="00720A67">
          <w:rPr>
            <w:rFonts w:ascii="Arial" w:eastAsia="Times New Roman" w:hAnsi="Arial" w:cs="Arial"/>
            <w:color w:val="F66135"/>
            <w:sz w:val="25"/>
            <w:u w:val="single"/>
            <w:lang w:val="en-US"/>
          </w:rPr>
          <w:t>React</w:t>
        </w:r>
      </w:hyperlink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, </w:t>
      </w:r>
      <w:hyperlink r:id="rId11" w:tgtFrame="_blank" w:history="1">
        <w:r w:rsidRPr="00720A67">
          <w:rPr>
            <w:rFonts w:ascii="Arial" w:eastAsia="Times New Roman" w:hAnsi="Arial" w:cs="Arial"/>
            <w:color w:val="F66135"/>
            <w:sz w:val="25"/>
            <w:u w:val="single"/>
            <w:lang w:val="en-US"/>
          </w:rPr>
          <w:t>Angular</w:t>
        </w:r>
      </w:hyperlink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, and </w:t>
      </w:r>
      <w:hyperlink r:id="rId12" w:tgtFrame="_blank" w:history="1">
        <w:r w:rsidRPr="00720A67">
          <w:rPr>
            <w:rFonts w:ascii="Arial" w:eastAsia="Times New Roman" w:hAnsi="Arial" w:cs="Arial"/>
            <w:color w:val="F66135"/>
            <w:sz w:val="25"/>
            <w:u w:val="single"/>
            <w:lang w:val="en-US"/>
          </w:rPr>
          <w:t>Vue.js</w:t>
        </w:r>
      </w:hyperlink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 are examples of JavaScript frameworks and libraries.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They provide pre-written JavaScript code to handle everyday tasks.</w:t>
      </w:r>
    </w:p>
    <w:p w:rsidR="00720A67" w:rsidRPr="00720A67" w:rsidRDefault="00720A67" w:rsidP="00720A67">
      <w:pPr>
        <w:shd w:val="clear" w:color="auto" w:fill="FFFFFF"/>
        <w:spacing w:before="340" w:after="100" w:afterAutospacing="1" w:line="516" w:lineRule="atLeast"/>
        <w:outlineLvl w:val="2"/>
        <w:rPr>
          <w:rFonts w:ascii="Arial" w:eastAsia="Times New Roman" w:hAnsi="Arial" w:cs="Arial"/>
          <w:b/>
          <w:bCs/>
          <w:color w:val="000000"/>
          <w:sz w:val="35"/>
          <w:szCs w:val="35"/>
          <w:lang w:val="en-US"/>
        </w:rPr>
      </w:pPr>
      <w:r w:rsidRPr="00720A67">
        <w:rPr>
          <w:rFonts w:ascii="Arial" w:eastAsia="Times New Roman" w:hAnsi="Arial" w:cs="Arial"/>
          <w:b/>
          <w:bCs/>
          <w:color w:val="000000"/>
          <w:sz w:val="35"/>
          <w:szCs w:val="35"/>
          <w:lang w:val="en-US"/>
        </w:rPr>
        <w:t>9. Rich Internet Web Applications (RIAs)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RIAs are advanced web application types that deliver a user experience like desktop applications.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They use client-side frameworks to provide interactive features and a richer user interface, such as:</w:t>
      </w:r>
    </w:p>
    <w:p w:rsidR="00720A67" w:rsidRPr="00720A67" w:rsidRDefault="00720A67" w:rsidP="00720A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Adobe Flash</w:t>
      </w:r>
    </w:p>
    <w:p w:rsidR="00720A67" w:rsidRPr="00720A67" w:rsidRDefault="00720A67" w:rsidP="00720A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proofErr w:type="spellStart"/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JavaFX</w:t>
      </w:r>
      <w:proofErr w:type="spellEnd"/>
    </w:p>
    <w:p w:rsidR="00720A67" w:rsidRPr="00720A67" w:rsidRDefault="00720A67" w:rsidP="00720A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Microsoft Silverlight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RIAs run inside web browsers but behave like desktop applications, offering responsive, engaging user experiences with better data visualization and real-time interaction capabilities.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RIAs can process data and perform tasks without constantly communicating with the server, reducing load times and improving performance.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 xml:space="preserve">However, they require </w:t>
      </w:r>
      <w:proofErr w:type="spellStart"/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plugins</w:t>
      </w:r>
      <w:proofErr w:type="spellEnd"/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 xml:space="preserve"> or specific frameworks, which might limit accessibility and compatibility across different devices and browsers.</w:t>
      </w:r>
    </w:p>
    <w:p w:rsidR="00720A67" w:rsidRPr="00720A67" w:rsidRDefault="00720A67" w:rsidP="00720A67">
      <w:pPr>
        <w:shd w:val="clear" w:color="auto" w:fill="FFFFFF"/>
        <w:spacing w:before="340" w:after="100" w:afterAutospacing="1" w:line="516" w:lineRule="atLeast"/>
        <w:outlineLvl w:val="2"/>
        <w:rPr>
          <w:rFonts w:ascii="Arial" w:eastAsia="Times New Roman" w:hAnsi="Arial" w:cs="Arial"/>
          <w:b/>
          <w:bCs/>
          <w:color w:val="000000"/>
          <w:sz w:val="35"/>
          <w:szCs w:val="35"/>
          <w:lang w:val="en-US"/>
        </w:rPr>
      </w:pPr>
      <w:r w:rsidRPr="00720A67">
        <w:rPr>
          <w:rFonts w:ascii="Arial" w:eastAsia="Times New Roman" w:hAnsi="Arial" w:cs="Arial"/>
          <w:b/>
          <w:bCs/>
          <w:color w:val="000000"/>
          <w:sz w:val="35"/>
          <w:szCs w:val="35"/>
          <w:lang w:val="en-US"/>
        </w:rPr>
        <w:t>10. Portal Web Applications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hyperlink r:id="rId13" w:history="1">
        <w:r w:rsidRPr="00720A67">
          <w:rPr>
            <w:rFonts w:ascii="Arial" w:eastAsia="Times New Roman" w:hAnsi="Arial" w:cs="Arial"/>
            <w:color w:val="F66135"/>
            <w:sz w:val="25"/>
            <w:u w:val="single"/>
            <w:lang w:val="en-US"/>
          </w:rPr>
          <w:t>Portal web applications</w:t>
        </w:r>
      </w:hyperlink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 are gateways to various information, services, and other applications.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Enterprises often use them for internal purposes or to provide customer-facing services, for example: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These web application types typically require user authentication, offering personalized content and a centralized access point to various resources.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Portal web applications are designed to aggregate content from different sources, providing a consistent and integrated user experience.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lastRenderedPageBreak/>
        <w:t>They can handle various functionalities, including:</w:t>
      </w:r>
    </w:p>
    <w:p w:rsidR="00720A67" w:rsidRPr="00720A67" w:rsidRDefault="00720A67" w:rsidP="00720A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Search engines</w:t>
      </w:r>
    </w:p>
    <w:p w:rsidR="00720A67" w:rsidRPr="00720A67" w:rsidRDefault="00720A67" w:rsidP="00720A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Email systems</w:t>
      </w:r>
    </w:p>
    <w:p w:rsidR="00720A67" w:rsidRPr="00720A67" w:rsidRDefault="00720A67" w:rsidP="00720A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Forums</w:t>
      </w:r>
    </w:p>
    <w:p w:rsidR="00720A67" w:rsidRPr="00720A67" w:rsidRDefault="00720A67" w:rsidP="00720A6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Newsfeeds</w:t>
      </w:r>
    </w:p>
    <w:p w:rsidR="00720A67" w:rsidRPr="00720A67" w:rsidRDefault="00720A67" w:rsidP="00720A67">
      <w:pPr>
        <w:shd w:val="clear" w:color="auto" w:fill="FFFFFF"/>
        <w:spacing w:before="340" w:after="100" w:afterAutospacing="1" w:line="516" w:lineRule="atLeast"/>
        <w:outlineLvl w:val="2"/>
        <w:rPr>
          <w:rFonts w:ascii="Arial" w:eastAsia="Times New Roman" w:hAnsi="Arial" w:cs="Arial"/>
          <w:b/>
          <w:bCs/>
          <w:color w:val="000000"/>
          <w:sz w:val="35"/>
          <w:szCs w:val="35"/>
          <w:lang w:val="en-US"/>
        </w:rPr>
      </w:pPr>
      <w:r w:rsidRPr="00720A67">
        <w:rPr>
          <w:rFonts w:ascii="Arial" w:eastAsia="Times New Roman" w:hAnsi="Arial" w:cs="Arial"/>
          <w:b/>
          <w:bCs/>
          <w:color w:val="000000"/>
          <w:sz w:val="35"/>
          <w:szCs w:val="35"/>
          <w:lang w:val="en-US"/>
        </w:rPr>
        <w:t>11. Animated Web Applications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These applications focus on delivering rich visual content and interactive elements using animations.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They’re particularly popular in fields that need high levels of user engagement, such as:</w:t>
      </w:r>
    </w:p>
    <w:p w:rsidR="00720A67" w:rsidRPr="00720A67" w:rsidRDefault="00720A67" w:rsidP="00720A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Online advertising</w:t>
      </w:r>
    </w:p>
    <w:p w:rsidR="00720A67" w:rsidRPr="00720A67" w:rsidRDefault="00720A67" w:rsidP="00720A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Gaming</w:t>
      </w:r>
    </w:p>
    <w:p w:rsidR="00720A67" w:rsidRPr="00720A67" w:rsidRDefault="00720A67" w:rsidP="00720A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Educational platforms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 xml:space="preserve">Animated web apps are built using technologies like CSS3, HTML5, and </w:t>
      </w:r>
      <w:proofErr w:type="spellStart"/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WebGL</w:t>
      </w:r>
      <w:proofErr w:type="spellEnd"/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, so developers can create complex yet engaging user interfaces.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They provide dynamic and visually appealing experiences, capturing users’ attention and improving interaction.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However, developing these applications can be time-consuming and require advanced design as well as programming skills.</w:t>
      </w:r>
    </w:p>
    <w:p w:rsidR="00720A67" w:rsidRPr="00720A67" w:rsidRDefault="00720A67" w:rsidP="00720A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5"/>
          <w:szCs w:val="25"/>
          <w:lang w:val="en-US"/>
        </w:rPr>
      </w:pPr>
      <w:r w:rsidRPr="00720A67">
        <w:rPr>
          <w:rFonts w:ascii="Arial" w:eastAsia="Times New Roman" w:hAnsi="Arial" w:cs="Arial"/>
          <w:color w:val="212529"/>
          <w:sz w:val="25"/>
          <w:szCs w:val="25"/>
          <w:lang w:val="en-US"/>
        </w:rPr>
        <w:t>Furthermore, you need to balance the animations to enhance rather than hinder the user experience, especially considering performance and accessibility on various devices.</w:t>
      </w:r>
    </w:p>
    <w:p w:rsidR="00497E86" w:rsidRDefault="00497E86"/>
    <w:sectPr w:rsidR="00497E86" w:rsidSect="00497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82C61"/>
    <w:multiLevelType w:val="multilevel"/>
    <w:tmpl w:val="828C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807458"/>
    <w:multiLevelType w:val="multilevel"/>
    <w:tmpl w:val="3A40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0C7634"/>
    <w:multiLevelType w:val="multilevel"/>
    <w:tmpl w:val="D8B0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314716"/>
    <w:multiLevelType w:val="multilevel"/>
    <w:tmpl w:val="A714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7F296E"/>
    <w:multiLevelType w:val="multilevel"/>
    <w:tmpl w:val="4B5A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781633"/>
    <w:multiLevelType w:val="multilevel"/>
    <w:tmpl w:val="BD12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644A72"/>
    <w:multiLevelType w:val="multilevel"/>
    <w:tmpl w:val="1E7E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3A6E67"/>
    <w:multiLevelType w:val="multilevel"/>
    <w:tmpl w:val="4822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DA195C"/>
    <w:multiLevelType w:val="multilevel"/>
    <w:tmpl w:val="1E60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20A67"/>
    <w:rsid w:val="00497E86"/>
    <w:rsid w:val="00720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E86"/>
  </w:style>
  <w:style w:type="paragraph" w:styleId="Heading2">
    <w:name w:val="heading 2"/>
    <w:basedOn w:val="Normal"/>
    <w:link w:val="Heading2Char"/>
    <w:uiPriority w:val="9"/>
    <w:qFormat/>
    <w:rsid w:val="00720A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720A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0A67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20A6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720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20A6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livita.com/in/ecommerce-development/" TargetMode="External"/><Relationship Id="rId13" Type="http://schemas.openxmlformats.org/officeDocument/2006/relationships/hyperlink" Target="https://www.intelivita.com/in/web-development/port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telivita.com/in/web-development/" TargetMode="External"/><Relationship Id="rId12" Type="http://schemas.openxmlformats.org/officeDocument/2006/relationships/hyperlink" Target="https://vue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telivita.com/in/blog/website-development-cost/" TargetMode="External"/><Relationship Id="rId11" Type="http://schemas.openxmlformats.org/officeDocument/2006/relationships/hyperlink" Target="https://angular.io/" TargetMode="External"/><Relationship Id="rId5" Type="http://schemas.openxmlformats.org/officeDocument/2006/relationships/hyperlink" Target="https://www.intelivita.com/in/web-development/app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eact.de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atista.com/statistics/793628/worldwide-developer-survey-most-used-languag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1631</Words>
  <Characters>9300</Characters>
  <Application>Microsoft Office Word</Application>
  <DocSecurity>0</DocSecurity>
  <Lines>77</Lines>
  <Paragraphs>21</Paragraphs>
  <ScaleCrop>false</ScaleCrop>
  <Company/>
  <LinksUpToDate>false</LinksUpToDate>
  <CharactersWithSpaces>10910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SASTRA</dc:creator>
  <cp:lastModifiedBy>SASTRA</cp:lastModifiedBy>
  <cp:revision>1</cp:revision>
  <dcterms:created xsi:type="dcterms:W3CDTF">2024-07-13T03:33:00Z</dcterms:created>
  <dcterms:modified xsi:type="dcterms:W3CDTF">2024-07-13T03:33:00Z</dcterms:modified>
</cp:coreProperties>
</file>