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 (SRS)</w:t>
      </w:r>
    </w:p>
    <w:p>
      <w:pPr>
        <w:jc w:val="center"/>
      </w:pPr>
      <w:r>
        <w:rPr>
          <w:i/>
          <w:sz w:val="28"/>
        </w:rPr>
        <w:t>NAS Medical Model Generator</w:t>
      </w:r>
    </w:p>
    <w:p>
      <w:pPr>
        <w:jc w:val="center"/>
      </w:pPr>
      <w:r>
        <w:t>Generated on: 2026-04-28</w:t>
      </w:r>
    </w:p>
    <w:p>
      <w:r>
        <w:br w:type="page"/>
      </w:r>
    </w:p>
    <w:p>
      <w:pPr>
        <w:pStyle w:val="Heading1"/>
      </w:pPr>
      <w:r>
        <w:t>1. Introduction</w:t>
      </w:r>
    </w:p>
    <w:p>
      <w:pPr>
        <w:pStyle w:val="Heading2"/>
      </w:pPr>
      <w:r>
        <w:t>1.1 Purpose</w:t>
      </w:r>
    </w:p>
    <w:p>
      <w:pPr>
        <w:spacing w:after="120"/>
      </w:pPr>
      <w:r>
        <w:t>This Software Requirements Specification defines the functional and non-functional requirements of the implemented NAS Medical Model Generator system. The document is based strictly on the actual Python, Flask, preprocessing, neural training, and interface code present in the workspace.</w:t>
      </w:r>
    </w:p>
    <w:p>
      <w:pPr>
        <w:spacing w:after="120"/>
      </w:pPr>
      <w:r>
        <w:t>The purpose of the system is to provide a web-based workflow for tabular dataset upload, automatic preprocessing, dense neural network architecture search, model training, model comparison, best-model selection, artifact saving, and prediction. The system is designed for academic and prototype use rather than production clinical deployment.</w:t>
      </w:r>
    </w:p>
    <w:p>
      <w:pPr>
        <w:pStyle w:val="Heading2"/>
      </w:pPr>
      <w:r>
        <w:t>1.2 Scope</w:t>
      </w:r>
    </w:p>
    <w:p>
      <w:pPr>
        <w:spacing w:after="120"/>
      </w:pPr>
      <w:r>
        <w:t>The software accepts CSV and Excel datasets, detects whether the task is classification or regression, prepares the dataset using missing value handling, encoding, and normalization, and splits the data into train, validation, and test partitions using an effective 60/20/20 ratio.</w:t>
      </w:r>
    </w:p>
    <w:p>
      <w:pPr>
        <w:spacing w:after="120"/>
      </w:pPr>
      <w:r>
        <w:t>The system then applies one of three implemented search strategies—random search, evolutionary search, or progressive search—to generate and train dense neural network candidates. It evaluates candidates using accuracy and loss for classification or MSE and loss for regression, selects the best model using validation performance, saves the resulting artifacts, and exposes a prediction workflow through a dynamic form generated from saved feature schema metadata.</w:t>
      </w:r>
    </w:p>
    <w:p>
      <w:pPr>
        <w:pStyle w:val="Heading2"/>
      </w:pPr>
      <w:r>
        <w:t>1.3 Definitions</w:t>
      </w:r>
    </w:p>
    <w:p>
      <w:pPr>
        <w:pStyle w:val="ListBullet"/>
      </w:pPr>
      <w:r>
        <w:t>NAS: Neural Architecture Search used in this project to compare dense neural network candidates.</w:t>
      </w:r>
    </w:p>
    <w:p>
      <w:pPr>
        <w:pStyle w:val="ListBullet"/>
      </w:pPr>
      <w:r>
        <w:t>SSE: Server-Sent Events used by the `/stream` endpoint for real-time training updates.</w:t>
      </w:r>
    </w:p>
    <w:p>
      <w:pPr>
        <w:pStyle w:val="ListBullet"/>
      </w:pPr>
      <w:r>
        <w:t>Feature Schema: Metadata describing input fields, including numeric ranges and categorical choices, used to build the prediction form dynamically.</w:t>
      </w:r>
    </w:p>
    <w:p>
      <w:pPr>
        <w:pStyle w:val="ListBullet"/>
      </w:pPr>
      <w:r>
        <w:t>Best Model: The candidate selected using validation performance after candidate training and evaluation.</w:t>
      </w:r>
    </w:p>
    <w:p>
      <w:pPr>
        <w:pStyle w:val="ListBullet"/>
      </w:pPr>
      <w:r>
        <w:t>Artifact: A saved output file such as a `.keras` model, `.joblib` preprocessing bundle, or `training_report.json` file.</w:t>
      </w:r>
    </w:p>
    <w:p>
      <w:pPr>
        <w:pStyle w:val="Heading1"/>
      </w:pPr>
      <w:r>
        <w:t>2. Overall Description</w:t>
      </w:r>
    </w:p>
    <w:p>
      <w:pPr>
        <w:pStyle w:val="Heading2"/>
      </w:pPr>
      <w:r>
        <w:t>2.1 Product Perspective</w:t>
      </w:r>
    </w:p>
    <w:p>
      <w:pPr>
        <w:spacing w:after="120"/>
      </w:pPr>
      <w:r>
        <w:t>The product is a client-server machine learning application built with Flask on the backend and HTML templates on the frontend. It integrates three major implementation areas: a web interface for user interaction, a preprocessing/data pipeline for tabular datasets, and a NAS engine for dense neural network training and comparison.</w:t>
      </w:r>
    </w:p>
    <w:p>
      <w:pPr>
        <w:spacing w:after="120"/>
      </w:pPr>
      <w:r>
        <w:t>The system is not a general deep learning platform. It is limited to dense feed-forward neural networks with 1 to 4 hidden layers, units selected from 16, 32, 64, and 128, hidden activations limited to ReLU and Tanh, and Adam optimizer with learning rate 0.001.</w:t>
      </w:r>
    </w:p>
    <w:p>
      <w:pPr>
        <w:pStyle w:val="Heading2"/>
      </w:pPr>
      <w:r>
        <w:t>2.2 Product Functions</w:t>
      </w:r>
    </w:p>
    <w:p>
      <w:pPr>
        <w:pStyle w:val="ListBullet"/>
      </w:pPr>
      <w:r>
        <w:t>Upload CSV, XLS, and XLSX datasets through the training interface.</w:t>
      </w:r>
    </w:p>
    <w:p>
      <w:pPr>
        <w:pStyle w:val="ListBullet"/>
      </w:pPr>
      <w:r>
        <w:t>Validate file type and reject unsupported uploads.</w:t>
      </w:r>
    </w:p>
    <w:p>
      <w:pPr>
        <w:pStyle w:val="ListBullet"/>
      </w:pPr>
      <w:r>
        <w:t>Automatically detect classification or regression from the target column.</w:t>
      </w:r>
    </w:p>
    <w:p>
      <w:pPr>
        <w:pStyle w:val="ListBullet"/>
      </w:pPr>
      <w:r>
        <w:t>Handle missing values and perform encoding plus normalization for tabular input.</w:t>
      </w:r>
    </w:p>
    <w:p>
      <w:pPr>
        <w:pStyle w:val="ListBullet"/>
      </w:pPr>
      <w:r>
        <w:t>Split data into train, validation, and test sets using a 60/20/20 workflow.</w:t>
      </w:r>
    </w:p>
    <w:p>
      <w:pPr>
        <w:pStyle w:val="ListBullet"/>
      </w:pPr>
      <w:r>
        <w:t>Generate dense neural network candidates using random, evolutionary, or progressive search.</w:t>
      </w:r>
    </w:p>
    <w:p>
      <w:pPr>
        <w:pStyle w:val="ListBullet"/>
      </w:pPr>
      <w:r>
        <w:t>Train candidates and stream real-time updates using SSE.</w:t>
      </w:r>
    </w:p>
    <w:p>
      <w:pPr>
        <w:pStyle w:val="ListBullet"/>
      </w:pPr>
      <w:r>
        <w:t>Evaluate candidates using accuracy/loss or MSE/loss according to task type.</w:t>
      </w:r>
    </w:p>
    <w:p>
      <w:pPr>
        <w:pStyle w:val="ListBullet"/>
      </w:pPr>
      <w:r>
        <w:t>Provide a model comparison API and best-model summary.</w:t>
      </w:r>
    </w:p>
    <w:p>
      <w:pPr>
        <w:pStyle w:val="ListBullet"/>
      </w:pPr>
      <w:r>
        <w:t>Save candidate models, best pipeline artifacts, and training report files.</w:t>
      </w:r>
    </w:p>
    <w:p>
      <w:pPr>
        <w:pStyle w:val="ListBullet"/>
      </w:pPr>
      <w:r>
        <w:t>Generate a dynamic prediction form from saved feature schema metadata.</w:t>
      </w:r>
    </w:p>
    <w:p>
      <w:pPr>
        <w:pStyle w:val="ListBullet"/>
      </w:pPr>
      <w:r>
        <w:t>Run inference using saved preprocessing and best-model artifacts.</w:t>
      </w:r>
    </w:p>
    <w:p>
      <w:pPr>
        <w:pStyle w:val="Heading2"/>
      </w:pPr>
      <w:r>
        <w:t>2.3 User Classes</w:t>
      </w:r>
    </w:p>
    <w:p>
      <w:pPr>
        <w:pStyle w:val="ListBullet"/>
      </w:pPr>
      <w:r>
        <w:t>Student User: uploads a dataset, starts a NAS run, monitors progress, views comparison results, and uses the prediction interface.</w:t>
      </w:r>
    </w:p>
    <w:p>
      <w:pPr>
        <w:pStyle w:val="ListBullet"/>
      </w:pPr>
      <w:r>
        <w:t>Project Evaluator or Faculty Reviewer: inspects the generated outputs, model comparison data, and saved artifacts for academic evaluation.</w:t>
      </w:r>
    </w:p>
    <w:p>
      <w:pPr>
        <w:pStyle w:val="ListBullet"/>
      </w:pPr>
      <w:r>
        <w:t>Developer or Maintainer: reviews logs, source modules, and saved artifacts to improve or validate the system behavior.</w:t>
      </w:r>
    </w:p>
    <w:p>
      <w:pPr>
        <w:pStyle w:val="Heading2"/>
      </w:pPr>
      <w:r>
        <w:t>2.4 Operating Environment</w:t>
      </w:r>
    </w:p>
    <w:p>
      <w:pPr>
        <w:pStyle w:val="ListBullet"/>
      </w:pPr>
      <w:r>
        <w:t>Python-based execution environment.</w:t>
      </w:r>
    </w:p>
    <w:p>
      <w:pPr>
        <w:pStyle w:val="ListBullet"/>
      </w:pPr>
      <w:r>
        <w:t>Flask web server for route handling and page rendering.</w:t>
      </w:r>
    </w:p>
    <w:p>
      <w:pPr>
        <w:pStyle w:val="ListBullet"/>
      </w:pPr>
      <w:r>
        <w:t>TensorFlow/Keras for dense neural network building and training.</w:t>
      </w:r>
    </w:p>
    <w:p>
      <w:pPr>
        <w:pStyle w:val="ListBullet"/>
      </w:pPr>
      <w:r>
        <w:t>Pandas, NumPy, scikit-learn, and joblib for dataset preparation and artifact persistence.</w:t>
      </w:r>
    </w:p>
    <w:p>
      <w:pPr>
        <w:pStyle w:val="ListBullet"/>
      </w:pPr>
      <w:r>
        <w:t>CPU-oriented execution environment as configured in the application startup.</w:t>
      </w:r>
    </w:p>
    <w:p>
      <w:pPr>
        <w:pStyle w:val="ListBullet"/>
      </w:pPr>
      <w:r>
        <w:t>Browser-based frontend using the implemented HTML templates.</w:t>
      </w:r>
    </w:p>
    <w:p>
      <w:pPr>
        <w:pStyle w:val="Heading2"/>
      </w:pPr>
      <w:r>
        <w:t>2.5 Constraints</w:t>
      </w:r>
    </w:p>
    <w:p>
      <w:pPr>
        <w:pStyle w:val="ListBullet"/>
      </w:pPr>
      <w:r>
        <w:t>Only dense neural networks are supported by the implemented search engine.</w:t>
      </w:r>
    </w:p>
    <w:p>
      <w:pPr>
        <w:pStyle w:val="ListBullet"/>
      </w:pPr>
      <w:r>
        <w:t>The search space is limited to 1–4 hidden layers.</w:t>
      </w:r>
    </w:p>
    <w:p>
      <w:pPr>
        <w:pStyle w:val="ListBullet"/>
      </w:pPr>
      <w:r>
        <w:t>Hidden-layer units are limited to 16, 32, 64, and 128.</w:t>
      </w:r>
    </w:p>
    <w:p>
      <w:pPr>
        <w:pStyle w:val="ListBullet"/>
      </w:pPr>
      <w:r>
        <w:t>Hidden activations are limited to ReLU and Tanh.</w:t>
      </w:r>
    </w:p>
    <w:p>
      <w:pPr>
        <w:pStyle w:val="ListBullet"/>
      </w:pPr>
      <w:r>
        <w:t>Optimizer is Adam with learning rate 0.001.</w:t>
      </w:r>
    </w:p>
    <w:p>
      <w:pPr>
        <w:pStyle w:val="ListBullet"/>
      </w:pPr>
      <w:r>
        <w:t>Only one training run is allowed at a time.</w:t>
      </w:r>
    </w:p>
    <w:p>
      <w:pPr>
        <w:pStyle w:val="ListBullet"/>
      </w:pPr>
      <w:r>
        <w:t>User-provided candidate count, batch size, and epoch values are clamped to safe ranges by the backend.</w:t>
      </w:r>
    </w:p>
    <w:p>
      <w:pPr>
        <w:pStyle w:val="ListBullet"/>
      </w:pPr>
      <w:r>
        <w:t>The last dataset column is treated as the target variable by convention.</w:t>
      </w:r>
    </w:p>
    <w:p>
      <w:pPr>
        <w:pStyle w:val="Heading1"/>
      </w:pPr>
      <w:r>
        <w:t>3. Functional Requirements</w:t>
      </w:r>
    </w:p>
    <w:p>
      <w:pPr>
        <w:pStyle w:val="Heading2"/>
      </w:pPr>
      <w:r>
        <w:t>3.1 Dataset Upload</w:t>
      </w:r>
    </w:p>
    <w:p>
      <w:pPr>
        <w:pStyle w:val="ListBullet"/>
      </w:pPr>
      <w:r>
        <w:t>The system shall accept CSV, XLS, and XLSX files through the upload route.</w:t>
      </w:r>
    </w:p>
    <w:p>
      <w:pPr>
        <w:pStyle w:val="ListBullet"/>
      </w:pPr>
      <w:r>
        <w:t>The system shall reject missing files and unsupported file extensions.</w:t>
      </w:r>
    </w:p>
    <w:p>
      <w:pPr>
        <w:pStyle w:val="ListBullet"/>
      </w:pPr>
      <w:r>
        <w:t>The system shall store uploaded files using sanitized timestamped filenames.</w:t>
      </w:r>
    </w:p>
    <w:p>
      <w:pPr>
        <w:pStyle w:val="ListBullet"/>
      </w:pPr>
      <w:r>
        <w:t>The system shall reject a new upload request if another training run is already in progress.</w:t>
      </w:r>
    </w:p>
    <w:p>
      <w:pPr>
        <w:pStyle w:val="Heading2"/>
      </w:pPr>
      <w:r>
        <w:t>3.2 Data Preprocessing</w:t>
      </w:r>
    </w:p>
    <w:p>
      <w:pPr>
        <w:pStyle w:val="ListBullet"/>
      </w:pPr>
      <w:r>
        <w:t>The system shall read CSV and Excel files into a tabular DataFrame.</w:t>
      </w:r>
    </w:p>
    <w:p>
      <w:pPr>
        <w:pStyle w:val="ListBullet"/>
      </w:pPr>
      <w:r>
        <w:t>The system shall drop rows with missing target values.</w:t>
      </w:r>
    </w:p>
    <w:p>
      <w:pPr>
        <w:pStyle w:val="ListBullet"/>
      </w:pPr>
      <w:r>
        <w:t>The system shall identify numeric and categorical feature columns.</w:t>
      </w:r>
    </w:p>
    <w:p>
      <w:pPr>
        <w:pStyle w:val="ListBullet"/>
      </w:pPr>
      <w:r>
        <w:t>The system shall apply median imputation and StandardScaler to numeric columns.</w:t>
      </w:r>
    </w:p>
    <w:p>
      <w:pPr>
        <w:pStyle w:val="ListBullet"/>
      </w:pPr>
      <w:r>
        <w:t>The system shall apply most-frequent imputation and OneHotEncoder to categorical columns.</w:t>
      </w:r>
    </w:p>
    <w:p>
      <w:pPr>
        <w:pStyle w:val="ListBullet"/>
      </w:pPr>
      <w:r>
        <w:t>The system shall fit preprocessing on training data and reuse the same fitted transformation for validation, test, and prediction paths.</w:t>
      </w:r>
    </w:p>
    <w:p>
      <w:pPr>
        <w:pStyle w:val="Heading2"/>
      </w:pPr>
      <w:r>
        <w:t>3.3 Task Detection</w:t>
      </w:r>
    </w:p>
    <w:p>
      <w:pPr>
        <w:pStyle w:val="ListBullet"/>
      </w:pPr>
      <w:r>
        <w:t>The system shall detect classification when the target is non-numeric.</w:t>
      </w:r>
    </w:p>
    <w:p>
      <w:pPr>
        <w:pStyle w:val="ListBullet"/>
      </w:pPr>
      <w:r>
        <w:t>The system shall detect classification when the target is numeric with limited unique values according to implemented heuristic logic.</w:t>
      </w:r>
    </w:p>
    <w:p>
      <w:pPr>
        <w:pStyle w:val="ListBullet"/>
      </w:pPr>
      <w:r>
        <w:t>The system shall detect regression when the target is numeric with many unique values.</w:t>
      </w:r>
    </w:p>
    <w:p>
      <w:pPr>
        <w:pStyle w:val="Heading2"/>
      </w:pPr>
      <w:r>
        <w:t>3.4 NAS Model Generation</w:t>
      </w:r>
    </w:p>
    <w:p>
      <w:pPr>
        <w:pStyle w:val="ListBullet"/>
      </w:pPr>
      <w:r>
        <w:t>The system shall support random, evolutionary, and progressive search strategies.</w:t>
      </w:r>
    </w:p>
    <w:p>
      <w:pPr>
        <w:pStyle w:val="ListBullet"/>
      </w:pPr>
      <w:r>
        <w:t>The system shall generate dense architectures with 1–4 hidden layers only.</w:t>
      </w:r>
    </w:p>
    <w:p>
      <w:pPr>
        <w:pStyle w:val="ListBullet"/>
      </w:pPr>
      <w:r>
        <w:t>The system shall use unit counts from 16, 32, 64, and 128 only.</w:t>
      </w:r>
    </w:p>
    <w:p>
      <w:pPr>
        <w:pStyle w:val="ListBullet"/>
      </w:pPr>
      <w:r>
        <w:t>The system shall use ReLU or Tanh as hidden activation functions only.</w:t>
      </w:r>
    </w:p>
    <w:p>
      <w:pPr>
        <w:pStyle w:val="ListBullet"/>
      </w:pPr>
      <w:r>
        <w:t>The system shall skip candidates whose parameter count exceeds the implemented maximum limit.</w:t>
      </w:r>
    </w:p>
    <w:p>
      <w:pPr>
        <w:pStyle w:val="Heading2"/>
      </w:pPr>
      <w:r>
        <w:t>3.5 Model Training</w:t>
      </w:r>
    </w:p>
    <w:p>
      <w:pPr>
        <w:pStyle w:val="ListBullet"/>
      </w:pPr>
      <w:r>
        <w:t>The system shall compile classification models using Adam optimizer, categorical cross-entropy loss, and accuracy metric.</w:t>
      </w:r>
    </w:p>
    <w:p>
      <w:pPr>
        <w:pStyle w:val="ListBullet"/>
      </w:pPr>
      <w:r>
        <w:t>The system shall compile regression models using Adam optimizer, mean squared error loss, and MSE metric.</w:t>
      </w:r>
    </w:p>
    <w:p>
      <w:pPr>
        <w:pStyle w:val="ListBullet"/>
      </w:pPr>
      <w:r>
        <w:t>The system shall train candidates using TensorFlow/Keras and tf.data pipelines.</w:t>
      </w:r>
    </w:p>
    <w:p>
      <w:pPr>
        <w:pStyle w:val="ListBullet"/>
      </w:pPr>
      <w:r>
        <w:t>The system shall apply early stopping during candidate training.</w:t>
      </w:r>
    </w:p>
    <w:p>
      <w:pPr>
        <w:pStyle w:val="Heading2"/>
      </w:pPr>
      <w:r>
        <w:t>3.6 Model Evaluation</w:t>
      </w:r>
    </w:p>
    <w:p>
      <w:pPr>
        <w:pStyle w:val="ListBullet"/>
      </w:pPr>
      <w:r>
        <w:t>The system shall evaluate candidates on validation and test data after training.</w:t>
      </w:r>
    </w:p>
    <w:p>
      <w:pPr>
        <w:pStyle w:val="ListBullet"/>
      </w:pPr>
      <w:r>
        <w:t>The system shall record accuracy and loss for classification tasks.</w:t>
      </w:r>
    </w:p>
    <w:p>
      <w:pPr>
        <w:pStyle w:val="ListBullet"/>
      </w:pPr>
      <w:r>
        <w:t>The system shall record MSE and loss for regression tasks.</w:t>
      </w:r>
    </w:p>
    <w:p>
      <w:pPr>
        <w:pStyle w:val="ListBullet"/>
      </w:pPr>
      <w:r>
        <w:t>The system shall preserve candidate-level results in the generated report data.</w:t>
      </w:r>
    </w:p>
    <w:p>
      <w:pPr>
        <w:pStyle w:val="Heading2"/>
      </w:pPr>
      <w:r>
        <w:t>3.7 Best Model Selection</w:t>
      </w:r>
    </w:p>
    <w:p>
      <w:pPr>
        <w:pStyle w:val="ListBullet"/>
      </w:pPr>
      <w:r>
        <w:t>The system shall select the best candidate using validation performance.</w:t>
      </w:r>
    </w:p>
    <w:p>
      <w:pPr>
        <w:pStyle w:val="ListBullet"/>
      </w:pPr>
      <w:r>
        <w:t>For classification, the system shall prefer higher validation accuracy.</w:t>
      </w:r>
    </w:p>
    <w:p>
      <w:pPr>
        <w:pStyle w:val="ListBullet"/>
      </w:pPr>
      <w:r>
        <w:t>For regression, the system shall prefer lower validation MSE through the implemented ranking logic.</w:t>
      </w:r>
    </w:p>
    <w:p>
      <w:pPr>
        <w:pStyle w:val="ListBullet"/>
      </w:pPr>
      <w:r>
        <w:t>The system shall expose the selected best model in the model comparison output and prediction workflow.</w:t>
      </w:r>
    </w:p>
    <w:p>
      <w:pPr>
        <w:pStyle w:val="Heading2"/>
      </w:pPr>
      <w:r>
        <w:t>3.8 Model Storage</w:t>
      </w:r>
    </w:p>
    <w:p>
      <w:pPr>
        <w:pStyle w:val="ListBullet"/>
      </w:pPr>
      <w:r>
        <w:t>The system shall save each trained candidate as a `.keras` model file.</w:t>
      </w:r>
    </w:p>
    <w:p>
      <w:pPr>
        <w:pStyle w:val="ListBullet"/>
      </w:pPr>
      <w:r>
        <w:t>The system shall save the fitted preprocessor, feature columns, feature schema, label encoder when applicable, task type, and target name as a `.joblib` bundle.</w:t>
      </w:r>
    </w:p>
    <w:p>
      <w:pPr>
        <w:pStyle w:val="ListBullet"/>
      </w:pPr>
      <w:r>
        <w:t>The system shall save a `training_report.json` file containing task type, all model summaries, best model information, and readable summary text.</w:t>
      </w:r>
    </w:p>
    <w:p>
      <w:pPr>
        <w:pStyle w:val="ListBullet"/>
      </w:pPr>
      <w:r>
        <w:t>The system shall support downloading the best model, training report, and individual candidate models through implemented routes.</w:t>
      </w:r>
    </w:p>
    <w:p>
      <w:pPr>
        <w:pStyle w:val="Heading2"/>
      </w:pPr>
      <w:r>
        <w:t>3.9 Prediction Module</w:t>
      </w:r>
    </w:p>
    <w:p>
      <w:pPr>
        <w:pStyle w:val="ListBullet"/>
      </w:pPr>
      <w:r>
        <w:t>The system shall generate a feature schema for the prediction interface from training data.</w:t>
      </w:r>
    </w:p>
    <w:p>
      <w:pPr>
        <w:pStyle w:val="ListBullet"/>
      </w:pPr>
      <w:r>
        <w:t>The system shall expose feature schema metadata through the prediction schema route.</w:t>
      </w:r>
    </w:p>
    <w:p>
      <w:pPr>
        <w:pStyle w:val="ListBullet"/>
      </w:pPr>
      <w:r>
        <w:t>The system shall build a single-row prediction input using saved feature order and types.</w:t>
      </w:r>
    </w:p>
    <w:p>
      <w:pPr>
        <w:pStyle w:val="ListBullet"/>
      </w:pPr>
      <w:r>
        <w:t>The system shall reuse the saved preprocessing pipeline before running inference.</w:t>
      </w:r>
    </w:p>
    <w:p>
      <w:pPr>
        <w:pStyle w:val="ListBullet"/>
      </w:pPr>
      <w:r>
        <w:t>The system shall return predicted class label and probabilities for classification or predicted numeric value for regression.</w:t>
      </w:r>
    </w:p>
    <w:p>
      <w:pPr>
        <w:pStyle w:val="Heading2"/>
      </w:pPr>
      <w:r>
        <w:t>3.10 Real-Time Training Visualization (SSE)</w:t>
      </w:r>
    </w:p>
    <w:p>
      <w:pPr>
        <w:pStyle w:val="ListBullet"/>
      </w:pPr>
      <w:r>
        <w:t>The system shall stream status, model information, epoch-end updates, and result events through Server-Sent Events.</w:t>
      </w:r>
    </w:p>
    <w:p>
      <w:pPr>
        <w:pStyle w:val="ListBullet"/>
      </w:pPr>
      <w:r>
        <w:t>The system shall keep the web application responsive during training by running the training process in a background thread.</w:t>
      </w:r>
    </w:p>
    <w:p>
      <w:pPr>
        <w:pStyle w:val="Heading2"/>
      </w:pPr>
      <w:r>
        <w:t>3.11 Model Comparison</w:t>
      </w:r>
    </w:p>
    <w:p>
      <w:pPr>
        <w:pStyle w:val="ListBullet"/>
      </w:pPr>
      <w:r>
        <w:t>The system shall expose a model comparison API that returns task type, best model, all model summaries, and a readable summary.</w:t>
      </w:r>
    </w:p>
    <w:p>
      <w:pPr>
        <w:pStyle w:val="ListBullet"/>
      </w:pPr>
      <w:r>
        <w:t>The system shall support UI consumption of candidate comparison data after report generation.</w:t>
      </w:r>
    </w:p>
    <w:p>
      <w:pPr>
        <w:pStyle w:val="Heading1"/>
      </w:pPr>
      <w:r>
        <w:t>4. Non-Functional Requirements</w:t>
      </w:r>
    </w:p>
    <w:p>
      <w:pPr>
        <w:pStyle w:val="Heading2"/>
      </w:pPr>
      <w:r>
        <w:t>4.1 Performance</w:t>
      </w:r>
    </w:p>
    <w:p>
      <w:pPr>
        <w:pStyle w:val="ListBullet"/>
      </w:pPr>
      <w:r>
        <w:t>The system shall keep the web interface responsive during model training by delegating training to a background thread.</w:t>
      </w:r>
    </w:p>
    <w:p>
      <w:pPr>
        <w:pStyle w:val="ListBullet"/>
      </w:pPr>
      <w:r>
        <w:t>The system shall stream incremental training updates using SSE instead of waiting for run completion.</w:t>
      </w:r>
    </w:p>
    <w:p>
      <w:pPr>
        <w:pStyle w:val="ListBullet"/>
      </w:pPr>
      <w:r>
        <w:t>The system shall limit candidate count, batch size, epochs, and model size using implemented safeguards.</w:t>
      </w:r>
    </w:p>
    <w:p>
      <w:pPr>
        <w:pStyle w:val="Heading2"/>
      </w:pPr>
      <w:r>
        <w:t>4.2 Usability</w:t>
      </w:r>
    </w:p>
    <w:p>
      <w:pPr>
        <w:pStyle w:val="ListBullet"/>
      </w:pPr>
      <w:r>
        <w:t>The system shall provide separate training and prediction pages.</w:t>
      </w:r>
    </w:p>
    <w:p>
      <w:pPr>
        <w:pStyle w:val="ListBullet"/>
      </w:pPr>
      <w:r>
        <w:t>The system shall support common spreadsheet-style dataset formats.</w:t>
      </w:r>
    </w:p>
    <w:p>
      <w:pPr>
        <w:pStyle w:val="ListBullet"/>
      </w:pPr>
      <w:r>
        <w:t>The system shall create prediction inputs dynamically from saved feature schema metadata.</w:t>
      </w:r>
    </w:p>
    <w:p>
      <w:pPr>
        <w:pStyle w:val="ListBullet"/>
      </w:pPr>
      <w:r>
        <w:t>The system shall provide downloadable outputs for inspection and reuse.</w:t>
      </w:r>
    </w:p>
    <w:p>
      <w:pPr>
        <w:pStyle w:val="Heading2"/>
      </w:pPr>
      <w:r>
        <w:t>4.3 Reliability</w:t>
      </w:r>
    </w:p>
    <w:p>
      <w:pPr>
        <w:pStyle w:val="ListBullet"/>
      </w:pPr>
      <w:r>
        <w:t>The system shall reject unsupported uploads and invalid NAS types.</w:t>
      </w:r>
    </w:p>
    <w:p>
      <w:pPr>
        <w:pStyle w:val="ListBullet"/>
      </w:pPr>
      <w:r>
        <w:t>The system shall prevent overlapping training runs.</w:t>
      </w:r>
    </w:p>
    <w:p>
      <w:pPr>
        <w:pStyle w:val="ListBullet"/>
      </w:pPr>
      <w:r>
        <w:t>The system shall preserve trained artifacts and report files after successful execution.</w:t>
      </w:r>
    </w:p>
    <w:p>
      <w:pPr>
        <w:pStyle w:val="ListBullet"/>
      </w:pPr>
      <w:r>
        <w:t>The system shall reuse the same fitted preprocessor during prediction to reduce train-predict inconsistency.</w:t>
      </w:r>
    </w:p>
    <w:p>
      <w:pPr>
        <w:pStyle w:val="Heading2"/>
      </w:pPr>
      <w:r>
        <w:t>4.4 Maintainability</w:t>
      </w:r>
    </w:p>
    <w:p>
      <w:pPr>
        <w:pStyle w:val="ListBullet"/>
      </w:pPr>
      <w:r>
        <w:t>The system shall remain modular through separate application, data pipeline, and NAS engine modules.</w:t>
      </w:r>
    </w:p>
    <w:p>
      <w:pPr>
        <w:pStyle w:val="ListBullet"/>
      </w:pPr>
      <w:r>
        <w:t>The system shall keep runtime state in a dedicated structured container.</w:t>
      </w:r>
    </w:p>
    <w:p>
      <w:pPr>
        <w:pStyle w:val="ListBullet"/>
      </w:pPr>
      <w:r>
        <w:t>The system shall keep model comparison, preprocessing, and prediction logic separated by responsibility.</w:t>
      </w:r>
    </w:p>
    <w:p>
      <w:pPr>
        <w:pStyle w:val="Heading2"/>
      </w:pPr>
      <w:r>
        <w:t>4.5 Security</w:t>
      </w:r>
    </w:p>
    <w:p>
      <w:pPr>
        <w:pStyle w:val="ListBullet"/>
      </w:pPr>
      <w:r>
        <w:t>The system shall sanitize uploaded filenames before saving them.</w:t>
      </w:r>
    </w:p>
    <w:p>
      <w:pPr>
        <w:pStyle w:val="ListBullet"/>
      </w:pPr>
      <w:r>
        <w:t>The system shall restrict accepted dataset formats to CSV and Excel files.</w:t>
      </w:r>
    </w:p>
    <w:p>
      <w:pPr>
        <w:pStyle w:val="ListBullet"/>
      </w:pPr>
      <w:r>
        <w:t>The system shall avoid arbitrary prediction schema creation by relying on saved training artifacts.</w:t>
      </w:r>
    </w:p>
    <w:p>
      <w:pPr>
        <w:pStyle w:val="ListBullet"/>
      </w:pPr>
      <w:r>
        <w:t>The system shall expose only the implemented academic prototype routes and artifact downloads.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