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3251" w:rsidRDefault="004A3251" w:rsidP="00DF3D7A">
      <w:pPr>
        <w:pStyle w:val="Title"/>
        <w:jc w:val="center"/>
      </w:pPr>
    </w:p>
    <w:p w:rsidR="004A3251" w:rsidRDefault="00CF0077" w:rsidP="00DF3D7A">
      <w:pPr>
        <w:pStyle w:val="Title"/>
        <w:jc w:val="center"/>
      </w:pPr>
      <w:r>
        <w:rPr>
          <w:noProof/>
          <w:lang w:val="en-GB" w:eastAsia="en-GB"/>
        </w:rPr>
        <w:drawing>
          <wp:inline distT="0" distB="0" distL="0" distR="0" wp14:anchorId="7136BD6E" wp14:editId="61C7D7FB">
            <wp:extent cx="6303645" cy="1400810"/>
            <wp:effectExtent l="0" t="0" r="190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D7A" w:rsidRPr="00B53541" w:rsidRDefault="005B26D7" w:rsidP="00DF3D7A">
      <w:pPr>
        <w:pStyle w:val="Title"/>
        <w:jc w:val="center"/>
        <w:rPr>
          <w:spacing w:val="-12"/>
          <w:sz w:val="28"/>
          <w:szCs w:val="28"/>
        </w:rPr>
      </w:pPr>
      <w:bookmarkStart w:id="0" w:name="_GoBack"/>
      <w:bookmarkEnd w:id="0"/>
      <w:r w:rsidRPr="00B53541">
        <w:rPr>
          <w:sz w:val="28"/>
          <w:szCs w:val="28"/>
        </w:rPr>
        <w:t>PROJECT</w:t>
      </w:r>
    </w:p>
    <w:p w:rsidR="00EA245F" w:rsidRDefault="005B26D7" w:rsidP="00DF3D7A">
      <w:pPr>
        <w:pStyle w:val="Title"/>
        <w:jc w:val="center"/>
        <w:rPr>
          <w:spacing w:val="-6"/>
          <w:sz w:val="28"/>
          <w:szCs w:val="28"/>
        </w:rPr>
      </w:pPr>
      <w:r w:rsidRPr="00B53541">
        <w:rPr>
          <w:sz w:val="28"/>
          <w:szCs w:val="28"/>
        </w:rPr>
        <w:t>PO–PSO–SDG</w:t>
      </w:r>
      <w:r w:rsidRPr="00B53541">
        <w:rPr>
          <w:spacing w:val="-6"/>
          <w:sz w:val="28"/>
          <w:szCs w:val="28"/>
        </w:rPr>
        <w:t xml:space="preserve"> </w:t>
      </w:r>
      <w:r w:rsidRPr="00B53541">
        <w:rPr>
          <w:sz w:val="28"/>
          <w:szCs w:val="28"/>
        </w:rPr>
        <w:t>MAPPING</w:t>
      </w:r>
      <w:r w:rsidRPr="00B53541">
        <w:rPr>
          <w:spacing w:val="-6"/>
          <w:sz w:val="28"/>
          <w:szCs w:val="28"/>
        </w:rPr>
        <w:t xml:space="preserve"> </w:t>
      </w:r>
    </w:p>
    <w:p w:rsidR="00314711" w:rsidRPr="00B53541" w:rsidRDefault="00314711" w:rsidP="00DF3D7A">
      <w:pPr>
        <w:pStyle w:val="Title"/>
        <w:jc w:val="center"/>
        <w:rPr>
          <w:sz w:val="28"/>
          <w:szCs w:val="28"/>
        </w:rPr>
      </w:pP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2688"/>
        <w:gridCol w:w="6935"/>
      </w:tblGrid>
      <w:tr w:rsidR="00E020ED" w:rsidTr="00774194">
        <w:trPr>
          <w:trHeight w:val="561"/>
        </w:trPr>
        <w:tc>
          <w:tcPr>
            <w:tcW w:w="2688" w:type="dxa"/>
            <w:vAlign w:val="center"/>
          </w:tcPr>
          <w:p w:rsidR="00E020ED" w:rsidRPr="002158DC" w:rsidRDefault="00E020ED" w:rsidP="00E020ED">
            <w:pPr>
              <w:ind w:left="168"/>
              <w:rPr>
                <w:sz w:val="26"/>
                <w:szCs w:val="26"/>
              </w:rPr>
            </w:pPr>
            <w:r w:rsidRPr="002158DC">
              <w:rPr>
                <w:b/>
                <w:sz w:val="26"/>
                <w:szCs w:val="26"/>
              </w:rPr>
              <w:t>Project</w:t>
            </w:r>
            <w:r w:rsidRPr="002158DC">
              <w:rPr>
                <w:b/>
                <w:spacing w:val="-9"/>
                <w:sz w:val="26"/>
                <w:szCs w:val="26"/>
              </w:rPr>
              <w:t xml:space="preserve"> </w:t>
            </w:r>
            <w:r w:rsidR="00FC6A6E">
              <w:rPr>
                <w:b/>
                <w:sz w:val="26"/>
                <w:szCs w:val="26"/>
              </w:rPr>
              <w:t>Title</w:t>
            </w:r>
          </w:p>
          <w:p w:rsidR="00E020ED" w:rsidRPr="002158DC" w:rsidRDefault="00E020ED">
            <w:pPr>
              <w:pStyle w:val="BodyText"/>
              <w:spacing w:before="67"/>
              <w:rPr>
                <w:b/>
                <w:sz w:val="26"/>
                <w:szCs w:val="26"/>
              </w:rPr>
            </w:pPr>
          </w:p>
        </w:tc>
        <w:tc>
          <w:tcPr>
            <w:tcW w:w="6935" w:type="dxa"/>
            <w:vAlign w:val="center"/>
          </w:tcPr>
          <w:p>
            <w:r>
              <w:t>NAS Medical Model Generator</w:t>
            </w:r>
          </w:p>
        </w:tc>
      </w:tr>
      <w:tr w:rsidR="00E020ED" w:rsidTr="00774194">
        <w:trPr>
          <w:trHeight w:val="686"/>
        </w:trPr>
        <w:tc>
          <w:tcPr>
            <w:tcW w:w="2688" w:type="dxa"/>
            <w:vAlign w:val="center"/>
          </w:tcPr>
          <w:p w:rsidR="00E020ED" w:rsidRPr="002158DC" w:rsidRDefault="00E020ED" w:rsidP="00E020ED">
            <w:pPr>
              <w:spacing w:before="54"/>
              <w:ind w:left="168"/>
              <w:rPr>
                <w:sz w:val="26"/>
                <w:szCs w:val="26"/>
              </w:rPr>
            </w:pPr>
            <w:r w:rsidRPr="002158DC">
              <w:rPr>
                <w:b/>
                <w:spacing w:val="-2"/>
                <w:sz w:val="26"/>
                <w:szCs w:val="26"/>
              </w:rPr>
              <w:t>Project</w:t>
            </w:r>
            <w:r w:rsidRPr="002158DC">
              <w:rPr>
                <w:b/>
                <w:spacing w:val="-5"/>
                <w:sz w:val="26"/>
                <w:szCs w:val="26"/>
              </w:rPr>
              <w:t xml:space="preserve"> </w:t>
            </w:r>
            <w:r w:rsidR="00FC6A6E">
              <w:rPr>
                <w:b/>
                <w:spacing w:val="-2"/>
                <w:sz w:val="26"/>
                <w:szCs w:val="26"/>
              </w:rPr>
              <w:t>Type</w:t>
            </w:r>
          </w:p>
          <w:p w:rsidR="00E020ED" w:rsidRPr="002158DC" w:rsidRDefault="00E020ED">
            <w:pPr>
              <w:pStyle w:val="BodyText"/>
              <w:spacing w:before="67"/>
              <w:rPr>
                <w:b/>
                <w:sz w:val="26"/>
                <w:szCs w:val="26"/>
              </w:rPr>
            </w:pPr>
          </w:p>
        </w:tc>
        <w:tc>
          <w:tcPr>
            <w:tcW w:w="6935" w:type="dxa"/>
            <w:vAlign w:val="center"/>
          </w:tcPr>
          <w:p>
            <w:r>
              <w:t>Application</w:t>
            </w:r>
          </w:p>
        </w:tc>
      </w:tr>
      <w:tr w:rsidR="00E020ED" w:rsidTr="00774194">
        <w:trPr>
          <w:trHeight w:val="686"/>
        </w:trPr>
        <w:tc>
          <w:tcPr>
            <w:tcW w:w="2688" w:type="dxa"/>
            <w:vAlign w:val="center"/>
          </w:tcPr>
          <w:p w:rsidR="00E020ED" w:rsidRPr="002158DC" w:rsidRDefault="00E020ED" w:rsidP="00E020ED">
            <w:pPr>
              <w:spacing w:before="55"/>
              <w:ind w:left="168"/>
              <w:rPr>
                <w:sz w:val="26"/>
                <w:szCs w:val="26"/>
              </w:rPr>
            </w:pPr>
            <w:r w:rsidRPr="002158DC">
              <w:rPr>
                <w:b/>
                <w:sz w:val="26"/>
                <w:szCs w:val="26"/>
              </w:rPr>
              <w:t>Project</w:t>
            </w:r>
            <w:r w:rsidRPr="002158DC">
              <w:rPr>
                <w:b/>
                <w:spacing w:val="-3"/>
                <w:sz w:val="26"/>
                <w:szCs w:val="26"/>
              </w:rPr>
              <w:t xml:space="preserve"> </w:t>
            </w:r>
            <w:r w:rsidR="00FC6A6E">
              <w:rPr>
                <w:b/>
                <w:sz w:val="26"/>
                <w:szCs w:val="26"/>
              </w:rPr>
              <w:t>Category</w:t>
            </w:r>
            <w:r w:rsidRPr="002158DC">
              <w:rPr>
                <w:b/>
                <w:spacing w:val="-2"/>
                <w:sz w:val="26"/>
                <w:szCs w:val="26"/>
              </w:rPr>
              <w:t xml:space="preserve"> </w:t>
            </w:r>
          </w:p>
          <w:p w:rsidR="00E020ED" w:rsidRPr="002158DC" w:rsidRDefault="00E020ED">
            <w:pPr>
              <w:pStyle w:val="BodyText"/>
              <w:spacing w:before="67"/>
              <w:rPr>
                <w:b/>
                <w:sz w:val="26"/>
                <w:szCs w:val="26"/>
              </w:rPr>
            </w:pPr>
          </w:p>
        </w:tc>
        <w:tc>
          <w:tcPr>
            <w:tcW w:w="6935" w:type="dxa"/>
            <w:vAlign w:val="center"/>
          </w:tcPr>
          <w:p>
            <w:r>
              <w:t>Healthcare / AI / Data Analytics</w:t>
            </w:r>
          </w:p>
        </w:tc>
      </w:tr>
      <w:tr w:rsidR="00E020ED" w:rsidTr="00774194">
        <w:trPr>
          <w:trHeight w:val="646"/>
        </w:trPr>
        <w:tc>
          <w:tcPr>
            <w:tcW w:w="2688" w:type="dxa"/>
            <w:vAlign w:val="center"/>
          </w:tcPr>
          <w:p w:rsidR="00E020ED" w:rsidRPr="002158DC" w:rsidRDefault="00E020ED" w:rsidP="00E020ED">
            <w:pPr>
              <w:ind w:left="168"/>
              <w:rPr>
                <w:b/>
                <w:sz w:val="26"/>
                <w:szCs w:val="26"/>
              </w:rPr>
            </w:pPr>
            <w:r w:rsidRPr="002158DC">
              <w:rPr>
                <w:b/>
                <w:sz w:val="26"/>
                <w:szCs w:val="26"/>
              </w:rPr>
              <w:t xml:space="preserve">Guide </w:t>
            </w:r>
            <w:r w:rsidR="00FC6A6E">
              <w:rPr>
                <w:b/>
                <w:spacing w:val="-2"/>
                <w:sz w:val="26"/>
                <w:szCs w:val="26"/>
              </w:rPr>
              <w:t>Name</w:t>
            </w:r>
          </w:p>
          <w:p w:rsidR="00E020ED" w:rsidRPr="002158DC" w:rsidRDefault="00E020ED">
            <w:pPr>
              <w:pStyle w:val="BodyText"/>
              <w:spacing w:before="67"/>
              <w:rPr>
                <w:b/>
                <w:sz w:val="26"/>
                <w:szCs w:val="26"/>
              </w:rPr>
            </w:pPr>
          </w:p>
        </w:tc>
        <w:tc>
          <w:tcPr>
            <w:tcW w:w="6935" w:type="dxa"/>
            <w:vAlign w:val="center"/>
          </w:tcPr>
          <w:p>
            <w:r>
              <w:t>Project Guide</w:t>
            </w:r>
          </w:p>
        </w:tc>
      </w:tr>
      <w:tr w:rsidR="00774194" w:rsidTr="00774194">
        <w:trPr>
          <w:trHeight w:val="646"/>
        </w:trPr>
        <w:tc>
          <w:tcPr>
            <w:tcW w:w="2688" w:type="dxa"/>
            <w:vAlign w:val="center"/>
          </w:tcPr>
          <w:p w:rsidR="00774194" w:rsidRPr="002158DC" w:rsidRDefault="00975DE1" w:rsidP="00E020ED">
            <w:pPr>
              <w:ind w:left="168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Semester and </w:t>
            </w:r>
            <w:r w:rsidR="00774194">
              <w:rPr>
                <w:b/>
                <w:sz w:val="26"/>
                <w:szCs w:val="26"/>
              </w:rPr>
              <w:t>Class</w:t>
            </w:r>
          </w:p>
        </w:tc>
        <w:tc>
          <w:tcPr>
            <w:tcW w:w="6935" w:type="dxa"/>
            <w:vAlign w:val="center"/>
          </w:tcPr>
          <w:p>
            <w:r>
              <w:t>Semester VIII - CSE</w:t>
            </w:r>
          </w:p>
        </w:tc>
      </w:tr>
    </w:tbl>
    <w:p w:rsidR="00EA245F" w:rsidRDefault="00EA245F">
      <w:pPr>
        <w:pStyle w:val="BodyText"/>
        <w:spacing w:before="51"/>
        <w:rPr>
          <w:sz w:val="25"/>
        </w:rPr>
      </w:pPr>
    </w:p>
    <w:p w:rsidR="00EA245F" w:rsidRDefault="005B26D7">
      <w:pPr>
        <w:ind w:left="168"/>
        <w:rPr>
          <w:b/>
          <w:spacing w:val="-2"/>
          <w:sz w:val="24"/>
        </w:rPr>
      </w:pPr>
      <w:r>
        <w:rPr>
          <w:b/>
          <w:spacing w:val="-4"/>
          <w:sz w:val="24"/>
        </w:rPr>
        <w:t>PARTICIPANTS</w:t>
      </w:r>
      <w:r>
        <w:rPr>
          <w:b/>
          <w:spacing w:val="3"/>
          <w:sz w:val="24"/>
        </w:rPr>
        <w:t xml:space="preserve"> </w:t>
      </w:r>
      <w:r>
        <w:rPr>
          <w:b/>
          <w:spacing w:val="-2"/>
          <w:sz w:val="24"/>
        </w:rPr>
        <w:t>DETAILS</w:t>
      </w:r>
    </w:p>
    <w:p w:rsidR="000B08D8" w:rsidRDefault="000B08D8">
      <w:pPr>
        <w:ind w:left="168"/>
        <w:rPr>
          <w:b/>
          <w:spacing w:val="-2"/>
          <w:sz w:val="24"/>
        </w:rPr>
      </w:pPr>
    </w:p>
    <w:tbl>
      <w:tblPr>
        <w:tblStyle w:val="TableGrid"/>
        <w:tblW w:w="0" w:type="auto"/>
        <w:tblInd w:w="168" w:type="dxa"/>
        <w:tblLook w:val="04A0" w:firstRow="1" w:lastRow="0" w:firstColumn="1" w:lastColumn="0" w:noHBand="0" w:noVBand="1"/>
      </w:tblPr>
      <w:tblGrid>
        <w:gridCol w:w="2437"/>
        <w:gridCol w:w="1609"/>
        <w:gridCol w:w="2265"/>
        <w:gridCol w:w="3438"/>
      </w:tblGrid>
      <w:tr w:rsidR="000B08D8" w:rsidTr="00A83C03">
        <w:trPr>
          <w:trHeight w:val="289"/>
        </w:trPr>
        <w:tc>
          <w:tcPr>
            <w:tcW w:w="2440" w:type="dxa"/>
          </w:tcPr>
          <w:p w:rsidR="000B08D8" w:rsidRPr="002158DC" w:rsidRDefault="000B08D8" w:rsidP="00A83C03">
            <w:pPr>
              <w:jc w:val="center"/>
              <w:rPr>
                <w:b/>
                <w:sz w:val="26"/>
                <w:szCs w:val="26"/>
              </w:rPr>
            </w:pPr>
            <w:r w:rsidRPr="002158DC">
              <w:rPr>
                <w:b/>
                <w:sz w:val="26"/>
                <w:szCs w:val="26"/>
              </w:rPr>
              <w:t>Group ID</w:t>
            </w:r>
          </w:p>
        </w:tc>
        <w:tc>
          <w:tcPr>
            <w:tcW w:w="1611" w:type="dxa"/>
          </w:tcPr>
          <w:p w:rsidR="000B08D8" w:rsidRPr="002158DC" w:rsidRDefault="000B08D8" w:rsidP="00A83C03">
            <w:pPr>
              <w:jc w:val="center"/>
              <w:rPr>
                <w:b/>
                <w:sz w:val="26"/>
                <w:szCs w:val="26"/>
              </w:rPr>
            </w:pPr>
            <w:r w:rsidRPr="002158DC">
              <w:rPr>
                <w:b/>
                <w:sz w:val="26"/>
                <w:szCs w:val="26"/>
              </w:rPr>
              <w:t>Roll No</w:t>
            </w:r>
          </w:p>
        </w:tc>
        <w:tc>
          <w:tcPr>
            <w:tcW w:w="2268" w:type="dxa"/>
          </w:tcPr>
          <w:p w:rsidR="000B08D8" w:rsidRPr="002158DC" w:rsidRDefault="000B08D8" w:rsidP="00A83C03">
            <w:pPr>
              <w:jc w:val="center"/>
              <w:rPr>
                <w:b/>
                <w:sz w:val="26"/>
                <w:szCs w:val="26"/>
              </w:rPr>
            </w:pPr>
            <w:r w:rsidRPr="002158DC">
              <w:rPr>
                <w:b/>
                <w:sz w:val="26"/>
                <w:szCs w:val="26"/>
              </w:rPr>
              <w:t>Register Number</w:t>
            </w:r>
          </w:p>
        </w:tc>
        <w:tc>
          <w:tcPr>
            <w:tcW w:w="3444" w:type="dxa"/>
          </w:tcPr>
          <w:p w:rsidR="000B08D8" w:rsidRPr="002158DC" w:rsidRDefault="000B08D8" w:rsidP="00A83C03">
            <w:pPr>
              <w:jc w:val="center"/>
              <w:rPr>
                <w:b/>
                <w:sz w:val="26"/>
                <w:szCs w:val="26"/>
              </w:rPr>
            </w:pPr>
            <w:r w:rsidRPr="002158DC">
              <w:rPr>
                <w:b/>
                <w:sz w:val="26"/>
                <w:szCs w:val="26"/>
              </w:rPr>
              <w:t>Name of Student</w:t>
            </w:r>
          </w:p>
        </w:tc>
      </w:tr>
      <w:tr w:rsidR="000B08D8" w:rsidTr="00A83C03">
        <w:trPr>
          <w:trHeight w:val="279"/>
        </w:trPr>
        <w:tc>
          <w:tcPr>
            <w:tcW w:w="2440" w:type="dxa"/>
            <w:vMerge w:val="restart"/>
          </w:tcPr>
          <w:p w:rsidR="000B08D8" w:rsidRDefault="000B08D8">
            <w:pPr>
              <w:rPr>
                <w:b/>
                <w:sz w:val="24"/>
              </w:rPr>
            </w:pPr>
          </w:p>
        </w:tc>
        <w:tc>
          <w:tcPr>
            <w:tcW w:w="1611" w:type="dxa"/>
          </w:tcPr>
          <w:p w:rsidR="000B08D8" w:rsidRDefault="000B08D8">
            <w:pPr>
              <w:rPr>
                <w:b/>
                <w:sz w:val="24"/>
              </w:rPr>
            </w:pPr>
          </w:p>
        </w:tc>
        <w:tc>
          <w:tcPr>
            <w:tcW w:w="2268" w:type="dxa"/>
          </w:tcPr>
          <w:p w:rsidR="000B08D8" w:rsidRDefault="000B08D8">
            <w:pPr>
              <w:rPr>
                <w:b/>
                <w:sz w:val="24"/>
              </w:rPr>
            </w:pPr>
          </w:p>
        </w:tc>
        <w:tc>
          <w:tcPr>
            <w:tcW w:w="3444" w:type="dxa"/>
          </w:tcPr>
          <w:p w:rsidR="000B08D8" w:rsidRDefault="000B08D8">
            <w:pPr>
              <w:rPr>
                <w:b/>
                <w:sz w:val="24"/>
              </w:rPr>
            </w:pPr>
          </w:p>
        </w:tc>
      </w:tr>
      <w:tr w:rsidR="000B08D8" w:rsidTr="00A83C03">
        <w:trPr>
          <w:trHeight w:val="300"/>
        </w:trPr>
        <w:tc>
          <w:tcPr>
            <w:tcW w:w="2440" w:type="dxa"/>
            <w:vMerge/>
          </w:tcPr>
          <w:p w:rsidR="000B08D8" w:rsidRDefault="000B08D8">
            <w:pPr>
              <w:rPr>
                <w:b/>
                <w:sz w:val="24"/>
              </w:rPr>
            </w:pPr>
          </w:p>
        </w:tc>
        <w:tc>
          <w:tcPr>
            <w:tcW w:w="1611" w:type="dxa"/>
          </w:tcPr>
          <w:p w:rsidR="000B08D8" w:rsidRDefault="000B08D8">
            <w:pPr>
              <w:rPr>
                <w:b/>
                <w:sz w:val="24"/>
              </w:rPr>
            </w:pPr>
          </w:p>
        </w:tc>
        <w:tc>
          <w:tcPr>
            <w:tcW w:w="2268" w:type="dxa"/>
          </w:tcPr>
          <w:p w:rsidR="000B08D8" w:rsidRDefault="000B08D8">
            <w:pPr>
              <w:rPr>
                <w:b/>
                <w:sz w:val="24"/>
              </w:rPr>
            </w:pPr>
          </w:p>
        </w:tc>
        <w:tc>
          <w:tcPr>
            <w:tcW w:w="3444" w:type="dxa"/>
          </w:tcPr>
          <w:p w:rsidR="000B08D8" w:rsidRDefault="000B08D8">
            <w:pPr>
              <w:rPr>
                <w:b/>
                <w:sz w:val="24"/>
              </w:rPr>
            </w:pPr>
          </w:p>
        </w:tc>
      </w:tr>
      <w:tr w:rsidR="000B08D8" w:rsidTr="00A83C03">
        <w:trPr>
          <w:trHeight w:val="289"/>
        </w:trPr>
        <w:tc>
          <w:tcPr>
            <w:tcW w:w="2440" w:type="dxa"/>
            <w:vMerge/>
          </w:tcPr>
          <w:p w:rsidR="000B08D8" w:rsidRDefault="000B08D8">
            <w:pPr>
              <w:rPr>
                <w:b/>
                <w:sz w:val="24"/>
              </w:rPr>
            </w:pPr>
          </w:p>
        </w:tc>
        <w:tc>
          <w:tcPr>
            <w:tcW w:w="1611" w:type="dxa"/>
          </w:tcPr>
          <w:p w:rsidR="000B08D8" w:rsidRDefault="000B08D8">
            <w:pPr>
              <w:rPr>
                <w:b/>
                <w:sz w:val="24"/>
              </w:rPr>
            </w:pPr>
          </w:p>
        </w:tc>
        <w:tc>
          <w:tcPr>
            <w:tcW w:w="2268" w:type="dxa"/>
          </w:tcPr>
          <w:p w:rsidR="000B08D8" w:rsidRDefault="000B08D8">
            <w:pPr>
              <w:rPr>
                <w:b/>
                <w:sz w:val="24"/>
              </w:rPr>
            </w:pPr>
          </w:p>
        </w:tc>
        <w:tc>
          <w:tcPr>
            <w:tcW w:w="3444" w:type="dxa"/>
          </w:tcPr>
          <w:p w:rsidR="000B08D8" w:rsidRDefault="000B08D8">
            <w:pPr>
              <w:rPr>
                <w:b/>
                <w:sz w:val="24"/>
              </w:rPr>
            </w:pPr>
          </w:p>
        </w:tc>
      </w:tr>
      <w:tr w:rsidR="000B08D8" w:rsidTr="00A83C03">
        <w:trPr>
          <w:trHeight w:val="300"/>
        </w:trPr>
        <w:tc>
          <w:tcPr>
            <w:tcW w:w="2440" w:type="dxa"/>
            <w:vMerge/>
          </w:tcPr>
          <w:p w:rsidR="000B08D8" w:rsidRDefault="000B08D8">
            <w:pPr>
              <w:rPr>
                <w:b/>
                <w:sz w:val="24"/>
              </w:rPr>
            </w:pPr>
          </w:p>
        </w:tc>
        <w:tc>
          <w:tcPr>
            <w:tcW w:w="1611" w:type="dxa"/>
          </w:tcPr>
          <w:p w:rsidR="000B08D8" w:rsidRDefault="000B08D8">
            <w:pPr>
              <w:rPr>
                <w:b/>
                <w:sz w:val="24"/>
              </w:rPr>
            </w:pPr>
          </w:p>
        </w:tc>
        <w:tc>
          <w:tcPr>
            <w:tcW w:w="2268" w:type="dxa"/>
          </w:tcPr>
          <w:p w:rsidR="000B08D8" w:rsidRDefault="000B08D8">
            <w:pPr>
              <w:rPr>
                <w:b/>
                <w:sz w:val="24"/>
              </w:rPr>
            </w:pPr>
          </w:p>
        </w:tc>
        <w:tc>
          <w:tcPr>
            <w:tcW w:w="3444" w:type="dxa"/>
          </w:tcPr>
          <w:p w:rsidR="000B08D8" w:rsidRDefault="000B08D8">
            <w:pPr>
              <w:rPr>
                <w:b/>
                <w:sz w:val="24"/>
              </w:rPr>
            </w:pPr>
          </w:p>
        </w:tc>
      </w:tr>
    </w:tbl>
    <w:p w:rsidR="000B08D8" w:rsidRDefault="000B08D8">
      <w:pPr>
        <w:ind w:left="168"/>
        <w:rPr>
          <w:b/>
          <w:sz w:val="24"/>
        </w:rPr>
      </w:pPr>
    </w:p>
    <w:p w:rsidR="004462AE" w:rsidRDefault="004462AE" w:rsidP="004462AE">
      <w:pPr>
        <w:ind w:left="168"/>
        <w:rPr>
          <w:b/>
          <w:sz w:val="24"/>
        </w:rPr>
      </w:pPr>
      <w:r>
        <w:rPr>
          <w:b/>
          <w:sz w:val="24"/>
        </w:rPr>
        <w:t>PROJECT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DESCRIPTION</w:t>
      </w:r>
    </w:p>
    <w:p w:rsidR="004462AE" w:rsidRDefault="004462AE">
      <w:pPr>
        <w:ind w:left="168"/>
        <w:rPr>
          <w:b/>
          <w:sz w:val="24"/>
        </w:rPr>
      </w:pPr>
    </w:p>
    <w:p w:rsidR="004462AE" w:rsidRDefault="004462AE">
      <w:pPr>
        <w:ind w:left="168"/>
        <w:rPr>
          <w:b/>
          <w:sz w:val="24"/>
        </w:rPr>
      </w:pPr>
    </w:p>
    <w:p w:rsidR="004462AE" w:rsidRDefault="004462AE">
      <w:pPr>
        <w:ind w:left="168"/>
        <w:rPr>
          <w:b/>
          <w:sz w:val="24"/>
        </w:rPr>
      </w:pPr>
    </w:p>
    <w:p w:rsidR="004462AE" w:rsidRDefault="004462AE" w:rsidP="004462AE">
      <w:pPr>
        <w:ind w:left="168"/>
        <w:rPr>
          <w:b/>
          <w:sz w:val="24"/>
        </w:rPr>
      </w:pPr>
      <w:r>
        <w:rPr>
          <w:b/>
          <w:sz w:val="24"/>
        </w:rPr>
        <w:t>PROJECT</w:t>
      </w:r>
      <w:r>
        <w:rPr>
          <w:b/>
          <w:spacing w:val="-5"/>
          <w:sz w:val="24"/>
        </w:rPr>
        <w:t xml:space="preserve"> </w:t>
      </w:r>
      <w:r w:rsidR="006A78ED">
        <w:rPr>
          <w:b/>
          <w:spacing w:val="-5"/>
          <w:sz w:val="24"/>
        </w:rPr>
        <w:t xml:space="preserve">TYPE AND </w:t>
      </w:r>
      <w:r>
        <w:rPr>
          <w:b/>
          <w:spacing w:val="-2"/>
          <w:sz w:val="24"/>
        </w:rPr>
        <w:t>CATEGORY</w:t>
      </w:r>
    </w:p>
    <w:p w:rsidR="004462AE" w:rsidRDefault="004462AE">
      <w:pPr>
        <w:ind w:left="168"/>
        <w:rPr>
          <w:b/>
          <w:sz w:val="24"/>
        </w:rPr>
      </w:pPr>
    </w:p>
    <w:p w:rsidR="004462AE" w:rsidRDefault="004462AE">
      <w:pPr>
        <w:ind w:left="168"/>
        <w:rPr>
          <w:b/>
          <w:sz w:val="24"/>
        </w:rPr>
      </w:pPr>
    </w:p>
    <w:p w:rsidR="004462AE" w:rsidRDefault="004462AE">
      <w:pPr>
        <w:ind w:left="168"/>
        <w:rPr>
          <w:b/>
          <w:sz w:val="24"/>
        </w:rPr>
      </w:pPr>
    </w:p>
    <w:p w:rsidR="004462AE" w:rsidRDefault="004462AE">
      <w:pPr>
        <w:ind w:left="168"/>
        <w:rPr>
          <w:b/>
          <w:sz w:val="24"/>
        </w:rPr>
      </w:pPr>
    </w:p>
    <w:p w:rsidR="004462AE" w:rsidRDefault="004462AE">
      <w:pPr>
        <w:ind w:left="168"/>
        <w:rPr>
          <w:b/>
          <w:sz w:val="24"/>
        </w:rPr>
      </w:pPr>
    </w:p>
    <w:p w:rsidR="004462AE" w:rsidRDefault="004462AE">
      <w:pPr>
        <w:ind w:left="168"/>
        <w:rPr>
          <w:b/>
          <w:sz w:val="24"/>
        </w:rPr>
      </w:pPr>
    </w:p>
    <w:p w:rsidR="004462AE" w:rsidRDefault="004462AE">
      <w:pPr>
        <w:ind w:left="168"/>
        <w:rPr>
          <w:b/>
          <w:sz w:val="24"/>
        </w:rPr>
      </w:pPr>
    </w:p>
    <w:p w:rsidR="004462AE" w:rsidRDefault="004462AE">
      <w:pPr>
        <w:ind w:left="168"/>
        <w:rPr>
          <w:b/>
          <w:sz w:val="24"/>
        </w:rPr>
      </w:pPr>
    </w:p>
    <w:p w:rsidR="004462AE" w:rsidRDefault="004462AE">
      <w:pPr>
        <w:ind w:left="168"/>
        <w:rPr>
          <w:b/>
          <w:sz w:val="24"/>
        </w:rPr>
      </w:pPr>
    </w:p>
    <w:p w:rsidR="004462AE" w:rsidRDefault="004462AE">
      <w:pPr>
        <w:ind w:left="168"/>
        <w:rPr>
          <w:b/>
          <w:sz w:val="24"/>
        </w:rPr>
      </w:pPr>
    </w:p>
    <w:p w:rsidR="004462AE" w:rsidRDefault="004462AE">
      <w:pPr>
        <w:ind w:left="168"/>
        <w:rPr>
          <w:b/>
          <w:sz w:val="24"/>
        </w:rPr>
      </w:pPr>
    </w:p>
    <w:p w:rsidR="004462AE" w:rsidRDefault="004462AE">
      <w:pPr>
        <w:ind w:left="168"/>
        <w:rPr>
          <w:b/>
          <w:sz w:val="24"/>
        </w:rPr>
      </w:pPr>
    </w:p>
    <w:p w:rsidR="004462AE" w:rsidRDefault="004462AE">
      <w:pPr>
        <w:ind w:left="168"/>
        <w:rPr>
          <w:b/>
          <w:sz w:val="24"/>
        </w:rPr>
      </w:pPr>
    </w:p>
    <w:p w:rsidR="004462AE" w:rsidRDefault="004462AE">
      <w:pPr>
        <w:ind w:left="168"/>
        <w:rPr>
          <w:b/>
          <w:sz w:val="24"/>
        </w:rPr>
      </w:pPr>
    </w:p>
    <w:p w:rsidR="004462AE" w:rsidRDefault="004462AE">
      <w:pPr>
        <w:ind w:left="168"/>
        <w:rPr>
          <w:b/>
          <w:sz w:val="24"/>
        </w:rPr>
      </w:pPr>
    </w:p>
    <w:p w:rsidR="004462AE" w:rsidRDefault="004462AE">
      <w:pPr>
        <w:ind w:left="168"/>
        <w:rPr>
          <w:b/>
          <w:sz w:val="24"/>
        </w:rPr>
      </w:pPr>
    </w:p>
    <w:p w:rsidR="004462AE" w:rsidRDefault="004462AE">
      <w:pPr>
        <w:ind w:left="168"/>
        <w:rPr>
          <w:b/>
          <w:sz w:val="24"/>
        </w:rPr>
      </w:pPr>
    </w:p>
    <w:tbl>
      <w:tblPr>
        <w:tblW w:w="0" w:type="auto"/>
        <w:tblInd w:w="17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4"/>
        <w:gridCol w:w="8340"/>
      </w:tblGrid>
      <w:tr w:rsidR="004A3251" w:rsidTr="00E53328">
        <w:trPr>
          <w:trHeight w:val="387"/>
        </w:trPr>
        <w:tc>
          <w:tcPr>
            <w:tcW w:w="1294" w:type="dxa"/>
          </w:tcPr>
          <w:p w:rsidR="004A3251" w:rsidRDefault="004A3251" w:rsidP="00E53328">
            <w:pPr>
              <w:pStyle w:val="TableParagraph"/>
              <w:ind w:left="197" w:right="18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PSO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8340" w:type="dxa"/>
          </w:tcPr>
          <w:p w:rsidR="004A3251" w:rsidRDefault="004A3251" w:rsidP="00E53328">
            <w:pPr>
              <w:pStyle w:val="TableParagraph"/>
              <w:ind w:left="2421" w:right="235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Program Specific Outcomes </w:t>
            </w:r>
            <w:r>
              <w:rPr>
                <w:b/>
                <w:spacing w:val="-4"/>
                <w:sz w:val="24"/>
              </w:rPr>
              <w:t>(PSO)</w:t>
            </w:r>
          </w:p>
        </w:tc>
      </w:tr>
      <w:tr w:rsidR="004A3251" w:rsidTr="00E53328">
        <w:trPr>
          <w:trHeight w:val="660"/>
        </w:trPr>
        <w:tc>
          <w:tcPr>
            <w:tcW w:w="1294" w:type="dxa"/>
          </w:tcPr>
          <w:p w:rsidR="004A3251" w:rsidRDefault="004A3251" w:rsidP="00E53328">
            <w:pPr>
              <w:pStyle w:val="TableParagraph"/>
              <w:ind w:left="195" w:right="18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PSO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8340" w:type="dxa"/>
          </w:tcPr>
          <w:p w:rsidR="004A3251" w:rsidRPr="004A3251" w:rsidRDefault="004A3251" w:rsidP="00E53328">
            <w:pPr>
              <w:pStyle w:val="TableParagraph"/>
              <w:spacing w:line="276" w:lineRule="auto"/>
              <w:ind w:left="55"/>
              <w:rPr>
                <w:color w:val="000000" w:themeColor="text1"/>
                <w:sz w:val="24"/>
              </w:rPr>
            </w:pPr>
            <w:r w:rsidRPr="004A3251">
              <w:rPr>
                <w:color w:val="000000" w:themeColor="text1"/>
                <w:sz w:val="24"/>
              </w:rPr>
              <w:t>Apply mathematical models, software engineering principles and programming paradigms to solve real world problems.</w:t>
            </w:r>
          </w:p>
        </w:tc>
      </w:tr>
      <w:tr w:rsidR="004A3251" w:rsidTr="00E53328">
        <w:trPr>
          <w:trHeight w:val="663"/>
        </w:trPr>
        <w:tc>
          <w:tcPr>
            <w:tcW w:w="1294" w:type="dxa"/>
          </w:tcPr>
          <w:p w:rsidR="004A3251" w:rsidRDefault="004A3251" w:rsidP="00E53328">
            <w:pPr>
              <w:pStyle w:val="TableParagraph"/>
              <w:ind w:left="195" w:right="18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PSO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8340" w:type="dxa"/>
          </w:tcPr>
          <w:p w:rsidR="004A3251" w:rsidRPr="004A3251" w:rsidRDefault="004A3251" w:rsidP="00E53328">
            <w:pPr>
              <w:pStyle w:val="TableParagraph"/>
              <w:spacing w:line="276" w:lineRule="auto"/>
              <w:ind w:left="55"/>
              <w:rPr>
                <w:color w:val="000000" w:themeColor="text1"/>
                <w:sz w:val="24"/>
              </w:rPr>
            </w:pPr>
            <w:r w:rsidRPr="004A3251">
              <w:rPr>
                <w:color w:val="000000" w:themeColor="text1"/>
                <w:sz w:val="24"/>
              </w:rPr>
              <w:t>Comprehend various aspects of computer hardware, communication models and security principles for developing computing solutions</w:t>
            </w:r>
          </w:p>
        </w:tc>
      </w:tr>
    </w:tbl>
    <w:p w:rsidR="00EA245F" w:rsidRDefault="00EA245F">
      <w:pPr>
        <w:pStyle w:val="BodyText"/>
        <w:spacing w:before="185"/>
        <w:rPr>
          <w:b/>
        </w:rPr>
      </w:pP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2"/>
        <w:gridCol w:w="3800"/>
        <w:gridCol w:w="912"/>
        <w:gridCol w:w="3684"/>
      </w:tblGrid>
      <w:tr w:rsidR="004A3251" w:rsidTr="00E53328">
        <w:trPr>
          <w:trHeight w:val="386"/>
        </w:trPr>
        <w:tc>
          <w:tcPr>
            <w:tcW w:w="1182" w:type="dxa"/>
          </w:tcPr>
          <w:p w:rsidR="004A3251" w:rsidRDefault="004A3251" w:rsidP="00E53328">
            <w:pPr>
              <w:pStyle w:val="TableParagraph"/>
              <w:ind w:left="207" w:right="19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PO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3800" w:type="dxa"/>
          </w:tcPr>
          <w:p w:rsidR="004A3251" w:rsidRDefault="008E34F4" w:rsidP="00E53328">
            <w:pPr>
              <w:pStyle w:val="TableParagraph"/>
              <w:ind w:left="471"/>
              <w:rPr>
                <w:b/>
                <w:sz w:val="24"/>
              </w:rPr>
            </w:pPr>
            <w:r>
              <w:rPr>
                <w:b/>
                <w:sz w:val="24"/>
              </w:rPr>
              <w:t>Program</w:t>
            </w:r>
            <w:r w:rsidR="004A3251">
              <w:rPr>
                <w:b/>
                <w:sz w:val="24"/>
              </w:rPr>
              <w:t xml:space="preserve"> Outcomes</w:t>
            </w:r>
            <w:r w:rsidR="004A3251">
              <w:rPr>
                <w:b/>
                <w:spacing w:val="-4"/>
                <w:sz w:val="24"/>
              </w:rPr>
              <w:t xml:space="preserve"> (PO)</w:t>
            </w:r>
          </w:p>
        </w:tc>
        <w:tc>
          <w:tcPr>
            <w:tcW w:w="912" w:type="dxa"/>
          </w:tcPr>
          <w:p w:rsidR="004A3251" w:rsidRDefault="004A3251" w:rsidP="00E53328">
            <w:pPr>
              <w:pStyle w:val="TableParagraph"/>
              <w:ind w:left="71" w:right="6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PO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3684" w:type="dxa"/>
          </w:tcPr>
          <w:p w:rsidR="004A3251" w:rsidRDefault="008E34F4" w:rsidP="00E53328">
            <w:pPr>
              <w:pStyle w:val="TableParagraph"/>
              <w:ind w:left="411"/>
              <w:rPr>
                <w:b/>
                <w:sz w:val="24"/>
              </w:rPr>
            </w:pPr>
            <w:r>
              <w:rPr>
                <w:b/>
                <w:sz w:val="24"/>
              </w:rPr>
              <w:t>Program</w:t>
            </w:r>
            <w:r w:rsidR="004A3251">
              <w:rPr>
                <w:b/>
                <w:sz w:val="24"/>
              </w:rPr>
              <w:t xml:space="preserve"> Outcomes</w:t>
            </w:r>
            <w:r w:rsidR="004A3251">
              <w:rPr>
                <w:b/>
                <w:spacing w:val="-4"/>
                <w:sz w:val="24"/>
              </w:rPr>
              <w:t xml:space="preserve"> (PO)</w:t>
            </w:r>
          </w:p>
        </w:tc>
      </w:tr>
      <w:tr w:rsidR="004A3251" w:rsidTr="00E53328">
        <w:trPr>
          <w:trHeight w:val="385"/>
        </w:trPr>
        <w:tc>
          <w:tcPr>
            <w:tcW w:w="1182" w:type="dxa"/>
          </w:tcPr>
          <w:p w:rsidR="004A3251" w:rsidRDefault="004A3251" w:rsidP="00E53328">
            <w:pPr>
              <w:pStyle w:val="TableParagraph"/>
              <w:ind w:left="207" w:right="19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PO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3800" w:type="dxa"/>
          </w:tcPr>
          <w:p w:rsidR="004A3251" w:rsidRDefault="004A3251" w:rsidP="00E53328">
            <w:pPr>
              <w:pStyle w:val="TableParagraph"/>
              <w:ind w:left="58"/>
              <w:rPr>
                <w:sz w:val="24"/>
              </w:rPr>
            </w:pPr>
            <w:r>
              <w:rPr>
                <w:sz w:val="24"/>
              </w:rPr>
              <w:t xml:space="preserve">Engineering </w:t>
            </w:r>
            <w:r>
              <w:rPr>
                <w:spacing w:val="-2"/>
                <w:sz w:val="24"/>
              </w:rPr>
              <w:t>knowledge</w:t>
            </w:r>
          </w:p>
        </w:tc>
        <w:tc>
          <w:tcPr>
            <w:tcW w:w="912" w:type="dxa"/>
          </w:tcPr>
          <w:p w:rsidR="004A3251" w:rsidRDefault="004A3251" w:rsidP="00E53328">
            <w:pPr>
              <w:pStyle w:val="TableParagraph"/>
              <w:ind w:left="71" w:right="6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PO</w:t>
            </w: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3684" w:type="dxa"/>
          </w:tcPr>
          <w:p w:rsidR="004A3251" w:rsidRDefault="004A3251" w:rsidP="00E53328">
            <w:pPr>
              <w:pStyle w:val="TableParagraph"/>
              <w:ind w:left="55"/>
              <w:rPr>
                <w:sz w:val="24"/>
              </w:rPr>
            </w:pPr>
            <w:r>
              <w:rPr>
                <w:sz w:val="24"/>
              </w:rPr>
              <w:t xml:space="preserve">Environment and </w:t>
            </w:r>
            <w:r>
              <w:rPr>
                <w:spacing w:val="-2"/>
                <w:sz w:val="24"/>
              </w:rPr>
              <w:t>sustainability</w:t>
            </w:r>
          </w:p>
        </w:tc>
      </w:tr>
      <w:tr w:rsidR="004A3251" w:rsidTr="00E53328">
        <w:trPr>
          <w:trHeight w:val="387"/>
        </w:trPr>
        <w:tc>
          <w:tcPr>
            <w:tcW w:w="1182" w:type="dxa"/>
          </w:tcPr>
          <w:p w:rsidR="004A3251" w:rsidRDefault="004A3251" w:rsidP="00E53328">
            <w:pPr>
              <w:pStyle w:val="TableParagraph"/>
              <w:ind w:left="207" w:right="19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PO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3800" w:type="dxa"/>
          </w:tcPr>
          <w:p w:rsidR="004A3251" w:rsidRDefault="004A3251" w:rsidP="00E53328">
            <w:pPr>
              <w:pStyle w:val="TableParagraph"/>
              <w:ind w:left="58"/>
              <w:rPr>
                <w:sz w:val="24"/>
              </w:rPr>
            </w:pPr>
            <w:r>
              <w:rPr>
                <w:sz w:val="24"/>
              </w:rPr>
              <w:t xml:space="preserve">Problem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912" w:type="dxa"/>
          </w:tcPr>
          <w:p w:rsidR="004A3251" w:rsidRDefault="004A3251" w:rsidP="00E53328">
            <w:pPr>
              <w:pStyle w:val="TableParagraph"/>
              <w:ind w:left="71" w:right="6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PO</w:t>
            </w: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3684" w:type="dxa"/>
          </w:tcPr>
          <w:p w:rsidR="004A3251" w:rsidRDefault="004A3251" w:rsidP="00E53328">
            <w:pPr>
              <w:pStyle w:val="TableParagraph"/>
              <w:ind w:left="55"/>
              <w:rPr>
                <w:sz w:val="24"/>
              </w:rPr>
            </w:pPr>
            <w:r>
              <w:rPr>
                <w:spacing w:val="-2"/>
                <w:sz w:val="24"/>
              </w:rPr>
              <w:t>Ethics</w:t>
            </w:r>
          </w:p>
        </w:tc>
      </w:tr>
      <w:tr w:rsidR="004A3251" w:rsidTr="00E53328">
        <w:trPr>
          <w:trHeight w:val="385"/>
        </w:trPr>
        <w:tc>
          <w:tcPr>
            <w:tcW w:w="1182" w:type="dxa"/>
          </w:tcPr>
          <w:p w:rsidR="004A3251" w:rsidRDefault="004A3251" w:rsidP="00E53328">
            <w:pPr>
              <w:pStyle w:val="TableParagraph"/>
              <w:ind w:left="207" w:right="19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PO </w:t>
            </w: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3800" w:type="dxa"/>
          </w:tcPr>
          <w:p w:rsidR="004A3251" w:rsidRDefault="004A3251" w:rsidP="00E53328">
            <w:pPr>
              <w:pStyle w:val="TableParagraph"/>
              <w:ind w:left="58"/>
              <w:rPr>
                <w:sz w:val="24"/>
              </w:rPr>
            </w:pPr>
            <w:r>
              <w:rPr>
                <w:sz w:val="24"/>
              </w:rPr>
              <w:t>Design/development</w:t>
            </w:r>
            <w:r w:rsidR="00836BEC">
              <w:rPr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 w:rsidR="00836BEC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solutions</w:t>
            </w:r>
          </w:p>
        </w:tc>
        <w:tc>
          <w:tcPr>
            <w:tcW w:w="912" w:type="dxa"/>
          </w:tcPr>
          <w:p w:rsidR="004A3251" w:rsidRDefault="004A3251" w:rsidP="00E53328">
            <w:pPr>
              <w:pStyle w:val="TableParagraph"/>
              <w:ind w:left="71" w:right="6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PO</w:t>
            </w:r>
            <w:r>
              <w:rPr>
                <w:b/>
                <w:spacing w:val="-10"/>
                <w:sz w:val="24"/>
              </w:rPr>
              <w:t>9</w:t>
            </w:r>
          </w:p>
        </w:tc>
        <w:tc>
          <w:tcPr>
            <w:tcW w:w="3684" w:type="dxa"/>
          </w:tcPr>
          <w:p w:rsidR="004A3251" w:rsidRDefault="004A3251" w:rsidP="00E53328">
            <w:pPr>
              <w:pStyle w:val="TableParagraph"/>
              <w:ind w:left="55"/>
              <w:rPr>
                <w:sz w:val="24"/>
              </w:rPr>
            </w:pPr>
            <w:r>
              <w:rPr>
                <w:sz w:val="24"/>
              </w:rPr>
              <w:t>Individual and team</w:t>
            </w:r>
            <w:r>
              <w:rPr>
                <w:spacing w:val="-4"/>
                <w:sz w:val="24"/>
              </w:rPr>
              <w:t>work</w:t>
            </w:r>
          </w:p>
        </w:tc>
      </w:tr>
      <w:tr w:rsidR="004A3251" w:rsidTr="00E53328">
        <w:trPr>
          <w:trHeight w:val="663"/>
        </w:trPr>
        <w:tc>
          <w:tcPr>
            <w:tcW w:w="1182" w:type="dxa"/>
          </w:tcPr>
          <w:p w:rsidR="004A3251" w:rsidRDefault="004A3251" w:rsidP="00E53328">
            <w:pPr>
              <w:pStyle w:val="TableParagraph"/>
              <w:ind w:left="207" w:right="19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PO </w:t>
            </w: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3800" w:type="dxa"/>
          </w:tcPr>
          <w:p w:rsidR="004A3251" w:rsidRDefault="004A3251" w:rsidP="00E53328">
            <w:pPr>
              <w:pStyle w:val="TableParagraph"/>
              <w:ind w:left="58"/>
              <w:rPr>
                <w:sz w:val="24"/>
              </w:rPr>
            </w:pPr>
            <w:r>
              <w:rPr>
                <w:sz w:val="24"/>
              </w:rPr>
              <w:t xml:space="preserve">Conduct investigations of complex </w:t>
            </w:r>
            <w:r>
              <w:rPr>
                <w:spacing w:val="-2"/>
                <w:sz w:val="24"/>
              </w:rPr>
              <w:t>problems</w:t>
            </w:r>
          </w:p>
        </w:tc>
        <w:tc>
          <w:tcPr>
            <w:tcW w:w="912" w:type="dxa"/>
          </w:tcPr>
          <w:p w:rsidR="004A3251" w:rsidRDefault="004A3251" w:rsidP="00E53328">
            <w:pPr>
              <w:pStyle w:val="TableParagraph"/>
              <w:ind w:left="71" w:right="6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PO</w:t>
            </w: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3684" w:type="dxa"/>
          </w:tcPr>
          <w:p w:rsidR="004A3251" w:rsidRDefault="004A3251" w:rsidP="00E53328">
            <w:pPr>
              <w:pStyle w:val="TableParagraph"/>
              <w:ind w:left="55"/>
              <w:rPr>
                <w:sz w:val="24"/>
              </w:rPr>
            </w:pPr>
            <w:r>
              <w:rPr>
                <w:spacing w:val="-2"/>
                <w:sz w:val="24"/>
              </w:rPr>
              <w:t>Communication</w:t>
            </w:r>
          </w:p>
        </w:tc>
      </w:tr>
      <w:tr w:rsidR="004A3251" w:rsidTr="00E53328">
        <w:trPr>
          <w:trHeight w:val="385"/>
        </w:trPr>
        <w:tc>
          <w:tcPr>
            <w:tcW w:w="1182" w:type="dxa"/>
          </w:tcPr>
          <w:p w:rsidR="004A3251" w:rsidRDefault="004A3251" w:rsidP="00E53328">
            <w:pPr>
              <w:pStyle w:val="TableParagraph"/>
              <w:ind w:left="207" w:right="19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PO </w:t>
            </w: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3800" w:type="dxa"/>
          </w:tcPr>
          <w:p w:rsidR="004A3251" w:rsidRDefault="004A3251" w:rsidP="00146148">
            <w:pPr>
              <w:pStyle w:val="TableParagraph"/>
              <w:ind w:left="58"/>
              <w:rPr>
                <w:sz w:val="24"/>
              </w:rPr>
            </w:pPr>
            <w:r>
              <w:rPr>
                <w:sz w:val="24"/>
              </w:rPr>
              <w:t>Modern</w:t>
            </w:r>
            <w:r w:rsidR="00146148">
              <w:rPr>
                <w:sz w:val="24"/>
              </w:rPr>
              <w:t xml:space="preserve"> T</w:t>
            </w:r>
            <w:r>
              <w:rPr>
                <w:sz w:val="24"/>
              </w:rPr>
              <w:t>ool</w:t>
            </w:r>
            <w:r>
              <w:rPr>
                <w:spacing w:val="-2"/>
                <w:sz w:val="24"/>
              </w:rPr>
              <w:t xml:space="preserve"> usage</w:t>
            </w:r>
          </w:p>
        </w:tc>
        <w:tc>
          <w:tcPr>
            <w:tcW w:w="912" w:type="dxa"/>
          </w:tcPr>
          <w:p w:rsidR="004A3251" w:rsidRDefault="004A3251" w:rsidP="00E53328">
            <w:pPr>
              <w:pStyle w:val="TableParagraph"/>
              <w:ind w:left="71" w:right="6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PO </w:t>
            </w:r>
            <w:r>
              <w:rPr>
                <w:b/>
                <w:spacing w:val="-5"/>
                <w:sz w:val="24"/>
              </w:rPr>
              <w:t>11</w:t>
            </w:r>
          </w:p>
        </w:tc>
        <w:tc>
          <w:tcPr>
            <w:tcW w:w="3684" w:type="dxa"/>
          </w:tcPr>
          <w:p w:rsidR="004A3251" w:rsidRDefault="004A3251" w:rsidP="00E53328">
            <w:pPr>
              <w:pStyle w:val="TableParagraph"/>
              <w:ind w:left="55"/>
              <w:rPr>
                <w:sz w:val="24"/>
              </w:rPr>
            </w:pPr>
            <w:r>
              <w:rPr>
                <w:sz w:val="24"/>
              </w:rPr>
              <w:t>Project management and</w:t>
            </w:r>
            <w:r>
              <w:rPr>
                <w:spacing w:val="-2"/>
                <w:sz w:val="24"/>
              </w:rPr>
              <w:t xml:space="preserve"> finance</w:t>
            </w:r>
          </w:p>
        </w:tc>
      </w:tr>
      <w:tr w:rsidR="004A3251" w:rsidTr="00E53328">
        <w:trPr>
          <w:trHeight w:val="386"/>
        </w:trPr>
        <w:tc>
          <w:tcPr>
            <w:tcW w:w="1182" w:type="dxa"/>
          </w:tcPr>
          <w:p w:rsidR="004A3251" w:rsidRDefault="004A3251" w:rsidP="00E53328">
            <w:pPr>
              <w:pStyle w:val="TableParagraph"/>
              <w:ind w:left="207" w:right="19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PO </w:t>
            </w: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3800" w:type="dxa"/>
          </w:tcPr>
          <w:p w:rsidR="004A3251" w:rsidRDefault="004A3251" w:rsidP="00E53328">
            <w:pPr>
              <w:pStyle w:val="TableParagraph"/>
              <w:ind w:left="58"/>
              <w:rPr>
                <w:sz w:val="24"/>
              </w:rPr>
            </w:pPr>
            <w:r>
              <w:rPr>
                <w:sz w:val="24"/>
              </w:rPr>
              <w:t xml:space="preserve">The engineer and </w:t>
            </w:r>
            <w:r>
              <w:rPr>
                <w:spacing w:val="-2"/>
                <w:sz w:val="24"/>
              </w:rPr>
              <w:t>society</w:t>
            </w:r>
          </w:p>
        </w:tc>
        <w:tc>
          <w:tcPr>
            <w:tcW w:w="912" w:type="dxa"/>
          </w:tcPr>
          <w:p w:rsidR="004A3251" w:rsidRDefault="004A3251" w:rsidP="00E53328">
            <w:pPr>
              <w:pStyle w:val="TableParagraph"/>
              <w:ind w:left="71" w:right="6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PO</w:t>
            </w:r>
            <w:r>
              <w:rPr>
                <w:b/>
                <w:spacing w:val="-5"/>
                <w:sz w:val="24"/>
              </w:rPr>
              <w:t>12</w:t>
            </w:r>
          </w:p>
        </w:tc>
        <w:tc>
          <w:tcPr>
            <w:tcW w:w="3684" w:type="dxa"/>
          </w:tcPr>
          <w:p w:rsidR="004A3251" w:rsidRDefault="004A3251" w:rsidP="00E53328">
            <w:pPr>
              <w:pStyle w:val="TableParagraph"/>
              <w:ind w:left="55"/>
              <w:rPr>
                <w:sz w:val="24"/>
              </w:rPr>
            </w:pPr>
            <w:r>
              <w:rPr>
                <w:sz w:val="24"/>
              </w:rPr>
              <w:t>Life-long</w:t>
            </w:r>
            <w:r>
              <w:rPr>
                <w:spacing w:val="-2"/>
                <w:sz w:val="24"/>
              </w:rPr>
              <w:t xml:space="preserve"> learning</w:t>
            </w:r>
          </w:p>
        </w:tc>
      </w:tr>
    </w:tbl>
    <w:p w:rsidR="004A3251" w:rsidRDefault="004A3251">
      <w:pPr>
        <w:pStyle w:val="BodyText"/>
        <w:spacing w:before="185"/>
        <w:rPr>
          <w:b/>
        </w:rPr>
      </w:pPr>
    </w:p>
    <w:p w:rsidR="004A3251" w:rsidRPr="00632F29" w:rsidRDefault="003E0BD9" w:rsidP="00632F29">
      <w:pPr>
        <w:rPr>
          <w:b/>
          <w:sz w:val="25"/>
          <w:szCs w:val="25"/>
        </w:rPr>
      </w:pPr>
      <w:r w:rsidRPr="00632F29">
        <w:rPr>
          <w:b/>
          <w:sz w:val="25"/>
          <w:szCs w:val="25"/>
        </w:rPr>
        <w:t>MAPPING WITH</w:t>
      </w:r>
      <w:r w:rsidRPr="00632F29">
        <w:rPr>
          <w:b/>
          <w:spacing w:val="-3"/>
          <w:sz w:val="25"/>
          <w:szCs w:val="25"/>
        </w:rPr>
        <w:t xml:space="preserve"> </w:t>
      </w:r>
      <w:r w:rsidRPr="00632F29">
        <w:rPr>
          <w:b/>
          <w:sz w:val="25"/>
          <w:szCs w:val="25"/>
        </w:rPr>
        <w:t>P</w:t>
      </w:r>
      <w:r w:rsidR="00632F29" w:rsidRPr="00632F29">
        <w:rPr>
          <w:b/>
          <w:sz w:val="25"/>
          <w:szCs w:val="25"/>
        </w:rPr>
        <w:t>O</w:t>
      </w:r>
      <w:r w:rsidRPr="00632F29">
        <w:rPr>
          <w:b/>
          <w:sz w:val="25"/>
          <w:szCs w:val="25"/>
        </w:rPr>
        <w:t>, P</w:t>
      </w:r>
      <w:r w:rsidR="00632F29" w:rsidRPr="00632F29">
        <w:rPr>
          <w:b/>
          <w:sz w:val="25"/>
          <w:szCs w:val="25"/>
        </w:rPr>
        <w:t xml:space="preserve">SO </w:t>
      </w:r>
      <w:r w:rsidRPr="00632F29">
        <w:rPr>
          <w:b/>
          <w:sz w:val="25"/>
          <w:szCs w:val="25"/>
        </w:rPr>
        <w:t>AND SDG</w:t>
      </w:r>
      <w:r w:rsidR="00803343" w:rsidRPr="00632F29">
        <w:rPr>
          <w:b/>
          <w:sz w:val="25"/>
          <w:szCs w:val="25"/>
        </w:rPr>
        <w:t xml:space="preserve">    </w:t>
      </w:r>
      <w:proofErr w:type="gramStart"/>
      <w:r w:rsidR="00803343" w:rsidRPr="00632F29">
        <w:rPr>
          <w:b/>
          <w:sz w:val="25"/>
          <w:szCs w:val="25"/>
        </w:rPr>
        <w:t xml:space="preserve">  </w:t>
      </w:r>
      <w:r w:rsidR="00803343" w:rsidRPr="00AD6217">
        <w:rPr>
          <w:b/>
          <w:sz w:val="24"/>
          <w:szCs w:val="24"/>
        </w:rPr>
        <w:t xml:space="preserve"> </w:t>
      </w:r>
      <w:r w:rsidRPr="00AD6217">
        <w:rPr>
          <w:b/>
          <w:sz w:val="24"/>
          <w:szCs w:val="24"/>
        </w:rPr>
        <w:t>(</w:t>
      </w:r>
      <w:proofErr w:type="gramEnd"/>
      <w:r w:rsidR="00803343" w:rsidRPr="00AD6217">
        <w:rPr>
          <w:sz w:val="24"/>
          <w:szCs w:val="24"/>
        </w:rPr>
        <w:t>3/2/1: High/Medium/Low</w:t>
      </w:r>
      <w:r w:rsidRPr="00AD6217">
        <w:rPr>
          <w:sz w:val="24"/>
          <w:szCs w:val="24"/>
        </w:rPr>
        <w:t>)</w:t>
      </w:r>
    </w:p>
    <w:p w:rsidR="00576235" w:rsidRDefault="00576235" w:rsidP="004A3251">
      <w:pPr>
        <w:ind w:left="168"/>
        <w:rPr>
          <w:b/>
        </w:rPr>
      </w:pPr>
    </w:p>
    <w:tbl>
      <w:tblPr>
        <w:tblW w:w="9912" w:type="dxa"/>
        <w:tblInd w:w="-13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6"/>
        <w:gridCol w:w="502"/>
        <w:gridCol w:w="502"/>
        <w:gridCol w:w="502"/>
        <w:gridCol w:w="452"/>
        <w:gridCol w:w="445"/>
        <w:gridCol w:w="450"/>
        <w:gridCol w:w="455"/>
        <w:gridCol w:w="500"/>
        <w:gridCol w:w="504"/>
        <w:gridCol w:w="450"/>
        <w:gridCol w:w="500"/>
        <w:gridCol w:w="553"/>
        <w:gridCol w:w="452"/>
        <w:gridCol w:w="551"/>
        <w:gridCol w:w="27"/>
        <w:gridCol w:w="681"/>
        <w:gridCol w:w="711"/>
        <w:gridCol w:w="6"/>
        <w:gridCol w:w="807"/>
        <w:gridCol w:w="6"/>
      </w:tblGrid>
      <w:tr w:rsidR="0060732B" w:rsidTr="001B71B6">
        <w:trPr>
          <w:trHeight w:val="1221"/>
        </w:trPr>
        <w:tc>
          <w:tcPr>
            <w:tcW w:w="856" w:type="dxa"/>
            <w:vMerge w:val="restart"/>
          </w:tcPr>
          <w:p w:rsidR="0060732B" w:rsidRPr="00EB10B5" w:rsidRDefault="0060732B" w:rsidP="001B71B6">
            <w:pPr>
              <w:pStyle w:val="TableParagraph"/>
              <w:ind w:left="90"/>
              <w:rPr>
                <w:b/>
                <w:sz w:val="20"/>
                <w:szCs w:val="20"/>
              </w:rPr>
            </w:pPr>
            <w:r w:rsidRPr="00EB10B5">
              <w:rPr>
                <w:b/>
                <w:sz w:val="20"/>
                <w:szCs w:val="20"/>
              </w:rPr>
              <w:t xml:space="preserve">Project </w:t>
            </w:r>
            <w:r w:rsidR="001B71B6">
              <w:rPr>
                <w:b/>
                <w:sz w:val="20"/>
                <w:szCs w:val="20"/>
              </w:rPr>
              <w:t>Title</w:t>
            </w:r>
          </w:p>
        </w:tc>
        <w:tc>
          <w:tcPr>
            <w:tcW w:w="502" w:type="dxa"/>
            <w:vMerge w:val="restart"/>
          </w:tcPr>
          <w:p w:rsidR="0060732B" w:rsidRPr="00EB10B5" w:rsidRDefault="0060732B" w:rsidP="00C66D2C">
            <w:pPr>
              <w:pStyle w:val="TableParagraph"/>
              <w:ind w:left="9"/>
              <w:jc w:val="center"/>
              <w:rPr>
                <w:b/>
                <w:spacing w:val="-6"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Proj</w:t>
            </w:r>
            <w:r w:rsidRPr="00EB10B5">
              <w:rPr>
                <w:b/>
                <w:sz w:val="20"/>
                <w:szCs w:val="20"/>
              </w:rPr>
              <w:t>Category</w:t>
            </w:r>
            <w:proofErr w:type="spellEnd"/>
          </w:p>
        </w:tc>
        <w:tc>
          <w:tcPr>
            <w:tcW w:w="502" w:type="dxa"/>
            <w:vMerge w:val="restart"/>
          </w:tcPr>
          <w:p w:rsidR="0060732B" w:rsidRPr="00EB10B5" w:rsidRDefault="0060732B" w:rsidP="00C66D2C">
            <w:pPr>
              <w:pStyle w:val="TableParagraph"/>
              <w:ind w:left="9"/>
              <w:jc w:val="center"/>
              <w:rPr>
                <w:b/>
                <w:spacing w:val="-6"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Proj</w:t>
            </w:r>
            <w:r w:rsidRPr="00EB10B5">
              <w:rPr>
                <w:b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5841" w:type="dxa"/>
            <w:gridSpan w:val="13"/>
          </w:tcPr>
          <w:p w:rsidR="0060732B" w:rsidRPr="00EB10B5" w:rsidRDefault="0060732B" w:rsidP="00C66D2C">
            <w:pPr>
              <w:pStyle w:val="TableParagraph"/>
              <w:ind w:left="190" w:right="127" w:hanging="46"/>
              <w:jc w:val="center"/>
              <w:rPr>
                <w:b/>
                <w:sz w:val="20"/>
                <w:szCs w:val="20"/>
              </w:rPr>
            </w:pPr>
            <w:r w:rsidRPr="002560CE">
              <w:rPr>
                <w:b/>
              </w:rPr>
              <w:t>Program</w:t>
            </w:r>
            <w:r w:rsidRPr="002560CE">
              <w:rPr>
                <w:b/>
                <w:spacing w:val="-1"/>
              </w:rPr>
              <w:t xml:space="preserve"> </w:t>
            </w:r>
            <w:r w:rsidRPr="002560CE">
              <w:rPr>
                <w:b/>
              </w:rPr>
              <w:t>Outcomes</w:t>
            </w:r>
            <w:r>
              <w:rPr>
                <w:b/>
              </w:rPr>
              <w:t xml:space="preserve"> (PO)</w:t>
            </w:r>
          </w:p>
        </w:tc>
        <w:tc>
          <w:tcPr>
            <w:tcW w:w="1398" w:type="dxa"/>
            <w:gridSpan w:val="3"/>
          </w:tcPr>
          <w:p w:rsidR="001B71B6" w:rsidRDefault="001B71B6" w:rsidP="00E53328">
            <w:pPr>
              <w:pStyle w:val="TableParagraph"/>
              <w:ind w:left="91" w:right="83"/>
              <w:jc w:val="center"/>
              <w:rPr>
                <w:b/>
                <w:sz w:val="24"/>
                <w:szCs w:val="24"/>
              </w:rPr>
            </w:pPr>
          </w:p>
          <w:p w:rsidR="0060732B" w:rsidRPr="00C40D2C" w:rsidRDefault="0060732B" w:rsidP="00E53328">
            <w:pPr>
              <w:pStyle w:val="TableParagraph"/>
              <w:ind w:left="91" w:right="83"/>
              <w:jc w:val="center"/>
              <w:rPr>
                <w:b/>
                <w:sz w:val="24"/>
                <w:szCs w:val="24"/>
              </w:rPr>
            </w:pPr>
            <w:r w:rsidRPr="00C40D2C">
              <w:rPr>
                <w:b/>
                <w:sz w:val="24"/>
                <w:szCs w:val="24"/>
              </w:rPr>
              <w:t>PSO</w:t>
            </w:r>
          </w:p>
        </w:tc>
        <w:tc>
          <w:tcPr>
            <w:tcW w:w="813" w:type="dxa"/>
            <w:gridSpan w:val="2"/>
            <w:vMerge w:val="restart"/>
          </w:tcPr>
          <w:p w:rsidR="0060732B" w:rsidRDefault="0060732B" w:rsidP="00E53328">
            <w:pPr>
              <w:pStyle w:val="TableParagraph"/>
              <w:ind w:left="91" w:right="83"/>
              <w:jc w:val="center"/>
              <w:rPr>
                <w:b/>
                <w:sz w:val="24"/>
              </w:rPr>
            </w:pPr>
          </w:p>
          <w:p w:rsidR="0060732B" w:rsidRDefault="0060732B" w:rsidP="0060732B">
            <w:pPr>
              <w:pStyle w:val="TableParagraph"/>
              <w:ind w:right="8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SDG</w:t>
            </w:r>
          </w:p>
        </w:tc>
      </w:tr>
      <w:tr w:rsidR="0060732B" w:rsidTr="001B71B6">
        <w:trPr>
          <w:gridAfter w:val="1"/>
          <w:wAfter w:w="6" w:type="dxa"/>
          <w:trHeight w:val="601"/>
        </w:trPr>
        <w:tc>
          <w:tcPr>
            <w:tcW w:w="856" w:type="dxa"/>
            <w:vMerge/>
          </w:tcPr>
          <w:p w:rsidR="0060732B" w:rsidRPr="00EB10B5" w:rsidRDefault="0060732B" w:rsidP="00576235">
            <w:pPr>
              <w:pStyle w:val="TableParagraph"/>
              <w:ind w:left="90"/>
              <w:rPr>
                <w:b/>
                <w:sz w:val="20"/>
                <w:szCs w:val="20"/>
              </w:rPr>
            </w:pPr>
          </w:p>
        </w:tc>
        <w:tc>
          <w:tcPr>
            <w:tcW w:w="502" w:type="dxa"/>
            <w:vMerge/>
          </w:tcPr>
          <w:p w:rsidR="0060732B" w:rsidRPr="00EB10B5" w:rsidRDefault="0060732B" w:rsidP="00576235">
            <w:pPr>
              <w:pStyle w:val="TableParagraph"/>
              <w:ind w:left="9"/>
              <w:jc w:val="center"/>
              <w:rPr>
                <w:sz w:val="20"/>
                <w:szCs w:val="20"/>
              </w:rPr>
            </w:pPr>
          </w:p>
        </w:tc>
        <w:tc>
          <w:tcPr>
            <w:tcW w:w="502" w:type="dxa"/>
            <w:vMerge/>
          </w:tcPr>
          <w:p w:rsidR="0060732B" w:rsidRPr="00EB10B5" w:rsidRDefault="0060732B" w:rsidP="00576235">
            <w:pPr>
              <w:pStyle w:val="TableParagraph"/>
              <w:ind w:left="9"/>
              <w:jc w:val="center"/>
              <w:rPr>
                <w:sz w:val="20"/>
                <w:szCs w:val="20"/>
              </w:rPr>
            </w:pPr>
          </w:p>
        </w:tc>
        <w:tc>
          <w:tcPr>
            <w:tcW w:w="502" w:type="dxa"/>
          </w:tcPr>
          <w:p w:rsidR="0060732B" w:rsidRPr="00EB10B5" w:rsidRDefault="0060732B" w:rsidP="00576235">
            <w:pPr>
              <w:pStyle w:val="TableParagraph"/>
              <w:ind w:left="223" w:right="100" w:hanging="106"/>
              <w:rPr>
                <w:b/>
                <w:sz w:val="20"/>
                <w:szCs w:val="20"/>
              </w:rPr>
            </w:pPr>
            <w:r w:rsidRPr="00EB10B5">
              <w:rPr>
                <w:b/>
                <w:spacing w:val="-6"/>
                <w:sz w:val="20"/>
                <w:szCs w:val="20"/>
              </w:rPr>
              <w:t xml:space="preserve">PO </w:t>
            </w:r>
            <w:r w:rsidRPr="00EB10B5">
              <w:rPr>
                <w:b/>
                <w:spacing w:val="-10"/>
                <w:sz w:val="20"/>
                <w:szCs w:val="20"/>
              </w:rPr>
              <w:t>1</w:t>
            </w:r>
          </w:p>
        </w:tc>
        <w:tc>
          <w:tcPr>
            <w:tcW w:w="452" w:type="dxa"/>
          </w:tcPr>
          <w:p w:rsidR="0060732B" w:rsidRPr="00EB10B5" w:rsidRDefault="0060732B" w:rsidP="00576235">
            <w:pPr>
              <w:pStyle w:val="TableParagraph"/>
              <w:ind w:left="196" w:right="71" w:hanging="106"/>
              <w:rPr>
                <w:b/>
                <w:sz w:val="20"/>
                <w:szCs w:val="20"/>
              </w:rPr>
            </w:pPr>
            <w:r w:rsidRPr="00EB10B5">
              <w:rPr>
                <w:b/>
                <w:spacing w:val="-6"/>
                <w:sz w:val="20"/>
                <w:szCs w:val="20"/>
              </w:rPr>
              <w:t xml:space="preserve">PO </w:t>
            </w:r>
            <w:r w:rsidRPr="00EB10B5">
              <w:rPr>
                <w:b/>
                <w:spacing w:val="-10"/>
                <w:sz w:val="20"/>
                <w:szCs w:val="20"/>
              </w:rPr>
              <w:t>2</w:t>
            </w:r>
          </w:p>
        </w:tc>
        <w:tc>
          <w:tcPr>
            <w:tcW w:w="445" w:type="dxa"/>
          </w:tcPr>
          <w:p w:rsidR="0060732B" w:rsidRPr="00EB10B5" w:rsidRDefault="0060732B" w:rsidP="00576235">
            <w:pPr>
              <w:pStyle w:val="TableParagraph"/>
              <w:ind w:left="191" w:right="68" w:hanging="106"/>
              <w:rPr>
                <w:b/>
                <w:sz w:val="20"/>
                <w:szCs w:val="20"/>
              </w:rPr>
            </w:pPr>
            <w:r w:rsidRPr="00EB10B5">
              <w:rPr>
                <w:b/>
                <w:spacing w:val="-6"/>
                <w:sz w:val="20"/>
                <w:szCs w:val="20"/>
              </w:rPr>
              <w:t xml:space="preserve">PO </w:t>
            </w:r>
            <w:r w:rsidRPr="00EB10B5">
              <w:rPr>
                <w:b/>
                <w:spacing w:val="-10"/>
                <w:sz w:val="20"/>
                <w:szCs w:val="20"/>
              </w:rPr>
              <w:t>3</w:t>
            </w:r>
          </w:p>
        </w:tc>
        <w:tc>
          <w:tcPr>
            <w:tcW w:w="450" w:type="dxa"/>
          </w:tcPr>
          <w:p w:rsidR="0060732B" w:rsidRPr="00EB10B5" w:rsidRDefault="0060732B" w:rsidP="00576235">
            <w:pPr>
              <w:pStyle w:val="TableParagraph"/>
              <w:ind w:left="196" w:right="71" w:hanging="108"/>
              <w:rPr>
                <w:b/>
                <w:sz w:val="20"/>
                <w:szCs w:val="20"/>
              </w:rPr>
            </w:pPr>
            <w:r w:rsidRPr="00EB10B5">
              <w:rPr>
                <w:b/>
                <w:spacing w:val="-6"/>
                <w:sz w:val="20"/>
                <w:szCs w:val="20"/>
              </w:rPr>
              <w:t xml:space="preserve">PO </w:t>
            </w:r>
            <w:r w:rsidRPr="00EB10B5">
              <w:rPr>
                <w:b/>
                <w:spacing w:val="-10"/>
                <w:sz w:val="20"/>
                <w:szCs w:val="20"/>
              </w:rPr>
              <w:t>4</w:t>
            </w:r>
          </w:p>
        </w:tc>
        <w:tc>
          <w:tcPr>
            <w:tcW w:w="455" w:type="dxa"/>
          </w:tcPr>
          <w:p w:rsidR="0060732B" w:rsidRPr="00EB10B5" w:rsidRDefault="0060732B" w:rsidP="00576235">
            <w:pPr>
              <w:pStyle w:val="TableParagraph"/>
              <w:ind w:left="198" w:right="73" w:hanging="108"/>
              <w:rPr>
                <w:b/>
                <w:sz w:val="20"/>
                <w:szCs w:val="20"/>
              </w:rPr>
            </w:pPr>
            <w:r w:rsidRPr="00EB10B5">
              <w:rPr>
                <w:b/>
                <w:spacing w:val="-6"/>
                <w:sz w:val="20"/>
                <w:szCs w:val="20"/>
              </w:rPr>
              <w:t xml:space="preserve">PO </w:t>
            </w:r>
            <w:r w:rsidRPr="00EB10B5">
              <w:rPr>
                <w:b/>
                <w:spacing w:val="-10"/>
                <w:sz w:val="20"/>
                <w:szCs w:val="20"/>
              </w:rPr>
              <w:t>5</w:t>
            </w:r>
          </w:p>
        </w:tc>
        <w:tc>
          <w:tcPr>
            <w:tcW w:w="500" w:type="dxa"/>
          </w:tcPr>
          <w:p w:rsidR="0060732B" w:rsidRPr="00EB10B5" w:rsidRDefault="0060732B" w:rsidP="00576235">
            <w:pPr>
              <w:pStyle w:val="TableParagraph"/>
              <w:ind w:left="224" w:right="99" w:hanging="108"/>
              <w:rPr>
                <w:b/>
                <w:sz w:val="20"/>
                <w:szCs w:val="20"/>
              </w:rPr>
            </w:pPr>
            <w:r w:rsidRPr="00EB10B5">
              <w:rPr>
                <w:b/>
                <w:spacing w:val="-6"/>
                <w:sz w:val="20"/>
                <w:szCs w:val="20"/>
              </w:rPr>
              <w:t xml:space="preserve">PO </w:t>
            </w:r>
            <w:r w:rsidRPr="00EB10B5">
              <w:rPr>
                <w:b/>
                <w:spacing w:val="-10"/>
                <w:sz w:val="20"/>
                <w:szCs w:val="20"/>
              </w:rPr>
              <w:t>6</w:t>
            </w:r>
          </w:p>
        </w:tc>
        <w:tc>
          <w:tcPr>
            <w:tcW w:w="504" w:type="dxa"/>
          </w:tcPr>
          <w:p w:rsidR="0060732B" w:rsidRPr="00EB10B5" w:rsidRDefault="0060732B" w:rsidP="00576235">
            <w:pPr>
              <w:pStyle w:val="TableParagraph"/>
              <w:ind w:left="226" w:right="101" w:hanging="108"/>
              <w:rPr>
                <w:b/>
                <w:sz w:val="20"/>
                <w:szCs w:val="20"/>
              </w:rPr>
            </w:pPr>
            <w:r w:rsidRPr="00EB10B5">
              <w:rPr>
                <w:b/>
                <w:spacing w:val="-6"/>
                <w:sz w:val="20"/>
                <w:szCs w:val="20"/>
              </w:rPr>
              <w:t xml:space="preserve">PO </w:t>
            </w:r>
            <w:r w:rsidRPr="00EB10B5">
              <w:rPr>
                <w:b/>
                <w:spacing w:val="-10"/>
                <w:sz w:val="20"/>
                <w:szCs w:val="20"/>
              </w:rPr>
              <w:t>7</w:t>
            </w:r>
          </w:p>
        </w:tc>
        <w:tc>
          <w:tcPr>
            <w:tcW w:w="450" w:type="dxa"/>
          </w:tcPr>
          <w:p w:rsidR="0060732B" w:rsidRPr="00EB10B5" w:rsidRDefault="0060732B" w:rsidP="00576235">
            <w:pPr>
              <w:pStyle w:val="TableParagraph"/>
              <w:ind w:left="196" w:right="71" w:hanging="108"/>
              <w:rPr>
                <w:b/>
                <w:sz w:val="20"/>
                <w:szCs w:val="20"/>
              </w:rPr>
            </w:pPr>
            <w:r w:rsidRPr="00EB10B5">
              <w:rPr>
                <w:b/>
                <w:spacing w:val="-6"/>
                <w:sz w:val="20"/>
                <w:szCs w:val="20"/>
              </w:rPr>
              <w:t xml:space="preserve">PO </w:t>
            </w:r>
            <w:r w:rsidRPr="00EB10B5">
              <w:rPr>
                <w:b/>
                <w:spacing w:val="-10"/>
                <w:sz w:val="20"/>
                <w:szCs w:val="20"/>
              </w:rPr>
              <w:t>8</w:t>
            </w:r>
          </w:p>
        </w:tc>
        <w:tc>
          <w:tcPr>
            <w:tcW w:w="500" w:type="dxa"/>
          </w:tcPr>
          <w:p w:rsidR="0060732B" w:rsidRPr="00EB10B5" w:rsidRDefault="0060732B" w:rsidP="00576235">
            <w:pPr>
              <w:pStyle w:val="TableParagraph"/>
              <w:ind w:left="223" w:right="98" w:hanging="106"/>
              <w:rPr>
                <w:b/>
                <w:sz w:val="20"/>
                <w:szCs w:val="20"/>
              </w:rPr>
            </w:pPr>
            <w:r w:rsidRPr="00EB10B5">
              <w:rPr>
                <w:b/>
                <w:spacing w:val="-6"/>
                <w:sz w:val="20"/>
                <w:szCs w:val="20"/>
              </w:rPr>
              <w:t xml:space="preserve">PO </w:t>
            </w:r>
            <w:r w:rsidRPr="00EB10B5">
              <w:rPr>
                <w:b/>
                <w:spacing w:val="-10"/>
                <w:sz w:val="20"/>
                <w:szCs w:val="20"/>
              </w:rPr>
              <w:t>9</w:t>
            </w:r>
          </w:p>
        </w:tc>
        <w:tc>
          <w:tcPr>
            <w:tcW w:w="553" w:type="dxa"/>
          </w:tcPr>
          <w:p w:rsidR="0060732B" w:rsidRPr="00EB10B5" w:rsidRDefault="0060732B" w:rsidP="00576235">
            <w:pPr>
              <w:pStyle w:val="TableParagraph"/>
              <w:ind w:left="191" w:right="128" w:hanging="46"/>
              <w:rPr>
                <w:b/>
                <w:sz w:val="20"/>
                <w:szCs w:val="20"/>
              </w:rPr>
            </w:pPr>
            <w:r w:rsidRPr="00EB10B5">
              <w:rPr>
                <w:b/>
                <w:spacing w:val="-6"/>
                <w:sz w:val="20"/>
                <w:szCs w:val="20"/>
              </w:rPr>
              <w:t>PO 10</w:t>
            </w:r>
          </w:p>
        </w:tc>
        <w:tc>
          <w:tcPr>
            <w:tcW w:w="452" w:type="dxa"/>
          </w:tcPr>
          <w:p w:rsidR="0060732B" w:rsidRPr="00EB10B5" w:rsidRDefault="0060732B" w:rsidP="00576235">
            <w:pPr>
              <w:pStyle w:val="TableParagraph"/>
              <w:ind w:left="141" w:right="72" w:hanging="52"/>
              <w:rPr>
                <w:b/>
                <w:sz w:val="20"/>
                <w:szCs w:val="20"/>
              </w:rPr>
            </w:pPr>
            <w:r w:rsidRPr="00EB10B5">
              <w:rPr>
                <w:b/>
                <w:spacing w:val="-6"/>
                <w:sz w:val="20"/>
                <w:szCs w:val="20"/>
              </w:rPr>
              <w:t>PO 11</w:t>
            </w:r>
          </w:p>
        </w:tc>
        <w:tc>
          <w:tcPr>
            <w:tcW w:w="551" w:type="dxa"/>
          </w:tcPr>
          <w:p w:rsidR="0060732B" w:rsidRPr="00EB10B5" w:rsidRDefault="0060732B" w:rsidP="00576235">
            <w:pPr>
              <w:pStyle w:val="TableParagraph"/>
              <w:ind w:left="190" w:right="127" w:hanging="46"/>
              <w:rPr>
                <w:b/>
                <w:sz w:val="20"/>
                <w:szCs w:val="20"/>
              </w:rPr>
            </w:pPr>
            <w:r w:rsidRPr="00EB10B5">
              <w:rPr>
                <w:b/>
                <w:spacing w:val="-6"/>
                <w:sz w:val="20"/>
                <w:szCs w:val="20"/>
              </w:rPr>
              <w:t>PO 12</w:t>
            </w:r>
          </w:p>
        </w:tc>
        <w:tc>
          <w:tcPr>
            <w:tcW w:w="708" w:type="dxa"/>
            <w:gridSpan w:val="2"/>
          </w:tcPr>
          <w:p w:rsidR="0060732B" w:rsidRPr="00EB10B5" w:rsidRDefault="0060732B" w:rsidP="00576235">
            <w:pPr>
              <w:pStyle w:val="TableParagraph"/>
              <w:ind w:left="79" w:right="71"/>
              <w:jc w:val="center"/>
              <w:rPr>
                <w:b/>
                <w:sz w:val="20"/>
                <w:szCs w:val="20"/>
              </w:rPr>
            </w:pPr>
            <w:r w:rsidRPr="00EB10B5">
              <w:rPr>
                <w:b/>
                <w:sz w:val="20"/>
                <w:szCs w:val="20"/>
              </w:rPr>
              <w:t xml:space="preserve">PSO </w:t>
            </w:r>
            <w:r w:rsidRPr="00EB10B5">
              <w:rPr>
                <w:b/>
                <w:spacing w:val="-10"/>
                <w:sz w:val="20"/>
                <w:szCs w:val="20"/>
              </w:rPr>
              <w:t>1</w:t>
            </w:r>
          </w:p>
        </w:tc>
        <w:tc>
          <w:tcPr>
            <w:tcW w:w="711" w:type="dxa"/>
          </w:tcPr>
          <w:p w:rsidR="0060732B" w:rsidRPr="00EB10B5" w:rsidRDefault="0060732B" w:rsidP="00576235">
            <w:pPr>
              <w:pStyle w:val="TableParagraph"/>
              <w:ind w:left="91" w:right="83"/>
              <w:jc w:val="center"/>
              <w:rPr>
                <w:b/>
                <w:sz w:val="20"/>
                <w:szCs w:val="20"/>
              </w:rPr>
            </w:pPr>
            <w:r w:rsidRPr="00EB10B5">
              <w:rPr>
                <w:b/>
                <w:sz w:val="20"/>
                <w:szCs w:val="20"/>
              </w:rPr>
              <w:t xml:space="preserve">PSO </w:t>
            </w:r>
            <w:r w:rsidRPr="00EB10B5">
              <w:rPr>
                <w:b/>
                <w:spacing w:val="-10"/>
                <w:sz w:val="20"/>
                <w:szCs w:val="20"/>
              </w:rPr>
              <w:t>2</w:t>
            </w:r>
          </w:p>
        </w:tc>
        <w:tc>
          <w:tcPr>
            <w:tcW w:w="813" w:type="dxa"/>
            <w:gridSpan w:val="2"/>
            <w:vMerge/>
          </w:tcPr>
          <w:p w:rsidR="0060732B" w:rsidRDefault="0060732B" w:rsidP="00576235">
            <w:pPr>
              <w:pStyle w:val="TableParagraph"/>
              <w:ind w:left="91" w:right="83"/>
              <w:jc w:val="center"/>
              <w:rPr>
                <w:b/>
                <w:sz w:val="24"/>
              </w:rPr>
            </w:pPr>
          </w:p>
        </w:tc>
      </w:tr>
      <w:tr w:rsidR="00C40D2C" w:rsidTr="001B71B6">
        <w:trPr>
          <w:gridAfter w:val="1"/>
          <w:wAfter w:w="6" w:type="dxa"/>
          <w:trHeight w:val="1435"/>
        </w:trPr>
        <w:tc>
          <w:tcPr>
            <w:tcW w:w="856" w:type="dxa"/>
          </w:tcPr>
          <w:p w:rsidR="00EB10B5" w:rsidRDefault="00EB10B5" w:rsidP="00576235">
            <w:pPr>
              <w:pStyle w:val="TableParagraph"/>
              <w:ind w:left="90"/>
              <w:rPr>
                <w:b/>
                <w:sz w:val="24"/>
              </w:rPr>
            </w:pPr>
          </w:p>
        </w:tc>
        <w:tc>
          <w:tcPr>
            <w:tcW w:w="502" w:type="dxa"/>
          </w:tcPr>
          <w:p w:rsidR="00EB10B5" w:rsidRDefault="00EB10B5" w:rsidP="00576235">
            <w:pPr>
              <w:pStyle w:val="TableParagraph"/>
              <w:ind w:left="9"/>
              <w:jc w:val="center"/>
              <w:rPr>
                <w:sz w:val="24"/>
              </w:rPr>
            </w:pPr>
          </w:p>
        </w:tc>
        <w:tc>
          <w:tcPr>
            <w:tcW w:w="502" w:type="dxa"/>
          </w:tcPr>
          <w:p w:rsidR="00EB10B5" w:rsidRDefault="00EB10B5" w:rsidP="00576235">
            <w:pPr>
              <w:pStyle w:val="TableParagraph"/>
              <w:ind w:left="9"/>
              <w:jc w:val="center"/>
              <w:rPr>
                <w:sz w:val="24"/>
              </w:rPr>
            </w:pPr>
          </w:p>
        </w:tc>
        <w:tc>
          <w:tcPr>
            <w:tcW w:w="502" w:type="dxa"/>
          </w:tcPr>
          <w:p w:rsidR="00EB10B5" w:rsidRDefault="00EB10B5" w:rsidP="00576235">
            <w:pPr>
              <w:pStyle w:val="TableParagraph"/>
              <w:ind w:left="223" w:right="100" w:hanging="106"/>
              <w:rPr>
                <w:b/>
                <w:spacing w:val="-6"/>
                <w:sz w:val="24"/>
              </w:rPr>
            </w:pPr>
          </w:p>
        </w:tc>
        <w:tc>
          <w:tcPr>
            <w:tcW w:w="452" w:type="dxa"/>
          </w:tcPr>
          <w:p w:rsidR="00EB10B5" w:rsidRDefault="00EB10B5" w:rsidP="00576235">
            <w:pPr>
              <w:pStyle w:val="TableParagraph"/>
              <w:ind w:left="196" w:right="71" w:hanging="106"/>
              <w:rPr>
                <w:b/>
                <w:spacing w:val="-6"/>
                <w:sz w:val="24"/>
              </w:rPr>
            </w:pPr>
          </w:p>
        </w:tc>
        <w:tc>
          <w:tcPr>
            <w:tcW w:w="445" w:type="dxa"/>
          </w:tcPr>
          <w:p w:rsidR="00EB10B5" w:rsidRDefault="00EB10B5" w:rsidP="00576235">
            <w:pPr>
              <w:pStyle w:val="TableParagraph"/>
              <w:ind w:left="191" w:right="68" w:hanging="106"/>
              <w:rPr>
                <w:b/>
                <w:spacing w:val="-6"/>
                <w:sz w:val="24"/>
              </w:rPr>
            </w:pPr>
          </w:p>
        </w:tc>
        <w:tc>
          <w:tcPr>
            <w:tcW w:w="450" w:type="dxa"/>
          </w:tcPr>
          <w:p w:rsidR="00EB10B5" w:rsidRDefault="00EB10B5" w:rsidP="00576235">
            <w:pPr>
              <w:pStyle w:val="TableParagraph"/>
              <w:ind w:left="196" w:right="71" w:hanging="108"/>
              <w:rPr>
                <w:b/>
                <w:spacing w:val="-6"/>
                <w:sz w:val="24"/>
              </w:rPr>
            </w:pPr>
          </w:p>
        </w:tc>
        <w:tc>
          <w:tcPr>
            <w:tcW w:w="455" w:type="dxa"/>
          </w:tcPr>
          <w:p w:rsidR="00EB10B5" w:rsidRDefault="00EB10B5" w:rsidP="00576235">
            <w:pPr>
              <w:pStyle w:val="TableParagraph"/>
              <w:ind w:left="198" w:right="73" w:hanging="108"/>
              <w:rPr>
                <w:b/>
                <w:spacing w:val="-6"/>
                <w:sz w:val="24"/>
              </w:rPr>
            </w:pPr>
          </w:p>
        </w:tc>
        <w:tc>
          <w:tcPr>
            <w:tcW w:w="500" w:type="dxa"/>
          </w:tcPr>
          <w:p w:rsidR="00EB10B5" w:rsidRDefault="00EB10B5" w:rsidP="00576235">
            <w:pPr>
              <w:pStyle w:val="TableParagraph"/>
              <w:ind w:left="224" w:right="99" w:hanging="108"/>
              <w:rPr>
                <w:b/>
                <w:spacing w:val="-6"/>
                <w:sz w:val="24"/>
              </w:rPr>
            </w:pPr>
          </w:p>
        </w:tc>
        <w:tc>
          <w:tcPr>
            <w:tcW w:w="504" w:type="dxa"/>
          </w:tcPr>
          <w:p w:rsidR="00EB10B5" w:rsidRDefault="00EB10B5" w:rsidP="00576235">
            <w:pPr>
              <w:pStyle w:val="TableParagraph"/>
              <w:ind w:left="226" w:right="101" w:hanging="108"/>
              <w:rPr>
                <w:b/>
                <w:spacing w:val="-6"/>
                <w:sz w:val="24"/>
              </w:rPr>
            </w:pPr>
          </w:p>
        </w:tc>
        <w:tc>
          <w:tcPr>
            <w:tcW w:w="450" w:type="dxa"/>
          </w:tcPr>
          <w:p w:rsidR="00EB10B5" w:rsidRDefault="00EB10B5" w:rsidP="00576235">
            <w:pPr>
              <w:pStyle w:val="TableParagraph"/>
              <w:ind w:left="196" w:right="71" w:hanging="108"/>
              <w:rPr>
                <w:b/>
                <w:spacing w:val="-6"/>
                <w:sz w:val="24"/>
              </w:rPr>
            </w:pPr>
          </w:p>
        </w:tc>
        <w:tc>
          <w:tcPr>
            <w:tcW w:w="500" w:type="dxa"/>
          </w:tcPr>
          <w:p w:rsidR="00EB10B5" w:rsidRDefault="00EB10B5" w:rsidP="00576235">
            <w:pPr>
              <w:pStyle w:val="TableParagraph"/>
              <w:ind w:left="223" w:right="98" w:hanging="106"/>
              <w:rPr>
                <w:b/>
                <w:spacing w:val="-6"/>
                <w:sz w:val="24"/>
              </w:rPr>
            </w:pPr>
          </w:p>
        </w:tc>
        <w:tc>
          <w:tcPr>
            <w:tcW w:w="553" w:type="dxa"/>
          </w:tcPr>
          <w:p w:rsidR="00EB10B5" w:rsidRDefault="00EB10B5" w:rsidP="00576235">
            <w:pPr>
              <w:pStyle w:val="TableParagraph"/>
              <w:ind w:left="191" w:right="128" w:hanging="46"/>
              <w:rPr>
                <w:b/>
                <w:spacing w:val="-6"/>
                <w:sz w:val="24"/>
              </w:rPr>
            </w:pPr>
          </w:p>
        </w:tc>
        <w:tc>
          <w:tcPr>
            <w:tcW w:w="452" w:type="dxa"/>
          </w:tcPr>
          <w:p w:rsidR="00EB10B5" w:rsidRDefault="00EB10B5" w:rsidP="00576235">
            <w:pPr>
              <w:pStyle w:val="TableParagraph"/>
              <w:ind w:left="141" w:right="72" w:hanging="52"/>
              <w:rPr>
                <w:b/>
                <w:spacing w:val="-6"/>
                <w:sz w:val="24"/>
              </w:rPr>
            </w:pPr>
          </w:p>
        </w:tc>
        <w:tc>
          <w:tcPr>
            <w:tcW w:w="551" w:type="dxa"/>
          </w:tcPr>
          <w:p w:rsidR="00EB10B5" w:rsidRDefault="00EB10B5" w:rsidP="00576235">
            <w:pPr>
              <w:pStyle w:val="TableParagraph"/>
              <w:ind w:left="190" w:right="127" w:hanging="46"/>
              <w:rPr>
                <w:b/>
                <w:spacing w:val="-6"/>
                <w:sz w:val="24"/>
              </w:rPr>
            </w:pPr>
          </w:p>
        </w:tc>
        <w:tc>
          <w:tcPr>
            <w:tcW w:w="708" w:type="dxa"/>
            <w:gridSpan w:val="2"/>
          </w:tcPr>
          <w:p w:rsidR="00EB10B5" w:rsidRDefault="00EB10B5" w:rsidP="00576235">
            <w:pPr>
              <w:pStyle w:val="TableParagraph"/>
              <w:ind w:left="79" w:right="71"/>
              <w:jc w:val="center"/>
              <w:rPr>
                <w:b/>
                <w:sz w:val="24"/>
              </w:rPr>
            </w:pPr>
          </w:p>
        </w:tc>
        <w:tc>
          <w:tcPr>
            <w:tcW w:w="711" w:type="dxa"/>
          </w:tcPr>
          <w:p w:rsidR="00EB10B5" w:rsidRDefault="00EB10B5" w:rsidP="00576235">
            <w:pPr>
              <w:pStyle w:val="TableParagraph"/>
              <w:ind w:left="91" w:right="83"/>
              <w:jc w:val="center"/>
              <w:rPr>
                <w:b/>
                <w:sz w:val="24"/>
              </w:rPr>
            </w:pPr>
          </w:p>
        </w:tc>
        <w:tc>
          <w:tcPr>
            <w:tcW w:w="813" w:type="dxa"/>
            <w:gridSpan w:val="2"/>
          </w:tcPr>
          <w:p w:rsidR="00EB10B5" w:rsidRDefault="00EB10B5" w:rsidP="00576235">
            <w:pPr>
              <w:pStyle w:val="TableParagraph"/>
              <w:ind w:left="91" w:right="83"/>
              <w:jc w:val="center"/>
              <w:rPr>
                <w:b/>
                <w:sz w:val="24"/>
              </w:rPr>
            </w:pPr>
          </w:p>
        </w:tc>
      </w:tr>
    </w:tbl>
    <w:p w:rsidR="00576235" w:rsidRDefault="00576235" w:rsidP="004A3251">
      <w:pPr>
        <w:ind w:left="168"/>
        <w:rPr>
          <w:b/>
        </w:rPr>
      </w:pPr>
    </w:p>
    <w:p w:rsidR="004A3251" w:rsidRDefault="004A3251">
      <w:pPr>
        <w:ind w:left="168"/>
        <w:rPr>
          <w:b/>
          <w:sz w:val="24"/>
        </w:rPr>
      </w:pPr>
    </w:p>
    <w:p w:rsidR="004A3251" w:rsidRDefault="004A3251">
      <w:pPr>
        <w:ind w:left="168"/>
        <w:rPr>
          <w:b/>
          <w:sz w:val="24"/>
        </w:rPr>
      </w:pPr>
    </w:p>
    <w:p w:rsidR="004A3251" w:rsidRDefault="004A3251">
      <w:pPr>
        <w:ind w:left="168"/>
        <w:rPr>
          <w:b/>
          <w:sz w:val="24"/>
        </w:rPr>
      </w:pPr>
    </w:p>
    <w:p w:rsidR="00EA245F" w:rsidRDefault="00EA245F">
      <w:pPr>
        <w:pStyle w:val="BodyText"/>
      </w:pPr>
    </w:p>
    <w:p w:rsidR="00EA245F" w:rsidRDefault="00EA245F">
      <w:pPr>
        <w:pStyle w:val="BodyText"/>
        <w:spacing w:before="39"/>
      </w:pPr>
    </w:p>
    <w:p w:rsidR="00822A9F" w:rsidRDefault="00822A9F">
      <w:pPr>
        <w:ind w:left="168"/>
        <w:rPr>
          <w:b/>
          <w:sz w:val="24"/>
        </w:rPr>
      </w:pPr>
    </w:p>
    <w:p w:rsidR="00822A9F" w:rsidRDefault="00822A9F">
      <w:pPr>
        <w:ind w:left="168"/>
        <w:rPr>
          <w:b/>
          <w:sz w:val="24"/>
        </w:rPr>
      </w:pPr>
    </w:p>
    <w:p w:rsidR="00EA245F" w:rsidRDefault="00EA245F">
      <w:pPr>
        <w:spacing w:line="285" w:lineRule="auto"/>
        <w:rPr>
          <w:sz w:val="23"/>
        </w:rPr>
        <w:sectPr w:rsidR="00EA245F">
          <w:type w:val="continuous"/>
          <w:pgSz w:w="11910" w:h="16850"/>
          <w:pgMar w:top="620" w:right="850" w:bottom="280" w:left="1133" w:header="720" w:footer="720" w:gutter="0"/>
          <w:cols w:space="720"/>
        </w:sectPr>
      </w:pPr>
    </w:p>
    <w:p w:rsidR="00EA245F" w:rsidRDefault="005B26D7">
      <w:pPr>
        <w:spacing w:before="66"/>
        <w:ind w:left="57"/>
        <w:rPr>
          <w:b/>
          <w:sz w:val="25"/>
        </w:rPr>
      </w:pPr>
      <w:r>
        <w:rPr>
          <w:b/>
          <w:sz w:val="25"/>
        </w:rPr>
        <w:lastRenderedPageBreak/>
        <w:t>PROGRAM</w:t>
      </w:r>
      <w:r>
        <w:rPr>
          <w:b/>
          <w:spacing w:val="-8"/>
          <w:sz w:val="25"/>
        </w:rPr>
        <w:t xml:space="preserve"> </w:t>
      </w:r>
      <w:r>
        <w:rPr>
          <w:b/>
          <w:sz w:val="25"/>
        </w:rPr>
        <w:t>OUTCOME</w:t>
      </w:r>
      <w:r>
        <w:rPr>
          <w:b/>
          <w:spacing w:val="-6"/>
          <w:sz w:val="25"/>
        </w:rPr>
        <w:t xml:space="preserve"> </w:t>
      </w:r>
      <w:r>
        <w:rPr>
          <w:b/>
          <w:sz w:val="25"/>
        </w:rPr>
        <w:t>(PO)</w:t>
      </w:r>
      <w:r>
        <w:rPr>
          <w:b/>
          <w:spacing w:val="-6"/>
          <w:sz w:val="25"/>
        </w:rPr>
        <w:t xml:space="preserve"> </w:t>
      </w:r>
      <w:r>
        <w:rPr>
          <w:b/>
          <w:sz w:val="25"/>
        </w:rPr>
        <w:t>MAPPING</w:t>
      </w:r>
      <w:r>
        <w:rPr>
          <w:b/>
          <w:spacing w:val="-10"/>
          <w:sz w:val="25"/>
        </w:rPr>
        <w:t xml:space="preserve"> </w:t>
      </w:r>
      <w:r>
        <w:rPr>
          <w:b/>
          <w:sz w:val="25"/>
        </w:rPr>
        <w:t>WITH</w:t>
      </w:r>
      <w:r>
        <w:rPr>
          <w:b/>
          <w:spacing w:val="-5"/>
          <w:sz w:val="25"/>
        </w:rPr>
        <w:t xml:space="preserve"> </w:t>
      </w:r>
      <w:r>
        <w:rPr>
          <w:b/>
          <w:spacing w:val="-2"/>
          <w:sz w:val="25"/>
        </w:rPr>
        <w:t>JUSTIFICATION</w:t>
      </w:r>
    </w:p>
    <w:p w:rsidR="00707D39" w:rsidRDefault="00707D39">
      <w:pPr>
        <w:rPr>
          <w:b/>
          <w:sz w:val="25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4"/>
        <w:gridCol w:w="1727"/>
        <w:gridCol w:w="4495"/>
      </w:tblGrid>
      <w:tr w:rsidR="00707D39" w:rsidTr="00E73B73">
        <w:trPr>
          <w:trHeight w:val="471"/>
        </w:trPr>
        <w:tc>
          <w:tcPr>
            <w:tcW w:w="3484" w:type="dxa"/>
            <w:vAlign w:val="center"/>
          </w:tcPr>
          <w:p w:rsidR="00707D39" w:rsidRPr="0048605F" w:rsidRDefault="00707D39">
            <w:pPr>
              <w:rPr>
                <w:b/>
              </w:rPr>
            </w:pPr>
            <w:r w:rsidRPr="0048605F">
              <w:rPr>
                <w:b/>
              </w:rPr>
              <w:t>PO</w:t>
            </w:r>
          </w:p>
        </w:tc>
        <w:tc>
          <w:tcPr>
            <w:tcW w:w="1727" w:type="dxa"/>
            <w:vAlign w:val="center"/>
          </w:tcPr>
          <w:p w:rsidR="00707D39" w:rsidRPr="0048605F" w:rsidRDefault="008735E2">
            <w:pPr>
              <w:rPr>
                <w:b/>
                <w:sz w:val="25"/>
              </w:rPr>
            </w:pPr>
            <w:r>
              <w:rPr>
                <w:b/>
              </w:rPr>
              <w:t xml:space="preserve">Mapping </w:t>
            </w:r>
            <w:r w:rsidR="00707D39" w:rsidRPr="0048605F">
              <w:rPr>
                <w:b/>
              </w:rPr>
              <w:t>Level</w:t>
            </w:r>
          </w:p>
        </w:tc>
        <w:tc>
          <w:tcPr>
            <w:tcW w:w="4495" w:type="dxa"/>
            <w:vAlign w:val="center"/>
          </w:tcPr>
          <w:p w:rsidR="00707D39" w:rsidRPr="0048605F" w:rsidRDefault="00707D39" w:rsidP="000A6EDD">
            <w:pPr>
              <w:jc w:val="center"/>
              <w:rPr>
                <w:b/>
                <w:sz w:val="25"/>
              </w:rPr>
            </w:pPr>
            <w:r w:rsidRPr="0048605F">
              <w:rPr>
                <w:b/>
              </w:rPr>
              <w:t>Justification</w:t>
            </w:r>
          </w:p>
        </w:tc>
      </w:tr>
      <w:tr w:rsidR="00707D39" w:rsidTr="00E73B73">
        <w:trPr>
          <w:trHeight w:val="547"/>
        </w:trPr>
        <w:tc>
          <w:tcPr>
            <w:tcW w:w="3484" w:type="dxa"/>
            <w:vAlign w:val="center"/>
          </w:tcPr>
          <w:p w:rsidR="00707D39" w:rsidRDefault="00707D39">
            <w:pPr>
              <w:rPr>
                <w:b/>
                <w:sz w:val="25"/>
              </w:rPr>
            </w:pPr>
            <w:r>
              <w:t>PO1 – Engineering Knowledge</w:t>
            </w:r>
          </w:p>
        </w:tc>
        <w:tc>
          <w:tcPr>
            <w:tcW w:w="1727" w:type="dxa"/>
            <w:vAlign w:val="center"/>
          </w:tcPr>
          <w:p>
            <w:r>
              <w:t>3</w:t>
            </w:r>
          </w:p>
        </w:tc>
        <w:tc>
          <w:tcPr>
            <w:tcW w:w="4495" w:type="dxa"/>
            <w:vAlign w:val="center"/>
          </w:tcPr>
          <w:p>
            <w:r>
              <w:t>Implements ML fundamentals, preprocessing, backend APIs, and model training workflows.</w:t>
            </w:r>
          </w:p>
        </w:tc>
      </w:tr>
      <w:tr w:rsidR="00707D39" w:rsidTr="00E73B73">
        <w:trPr>
          <w:trHeight w:val="547"/>
        </w:trPr>
        <w:tc>
          <w:tcPr>
            <w:tcW w:w="3484" w:type="dxa"/>
            <w:vAlign w:val="center"/>
          </w:tcPr>
          <w:p w:rsidR="00707D39" w:rsidRDefault="00201F0D">
            <w:pPr>
              <w:rPr>
                <w:b/>
                <w:sz w:val="25"/>
              </w:rPr>
            </w:pPr>
            <w:r>
              <w:t>PO2 – Problem Analysis</w:t>
            </w:r>
          </w:p>
        </w:tc>
        <w:tc>
          <w:tcPr>
            <w:tcW w:w="1727" w:type="dxa"/>
            <w:vAlign w:val="center"/>
          </w:tcPr>
          <w:p>
            <w:r>
              <w:t>3</w:t>
            </w:r>
          </w:p>
        </w:tc>
        <w:tc>
          <w:tcPr>
            <w:tcW w:w="4495" w:type="dxa"/>
            <w:vAlign w:val="center"/>
          </w:tcPr>
          <w:p>
            <w:r>
              <w:t>Analyzes mixed-type medical data, task detection logic, and model selection criteria.</w:t>
            </w:r>
          </w:p>
        </w:tc>
      </w:tr>
      <w:tr w:rsidR="00707D39" w:rsidTr="00E73B73">
        <w:trPr>
          <w:trHeight w:val="943"/>
        </w:trPr>
        <w:tc>
          <w:tcPr>
            <w:tcW w:w="3484" w:type="dxa"/>
            <w:vAlign w:val="center"/>
          </w:tcPr>
          <w:p w:rsidR="00707D39" w:rsidRDefault="00201F0D">
            <w:pPr>
              <w:rPr>
                <w:b/>
                <w:sz w:val="25"/>
              </w:rPr>
            </w:pPr>
            <w:r>
              <w:t>PO3 – Design &amp; Development of Solutions</w:t>
            </w:r>
          </w:p>
        </w:tc>
        <w:tc>
          <w:tcPr>
            <w:tcW w:w="1727" w:type="dxa"/>
            <w:vAlign w:val="center"/>
          </w:tcPr>
          <w:p>
            <w:r>
              <w:t>3</w:t>
            </w:r>
          </w:p>
        </w:tc>
        <w:tc>
          <w:tcPr>
            <w:tcW w:w="4495" w:type="dxa"/>
            <w:vAlign w:val="center"/>
          </w:tcPr>
          <w:p>
            <w:r>
              <w:t>Designs a complete upload-to-inference pipeline with modular components.</w:t>
            </w:r>
          </w:p>
        </w:tc>
      </w:tr>
      <w:tr w:rsidR="00707D39" w:rsidTr="00E73B73">
        <w:trPr>
          <w:trHeight w:val="961"/>
        </w:trPr>
        <w:tc>
          <w:tcPr>
            <w:tcW w:w="3484" w:type="dxa"/>
            <w:vAlign w:val="center"/>
          </w:tcPr>
          <w:p w:rsidR="00707D39" w:rsidRDefault="00201F0D">
            <w:pPr>
              <w:rPr>
                <w:b/>
                <w:sz w:val="25"/>
              </w:rPr>
            </w:pPr>
            <w:r>
              <w:t>PO4 – Investigation of Complex Problems</w:t>
            </w:r>
          </w:p>
        </w:tc>
        <w:tc>
          <w:tcPr>
            <w:tcW w:w="1727" w:type="dxa"/>
            <w:vAlign w:val="center"/>
          </w:tcPr>
          <w:p>
            <w:r>
              <w:t>3</w:t>
            </w:r>
          </w:p>
        </w:tc>
        <w:tc>
          <w:tcPr>
            <w:tcW w:w="4495" w:type="dxa"/>
            <w:vAlign w:val="center"/>
          </w:tcPr>
          <w:p>
            <w:r>
              <w:t>Evaluates multiple candidate architectures and ranks them by validation performance.</w:t>
            </w:r>
          </w:p>
        </w:tc>
      </w:tr>
      <w:tr w:rsidR="00707D39" w:rsidTr="00E73B73">
        <w:trPr>
          <w:trHeight w:val="547"/>
        </w:trPr>
        <w:tc>
          <w:tcPr>
            <w:tcW w:w="3484" w:type="dxa"/>
            <w:vAlign w:val="center"/>
          </w:tcPr>
          <w:p w:rsidR="00707D39" w:rsidRDefault="00201F0D">
            <w:pPr>
              <w:rPr>
                <w:b/>
                <w:sz w:val="25"/>
              </w:rPr>
            </w:pPr>
            <w:r>
              <w:t>PO5 – Modern Tool Usage</w:t>
            </w:r>
          </w:p>
        </w:tc>
        <w:tc>
          <w:tcPr>
            <w:tcW w:w="1727" w:type="dxa"/>
            <w:vAlign w:val="center"/>
          </w:tcPr>
          <w:p>
            <w:r>
              <w:t>3</w:t>
            </w:r>
          </w:p>
        </w:tc>
        <w:tc>
          <w:tcPr>
            <w:tcW w:w="4495" w:type="dxa"/>
            <w:vAlign w:val="center"/>
          </w:tcPr>
          <w:p>
            <w:r>
              <w:t>Uses modern tools: Flask, TensorFlow, scikit-learn, Pandas, NumPy, joblib, Chart.js.</w:t>
            </w:r>
          </w:p>
        </w:tc>
      </w:tr>
      <w:tr w:rsidR="00707D39" w:rsidTr="00E73B73">
        <w:trPr>
          <w:trHeight w:val="528"/>
        </w:trPr>
        <w:tc>
          <w:tcPr>
            <w:tcW w:w="3484" w:type="dxa"/>
            <w:vAlign w:val="center"/>
          </w:tcPr>
          <w:p w:rsidR="00707D39" w:rsidRDefault="00201F0D">
            <w:pPr>
              <w:rPr>
                <w:b/>
                <w:sz w:val="25"/>
              </w:rPr>
            </w:pPr>
            <w:r>
              <w:t>PO6 – Engineer and Society</w:t>
            </w:r>
          </w:p>
        </w:tc>
        <w:tc>
          <w:tcPr>
            <w:tcW w:w="1727" w:type="dxa"/>
            <w:vAlign w:val="center"/>
          </w:tcPr>
          <w:p>
            <w:r>
              <w:t>2</w:t>
            </w:r>
          </w:p>
        </w:tc>
        <w:tc>
          <w:tcPr>
            <w:tcW w:w="4495" w:type="dxa"/>
            <w:vAlign w:val="center"/>
          </w:tcPr>
          <w:p>
            <w:r>
              <w:t>Targets healthcare prediction use-cases with clearly stated prototype limitations.</w:t>
            </w:r>
          </w:p>
        </w:tc>
      </w:tr>
      <w:tr w:rsidR="00707D39" w:rsidTr="00E73B73">
        <w:trPr>
          <w:trHeight w:val="961"/>
        </w:trPr>
        <w:tc>
          <w:tcPr>
            <w:tcW w:w="3484" w:type="dxa"/>
            <w:vAlign w:val="center"/>
          </w:tcPr>
          <w:p w:rsidR="00707D39" w:rsidRDefault="00201F0D">
            <w:pPr>
              <w:rPr>
                <w:b/>
                <w:sz w:val="25"/>
              </w:rPr>
            </w:pPr>
            <w:r>
              <w:t>PO7 – Environment &amp; Sustainability</w:t>
            </w:r>
          </w:p>
        </w:tc>
        <w:tc>
          <w:tcPr>
            <w:tcW w:w="1727" w:type="dxa"/>
            <w:vAlign w:val="center"/>
          </w:tcPr>
          <w:p>
            <w:r>
              <w:t>2</w:t>
            </w:r>
          </w:p>
        </w:tc>
        <w:tc>
          <w:tcPr>
            <w:tcW w:w="4495" w:type="dxa"/>
            <w:vAlign w:val="center"/>
          </w:tcPr>
          <w:p>
            <w:r>
              <w:t>Uses bounded search space and CPU-oriented execution for resource-aware operation.</w:t>
            </w:r>
          </w:p>
        </w:tc>
      </w:tr>
      <w:tr w:rsidR="00707D39" w:rsidTr="00E73B73">
        <w:trPr>
          <w:trHeight w:val="547"/>
        </w:trPr>
        <w:tc>
          <w:tcPr>
            <w:tcW w:w="3484" w:type="dxa"/>
            <w:vAlign w:val="center"/>
          </w:tcPr>
          <w:p w:rsidR="00707D39" w:rsidRDefault="00201F0D" w:rsidP="0097593D">
            <w:pPr>
              <w:rPr>
                <w:b/>
                <w:sz w:val="25"/>
              </w:rPr>
            </w:pPr>
            <w:r>
              <w:t>PO8 – Ethic</w:t>
            </w:r>
            <w:r w:rsidR="0097593D">
              <w:t>s</w:t>
            </w:r>
          </w:p>
        </w:tc>
        <w:tc>
          <w:tcPr>
            <w:tcW w:w="1727" w:type="dxa"/>
            <w:vAlign w:val="center"/>
          </w:tcPr>
          <w:p>
            <w:r>
              <w:t>2</w:t>
            </w:r>
          </w:p>
        </w:tc>
        <w:tc>
          <w:tcPr>
            <w:tcW w:w="4495" w:type="dxa"/>
            <w:vAlign w:val="center"/>
          </w:tcPr>
          <w:p>
            <w:r>
              <w:t>Maintains evidence-based reporting and avoids unsupported model-performance claims.</w:t>
            </w:r>
          </w:p>
        </w:tc>
      </w:tr>
      <w:tr w:rsidR="00707D39" w:rsidTr="00E73B73">
        <w:trPr>
          <w:trHeight w:val="547"/>
        </w:trPr>
        <w:tc>
          <w:tcPr>
            <w:tcW w:w="3484" w:type="dxa"/>
            <w:vAlign w:val="center"/>
          </w:tcPr>
          <w:p w:rsidR="00707D39" w:rsidRDefault="00201F0D">
            <w:pPr>
              <w:rPr>
                <w:b/>
                <w:sz w:val="25"/>
              </w:rPr>
            </w:pPr>
            <w:r>
              <w:t>PO9 – Individual &amp; Team Work</w:t>
            </w:r>
          </w:p>
        </w:tc>
        <w:tc>
          <w:tcPr>
            <w:tcW w:w="1727" w:type="dxa"/>
            <w:vAlign w:val="center"/>
          </w:tcPr>
          <w:p>
            <w:r>
              <w:t>2</w:t>
            </w:r>
          </w:p>
        </w:tc>
        <w:tc>
          <w:tcPr>
            <w:tcW w:w="4495" w:type="dxa"/>
            <w:vAlign w:val="center"/>
          </w:tcPr>
          <w:p>
            <w:r>
              <w:t>Integrates frontend, backend, and ML modules in a coordinated project workflow.</w:t>
            </w:r>
          </w:p>
        </w:tc>
      </w:tr>
      <w:tr w:rsidR="00707D39" w:rsidTr="00E73B73">
        <w:trPr>
          <w:trHeight w:val="528"/>
        </w:trPr>
        <w:tc>
          <w:tcPr>
            <w:tcW w:w="3484" w:type="dxa"/>
            <w:vAlign w:val="center"/>
          </w:tcPr>
          <w:p w:rsidR="00707D39" w:rsidRDefault="00201F0D">
            <w:pPr>
              <w:rPr>
                <w:b/>
                <w:sz w:val="25"/>
              </w:rPr>
            </w:pPr>
            <w:r>
              <w:t>PO10 – Communication</w:t>
            </w:r>
          </w:p>
        </w:tc>
        <w:tc>
          <w:tcPr>
            <w:tcW w:w="1727" w:type="dxa"/>
            <w:vAlign w:val="center"/>
          </w:tcPr>
          <w:p>
            <w:r>
              <w:t>3</w:t>
            </w:r>
          </w:p>
        </w:tc>
        <w:tc>
          <w:tcPr>
            <w:tcW w:w="4495" w:type="dxa"/>
            <w:vAlign w:val="center"/>
          </w:tcPr>
          <w:p>
            <w:r>
              <w:t>Provides structured documentation and report artifacts for technical communication.</w:t>
            </w:r>
          </w:p>
        </w:tc>
      </w:tr>
      <w:tr w:rsidR="00707D39" w:rsidTr="00E73B73">
        <w:trPr>
          <w:trHeight w:val="547"/>
        </w:trPr>
        <w:tc>
          <w:tcPr>
            <w:tcW w:w="3484" w:type="dxa"/>
            <w:vAlign w:val="center"/>
          </w:tcPr>
          <w:p w:rsidR="00707D39" w:rsidRDefault="00201F0D">
            <w:pPr>
              <w:rPr>
                <w:b/>
                <w:sz w:val="25"/>
              </w:rPr>
            </w:pPr>
            <w:r>
              <w:t>PO11 – Project Management</w:t>
            </w:r>
          </w:p>
        </w:tc>
        <w:tc>
          <w:tcPr>
            <w:tcW w:w="1727" w:type="dxa"/>
            <w:vAlign w:val="center"/>
          </w:tcPr>
          <w:p>
            <w:r>
              <w:t>2</w:t>
            </w:r>
          </w:p>
        </w:tc>
        <w:tc>
          <w:tcPr>
            <w:tcW w:w="4495" w:type="dxa"/>
            <w:vAlign w:val="center"/>
          </w:tcPr>
          <w:p>
            <w:r>
              <w:t>Applies constrained run settings and artifact lifecycle management per training run.</w:t>
            </w:r>
          </w:p>
        </w:tc>
      </w:tr>
      <w:tr w:rsidR="00707D39" w:rsidTr="00E73B73">
        <w:trPr>
          <w:trHeight w:val="547"/>
        </w:trPr>
        <w:tc>
          <w:tcPr>
            <w:tcW w:w="3484" w:type="dxa"/>
            <w:vAlign w:val="center"/>
          </w:tcPr>
          <w:p w:rsidR="00707D39" w:rsidRDefault="00201F0D">
            <w:pPr>
              <w:rPr>
                <w:b/>
                <w:sz w:val="25"/>
              </w:rPr>
            </w:pPr>
            <w:r>
              <w:t>PO12 – Life-long Learning</w:t>
            </w:r>
          </w:p>
        </w:tc>
        <w:tc>
          <w:tcPr>
            <w:tcW w:w="1727" w:type="dxa"/>
            <w:vAlign w:val="center"/>
          </w:tcPr>
          <w:p>
            <w:r>
              <w:t>3</w:t>
            </w:r>
          </w:p>
        </w:tc>
        <w:tc>
          <w:tcPr>
            <w:tcW w:w="4495" w:type="dxa"/>
            <w:vAlign w:val="center"/>
          </w:tcPr>
          <w:p>
            <w:r>
              <w:t>Demonstrates continuous learning through NAS concepts and practical implementation.</w:t>
            </w:r>
          </w:p>
        </w:tc>
      </w:tr>
    </w:tbl>
    <w:p w:rsidR="00707D39" w:rsidRDefault="00707D39">
      <w:pPr>
        <w:rPr>
          <w:b/>
          <w:sz w:val="25"/>
        </w:rPr>
        <w:sectPr w:rsidR="00707D39">
          <w:pgSz w:w="11910" w:h="16850"/>
          <w:pgMar w:top="1120" w:right="850" w:bottom="280" w:left="1133" w:header="720" w:footer="720" w:gutter="0"/>
          <w:cols w:space="720"/>
        </w:sectPr>
      </w:pPr>
    </w:p>
    <w:p w:rsidR="00EA245F" w:rsidRDefault="005B26D7">
      <w:pPr>
        <w:spacing w:before="73"/>
        <w:ind w:left="57"/>
        <w:rPr>
          <w:b/>
          <w:sz w:val="26"/>
        </w:rPr>
      </w:pPr>
      <w:r>
        <w:rPr>
          <w:b/>
          <w:sz w:val="26"/>
        </w:rPr>
        <w:lastRenderedPageBreak/>
        <w:t>PROGRAM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SPECIFIC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OUTCOMES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(PSO)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MAPPING</w:t>
      </w:r>
    </w:p>
    <w:p w:rsidR="00EA245F" w:rsidRDefault="00EA245F">
      <w:pPr>
        <w:pStyle w:val="BodyText"/>
        <w:rPr>
          <w:b/>
          <w:sz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87"/>
        <w:gridCol w:w="2108"/>
        <w:gridCol w:w="3940"/>
      </w:tblGrid>
      <w:tr w:rsidR="00D74F95" w:rsidRPr="0048605F" w:rsidTr="000A6EDD">
        <w:trPr>
          <w:trHeight w:val="856"/>
        </w:trPr>
        <w:tc>
          <w:tcPr>
            <w:tcW w:w="3387" w:type="dxa"/>
          </w:tcPr>
          <w:p w:rsidR="00D74F95" w:rsidRPr="0048605F" w:rsidRDefault="00D74F95" w:rsidP="00E53328">
            <w:pPr>
              <w:rPr>
                <w:b/>
              </w:rPr>
            </w:pPr>
            <w:r w:rsidRPr="0048605F">
              <w:rPr>
                <w:b/>
              </w:rPr>
              <w:t>P</w:t>
            </w:r>
            <w:r>
              <w:rPr>
                <w:b/>
              </w:rPr>
              <w:t>S</w:t>
            </w:r>
            <w:r w:rsidRPr="0048605F">
              <w:rPr>
                <w:b/>
              </w:rPr>
              <w:t>O</w:t>
            </w:r>
          </w:p>
        </w:tc>
        <w:tc>
          <w:tcPr>
            <w:tcW w:w="2108" w:type="dxa"/>
          </w:tcPr>
          <w:p w:rsidR="00D74F95" w:rsidRPr="0048605F" w:rsidRDefault="008735E2" w:rsidP="00E53328">
            <w:pPr>
              <w:rPr>
                <w:b/>
                <w:sz w:val="25"/>
              </w:rPr>
            </w:pPr>
            <w:r>
              <w:rPr>
                <w:b/>
              </w:rPr>
              <w:t xml:space="preserve">Mapping </w:t>
            </w:r>
            <w:r w:rsidRPr="0048605F">
              <w:rPr>
                <w:b/>
              </w:rPr>
              <w:t>Level</w:t>
            </w:r>
          </w:p>
        </w:tc>
        <w:tc>
          <w:tcPr>
            <w:tcW w:w="3940" w:type="dxa"/>
          </w:tcPr>
          <w:p w:rsidR="00D74F95" w:rsidRPr="0048605F" w:rsidRDefault="00D74F95" w:rsidP="000A6EDD">
            <w:pPr>
              <w:jc w:val="center"/>
              <w:rPr>
                <w:b/>
                <w:sz w:val="25"/>
              </w:rPr>
            </w:pPr>
            <w:r w:rsidRPr="0048605F">
              <w:rPr>
                <w:b/>
              </w:rPr>
              <w:t>Justification</w:t>
            </w:r>
          </w:p>
        </w:tc>
      </w:tr>
      <w:tr w:rsidR="00D74F95" w:rsidTr="000A6EDD">
        <w:trPr>
          <w:trHeight w:val="994"/>
        </w:trPr>
        <w:tc>
          <w:tcPr>
            <w:tcW w:w="3387" w:type="dxa"/>
          </w:tcPr>
          <w:p w:rsidR="00D74F95" w:rsidRDefault="00D74F95" w:rsidP="00931C0B">
            <w:pPr>
              <w:rPr>
                <w:b/>
                <w:sz w:val="25"/>
              </w:rPr>
            </w:pPr>
            <w:r>
              <w:t>PSO1 –Software Development Skills</w:t>
            </w:r>
          </w:p>
        </w:tc>
        <w:tc>
          <w:tcPr>
            <w:tcW w:w="2108" w:type="dxa"/>
          </w:tcPr>
          <w:p>
            <w:r>
              <w:t>3</w:t>
            </w:r>
          </w:p>
        </w:tc>
        <w:tc>
          <w:tcPr>
            <w:tcW w:w="3940" w:type="dxa"/>
          </w:tcPr>
          <w:p>
            <w:r>
              <w:t>Built an end-to-end AI application including preprocessing, NAS search, model training, and prediction.</w:t>
            </w:r>
          </w:p>
        </w:tc>
      </w:tr>
      <w:tr w:rsidR="00D74F95" w:rsidTr="000A6EDD">
        <w:trPr>
          <w:trHeight w:val="994"/>
        </w:trPr>
        <w:tc>
          <w:tcPr>
            <w:tcW w:w="3387" w:type="dxa"/>
          </w:tcPr>
          <w:p w:rsidR="00D74F95" w:rsidRDefault="00D74F95" w:rsidP="00E53328">
            <w:pPr>
              <w:rPr>
                <w:b/>
                <w:sz w:val="25"/>
              </w:rPr>
            </w:pPr>
            <w:r>
              <w:t xml:space="preserve">PSO2 – </w:t>
            </w:r>
            <w:r w:rsidR="00C60598">
              <w:t xml:space="preserve">Hardware, </w:t>
            </w:r>
            <w:r w:rsidR="004F45D8">
              <w:t xml:space="preserve">Security, </w:t>
            </w:r>
            <w:r>
              <w:t>Intelligent Systems &amp; Data Analytics</w:t>
            </w:r>
          </w:p>
        </w:tc>
        <w:tc>
          <w:tcPr>
            <w:tcW w:w="2108" w:type="dxa"/>
          </w:tcPr>
          <w:p>
            <w:r>
              <w:t>3</w:t>
            </w:r>
          </w:p>
        </w:tc>
        <w:tc>
          <w:tcPr>
            <w:tcW w:w="3940" w:type="dxa"/>
          </w:tcPr>
          <w:p>
            <w:r>
              <w:t>Integrated backend routes, streaming updates, persistence, and schema-driven prediction interface.</w:t>
            </w:r>
          </w:p>
        </w:tc>
      </w:tr>
    </w:tbl>
    <w:p w:rsidR="00EA245F" w:rsidRDefault="00EA245F">
      <w:pPr>
        <w:pStyle w:val="BodyText"/>
        <w:rPr>
          <w:b/>
          <w:sz w:val="20"/>
        </w:rPr>
      </w:pPr>
    </w:p>
    <w:p w:rsidR="00EA245F" w:rsidRDefault="00EA245F">
      <w:pPr>
        <w:pStyle w:val="BodyText"/>
        <w:spacing w:before="51"/>
        <w:rPr>
          <w:b/>
          <w:sz w:val="20"/>
        </w:rPr>
      </w:pPr>
    </w:p>
    <w:p w:rsidR="00EA245F" w:rsidRDefault="00EA245F">
      <w:pPr>
        <w:pStyle w:val="BodyText"/>
        <w:rPr>
          <w:b/>
        </w:rPr>
      </w:pPr>
    </w:p>
    <w:p w:rsidR="00EA245F" w:rsidRDefault="00EA245F">
      <w:pPr>
        <w:pStyle w:val="BodyText"/>
        <w:rPr>
          <w:b/>
        </w:rPr>
      </w:pPr>
    </w:p>
    <w:p w:rsidR="00EA245F" w:rsidRDefault="00EA245F">
      <w:pPr>
        <w:pStyle w:val="BodyText"/>
        <w:spacing w:before="248"/>
        <w:rPr>
          <w:b/>
        </w:rPr>
      </w:pPr>
    </w:p>
    <w:p w:rsidR="00EA245F" w:rsidRDefault="005B26D7">
      <w:pPr>
        <w:ind w:left="57"/>
        <w:rPr>
          <w:b/>
          <w:sz w:val="24"/>
        </w:rPr>
      </w:pPr>
      <w:r>
        <w:rPr>
          <w:b/>
          <w:sz w:val="24"/>
        </w:rPr>
        <w:t>SUSTAINABLE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DEVELOPMENT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GOALS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(SDG)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MAPPING</w:t>
      </w:r>
    </w:p>
    <w:p w:rsidR="00EA245F" w:rsidRDefault="00EA245F">
      <w:pPr>
        <w:pStyle w:val="BodyText"/>
        <w:rPr>
          <w:b/>
          <w:sz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3260"/>
        <w:gridCol w:w="4620"/>
      </w:tblGrid>
      <w:tr w:rsidR="00996F1D" w:rsidRPr="0048605F" w:rsidTr="008F7633">
        <w:trPr>
          <w:trHeight w:val="856"/>
        </w:trPr>
        <w:tc>
          <w:tcPr>
            <w:tcW w:w="1555" w:type="dxa"/>
          </w:tcPr>
          <w:p w:rsidR="00996F1D" w:rsidRPr="0048605F" w:rsidRDefault="00996F1D" w:rsidP="00952EDE">
            <w:pPr>
              <w:jc w:val="center"/>
              <w:rPr>
                <w:b/>
              </w:rPr>
            </w:pPr>
            <w:r>
              <w:rPr>
                <w:b/>
              </w:rPr>
              <w:t>SDG</w:t>
            </w:r>
          </w:p>
        </w:tc>
        <w:tc>
          <w:tcPr>
            <w:tcW w:w="3260" w:type="dxa"/>
          </w:tcPr>
          <w:p w:rsidR="00996F1D" w:rsidRPr="0048605F" w:rsidRDefault="00996F1D" w:rsidP="00952EDE">
            <w:pPr>
              <w:jc w:val="center"/>
              <w:rPr>
                <w:b/>
                <w:sz w:val="25"/>
              </w:rPr>
            </w:pPr>
            <w:r>
              <w:rPr>
                <w:b/>
              </w:rPr>
              <w:t>Goal</w:t>
            </w:r>
          </w:p>
        </w:tc>
        <w:tc>
          <w:tcPr>
            <w:tcW w:w="4620" w:type="dxa"/>
          </w:tcPr>
          <w:p w:rsidR="00996F1D" w:rsidRPr="0048605F" w:rsidRDefault="00996F1D" w:rsidP="00952EDE">
            <w:pPr>
              <w:jc w:val="center"/>
              <w:rPr>
                <w:b/>
                <w:sz w:val="25"/>
              </w:rPr>
            </w:pPr>
            <w:r w:rsidRPr="0048605F">
              <w:rPr>
                <w:b/>
              </w:rPr>
              <w:t>Justification</w:t>
            </w:r>
          </w:p>
        </w:tc>
      </w:tr>
      <w:tr w:rsidR="00996F1D" w:rsidTr="008F7633">
        <w:trPr>
          <w:trHeight w:val="994"/>
        </w:trPr>
        <w:tc>
          <w:tcPr>
            <w:tcW w:w="1555" w:type="dxa"/>
          </w:tcPr>
          <w:p>
            <w:r>
              <w:t>SDG 3</w:t>
            </w:r>
          </w:p>
        </w:tc>
        <w:tc>
          <w:tcPr>
            <w:tcW w:w="3260" w:type="dxa"/>
          </w:tcPr>
          <w:p>
            <w:r>
              <w:t>Good Health and Well-Being</w:t>
            </w:r>
          </w:p>
        </w:tc>
        <w:tc>
          <w:tcPr>
            <w:tcW w:w="4620" w:type="dxa"/>
          </w:tcPr>
          <w:p>
            <w:r>
              <w:t>Supports health-risk prediction experimentation through reproducible ML workflows.</w:t>
            </w:r>
          </w:p>
        </w:tc>
      </w:tr>
      <w:tr w:rsidR="00996F1D" w:rsidTr="008F7633">
        <w:trPr>
          <w:trHeight w:val="994"/>
        </w:trPr>
        <w:tc>
          <w:tcPr>
            <w:tcW w:w="1555" w:type="dxa"/>
          </w:tcPr>
          <w:p>
            <w:r>
              <w:t>SDG 4, SDG 9</w:t>
            </w:r>
          </w:p>
        </w:tc>
        <w:tc>
          <w:tcPr>
            <w:tcW w:w="3260" w:type="dxa"/>
          </w:tcPr>
          <w:p>
            <w:r>
              <w:t>Quality Education; Industry, Innovation and Infrastructure</w:t>
            </w:r>
          </w:p>
        </w:tc>
        <w:tc>
          <w:tcPr>
            <w:tcW w:w="4620" w:type="dxa"/>
          </w:tcPr>
          <w:p>
            <w:r>
              <w:t>Serves as an educational AI system and demonstrates modern digital innovation practices.</w:t>
            </w:r>
          </w:p>
        </w:tc>
      </w:tr>
    </w:tbl>
    <w:p w:rsidR="00EA245F" w:rsidRDefault="00EA245F">
      <w:pPr>
        <w:pStyle w:val="BodyText"/>
        <w:spacing w:before="85"/>
        <w:rPr>
          <w:b/>
          <w:sz w:val="20"/>
        </w:rPr>
      </w:pPr>
    </w:p>
    <w:sectPr w:rsidR="00EA245F">
      <w:pgSz w:w="11910" w:h="16850"/>
      <w:pgMar w:top="800" w:right="850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245F"/>
    <w:rsid w:val="000A6EDD"/>
    <w:rsid w:val="000B08D8"/>
    <w:rsid w:val="00132DDC"/>
    <w:rsid w:val="00146148"/>
    <w:rsid w:val="001B71B6"/>
    <w:rsid w:val="00201F0D"/>
    <w:rsid w:val="002158DC"/>
    <w:rsid w:val="00314711"/>
    <w:rsid w:val="00366DE3"/>
    <w:rsid w:val="0038605A"/>
    <w:rsid w:val="003E0BD9"/>
    <w:rsid w:val="004462AE"/>
    <w:rsid w:val="0048605F"/>
    <w:rsid w:val="004A3251"/>
    <w:rsid w:val="004C30B7"/>
    <w:rsid w:val="004F2FD5"/>
    <w:rsid w:val="004F45D8"/>
    <w:rsid w:val="00502C84"/>
    <w:rsid w:val="0055205A"/>
    <w:rsid w:val="00576235"/>
    <w:rsid w:val="005B26D7"/>
    <w:rsid w:val="0060732B"/>
    <w:rsid w:val="00632F29"/>
    <w:rsid w:val="006A78ED"/>
    <w:rsid w:val="00707D39"/>
    <w:rsid w:val="00713D77"/>
    <w:rsid w:val="00774194"/>
    <w:rsid w:val="00787140"/>
    <w:rsid w:val="00803343"/>
    <w:rsid w:val="00811400"/>
    <w:rsid w:val="00822A9F"/>
    <w:rsid w:val="00836BEC"/>
    <w:rsid w:val="008735E2"/>
    <w:rsid w:val="00884B30"/>
    <w:rsid w:val="008E2BAA"/>
    <w:rsid w:val="008E34F4"/>
    <w:rsid w:val="008F7633"/>
    <w:rsid w:val="00931C0B"/>
    <w:rsid w:val="00952EDE"/>
    <w:rsid w:val="00957407"/>
    <w:rsid w:val="0097593D"/>
    <w:rsid w:val="00975DE1"/>
    <w:rsid w:val="00996F1D"/>
    <w:rsid w:val="009C1FE4"/>
    <w:rsid w:val="00A83C03"/>
    <w:rsid w:val="00AD6217"/>
    <w:rsid w:val="00B53541"/>
    <w:rsid w:val="00B8299D"/>
    <w:rsid w:val="00C33DA4"/>
    <w:rsid w:val="00C40D2C"/>
    <w:rsid w:val="00C60598"/>
    <w:rsid w:val="00C66D2C"/>
    <w:rsid w:val="00CA142A"/>
    <w:rsid w:val="00CE30E5"/>
    <w:rsid w:val="00CF0077"/>
    <w:rsid w:val="00D4286E"/>
    <w:rsid w:val="00D74F95"/>
    <w:rsid w:val="00DC748F"/>
    <w:rsid w:val="00DF3D7A"/>
    <w:rsid w:val="00E020ED"/>
    <w:rsid w:val="00E73B73"/>
    <w:rsid w:val="00EA0AAE"/>
    <w:rsid w:val="00EA245F"/>
    <w:rsid w:val="00EB10B5"/>
    <w:rsid w:val="00F0683D"/>
    <w:rsid w:val="00F723FF"/>
    <w:rsid w:val="00F80703"/>
    <w:rsid w:val="00FC6A6E"/>
    <w:rsid w:val="00FD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66D1E"/>
  <w15:docId w15:val="{D51E4321-C690-4923-A99A-A50299E54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75"/>
      <w:ind w:left="140"/>
    </w:pPr>
    <w:rPr>
      <w:b/>
      <w:bCs/>
      <w:sz w:val="37"/>
      <w:szCs w:val="3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0B08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57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4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1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MINI PROJECT PO–PSO–SDG MAPPING DOCUMENT</vt:lpstr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 PROJECT PO–PSO–SDG MAPPING DOCUMENT</dc:title>
  <dc:creator>Leya Riboy</dc:creator>
  <cp:keywords>DAHBcTjelBo,BAGLs1RNxvI,0</cp:keywords>
  <cp:lastModifiedBy>User</cp:lastModifiedBy>
  <cp:revision>3</cp:revision>
  <dcterms:created xsi:type="dcterms:W3CDTF">2026-03-06T04:00:00Z</dcterms:created>
  <dcterms:modified xsi:type="dcterms:W3CDTF">2026-03-06T04:01:00Z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Creator">
    <vt:lpwstr>Canva</vt:lpwstr>
  </property>
  <property fmtid="{D5CDD505-2E9C-101B-9397-08002B2CF9AE}" pid="4" name="LastSaved">
    <vt:filetime>2026-02-17T00:00:00Z</vt:filetime>
  </property>
  <property fmtid="{D5CDD505-2E9C-101B-9397-08002B2CF9AE}" pid="5" name="Producer">
    <vt:lpwstr>Canva</vt:lpwstr>
  </property>
</Properties>
</file>