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sz w:val="28"/>
        </w:rPr>
        <w:t>CODE RESCUE — Evaluation Score Sheet</w:t>
      </w:r>
    </w:p>
    <w:p>
      <w:pPr>
        <w:spacing w:before="0" w:after="60"/>
        <w:jc w:val="center"/>
      </w:pPr>
      <w:r>
        <w:rPr>
          <w:b w:val="0"/>
          <w:i w:val="0"/>
          <w:sz w:val="16"/>
        </w:rPr>
        <w:t>TECHASTRA 2026  |  IBM LAB  |  08 October 2026  |  Evaluator: _______________________________</w:t>
      </w:r>
    </w:p>
    <w:p>
      <w:pPr>
        <w:spacing w:before="80" w:after="20"/>
        <w:jc w:val="center"/>
      </w:pPr>
      <w:r>
        <w:rPr>
          <w:b/>
          <w:i w:val="0"/>
          <w:sz w:val="18"/>
        </w:rPr>
        <w:t>ROUND 1 — Bug Hunt</w:t>
      </w:r>
    </w:p>
    <w:p>
      <w:pPr>
        <w:spacing w:before="0" w:after="40"/>
        <w:jc w:val="center"/>
      </w:pPr>
      <w:r>
        <w:rPr>
          <w:b w:val="0"/>
          <w:i/>
          <w:sz w:val="15"/>
        </w:rPr>
        <w:t>15 Minutes  |  10 Questions  |  1 Mark Each  |  Cutoff: 5 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504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S.No.</w:t>
            </w:r>
          </w:p>
        </w:tc>
        <w:tc>
          <w:tcPr>
            <w:tcW w:type="dxa" w:w="3744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Participant Name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Correctness</w:t>
              <w:br/>
              <w:t>(4)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Time Efficiency</w:t>
              <w:br/>
              <w:t>(2)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Code Quality</w:t>
              <w:br/>
              <w:t>(2)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Integrity</w:t>
              <w:br/>
              <w:t>(2)</w:t>
            </w:r>
          </w:p>
        </w:tc>
        <w:tc>
          <w:tcPr>
            <w:tcW w:type="dxa" w:w="1080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Total</w:t>
              <w:br/>
              <w:t>(10)</w:t>
            </w: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80" w:after="20"/>
        <w:jc w:val="center"/>
      </w:pPr>
      <w:r>
        <w:rPr>
          <w:b/>
          <w:i w:val="0"/>
          <w:sz w:val="18"/>
        </w:rPr>
        <w:t>ROUND 2 — Logic Breaker</w:t>
      </w:r>
    </w:p>
    <w:p>
      <w:pPr>
        <w:spacing w:before="0" w:after="40"/>
        <w:jc w:val="center"/>
      </w:pPr>
      <w:r>
        <w:rPr>
          <w:b w:val="0"/>
          <w:i/>
          <w:sz w:val="15"/>
        </w:rPr>
        <w:t>20 Minutes  |  10 Questions  |  2 Marks Each  |  Cutoff: 10 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504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S.No.</w:t>
            </w:r>
          </w:p>
        </w:tc>
        <w:tc>
          <w:tcPr>
            <w:tcW w:type="dxa" w:w="3744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Participant Name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Correctness</w:t>
              <w:br/>
              <w:t>(8)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Time Efficiency</w:t>
              <w:br/>
              <w:t>(4)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Code Quality</w:t>
              <w:br/>
              <w:t>(4)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Integrity</w:t>
              <w:br/>
              <w:t>(4)</w:t>
            </w:r>
          </w:p>
        </w:tc>
        <w:tc>
          <w:tcPr>
            <w:tcW w:type="dxa" w:w="1080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Total</w:t>
              <w:br/>
              <w:t>(20)</w:t>
            </w: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80" w:after="20"/>
        <w:jc w:val="center"/>
      </w:pPr>
      <w:r>
        <w:rPr>
          <w:b/>
          <w:i w:val="0"/>
          <w:sz w:val="18"/>
        </w:rPr>
        <w:t>ROUND 3 — Code Rescue</w:t>
      </w:r>
    </w:p>
    <w:p>
      <w:pPr>
        <w:spacing w:before="0" w:after="40"/>
        <w:jc w:val="center"/>
      </w:pPr>
      <w:r>
        <w:rPr>
          <w:b w:val="0"/>
          <w:i/>
          <w:sz w:val="15"/>
        </w:rPr>
        <w:t>25 Minutes  |  1 Question  |  5 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504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S.No.</w:t>
            </w:r>
          </w:p>
        </w:tc>
        <w:tc>
          <w:tcPr>
            <w:tcW w:type="dxa" w:w="3744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Participant Name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Correctness</w:t>
              <w:br/>
              <w:t>(2)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Time Efficiency</w:t>
              <w:br/>
              <w:t>(1)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Code Quality</w:t>
              <w:br/>
              <w:t>(1)</w:t>
            </w:r>
          </w:p>
        </w:tc>
        <w:tc>
          <w:tcPr>
            <w:tcW w:type="dxa" w:w="1512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Integrity</w:t>
              <w:br/>
              <w:t>(1)</w:t>
            </w:r>
          </w:p>
        </w:tc>
        <w:tc>
          <w:tcPr>
            <w:tcW w:type="dxa" w:w="1080"/>
            <w:shd w:val="clear" w:color="auto" w:fill="1a1a1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Total</w:t>
              <w:br/>
              <w:t>(5)</w:t>
            </w: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403"/>
        </w:trPr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11"/>
            <w:shd w:val="clear" w:color="auto" w:fill="EBEBE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80" w:after="0"/>
        <w:jc w:val="center"/>
      </w:pPr>
      <w:r>
        <w:rPr>
          <w:b w:val="0"/>
          <w:i/>
          <w:sz w:val="15"/>
        </w:rPr>
        <w:t>"Think. Debug. Fix. Rescue the Code!"  —  Grand Total: 35 Marks</w:t>
      </w:r>
    </w:p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