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0F163" w14:textId="3A199EEC"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50093935" w14:textId="791ACD0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p w14:paraId="0CE482B8" w14:textId="473E9CEB" w:rsidR="006B2938" w:rsidRPr="00CC5240" w:rsidRDefault="00581AD5" w:rsidP="00CC5240">
      <w:pPr>
        <w:widowControl w:val="0"/>
        <w:pBdr>
          <w:top w:val="nil"/>
          <w:left w:val="nil"/>
          <w:bottom w:val="nil"/>
          <w:right w:val="nil"/>
          <w:between w:val="nil"/>
        </w:pBdr>
        <w:spacing w:line="276" w:lineRule="auto"/>
        <w:jc w:val="both"/>
        <w:rPr>
          <w:rFonts w:eastAsia="Arial"/>
          <w:color w:val="000000"/>
          <w:sz w:val="22"/>
          <w:szCs w:val="22"/>
        </w:rPr>
      </w:pPr>
      <w:r w:rsidRPr="00CC5240">
        <w:rPr>
          <w:noProof/>
        </w:rPr>
        <w:drawing>
          <wp:inline distT="0" distB="0" distL="0" distR="0" wp14:anchorId="4816AFF3" wp14:editId="0DCA0DCE">
            <wp:extent cx="6250756" cy="1154608"/>
            <wp:effectExtent l="0" t="0" r="0" b="762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9" cstate="print"/>
                    <a:srcRect/>
                    <a:stretch/>
                  </pic:blipFill>
                  <pic:spPr>
                    <a:xfrm>
                      <a:off x="0" y="0"/>
                      <a:ext cx="6258721" cy="1156079"/>
                    </a:xfrm>
                    <a:prstGeom prst="rect">
                      <a:avLst/>
                    </a:prstGeom>
                  </pic:spPr>
                </pic:pic>
              </a:graphicData>
            </a:graphic>
          </wp:inline>
        </w:drawing>
      </w:r>
    </w:p>
    <w:p w14:paraId="357785DD" w14:textId="71C08DAD" w:rsidR="006B2938" w:rsidRPr="00CC5240" w:rsidRDefault="006B2938" w:rsidP="00CC5240">
      <w:pPr>
        <w:widowControl w:val="0"/>
        <w:pBdr>
          <w:top w:val="nil"/>
          <w:left w:val="nil"/>
          <w:bottom w:val="nil"/>
          <w:right w:val="nil"/>
          <w:between w:val="nil"/>
        </w:pBdr>
        <w:spacing w:line="276" w:lineRule="auto"/>
        <w:jc w:val="both"/>
        <w:rPr>
          <w:rFonts w:eastAsia="Arial"/>
          <w:color w:val="000000"/>
          <w:sz w:val="22"/>
          <w:szCs w:val="22"/>
        </w:rPr>
      </w:pPr>
    </w:p>
    <w:tbl>
      <w:tblPr>
        <w:tblStyle w:val="a3"/>
        <w:tblW w:w="10943" w:type="dxa"/>
        <w:tblInd w:w="-311" w:type="dxa"/>
        <w:tblLayout w:type="fixed"/>
        <w:tblLook w:val="0000" w:firstRow="0" w:lastRow="0" w:firstColumn="0" w:lastColumn="0" w:noHBand="0" w:noVBand="0"/>
      </w:tblPr>
      <w:tblGrid>
        <w:gridCol w:w="750"/>
        <w:gridCol w:w="4151"/>
        <w:gridCol w:w="6035"/>
        <w:gridCol w:w="7"/>
      </w:tblGrid>
      <w:tr w:rsidR="006B2938" w:rsidRPr="00CC5240" w14:paraId="77D41508" w14:textId="77777777" w:rsidTr="00F03D09">
        <w:trPr>
          <w:trHeight w:val="2201"/>
        </w:trPr>
        <w:tc>
          <w:tcPr>
            <w:tcW w:w="10943" w:type="dxa"/>
            <w:gridSpan w:val="4"/>
          </w:tcPr>
          <w:p w14:paraId="41ED732A" w14:textId="673BCD94" w:rsidR="006B2938" w:rsidRPr="00CC5240" w:rsidRDefault="00891E34" w:rsidP="00CC5240">
            <w:pPr>
              <w:widowControl w:val="0"/>
              <w:ind w:right="-87"/>
              <w:jc w:val="both"/>
              <w:rPr>
                <w:rFonts w:eastAsia="Arial"/>
                <w:b/>
                <w:bCs/>
              </w:rPr>
            </w:pPr>
            <w:r>
              <w:rPr>
                <w:rFonts w:eastAsia="Arial"/>
                <w:b/>
                <w:bCs/>
                <w:noProof/>
              </w:rPr>
              <w:t xml:space="preserve">                       </w:t>
            </w:r>
            <w:r w:rsidR="00D142CB" w:rsidRPr="00CC5240">
              <w:rPr>
                <w:rFonts w:eastAsia="Arial"/>
                <w:b/>
                <w:bCs/>
                <w:noProof/>
              </w:rPr>
              <w:t xml:space="preserve">DEPARTMENT OF </w:t>
            </w:r>
            <w:r>
              <w:rPr>
                <w:rFonts w:eastAsia="Arial"/>
                <w:b/>
                <w:bCs/>
                <w:noProof/>
              </w:rPr>
              <w:t xml:space="preserve">COMPUTER SCIENCE AND </w:t>
            </w:r>
            <w:r w:rsidR="00D142CB" w:rsidRPr="00CC5240">
              <w:rPr>
                <w:rFonts w:eastAsia="Arial"/>
                <w:b/>
                <w:bCs/>
                <w:noProof/>
              </w:rPr>
              <w:t>ENGINEERING</w:t>
            </w:r>
          </w:p>
          <w:p w14:paraId="4D67FC35" w14:textId="77777777" w:rsidR="006B2938" w:rsidRPr="00CC5240" w:rsidRDefault="006B2938" w:rsidP="00CC5240">
            <w:pPr>
              <w:widowControl w:val="0"/>
              <w:jc w:val="both"/>
              <w:rPr>
                <w:rFonts w:eastAsia="Arial"/>
                <w:sz w:val="28"/>
                <w:szCs w:val="28"/>
              </w:rPr>
            </w:pPr>
          </w:p>
          <w:p w14:paraId="2AEBB416" w14:textId="77777777" w:rsidR="00F03D09" w:rsidRPr="00CC5240" w:rsidRDefault="00F03D09" w:rsidP="00CC5240">
            <w:pPr>
              <w:widowControl w:val="0"/>
              <w:jc w:val="both"/>
              <w:rPr>
                <w:rFonts w:eastAsia="Arial"/>
                <w:sz w:val="36"/>
                <w:szCs w:val="36"/>
              </w:rPr>
            </w:pPr>
          </w:p>
          <w:p w14:paraId="16855000" w14:textId="5F83D534" w:rsidR="006B2938" w:rsidRPr="00CC5240" w:rsidRDefault="00D142CB" w:rsidP="00CC5240">
            <w:pPr>
              <w:widowControl w:val="0"/>
              <w:jc w:val="both"/>
              <w:rPr>
                <w:rFonts w:eastAsia="Arial"/>
                <w:b/>
                <w:bCs/>
                <w:color w:val="262626" w:themeColor="text1" w:themeTint="D9"/>
                <w:sz w:val="36"/>
                <w:szCs w:val="36"/>
              </w:rPr>
            </w:pPr>
            <w:r w:rsidRPr="00CC5240">
              <w:rPr>
                <w:rFonts w:eastAsia="Arial"/>
                <w:b/>
                <w:bCs/>
                <w:sz w:val="36"/>
                <w:szCs w:val="36"/>
              </w:rPr>
              <w:t xml:space="preserve">Domain Name : </w:t>
            </w:r>
            <w:r w:rsidR="00B043E2">
              <w:rPr>
                <w:rFonts w:eastAsia="Arial"/>
                <w:b/>
                <w:bCs/>
                <w:sz w:val="36"/>
                <w:szCs w:val="36"/>
              </w:rPr>
              <w:t>Applied Data A</w:t>
            </w:r>
            <w:bookmarkStart w:id="0" w:name="_GoBack"/>
            <w:bookmarkEnd w:id="0"/>
            <w:r w:rsidR="00B043E2" w:rsidRPr="00B043E2">
              <w:rPr>
                <w:rFonts w:eastAsia="Arial"/>
                <w:b/>
                <w:bCs/>
                <w:sz w:val="36"/>
                <w:szCs w:val="36"/>
              </w:rPr>
              <w:t>nalysis</w:t>
            </w:r>
          </w:p>
          <w:p w14:paraId="135ABBB0" w14:textId="77777777" w:rsidR="006B2938" w:rsidRPr="00CC5240" w:rsidRDefault="006B2938" w:rsidP="00CC5240">
            <w:pPr>
              <w:widowControl w:val="0"/>
              <w:jc w:val="both"/>
              <w:rPr>
                <w:rFonts w:eastAsia="Arial"/>
                <w:b/>
                <w:bCs/>
                <w:sz w:val="36"/>
                <w:szCs w:val="36"/>
              </w:rPr>
            </w:pPr>
          </w:p>
          <w:p w14:paraId="49F3E830" w14:textId="5A5C91D8" w:rsidR="00F03D09" w:rsidRPr="00CC5240" w:rsidRDefault="00D142CB" w:rsidP="00CC5240">
            <w:pPr>
              <w:widowControl w:val="0"/>
              <w:jc w:val="both"/>
              <w:rPr>
                <w:rFonts w:eastAsia="Arial"/>
                <w:b/>
                <w:bCs/>
                <w:color w:val="262626" w:themeColor="text1" w:themeTint="D9"/>
                <w:sz w:val="36"/>
                <w:szCs w:val="36"/>
              </w:rPr>
            </w:pPr>
            <w:r w:rsidRPr="00CC5240">
              <w:rPr>
                <w:rFonts w:eastAsia="Arial"/>
                <w:b/>
                <w:bCs/>
                <w:sz w:val="36"/>
                <w:szCs w:val="36"/>
              </w:rPr>
              <w:t xml:space="preserve">Project </w:t>
            </w:r>
            <w:proofErr w:type="gramStart"/>
            <w:r w:rsidRPr="00CC5240">
              <w:rPr>
                <w:rFonts w:eastAsia="Arial"/>
                <w:b/>
                <w:bCs/>
                <w:sz w:val="36"/>
                <w:szCs w:val="36"/>
              </w:rPr>
              <w:t xml:space="preserve">Title </w:t>
            </w:r>
            <w:r w:rsidR="00F03D09" w:rsidRPr="00CC5240">
              <w:rPr>
                <w:rFonts w:eastAsia="Arial"/>
                <w:b/>
                <w:bCs/>
                <w:color w:val="262626" w:themeColor="text1" w:themeTint="D9"/>
                <w:sz w:val="36"/>
                <w:szCs w:val="36"/>
              </w:rPr>
              <w:t>:</w:t>
            </w:r>
            <w:proofErr w:type="gramEnd"/>
            <w:r w:rsidR="00F03D09" w:rsidRPr="00CC5240">
              <w:rPr>
                <w:rFonts w:eastAsia="Arial"/>
                <w:b/>
                <w:bCs/>
                <w:color w:val="262626" w:themeColor="text1" w:themeTint="D9"/>
                <w:sz w:val="36"/>
                <w:szCs w:val="36"/>
              </w:rPr>
              <w:t xml:space="preserve"> </w:t>
            </w:r>
            <w:r w:rsidR="00891E34" w:rsidRPr="00891E34">
              <w:rPr>
                <w:rFonts w:asciiTheme="majorHAnsi" w:hAnsiTheme="majorHAnsi" w:cs="Helvetica"/>
                <w:color w:val="313131"/>
                <w:sz w:val="32"/>
                <w:szCs w:val="32"/>
                <w:shd w:val="clear" w:color="auto" w:fill="FFFFFF"/>
              </w:rPr>
              <w:t>COVID Vaccines Analysis</w:t>
            </w:r>
          </w:p>
          <w:p w14:paraId="1ADEFE72" w14:textId="1A499C99" w:rsidR="006B2938" w:rsidRPr="00CC5240" w:rsidRDefault="006B2938" w:rsidP="00CC5240">
            <w:pPr>
              <w:widowControl w:val="0"/>
              <w:jc w:val="both"/>
              <w:rPr>
                <w:rFonts w:eastAsia="Arial"/>
                <w:b/>
                <w:bCs/>
                <w:sz w:val="36"/>
                <w:szCs w:val="36"/>
              </w:rPr>
            </w:pPr>
          </w:p>
        </w:tc>
      </w:tr>
      <w:tr w:rsidR="006B2938" w:rsidRPr="00CC5240" w14:paraId="4DFE1D3D" w14:textId="77777777" w:rsidTr="00581AD5">
        <w:trPr>
          <w:gridAfter w:val="1"/>
          <w:wAfter w:w="7" w:type="dxa"/>
          <w:trHeight w:val="721"/>
        </w:trPr>
        <w:tc>
          <w:tcPr>
            <w:tcW w:w="750" w:type="dxa"/>
          </w:tcPr>
          <w:p w14:paraId="1E37C7E6" w14:textId="77777777" w:rsidR="006B2938" w:rsidRPr="00CC5240" w:rsidRDefault="006B2938" w:rsidP="00CC5240">
            <w:pPr>
              <w:widowControl w:val="0"/>
              <w:jc w:val="both"/>
              <w:rPr>
                <w:rFonts w:eastAsia="Arial"/>
                <w:b/>
                <w:bCs/>
                <w:sz w:val="32"/>
                <w:szCs w:val="32"/>
              </w:rPr>
            </w:pPr>
          </w:p>
          <w:p w14:paraId="5D5156AE"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1.</w:t>
            </w:r>
          </w:p>
        </w:tc>
        <w:tc>
          <w:tcPr>
            <w:tcW w:w="4151" w:type="dxa"/>
          </w:tcPr>
          <w:p w14:paraId="14772F19" w14:textId="77777777" w:rsidR="006B2938" w:rsidRPr="00CC5240" w:rsidRDefault="006B2938" w:rsidP="00CC5240">
            <w:pPr>
              <w:widowControl w:val="0"/>
              <w:jc w:val="both"/>
              <w:rPr>
                <w:rFonts w:eastAsia="Arial"/>
                <w:b/>
                <w:bCs/>
                <w:sz w:val="32"/>
                <w:szCs w:val="32"/>
              </w:rPr>
            </w:pPr>
          </w:p>
          <w:p w14:paraId="04BB492E" w14:textId="77777777" w:rsidR="006B2938" w:rsidRPr="00CC5240" w:rsidRDefault="00D142CB" w:rsidP="00CC5240">
            <w:pPr>
              <w:widowControl w:val="0"/>
              <w:jc w:val="both"/>
              <w:rPr>
                <w:rFonts w:eastAsia="Arial"/>
                <w:b/>
                <w:bCs/>
                <w:sz w:val="44"/>
                <w:szCs w:val="44"/>
              </w:rPr>
            </w:pPr>
            <w:r w:rsidRPr="00CC5240">
              <w:rPr>
                <w:rFonts w:eastAsia="Arial"/>
                <w:b/>
                <w:bCs/>
                <w:sz w:val="32"/>
                <w:szCs w:val="32"/>
              </w:rPr>
              <w:t>Name of the Student (s)</w:t>
            </w:r>
          </w:p>
        </w:tc>
        <w:tc>
          <w:tcPr>
            <w:tcW w:w="6035" w:type="dxa"/>
          </w:tcPr>
          <w:p w14:paraId="1FF325CE" w14:textId="77777777" w:rsidR="006B2938" w:rsidRPr="00CC5240" w:rsidRDefault="006B2938" w:rsidP="00CC5240">
            <w:pPr>
              <w:widowControl w:val="0"/>
              <w:jc w:val="both"/>
              <w:rPr>
                <w:rFonts w:eastAsia="Arial"/>
                <w:sz w:val="32"/>
                <w:szCs w:val="32"/>
              </w:rPr>
            </w:pPr>
          </w:p>
        </w:tc>
      </w:tr>
      <w:tr w:rsidR="006B2938" w:rsidRPr="00CC5240" w14:paraId="341DAC95" w14:textId="77777777" w:rsidTr="00F03D09">
        <w:trPr>
          <w:trHeight w:val="286"/>
        </w:trPr>
        <w:tc>
          <w:tcPr>
            <w:tcW w:w="750" w:type="dxa"/>
          </w:tcPr>
          <w:p w14:paraId="28B478FD" w14:textId="77777777" w:rsidR="006B2938" w:rsidRPr="00CC5240" w:rsidRDefault="006B2938" w:rsidP="00CC5240">
            <w:pPr>
              <w:widowControl w:val="0"/>
              <w:jc w:val="both"/>
              <w:rPr>
                <w:rFonts w:eastAsia="Arial"/>
                <w:sz w:val="32"/>
                <w:szCs w:val="32"/>
              </w:rPr>
            </w:pPr>
          </w:p>
        </w:tc>
        <w:tc>
          <w:tcPr>
            <w:tcW w:w="10193" w:type="dxa"/>
            <w:gridSpan w:val="3"/>
          </w:tcPr>
          <w:p w14:paraId="2E9254DB" w14:textId="6354824A" w:rsidR="006B2938" w:rsidRPr="00CC5240" w:rsidRDefault="006B2938" w:rsidP="00CC5240">
            <w:pPr>
              <w:widowControl w:val="0"/>
              <w:jc w:val="both"/>
              <w:rPr>
                <w:rFonts w:eastAsia="Arial"/>
                <w:sz w:val="32"/>
                <w:szCs w:val="32"/>
              </w:rPr>
            </w:pPr>
          </w:p>
          <w:tbl>
            <w:tblPr>
              <w:tblStyle w:val="a4"/>
              <w:tblW w:w="9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9"/>
              <w:gridCol w:w="2460"/>
              <w:gridCol w:w="4540"/>
              <w:gridCol w:w="1843"/>
            </w:tblGrid>
            <w:tr w:rsidR="006B2938" w:rsidRPr="00CC5240" w14:paraId="0DFBDA5E" w14:textId="77777777" w:rsidTr="004F2CF9">
              <w:trPr>
                <w:trHeight w:val="293"/>
              </w:trPr>
              <w:tc>
                <w:tcPr>
                  <w:tcW w:w="1059" w:type="dxa"/>
                  <w:shd w:val="clear" w:color="auto" w:fill="auto"/>
                </w:tcPr>
                <w:p w14:paraId="3ECE3252" w14:textId="77777777" w:rsidR="006B2938" w:rsidRPr="00CC5240" w:rsidRDefault="00D142CB" w:rsidP="00CC5240">
                  <w:pPr>
                    <w:widowControl w:val="0"/>
                    <w:ind w:right="-65"/>
                    <w:jc w:val="both"/>
                    <w:rPr>
                      <w:rFonts w:eastAsia="Arial"/>
                      <w:b/>
                      <w:sz w:val="32"/>
                      <w:szCs w:val="32"/>
                    </w:rPr>
                  </w:pPr>
                  <w:proofErr w:type="spellStart"/>
                  <w:r w:rsidRPr="00CC5240">
                    <w:rPr>
                      <w:rFonts w:eastAsia="Arial"/>
                      <w:b/>
                      <w:sz w:val="32"/>
                      <w:szCs w:val="32"/>
                    </w:rPr>
                    <w:t>S.No</w:t>
                  </w:r>
                  <w:proofErr w:type="spellEnd"/>
                </w:p>
              </w:tc>
              <w:tc>
                <w:tcPr>
                  <w:tcW w:w="2460" w:type="dxa"/>
                  <w:shd w:val="clear" w:color="auto" w:fill="auto"/>
                </w:tcPr>
                <w:p w14:paraId="076D48B0" w14:textId="77777777" w:rsidR="006B2938" w:rsidRPr="00CC5240" w:rsidRDefault="00D142CB" w:rsidP="00CC5240">
                  <w:pPr>
                    <w:widowControl w:val="0"/>
                    <w:jc w:val="both"/>
                    <w:rPr>
                      <w:rFonts w:eastAsia="Arial"/>
                      <w:b/>
                      <w:sz w:val="32"/>
                      <w:szCs w:val="32"/>
                    </w:rPr>
                  </w:pPr>
                  <w:r w:rsidRPr="00CC5240">
                    <w:rPr>
                      <w:rFonts w:eastAsia="Arial"/>
                      <w:b/>
                      <w:sz w:val="32"/>
                      <w:szCs w:val="32"/>
                    </w:rPr>
                    <w:t xml:space="preserve">Name of the </w:t>
                  </w:r>
                  <w:r w:rsidRPr="00CC5240">
                    <w:rPr>
                      <w:rFonts w:eastAsia="Arial"/>
                      <w:b/>
                      <w:sz w:val="32"/>
                      <w:szCs w:val="32"/>
                    </w:rPr>
                    <w:t>Student</w:t>
                  </w:r>
                </w:p>
              </w:tc>
              <w:tc>
                <w:tcPr>
                  <w:tcW w:w="4540" w:type="dxa"/>
                  <w:shd w:val="clear" w:color="auto" w:fill="auto"/>
                </w:tcPr>
                <w:p w14:paraId="068A33B3" w14:textId="77777777" w:rsidR="006B2938" w:rsidRPr="00CC5240" w:rsidRDefault="00D142CB" w:rsidP="00CC5240">
                  <w:pPr>
                    <w:widowControl w:val="0"/>
                    <w:jc w:val="both"/>
                    <w:rPr>
                      <w:rFonts w:eastAsia="Arial"/>
                      <w:b/>
                      <w:sz w:val="32"/>
                      <w:szCs w:val="32"/>
                    </w:rPr>
                  </w:pPr>
                  <w:r w:rsidRPr="00CC5240">
                    <w:rPr>
                      <w:rFonts w:eastAsia="Arial"/>
                      <w:b/>
                      <w:sz w:val="32"/>
                      <w:szCs w:val="32"/>
                    </w:rPr>
                    <w:t>E-Mail ID</w:t>
                  </w:r>
                </w:p>
              </w:tc>
              <w:tc>
                <w:tcPr>
                  <w:tcW w:w="1843" w:type="dxa"/>
                  <w:shd w:val="clear" w:color="auto" w:fill="auto"/>
                </w:tcPr>
                <w:p w14:paraId="7EEE107F" w14:textId="77777777" w:rsidR="006B2938" w:rsidRPr="00CC5240" w:rsidRDefault="00D142CB" w:rsidP="00CC5240">
                  <w:pPr>
                    <w:widowControl w:val="0"/>
                    <w:jc w:val="both"/>
                    <w:rPr>
                      <w:rFonts w:eastAsia="Arial"/>
                      <w:b/>
                      <w:sz w:val="32"/>
                      <w:szCs w:val="32"/>
                    </w:rPr>
                  </w:pPr>
                  <w:r w:rsidRPr="00CC5240">
                    <w:rPr>
                      <w:rFonts w:eastAsia="Arial"/>
                      <w:b/>
                      <w:sz w:val="32"/>
                      <w:szCs w:val="32"/>
                    </w:rPr>
                    <w:t>Phone No.</w:t>
                  </w:r>
                </w:p>
              </w:tc>
            </w:tr>
            <w:tr w:rsidR="006B2938" w:rsidRPr="00CC5240" w14:paraId="1492BEB5" w14:textId="77777777" w:rsidTr="004F2CF9">
              <w:trPr>
                <w:trHeight w:val="290"/>
              </w:trPr>
              <w:tc>
                <w:tcPr>
                  <w:tcW w:w="1059" w:type="dxa"/>
                  <w:shd w:val="clear" w:color="auto" w:fill="auto"/>
                </w:tcPr>
                <w:p w14:paraId="11F4EFF0"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1</w:t>
                  </w:r>
                </w:p>
              </w:tc>
              <w:tc>
                <w:tcPr>
                  <w:tcW w:w="2460" w:type="dxa"/>
                  <w:shd w:val="clear" w:color="auto" w:fill="auto"/>
                </w:tcPr>
                <w:p w14:paraId="7CA58EF8" w14:textId="59F0FB57" w:rsidR="006B2938" w:rsidRPr="00CC5240" w:rsidRDefault="00F03D09" w:rsidP="00CC5240">
                  <w:pPr>
                    <w:widowControl w:val="0"/>
                    <w:jc w:val="both"/>
                    <w:rPr>
                      <w:rFonts w:eastAsia="Arial"/>
                      <w:color w:val="262626" w:themeColor="text1" w:themeTint="D9"/>
                      <w:sz w:val="32"/>
                      <w:szCs w:val="32"/>
                    </w:rPr>
                  </w:pPr>
                  <w:proofErr w:type="spellStart"/>
                  <w:r w:rsidRPr="00CC5240">
                    <w:rPr>
                      <w:rFonts w:eastAsia="Arial"/>
                      <w:color w:val="262626" w:themeColor="text1" w:themeTint="D9"/>
                      <w:sz w:val="32"/>
                      <w:szCs w:val="32"/>
                    </w:rPr>
                    <w:t>Balamurugan</w:t>
                  </w:r>
                  <w:proofErr w:type="spellEnd"/>
                  <w:r w:rsidRPr="00CC5240">
                    <w:rPr>
                      <w:rFonts w:eastAsia="Arial"/>
                      <w:color w:val="262626" w:themeColor="text1" w:themeTint="D9"/>
                      <w:sz w:val="32"/>
                      <w:szCs w:val="32"/>
                    </w:rPr>
                    <w:t xml:space="preserve"> </w:t>
                  </w:r>
                  <w:r w:rsidR="00891E34">
                    <w:rPr>
                      <w:rFonts w:eastAsia="Arial"/>
                      <w:color w:val="262626" w:themeColor="text1" w:themeTint="D9"/>
                      <w:sz w:val="32"/>
                      <w:szCs w:val="32"/>
                    </w:rPr>
                    <w:t>E</w:t>
                  </w:r>
                </w:p>
              </w:tc>
              <w:tc>
                <w:tcPr>
                  <w:tcW w:w="4540" w:type="dxa"/>
                  <w:shd w:val="clear" w:color="auto" w:fill="auto"/>
                </w:tcPr>
                <w:p w14:paraId="766AB68D" w14:textId="107AA635"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ebalamuruganbalamurugan@</w:t>
                  </w:r>
                  <w:r w:rsidR="00F03D09" w:rsidRPr="00CC5240">
                    <w:rPr>
                      <w:rFonts w:eastAsia="Arial"/>
                      <w:color w:val="262626" w:themeColor="text1" w:themeTint="D9"/>
                      <w:sz w:val="32"/>
                      <w:szCs w:val="32"/>
                    </w:rPr>
                    <w:t>gmail.com</w:t>
                  </w:r>
                </w:p>
              </w:tc>
              <w:tc>
                <w:tcPr>
                  <w:tcW w:w="1843" w:type="dxa"/>
                  <w:shd w:val="clear" w:color="auto" w:fill="auto"/>
                </w:tcPr>
                <w:p w14:paraId="76EA462A" w14:textId="47C33B52"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8870556796</w:t>
                  </w:r>
                </w:p>
              </w:tc>
            </w:tr>
            <w:tr w:rsidR="006B2938" w:rsidRPr="00CC5240" w14:paraId="002F7212" w14:textId="77777777" w:rsidTr="004F2CF9">
              <w:tc>
                <w:tcPr>
                  <w:tcW w:w="1059" w:type="dxa"/>
                  <w:shd w:val="clear" w:color="auto" w:fill="auto"/>
                </w:tcPr>
                <w:p w14:paraId="5CAAEC8F"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2</w:t>
                  </w:r>
                </w:p>
              </w:tc>
              <w:tc>
                <w:tcPr>
                  <w:tcW w:w="2460" w:type="dxa"/>
                  <w:shd w:val="clear" w:color="auto" w:fill="auto"/>
                </w:tcPr>
                <w:p w14:paraId="24421CBE" w14:textId="35634B29" w:rsidR="006B2938" w:rsidRPr="00CC5240" w:rsidRDefault="00891E34" w:rsidP="00CC5240">
                  <w:pPr>
                    <w:widowControl w:val="0"/>
                    <w:jc w:val="both"/>
                    <w:rPr>
                      <w:rFonts w:eastAsia="Arial"/>
                      <w:color w:val="262626" w:themeColor="text1" w:themeTint="D9"/>
                      <w:sz w:val="32"/>
                      <w:szCs w:val="32"/>
                    </w:rPr>
                  </w:pPr>
                  <w:proofErr w:type="spellStart"/>
                  <w:r>
                    <w:rPr>
                      <w:rFonts w:eastAsia="Arial"/>
                      <w:color w:val="262626" w:themeColor="text1" w:themeTint="D9"/>
                      <w:sz w:val="32"/>
                      <w:szCs w:val="32"/>
                    </w:rPr>
                    <w:t>Karthisan</w:t>
                  </w:r>
                  <w:proofErr w:type="spellEnd"/>
                  <w:r>
                    <w:rPr>
                      <w:rFonts w:eastAsia="Arial"/>
                      <w:color w:val="262626" w:themeColor="text1" w:themeTint="D9"/>
                      <w:sz w:val="32"/>
                      <w:szCs w:val="32"/>
                    </w:rPr>
                    <w:t xml:space="preserve"> M</w:t>
                  </w:r>
                </w:p>
              </w:tc>
              <w:tc>
                <w:tcPr>
                  <w:tcW w:w="4540" w:type="dxa"/>
                  <w:shd w:val="clear" w:color="auto" w:fill="auto"/>
                </w:tcPr>
                <w:p w14:paraId="175562FE" w14:textId="3B978CA7" w:rsidR="006B2938" w:rsidRPr="00CC5240" w:rsidRDefault="00891E34" w:rsidP="00891E34">
                  <w:pPr>
                    <w:widowControl w:val="0"/>
                    <w:jc w:val="both"/>
                    <w:rPr>
                      <w:rFonts w:eastAsia="Arial"/>
                      <w:color w:val="262626" w:themeColor="text1" w:themeTint="D9"/>
                      <w:sz w:val="32"/>
                      <w:szCs w:val="32"/>
                    </w:rPr>
                  </w:pPr>
                  <w:hyperlink r:id="rId10" w:history="1">
                    <w:r w:rsidRPr="00716541">
                      <w:rPr>
                        <w:rStyle w:val="Hyperlink"/>
                        <w:sz w:val="32"/>
                        <w:szCs w:val="32"/>
                      </w:rPr>
                      <w:t>karthim978789@gmail.com</w:t>
                    </w:r>
                  </w:hyperlink>
                </w:p>
              </w:tc>
              <w:tc>
                <w:tcPr>
                  <w:tcW w:w="1843" w:type="dxa"/>
                  <w:shd w:val="clear" w:color="auto" w:fill="auto"/>
                </w:tcPr>
                <w:p w14:paraId="41C36611" w14:textId="25E8F6CD"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8754150560</w:t>
                  </w:r>
                </w:p>
              </w:tc>
            </w:tr>
            <w:tr w:rsidR="006B2938" w:rsidRPr="00CC5240" w14:paraId="1BA7ABE4" w14:textId="77777777" w:rsidTr="004F2CF9">
              <w:trPr>
                <w:trHeight w:val="269"/>
              </w:trPr>
              <w:tc>
                <w:tcPr>
                  <w:tcW w:w="1059" w:type="dxa"/>
                  <w:shd w:val="clear" w:color="auto" w:fill="auto"/>
                </w:tcPr>
                <w:p w14:paraId="3737D27D"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3</w:t>
                  </w:r>
                </w:p>
              </w:tc>
              <w:tc>
                <w:tcPr>
                  <w:tcW w:w="2460" w:type="dxa"/>
                  <w:shd w:val="clear" w:color="auto" w:fill="auto"/>
                </w:tcPr>
                <w:p w14:paraId="7392D6DB" w14:textId="0B1DA551" w:rsidR="006B2938" w:rsidRPr="00CC5240" w:rsidRDefault="007F6E43" w:rsidP="00CC5240">
                  <w:pPr>
                    <w:widowControl w:val="0"/>
                    <w:jc w:val="both"/>
                    <w:rPr>
                      <w:rFonts w:eastAsia="Arial"/>
                      <w:color w:val="262626" w:themeColor="text1" w:themeTint="D9"/>
                      <w:sz w:val="32"/>
                      <w:szCs w:val="32"/>
                    </w:rPr>
                  </w:pPr>
                  <w:proofErr w:type="spellStart"/>
                  <w:r w:rsidRPr="00CC5240">
                    <w:rPr>
                      <w:rFonts w:eastAsia="Arial"/>
                      <w:color w:val="262626" w:themeColor="text1" w:themeTint="D9"/>
                      <w:sz w:val="32"/>
                      <w:szCs w:val="32"/>
                    </w:rPr>
                    <w:t>Aravin</w:t>
                  </w:r>
                  <w:r w:rsidR="00891E34">
                    <w:rPr>
                      <w:rFonts w:eastAsia="Arial"/>
                      <w:color w:val="262626" w:themeColor="text1" w:themeTint="D9"/>
                      <w:sz w:val="32"/>
                      <w:szCs w:val="32"/>
                    </w:rPr>
                    <w:t>dhan</w:t>
                  </w:r>
                  <w:proofErr w:type="spellEnd"/>
                  <w:r w:rsidR="00891E34">
                    <w:rPr>
                      <w:rFonts w:eastAsia="Arial"/>
                      <w:color w:val="262626" w:themeColor="text1" w:themeTint="D9"/>
                      <w:sz w:val="32"/>
                      <w:szCs w:val="32"/>
                    </w:rPr>
                    <w:t xml:space="preserve"> P</w:t>
                  </w:r>
                </w:p>
              </w:tc>
              <w:tc>
                <w:tcPr>
                  <w:tcW w:w="4540" w:type="dxa"/>
                  <w:shd w:val="clear" w:color="auto" w:fill="auto"/>
                </w:tcPr>
                <w:p w14:paraId="634988CA" w14:textId="729F825C"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Dcsearavind41</w:t>
                  </w:r>
                  <w:r w:rsidR="009D11BA" w:rsidRPr="00CC5240">
                    <w:rPr>
                      <w:rFonts w:eastAsia="Arial"/>
                      <w:color w:val="262626" w:themeColor="text1" w:themeTint="D9"/>
                      <w:sz w:val="32"/>
                      <w:szCs w:val="32"/>
                    </w:rPr>
                    <w:t>@gmail.com</w:t>
                  </w:r>
                </w:p>
              </w:tc>
              <w:tc>
                <w:tcPr>
                  <w:tcW w:w="1843" w:type="dxa"/>
                  <w:shd w:val="clear" w:color="auto" w:fill="auto"/>
                </w:tcPr>
                <w:p w14:paraId="1711A9B1" w14:textId="50CB443D"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6382750935</w:t>
                  </w:r>
                </w:p>
              </w:tc>
            </w:tr>
            <w:tr w:rsidR="006B2938" w:rsidRPr="00CC5240" w14:paraId="004DD3DE" w14:textId="77777777" w:rsidTr="005E62DE">
              <w:trPr>
                <w:trHeight w:val="387"/>
              </w:trPr>
              <w:tc>
                <w:tcPr>
                  <w:tcW w:w="1059" w:type="dxa"/>
                  <w:tcBorders>
                    <w:bottom w:val="single" w:sz="4" w:space="0" w:color="auto"/>
                  </w:tcBorders>
                  <w:shd w:val="clear" w:color="auto" w:fill="auto"/>
                </w:tcPr>
                <w:p w14:paraId="0A7A1356" w14:textId="77777777" w:rsidR="006B2938" w:rsidRPr="00CC5240" w:rsidRDefault="00D142CB" w:rsidP="00CC5240">
                  <w:pPr>
                    <w:widowControl w:val="0"/>
                    <w:jc w:val="both"/>
                    <w:rPr>
                      <w:rFonts w:eastAsia="Arial"/>
                      <w:sz w:val="32"/>
                      <w:szCs w:val="32"/>
                    </w:rPr>
                  </w:pPr>
                  <w:r w:rsidRPr="00CC5240">
                    <w:rPr>
                      <w:rFonts w:eastAsia="Arial"/>
                      <w:sz w:val="32"/>
                      <w:szCs w:val="32"/>
                    </w:rPr>
                    <w:t>4</w:t>
                  </w:r>
                </w:p>
              </w:tc>
              <w:tc>
                <w:tcPr>
                  <w:tcW w:w="2460" w:type="dxa"/>
                  <w:tcBorders>
                    <w:bottom w:val="single" w:sz="4" w:space="0" w:color="auto"/>
                  </w:tcBorders>
                  <w:shd w:val="clear" w:color="auto" w:fill="auto"/>
                </w:tcPr>
                <w:p w14:paraId="084484FD" w14:textId="3D86917B" w:rsidR="006B2938" w:rsidRPr="00CC5240" w:rsidRDefault="00891E34" w:rsidP="00CC5240">
                  <w:pPr>
                    <w:widowControl w:val="0"/>
                    <w:jc w:val="both"/>
                    <w:rPr>
                      <w:rFonts w:eastAsia="Arial"/>
                      <w:color w:val="262626" w:themeColor="text1" w:themeTint="D9"/>
                      <w:sz w:val="32"/>
                      <w:szCs w:val="32"/>
                    </w:rPr>
                  </w:pPr>
                  <w:proofErr w:type="spellStart"/>
                  <w:r>
                    <w:rPr>
                      <w:rFonts w:eastAsia="Arial"/>
                      <w:color w:val="262626" w:themeColor="text1" w:themeTint="D9"/>
                      <w:sz w:val="32"/>
                      <w:szCs w:val="32"/>
                    </w:rPr>
                    <w:t>Thanigavel</w:t>
                  </w:r>
                  <w:proofErr w:type="spellEnd"/>
                  <w:r>
                    <w:rPr>
                      <w:rFonts w:eastAsia="Arial"/>
                      <w:color w:val="262626" w:themeColor="text1" w:themeTint="D9"/>
                      <w:sz w:val="32"/>
                      <w:szCs w:val="32"/>
                    </w:rPr>
                    <w:t xml:space="preserve"> J</w:t>
                  </w:r>
                </w:p>
              </w:tc>
              <w:tc>
                <w:tcPr>
                  <w:tcW w:w="4540" w:type="dxa"/>
                  <w:tcBorders>
                    <w:bottom w:val="single" w:sz="4" w:space="0" w:color="auto"/>
                  </w:tcBorders>
                  <w:shd w:val="clear" w:color="auto" w:fill="auto"/>
                </w:tcPr>
                <w:p w14:paraId="47AEA0F9" w14:textId="098FB0EB"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thanigavellovely</w:t>
                  </w:r>
                  <w:r w:rsidR="009D11BA" w:rsidRPr="00CC5240">
                    <w:rPr>
                      <w:rFonts w:eastAsia="Arial"/>
                      <w:color w:val="262626" w:themeColor="text1" w:themeTint="D9"/>
                      <w:sz w:val="32"/>
                      <w:szCs w:val="32"/>
                    </w:rPr>
                    <w:t>@gmail.com</w:t>
                  </w:r>
                </w:p>
              </w:tc>
              <w:tc>
                <w:tcPr>
                  <w:tcW w:w="1843" w:type="dxa"/>
                  <w:tcBorders>
                    <w:bottom w:val="single" w:sz="4" w:space="0" w:color="auto"/>
                  </w:tcBorders>
                  <w:shd w:val="clear" w:color="auto" w:fill="auto"/>
                </w:tcPr>
                <w:p w14:paraId="116239BD" w14:textId="2EAC96E3"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7708345336</w:t>
                  </w:r>
                </w:p>
              </w:tc>
            </w:tr>
            <w:tr w:rsidR="005E62DE" w:rsidRPr="00CC5240" w14:paraId="7E3B63A9" w14:textId="77777777" w:rsidTr="005E62DE">
              <w:trPr>
                <w:trHeight w:val="340"/>
              </w:trPr>
              <w:tc>
                <w:tcPr>
                  <w:tcW w:w="1059" w:type="dxa"/>
                  <w:tcBorders>
                    <w:top w:val="single" w:sz="4" w:space="0" w:color="auto"/>
                    <w:right w:val="single" w:sz="4" w:space="0" w:color="auto"/>
                  </w:tcBorders>
                  <w:shd w:val="clear" w:color="auto" w:fill="auto"/>
                </w:tcPr>
                <w:p w14:paraId="30110965" w14:textId="47AED6C1" w:rsidR="005E62DE" w:rsidRPr="00CC5240" w:rsidRDefault="005E62DE" w:rsidP="00CC5240">
                  <w:pPr>
                    <w:widowControl w:val="0"/>
                    <w:jc w:val="both"/>
                    <w:rPr>
                      <w:rFonts w:eastAsia="Arial"/>
                      <w:sz w:val="32"/>
                      <w:szCs w:val="32"/>
                    </w:rPr>
                  </w:pPr>
                  <w:r>
                    <w:rPr>
                      <w:rFonts w:eastAsia="Arial"/>
                      <w:sz w:val="32"/>
                      <w:szCs w:val="32"/>
                    </w:rPr>
                    <w:t>5</w:t>
                  </w:r>
                </w:p>
              </w:tc>
              <w:tc>
                <w:tcPr>
                  <w:tcW w:w="2460" w:type="dxa"/>
                  <w:tcBorders>
                    <w:top w:val="single" w:sz="4" w:space="0" w:color="auto"/>
                    <w:left w:val="single" w:sz="4" w:space="0" w:color="auto"/>
                  </w:tcBorders>
                  <w:shd w:val="clear" w:color="auto" w:fill="auto"/>
                </w:tcPr>
                <w:p w14:paraId="18A241AF" w14:textId="55CCAF1C" w:rsidR="005E62DE" w:rsidRPr="00CC5240" w:rsidRDefault="00891E34" w:rsidP="00CC5240">
                  <w:pPr>
                    <w:widowControl w:val="0"/>
                    <w:jc w:val="both"/>
                    <w:rPr>
                      <w:rFonts w:eastAsia="Arial"/>
                      <w:color w:val="262626" w:themeColor="text1" w:themeTint="D9"/>
                      <w:sz w:val="32"/>
                      <w:szCs w:val="32"/>
                    </w:rPr>
                  </w:pPr>
                  <w:proofErr w:type="spellStart"/>
                  <w:r>
                    <w:rPr>
                      <w:rFonts w:eastAsia="Arial"/>
                      <w:color w:val="262626" w:themeColor="text1" w:themeTint="D9"/>
                      <w:sz w:val="32"/>
                      <w:szCs w:val="32"/>
                    </w:rPr>
                    <w:t>Sanjai</w:t>
                  </w:r>
                  <w:proofErr w:type="spellEnd"/>
                  <w:r>
                    <w:rPr>
                      <w:rFonts w:eastAsia="Arial"/>
                      <w:color w:val="262626" w:themeColor="text1" w:themeTint="D9"/>
                      <w:sz w:val="32"/>
                      <w:szCs w:val="32"/>
                    </w:rPr>
                    <w:t xml:space="preserve"> S</w:t>
                  </w:r>
                </w:p>
              </w:tc>
              <w:tc>
                <w:tcPr>
                  <w:tcW w:w="4540" w:type="dxa"/>
                  <w:tcBorders>
                    <w:top w:val="single" w:sz="4" w:space="0" w:color="auto"/>
                  </w:tcBorders>
                  <w:shd w:val="clear" w:color="auto" w:fill="auto"/>
                </w:tcPr>
                <w:p w14:paraId="23BE8FD2" w14:textId="216AAA6B" w:rsidR="005E62DE"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Sanjaisanjaisanjai555</w:t>
                  </w:r>
                  <w:r w:rsidR="005E62DE" w:rsidRPr="005E62DE">
                    <w:rPr>
                      <w:rFonts w:eastAsia="Arial"/>
                      <w:color w:val="262626" w:themeColor="text1" w:themeTint="D9"/>
                      <w:sz w:val="32"/>
                      <w:szCs w:val="32"/>
                    </w:rPr>
                    <w:t>@gmail.com</w:t>
                  </w:r>
                </w:p>
              </w:tc>
              <w:tc>
                <w:tcPr>
                  <w:tcW w:w="1843" w:type="dxa"/>
                  <w:tcBorders>
                    <w:top w:val="single" w:sz="4" w:space="0" w:color="auto"/>
                  </w:tcBorders>
                  <w:shd w:val="clear" w:color="auto" w:fill="auto"/>
                </w:tcPr>
                <w:p w14:paraId="60A03C6F" w14:textId="39A1EAB4" w:rsidR="005E62DE"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9087943812</w:t>
                  </w:r>
                </w:p>
              </w:tc>
            </w:tr>
          </w:tbl>
          <w:p w14:paraId="44C594B6" w14:textId="77777777" w:rsidR="006B2938" w:rsidRPr="00CC5240" w:rsidRDefault="006B2938" w:rsidP="00CC5240">
            <w:pPr>
              <w:widowControl w:val="0"/>
              <w:jc w:val="both"/>
              <w:rPr>
                <w:rFonts w:eastAsia="Arial"/>
                <w:sz w:val="32"/>
                <w:szCs w:val="32"/>
              </w:rPr>
            </w:pPr>
          </w:p>
          <w:p w14:paraId="6AE6D246" w14:textId="77777777" w:rsidR="006B2938" w:rsidRPr="00CC5240" w:rsidRDefault="006B2938" w:rsidP="00CC5240">
            <w:pPr>
              <w:widowControl w:val="0"/>
              <w:jc w:val="both"/>
              <w:rPr>
                <w:rFonts w:eastAsia="Arial"/>
                <w:sz w:val="32"/>
                <w:szCs w:val="32"/>
              </w:rPr>
            </w:pPr>
          </w:p>
        </w:tc>
      </w:tr>
      <w:tr w:rsidR="006B2938" w:rsidRPr="00CC5240" w14:paraId="4B0523E5" w14:textId="77777777" w:rsidTr="00F03D09">
        <w:trPr>
          <w:gridAfter w:val="1"/>
          <w:wAfter w:w="7" w:type="dxa"/>
          <w:trHeight w:val="390"/>
        </w:trPr>
        <w:tc>
          <w:tcPr>
            <w:tcW w:w="750" w:type="dxa"/>
          </w:tcPr>
          <w:p w14:paraId="7172B25B"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2.</w:t>
            </w:r>
          </w:p>
        </w:tc>
        <w:tc>
          <w:tcPr>
            <w:tcW w:w="4151" w:type="dxa"/>
          </w:tcPr>
          <w:p w14:paraId="58315248"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Name of the Guide</w:t>
            </w:r>
          </w:p>
        </w:tc>
        <w:tc>
          <w:tcPr>
            <w:tcW w:w="6035" w:type="dxa"/>
          </w:tcPr>
          <w:p w14:paraId="772E6C7E" w14:textId="03833910" w:rsidR="006B2938" w:rsidRPr="00CC5240" w:rsidRDefault="00D142CB" w:rsidP="00891E34">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proofErr w:type="spellStart"/>
            <w:r w:rsidRPr="00CC5240">
              <w:rPr>
                <w:rFonts w:eastAsia="Arial"/>
                <w:color w:val="262626" w:themeColor="text1" w:themeTint="D9"/>
                <w:sz w:val="32"/>
                <w:szCs w:val="32"/>
              </w:rPr>
              <w:t>Ms.</w:t>
            </w:r>
            <w:r w:rsidR="00891E34">
              <w:rPr>
                <w:rFonts w:eastAsia="Arial"/>
                <w:color w:val="262626" w:themeColor="text1" w:themeTint="D9"/>
                <w:sz w:val="32"/>
                <w:szCs w:val="32"/>
              </w:rPr>
              <w:t>S.Suganya</w:t>
            </w:r>
            <w:proofErr w:type="spellEnd"/>
          </w:p>
        </w:tc>
      </w:tr>
      <w:tr w:rsidR="006B2938" w:rsidRPr="00CC5240" w14:paraId="2D0C745B" w14:textId="77777777" w:rsidTr="00F03D09">
        <w:trPr>
          <w:gridAfter w:val="1"/>
          <w:wAfter w:w="7" w:type="dxa"/>
          <w:trHeight w:val="391"/>
        </w:trPr>
        <w:tc>
          <w:tcPr>
            <w:tcW w:w="750" w:type="dxa"/>
          </w:tcPr>
          <w:p w14:paraId="1F3EE76D" w14:textId="77777777" w:rsidR="006B2938" w:rsidRPr="00CC5240" w:rsidRDefault="006B2938" w:rsidP="00CC5240">
            <w:pPr>
              <w:widowControl w:val="0"/>
              <w:jc w:val="both"/>
              <w:rPr>
                <w:rFonts w:eastAsia="Arial"/>
                <w:sz w:val="32"/>
                <w:szCs w:val="32"/>
              </w:rPr>
            </w:pPr>
          </w:p>
        </w:tc>
        <w:tc>
          <w:tcPr>
            <w:tcW w:w="4151" w:type="dxa"/>
          </w:tcPr>
          <w:p w14:paraId="4B411544" w14:textId="21FB1A49" w:rsidR="006B2938" w:rsidRPr="00CC5240" w:rsidRDefault="00D142CB" w:rsidP="00CC5240">
            <w:pPr>
              <w:widowControl w:val="0"/>
              <w:jc w:val="both"/>
              <w:rPr>
                <w:rFonts w:eastAsia="Arial"/>
                <w:b/>
                <w:bCs/>
                <w:sz w:val="32"/>
                <w:szCs w:val="32"/>
              </w:rPr>
            </w:pPr>
            <w:r w:rsidRPr="00CC5240">
              <w:rPr>
                <w:rFonts w:eastAsia="Arial"/>
                <w:b/>
                <w:bCs/>
                <w:sz w:val="32"/>
                <w:szCs w:val="32"/>
              </w:rPr>
              <w:t>Department/ Designation</w:t>
            </w:r>
          </w:p>
        </w:tc>
        <w:tc>
          <w:tcPr>
            <w:tcW w:w="6035" w:type="dxa"/>
          </w:tcPr>
          <w:p w14:paraId="1AD9B549" w14:textId="69E38E02" w:rsidR="006B2938" w:rsidRPr="00CC5240" w:rsidRDefault="00891E34" w:rsidP="00CC5240">
            <w:pPr>
              <w:widowControl w:val="0"/>
              <w:jc w:val="both"/>
              <w:rPr>
                <w:rFonts w:eastAsia="Arial"/>
                <w:color w:val="262626" w:themeColor="text1" w:themeTint="D9"/>
                <w:sz w:val="32"/>
                <w:szCs w:val="32"/>
              </w:rPr>
            </w:pPr>
            <w:r>
              <w:rPr>
                <w:rFonts w:eastAsia="Arial"/>
                <w:color w:val="262626" w:themeColor="text1" w:themeTint="D9"/>
                <w:sz w:val="32"/>
                <w:szCs w:val="32"/>
              </w:rPr>
              <w:t>: CS</w:t>
            </w:r>
            <w:r w:rsidR="00D142CB" w:rsidRPr="00CC5240">
              <w:rPr>
                <w:rFonts w:eastAsia="Arial"/>
                <w:color w:val="262626" w:themeColor="text1" w:themeTint="D9"/>
                <w:sz w:val="32"/>
                <w:szCs w:val="32"/>
              </w:rPr>
              <w:t>E</w:t>
            </w:r>
            <w:r w:rsidR="00D142CB" w:rsidRPr="00CC5240">
              <w:rPr>
                <w:rFonts w:eastAsia="Arial"/>
                <w:b/>
                <w:color w:val="262626" w:themeColor="text1" w:themeTint="D9"/>
                <w:sz w:val="32"/>
                <w:szCs w:val="32"/>
              </w:rPr>
              <w:t>/</w:t>
            </w:r>
            <w:r w:rsidR="00D142CB" w:rsidRPr="00CC5240">
              <w:rPr>
                <w:rFonts w:eastAsia="Arial"/>
                <w:color w:val="262626" w:themeColor="text1" w:themeTint="D9"/>
                <w:sz w:val="32"/>
                <w:szCs w:val="32"/>
              </w:rPr>
              <w:t>AP</w:t>
            </w:r>
          </w:p>
        </w:tc>
      </w:tr>
      <w:tr w:rsidR="006B2938" w:rsidRPr="00CC5240" w14:paraId="65C10D8D" w14:textId="77777777" w:rsidTr="00F03D09">
        <w:trPr>
          <w:gridAfter w:val="1"/>
          <w:wAfter w:w="7" w:type="dxa"/>
          <w:trHeight w:val="391"/>
        </w:trPr>
        <w:tc>
          <w:tcPr>
            <w:tcW w:w="750" w:type="dxa"/>
          </w:tcPr>
          <w:p w14:paraId="51D8A1CC" w14:textId="77777777" w:rsidR="006B2938" w:rsidRPr="00CC5240" w:rsidRDefault="006B2938" w:rsidP="00CC5240">
            <w:pPr>
              <w:widowControl w:val="0"/>
              <w:jc w:val="both"/>
              <w:rPr>
                <w:rFonts w:eastAsia="Arial"/>
                <w:sz w:val="32"/>
                <w:szCs w:val="32"/>
              </w:rPr>
            </w:pPr>
          </w:p>
        </w:tc>
        <w:tc>
          <w:tcPr>
            <w:tcW w:w="4151" w:type="dxa"/>
          </w:tcPr>
          <w:p w14:paraId="3C9BA626" w14:textId="77777777" w:rsidR="006B2938" w:rsidRPr="00CC5240" w:rsidRDefault="00D142CB" w:rsidP="00CC5240">
            <w:pPr>
              <w:widowControl w:val="0"/>
              <w:jc w:val="both"/>
              <w:rPr>
                <w:rFonts w:eastAsia="Arial"/>
                <w:b/>
                <w:bCs/>
                <w:sz w:val="32"/>
                <w:szCs w:val="32"/>
              </w:rPr>
            </w:pPr>
            <w:r w:rsidRPr="00CC5240">
              <w:rPr>
                <w:rFonts w:eastAsia="Arial"/>
                <w:b/>
                <w:bCs/>
                <w:sz w:val="32"/>
                <w:szCs w:val="32"/>
              </w:rPr>
              <w:t>Institutional Address</w:t>
            </w:r>
          </w:p>
        </w:tc>
        <w:tc>
          <w:tcPr>
            <w:tcW w:w="6035" w:type="dxa"/>
          </w:tcPr>
          <w:p w14:paraId="0A392CC6" w14:textId="3C174566" w:rsidR="006B2938" w:rsidRPr="00CC5240" w:rsidRDefault="00D142CB" w:rsidP="00CC5240">
            <w:pPr>
              <w:widowControl w:val="0"/>
              <w:jc w:val="both"/>
              <w:rPr>
                <w:color w:val="262626" w:themeColor="text1" w:themeTint="D9"/>
                <w:sz w:val="32"/>
                <w:szCs w:val="32"/>
              </w:rPr>
            </w:pPr>
            <w:r w:rsidRPr="00CC5240">
              <w:rPr>
                <w:rFonts w:eastAsia="Arial"/>
                <w:color w:val="262626" w:themeColor="text1" w:themeTint="D9"/>
                <w:sz w:val="32"/>
                <w:szCs w:val="32"/>
              </w:rPr>
              <w:t xml:space="preserve">: </w:t>
            </w:r>
            <w:proofErr w:type="spellStart"/>
            <w:r w:rsidRPr="00CC5240">
              <w:rPr>
                <w:color w:val="262626" w:themeColor="text1" w:themeTint="D9"/>
                <w:sz w:val="32"/>
                <w:szCs w:val="32"/>
              </w:rPr>
              <w:t>Chettinad</w:t>
            </w:r>
            <w:proofErr w:type="spellEnd"/>
            <w:r w:rsidRPr="00CC5240">
              <w:rPr>
                <w:color w:val="262626" w:themeColor="text1" w:themeTint="D9"/>
                <w:sz w:val="32"/>
                <w:szCs w:val="32"/>
              </w:rPr>
              <w:t xml:space="preserve"> College of Engineering</w:t>
            </w:r>
          </w:p>
          <w:p w14:paraId="4E775EB4" w14:textId="192FE458" w:rsidR="006B2938" w:rsidRPr="00CC5240" w:rsidRDefault="00AA0849" w:rsidP="00CC5240">
            <w:pPr>
              <w:widowControl w:val="0"/>
              <w:jc w:val="both"/>
              <w:rPr>
                <w:rFonts w:eastAsia="Arial"/>
                <w:color w:val="262626" w:themeColor="text1" w:themeTint="D9"/>
                <w:sz w:val="32"/>
                <w:szCs w:val="32"/>
              </w:rPr>
            </w:pPr>
            <w:r>
              <w:rPr>
                <w:color w:val="262626" w:themeColor="text1" w:themeTint="D9"/>
                <w:sz w:val="32"/>
                <w:szCs w:val="32"/>
              </w:rPr>
              <w:t xml:space="preserve">  </w:t>
            </w:r>
            <w:r w:rsidRPr="00CC5240">
              <w:rPr>
                <w:color w:val="262626" w:themeColor="text1" w:themeTint="D9"/>
                <w:sz w:val="32"/>
                <w:szCs w:val="32"/>
              </w:rPr>
              <w:t>and Tec</w:t>
            </w:r>
            <w:r w:rsidR="00F03D09" w:rsidRPr="00CC5240">
              <w:rPr>
                <w:color w:val="262626" w:themeColor="text1" w:themeTint="D9"/>
                <w:sz w:val="32"/>
                <w:szCs w:val="32"/>
              </w:rPr>
              <w:t>h</w:t>
            </w:r>
            <w:r w:rsidRPr="00CC5240">
              <w:rPr>
                <w:color w:val="262626" w:themeColor="text1" w:themeTint="D9"/>
                <w:sz w:val="32"/>
                <w:szCs w:val="32"/>
              </w:rPr>
              <w:t>nology</w:t>
            </w:r>
          </w:p>
          <w:p w14:paraId="5478F0C3" w14:textId="159D5BA2"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r w:rsidRPr="00CC5240">
              <w:rPr>
                <w:rFonts w:eastAsia="Arial"/>
                <w:color w:val="262626" w:themeColor="text1" w:themeTint="D9"/>
                <w:sz w:val="32"/>
                <w:szCs w:val="32"/>
              </w:rPr>
              <w:t xml:space="preserve">NH-67, </w:t>
            </w:r>
            <w:proofErr w:type="spellStart"/>
            <w:r w:rsidRPr="00CC5240">
              <w:rPr>
                <w:rFonts w:eastAsia="Arial"/>
                <w:color w:val="262626" w:themeColor="text1" w:themeTint="D9"/>
                <w:sz w:val="32"/>
                <w:szCs w:val="32"/>
              </w:rPr>
              <w:t>Karur</w:t>
            </w:r>
            <w:proofErr w:type="spellEnd"/>
            <w:r w:rsidRPr="00CC5240">
              <w:rPr>
                <w:rFonts w:eastAsia="Arial"/>
                <w:color w:val="262626" w:themeColor="text1" w:themeTint="D9"/>
                <w:sz w:val="32"/>
                <w:szCs w:val="32"/>
              </w:rPr>
              <w:t>-Trichy Highway,</w:t>
            </w:r>
          </w:p>
          <w:p w14:paraId="3EB94CB8" w14:textId="7E73CC47" w:rsidR="006B2938" w:rsidRPr="00CC5240" w:rsidRDefault="00AA0849" w:rsidP="00CC5240">
            <w:pPr>
              <w:widowControl w:val="0"/>
              <w:jc w:val="both"/>
              <w:rPr>
                <w:rFonts w:eastAsia="Arial"/>
                <w:color w:val="262626" w:themeColor="text1" w:themeTint="D9"/>
                <w:sz w:val="32"/>
                <w:szCs w:val="32"/>
              </w:rPr>
            </w:pPr>
            <w:r>
              <w:rPr>
                <w:rFonts w:eastAsia="Arial"/>
                <w:color w:val="262626" w:themeColor="text1" w:themeTint="D9"/>
                <w:sz w:val="32"/>
                <w:szCs w:val="32"/>
              </w:rPr>
              <w:t xml:space="preserve">  </w:t>
            </w:r>
            <w:proofErr w:type="spellStart"/>
            <w:r w:rsidRPr="00CC5240">
              <w:rPr>
                <w:rFonts w:eastAsia="Arial"/>
                <w:color w:val="262626" w:themeColor="text1" w:themeTint="D9"/>
                <w:sz w:val="32"/>
                <w:szCs w:val="32"/>
              </w:rPr>
              <w:t>Puliyur</w:t>
            </w:r>
            <w:proofErr w:type="spellEnd"/>
            <w:r w:rsidRPr="00CC5240">
              <w:rPr>
                <w:rFonts w:eastAsia="Arial"/>
                <w:color w:val="262626" w:themeColor="text1" w:themeTint="D9"/>
                <w:sz w:val="32"/>
                <w:szCs w:val="32"/>
              </w:rPr>
              <w:t xml:space="preserve"> CF, </w:t>
            </w:r>
            <w:proofErr w:type="spellStart"/>
            <w:r w:rsidRPr="00CC5240">
              <w:rPr>
                <w:rFonts w:eastAsia="Arial"/>
                <w:color w:val="262626" w:themeColor="text1" w:themeTint="D9"/>
                <w:sz w:val="32"/>
                <w:szCs w:val="32"/>
              </w:rPr>
              <w:t>Karur</w:t>
            </w:r>
            <w:proofErr w:type="spellEnd"/>
          </w:p>
        </w:tc>
      </w:tr>
      <w:tr w:rsidR="006B2938" w:rsidRPr="00CC5240" w14:paraId="29EADB60" w14:textId="77777777" w:rsidTr="00F03D09">
        <w:trPr>
          <w:gridAfter w:val="1"/>
          <w:wAfter w:w="7" w:type="dxa"/>
          <w:trHeight w:val="509"/>
        </w:trPr>
        <w:tc>
          <w:tcPr>
            <w:tcW w:w="750" w:type="dxa"/>
          </w:tcPr>
          <w:p w14:paraId="3A31CAD7" w14:textId="77777777" w:rsidR="006B2938" w:rsidRPr="00CC5240" w:rsidRDefault="006B2938" w:rsidP="00CC5240">
            <w:pPr>
              <w:widowControl w:val="0"/>
              <w:jc w:val="both"/>
              <w:rPr>
                <w:rFonts w:eastAsia="Arial"/>
                <w:sz w:val="32"/>
                <w:szCs w:val="32"/>
              </w:rPr>
            </w:pPr>
          </w:p>
        </w:tc>
        <w:tc>
          <w:tcPr>
            <w:tcW w:w="4151" w:type="dxa"/>
          </w:tcPr>
          <w:p w14:paraId="6B2C6B1E" w14:textId="77777777" w:rsidR="00F03D09" w:rsidRPr="00CC5240" w:rsidRDefault="00F03D09" w:rsidP="00CC5240">
            <w:pPr>
              <w:widowControl w:val="0"/>
              <w:jc w:val="both"/>
              <w:rPr>
                <w:rFonts w:eastAsia="Arial"/>
                <w:b/>
                <w:bCs/>
                <w:sz w:val="32"/>
                <w:szCs w:val="32"/>
              </w:rPr>
            </w:pPr>
          </w:p>
          <w:p w14:paraId="54587C32" w14:textId="392C14F2" w:rsidR="006B2938" w:rsidRPr="00CC5240" w:rsidRDefault="00D142CB" w:rsidP="00CC5240">
            <w:pPr>
              <w:widowControl w:val="0"/>
              <w:jc w:val="both"/>
              <w:rPr>
                <w:rFonts w:eastAsia="Arial"/>
                <w:b/>
                <w:bCs/>
                <w:sz w:val="32"/>
                <w:szCs w:val="32"/>
              </w:rPr>
            </w:pPr>
            <w:r w:rsidRPr="00CC5240">
              <w:rPr>
                <w:rFonts w:eastAsia="Arial"/>
                <w:b/>
                <w:bCs/>
                <w:sz w:val="32"/>
                <w:szCs w:val="32"/>
              </w:rPr>
              <w:t>Phone No. &amp; Mobile No.</w:t>
            </w:r>
          </w:p>
        </w:tc>
        <w:tc>
          <w:tcPr>
            <w:tcW w:w="6035" w:type="dxa"/>
          </w:tcPr>
          <w:p w14:paraId="61A17D8D" w14:textId="77777777" w:rsidR="006B2938" w:rsidRPr="00CC5240" w:rsidRDefault="006B2938" w:rsidP="00CC5240">
            <w:pPr>
              <w:widowControl w:val="0"/>
              <w:jc w:val="both"/>
              <w:rPr>
                <w:rFonts w:eastAsia="Arial"/>
                <w:color w:val="262626" w:themeColor="text1" w:themeTint="D9"/>
                <w:sz w:val="32"/>
                <w:szCs w:val="32"/>
              </w:rPr>
            </w:pPr>
          </w:p>
          <w:p w14:paraId="0B5A7FF0" w14:textId="0E526101" w:rsidR="006B2938" w:rsidRPr="00CC5240" w:rsidRDefault="00D142CB" w:rsidP="00891E34">
            <w:pPr>
              <w:widowControl w:val="0"/>
              <w:jc w:val="both"/>
              <w:rPr>
                <w:rFonts w:eastAsia="Arial"/>
                <w:color w:val="262626" w:themeColor="text1" w:themeTint="D9"/>
                <w:sz w:val="32"/>
                <w:szCs w:val="32"/>
              </w:rPr>
            </w:pPr>
            <w:r w:rsidRPr="00CC5240">
              <w:rPr>
                <w:rFonts w:eastAsia="Arial"/>
                <w:color w:val="262626" w:themeColor="text1" w:themeTint="D9"/>
                <w:sz w:val="32"/>
                <w:szCs w:val="32"/>
              </w:rPr>
              <w:t xml:space="preserve">: </w:t>
            </w:r>
            <w:r w:rsidR="00A0719F">
              <w:rPr>
                <w:rFonts w:eastAsia="Arial"/>
                <w:color w:val="262626" w:themeColor="text1" w:themeTint="D9"/>
                <w:sz w:val="32"/>
                <w:szCs w:val="32"/>
              </w:rPr>
              <w:t>6374527207</w:t>
            </w:r>
          </w:p>
        </w:tc>
      </w:tr>
    </w:tbl>
    <w:p w14:paraId="31EECCC4" w14:textId="23C4BB4D" w:rsidR="006B2938" w:rsidRPr="00CC5240" w:rsidRDefault="006B2938" w:rsidP="00CC5240">
      <w:pPr>
        <w:widowControl w:val="0"/>
        <w:tabs>
          <w:tab w:val="left" w:pos="3972"/>
          <w:tab w:val="center" w:pos="4995"/>
        </w:tabs>
        <w:jc w:val="both"/>
        <w:rPr>
          <w:sz w:val="32"/>
          <w:szCs w:val="32"/>
        </w:rPr>
      </w:pPr>
    </w:p>
    <w:p w14:paraId="31323B58" w14:textId="77777777" w:rsidR="006B2938" w:rsidRPr="00CC5240" w:rsidRDefault="006B2938" w:rsidP="00CC5240">
      <w:pPr>
        <w:widowControl w:val="0"/>
        <w:tabs>
          <w:tab w:val="left" w:pos="3972"/>
          <w:tab w:val="center" w:pos="4995"/>
        </w:tabs>
        <w:jc w:val="both"/>
        <w:rPr>
          <w:sz w:val="32"/>
          <w:szCs w:val="32"/>
        </w:rPr>
      </w:pPr>
    </w:p>
    <w:p w14:paraId="69C38FA5" w14:textId="77777777" w:rsidR="00CC5240" w:rsidRDefault="00CC5240" w:rsidP="00CC5240">
      <w:pPr>
        <w:widowControl w:val="0"/>
        <w:tabs>
          <w:tab w:val="left" w:pos="3972"/>
          <w:tab w:val="center" w:pos="4995"/>
        </w:tabs>
        <w:jc w:val="both"/>
        <w:rPr>
          <w:b/>
          <w:bCs/>
          <w:sz w:val="44"/>
          <w:szCs w:val="44"/>
        </w:rPr>
      </w:pPr>
    </w:p>
    <w:p w14:paraId="6F1B6506" w14:textId="6E8615BC" w:rsidR="006B2938" w:rsidRPr="00CC5240" w:rsidRDefault="00D142CB" w:rsidP="00CC5240">
      <w:pPr>
        <w:widowControl w:val="0"/>
        <w:tabs>
          <w:tab w:val="left" w:pos="3972"/>
          <w:tab w:val="center" w:pos="4995"/>
        </w:tabs>
        <w:jc w:val="both"/>
        <w:rPr>
          <w:b/>
          <w:bCs/>
          <w:sz w:val="44"/>
          <w:szCs w:val="44"/>
        </w:rPr>
      </w:pPr>
      <w:r w:rsidRPr="00CC5240">
        <w:rPr>
          <w:b/>
          <w:bCs/>
          <w:sz w:val="44"/>
          <w:szCs w:val="44"/>
        </w:rPr>
        <w:t xml:space="preserve">Problem </w:t>
      </w:r>
      <w:proofErr w:type="gramStart"/>
      <w:r w:rsidRPr="00CC5240">
        <w:rPr>
          <w:b/>
          <w:bCs/>
          <w:sz w:val="44"/>
          <w:szCs w:val="44"/>
        </w:rPr>
        <w:t>Definition :</w:t>
      </w:r>
      <w:proofErr w:type="gramEnd"/>
    </w:p>
    <w:p w14:paraId="79072936" w14:textId="24E0E113" w:rsidR="00F03D09" w:rsidRPr="00CC5240" w:rsidRDefault="00A0719F" w:rsidP="00CC5240">
      <w:pPr>
        <w:pStyle w:val="Heading1"/>
        <w:spacing w:before="0" w:after="0"/>
        <w:jc w:val="both"/>
        <w:rPr>
          <w:rFonts w:ascii="Times New Roman" w:hAnsi="Times New Roman" w:cs="Times New Roman"/>
          <w:color w:val="000000" w:themeColor="text1"/>
          <w:sz w:val="54"/>
          <w:szCs w:val="54"/>
        </w:rPr>
      </w:pPr>
      <w:r w:rsidRPr="00891E34">
        <w:rPr>
          <w:rFonts w:asciiTheme="majorHAnsi" w:hAnsiTheme="majorHAnsi" w:cs="Helvetica"/>
          <w:color w:val="313131"/>
          <w:shd w:val="clear" w:color="auto" w:fill="FFFFFF"/>
        </w:rPr>
        <w:t>COVID Vaccines Analysis</w:t>
      </w:r>
      <w:r w:rsidR="00CC5240">
        <w:rPr>
          <w:rFonts w:ascii="Times New Roman" w:hAnsi="Times New Roman" w:cs="Times New Roman"/>
          <w:color w:val="000000" w:themeColor="text1"/>
          <w:sz w:val="54"/>
          <w:szCs w:val="54"/>
        </w:rPr>
        <w:t>:</w:t>
      </w:r>
    </w:p>
    <w:p w14:paraId="6C65B0EA" w14:textId="77777777" w:rsidR="00A0719F" w:rsidRPr="00A0719F" w:rsidRDefault="00A0719F" w:rsidP="00A0719F">
      <w:pPr>
        <w:pStyle w:val="NormalWeb"/>
        <w:jc w:val="both"/>
        <w:rPr>
          <w:b/>
          <w:bCs/>
          <w:sz w:val="32"/>
          <w:szCs w:val="32"/>
          <w:lang w:val="en-US"/>
        </w:rPr>
      </w:pPr>
      <w:r w:rsidRPr="00A0719F">
        <w:rPr>
          <w:color w:val="313131"/>
          <w:sz w:val="32"/>
          <w:szCs w:val="32"/>
          <w:shd w:val="clear" w:color="auto" w:fill="FFFFFF"/>
        </w:rPr>
        <w:t xml:space="preserve">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w:t>
      </w:r>
      <w:proofErr w:type="spellStart"/>
      <w:r w:rsidRPr="00A0719F">
        <w:rPr>
          <w:color w:val="313131"/>
          <w:sz w:val="32"/>
          <w:szCs w:val="32"/>
          <w:shd w:val="clear" w:color="auto" w:fill="FFFFFF"/>
        </w:rPr>
        <w:t>preprocessing</w:t>
      </w:r>
      <w:proofErr w:type="spellEnd"/>
      <w:r w:rsidRPr="00A0719F">
        <w:rPr>
          <w:color w:val="313131"/>
          <w:sz w:val="32"/>
          <w:szCs w:val="32"/>
          <w:shd w:val="clear" w:color="auto" w:fill="FFFFFF"/>
        </w:rPr>
        <w:t>, exploratory data analysis, statistical analysis, and visualization.</w:t>
      </w:r>
      <w:r w:rsidRPr="00A0719F">
        <w:rPr>
          <w:b/>
          <w:bCs/>
          <w:sz w:val="32"/>
          <w:szCs w:val="32"/>
          <w:lang w:val="en-US"/>
        </w:rPr>
        <w:t xml:space="preserve"> </w:t>
      </w:r>
    </w:p>
    <w:p w14:paraId="536BF30F" w14:textId="6F260081" w:rsidR="006B2938" w:rsidRDefault="00D142CB" w:rsidP="00CC5240">
      <w:pPr>
        <w:pStyle w:val="NormalWeb"/>
        <w:jc w:val="both"/>
        <w:rPr>
          <w:noProof/>
        </w:rPr>
      </w:pPr>
      <w:r w:rsidRPr="00CC5240">
        <w:rPr>
          <w:b/>
          <w:bCs/>
          <w:sz w:val="40"/>
          <w:szCs w:val="40"/>
          <w:lang w:val="en-US"/>
        </w:rPr>
        <w:t>BLOCK</w:t>
      </w:r>
      <w:r w:rsidRPr="00CC5240">
        <w:rPr>
          <w:b/>
          <w:bCs/>
          <w:sz w:val="44"/>
          <w:szCs w:val="44"/>
        </w:rPr>
        <w:t xml:space="preserve"> </w:t>
      </w:r>
      <w:proofErr w:type="gramStart"/>
      <w:r w:rsidRPr="00CC5240">
        <w:rPr>
          <w:b/>
          <w:bCs/>
          <w:sz w:val="40"/>
          <w:szCs w:val="40"/>
        </w:rPr>
        <w:t>DIAGRAM</w:t>
      </w:r>
      <w:r w:rsidRPr="00CC5240">
        <w:rPr>
          <w:b/>
          <w:bCs/>
          <w:sz w:val="44"/>
          <w:szCs w:val="44"/>
        </w:rPr>
        <w:t xml:space="preserve">  </w:t>
      </w:r>
      <w:r w:rsidRPr="00CC5240">
        <w:rPr>
          <w:b/>
          <w:bCs/>
          <w:sz w:val="44"/>
          <w:szCs w:val="44"/>
          <w:lang w:val="en-US"/>
        </w:rPr>
        <w:t>:</w:t>
      </w:r>
      <w:proofErr w:type="gramEnd"/>
      <w:r w:rsidR="007F6E43" w:rsidRPr="00CC5240">
        <w:rPr>
          <w:noProof/>
        </w:rPr>
        <w:t xml:space="preserve"> </w:t>
      </w:r>
    </w:p>
    <w:p w14:paraId="1FEE55AB" w14:textId="77777777" w:rsidR="00AD014B" w:rsidRPr="00CC5240" w:rsidRDefault="00AD014B" w:rsidP="00CC5240">
      <w:pPr>
        <w:pStyle w:val="NormalWeb"/>
        <w:jc w:val="both"/>
        <w:rPr>
          <w:color w:val="404040"/>
          <w:sz w:val="27"/>
          <w:szCs w:val="27"/>
        </w:rPr>
      </w:pPr>
    </w:p>
    <w:p w14:paraId="71DA17DA" w14:textId="7E68A21D" w:rsidR="007F6E43" w:rsidRPr="00CC5240" w:rsidRDefault="007F6E43" w:rsidP="00CC5240">
      <w:pPr>
        <w:widowControl w:val="0"/>
        <w:tabs>
          <w:tab w:val="left" w:pos="3972"/>
          <w:tab w:val="center" w:pos="4995"/>
        </w:tabs>
        <w:jc w:val="center"/>
        <w:rPr>
          <w:b/>
          <w:bCs/>
        </w:rPr>
      </w:pPr>
    </w:p>
    <w:p w14:paraId="6F5871BE" w14:textId="1A356881" w:rsidR="006B2938" w:rsidRPr="00CC5240" w:rsidRDefault="00AD014B" w:rsidP="00CC5240">
      <w:pPr>
        <w:widowControl w:val="0"/>
        <w:tabs>
          <w:tab w:val="left" w:pos="3972"/>
          <w:tab w:val="center" w:pos="4995"/>
        </w:tabs>
        <w:jc w:val="both"/>
      </w:pPr>
      <w:r>
        <w:rPr>
          <w:noProof/>
        </w:rPr>
        <w:drawing>
          <wp:inline distT="0" distB="0" distL="0" distR="0" wp14:anchorId="0DF6E3D3" wp14:editId="6E6222A9">
            <wp:extent cx="6343650" cy="4537661"/>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3650" cy="4537661"/>
                    </a:xfrm>
                    <a:prstGeom prst="rect">
                      <a:avLst/>
                    </a:prstGeom>
                    <a:noFill/>
                    <a:ln>
                      <a:noFill/>
                    </a:ln>
                  </pic:spPr>
                </pic:pic>
              </a:graphicData>
            </a:graphic>
          </wp:inline>
        </w:drawing>
      </w:r>
    </w:p>
    <w:p w14:paraId="5A918F8A" w14:textId="31E9BDE0" w:rsidR="006B2938" w:rsidRPr="00CC5240" w:rsidRDefault="004F2CF9" w:rsidP="00CC5240">
      <w:pPr>
        <w:pStyle w:val="Heading1"/>
        <w:jc w:val="both"/>
        <w:rPr>
          <w:rFonts w:ascii="Times New Roman" w:hAnsi="Times New Roman" w:cs="Times New Roman"/>
          <w:bCs/>
          <w:sz w:val="40"/>
          <w:szCs w:val="40"/>
        </w:rPr>
      </w:pPr>
      <w:r w:rsidRPr="00CC5240">
        <w:rPr>
          <w:rFonts w:ascii="Times New Roman" w:hAnsi="Times New Roman" w:cs="Times New Roman"/>
          <w:bCs/>
          <w:color w:val="000000"/>
          <w:sz w:val="56"/>
          <w:szCs w:val="56"/>
        </w:rPr>
        <w:lastRenderedPageBreak/>
        <w:t>Design Thinking</w:t>
      </w:r>
      <w:r w:rsidRPr="00CC5240">
        <w:rPr>
          <w:rFonts w:ascii="Times New Roman" w:hAnsi="Times New Roman" w:cs="Times New Roman"/>
          <w:bCs/>
          <w:sz w:val="52"/>
          <w:szCs w:val="52"/>
        </w:rPr>
        <w:t>:</w:t>
      </w:r>
    </w:p>
    <w:p w14:paraId="463F636B" w14:textId="285A8087" w:rsidR="004F2CF9" w:rsidRPr="00CC5240" w:rsidRDefault="004F2CF9" w:rsidP="00CC5240">
      <w:pPr>
        <w:pStyle w:val="Heading2"/>
        <w:spacing w:before="0" w:after="0"/>
        <w:jc w:val="both"/>
        <w:rPr>
          <w:color w:val="000000" w:themeColor="text1"/>
          <w:sz w:val="45"/>
          <w:szCs w:val="45"/>
        </w:rPr>
      </w:pPr>
      <w:r w:rsidRPr="00CC5240">
        <w:rPr>
          <w:color w:val="000000" w:themeColor="text1"/>
          <w:sz w:val="45"/>
          <w:szCs w:val="45"/>
        </w:rPr>
        <w:t xml:space="preserve">What is </w:t>
      </w:r>
      <w:r w:rsidR="00A0719F" w:rsidRPr="00A0719F">
        <w:rPr>
          <w:sz w:val="40"/>
          <w:szCs w:val="40"/>
          <w:shd w:val="clear" w:color="auto" w:fill="FFFFFF"/>
        </w:rPr>
        <w:t>COVID Vaccines Analysis</w:t>
      </w:r>
    </w:p>
    <w:p w14:paraId="21B6A07B"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Data Collection: Collect Covid-19 vaccine data from reputable sources like health organizations, government databases, and research publications.</w:t>
      </w:r>
    </w:p>
    <w:p w14:paraId="76374647"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Data Preprocessing: Clean and preprocess the data, handle missing values, and convert categorical features into numerical representations.</w:t>
      </w:r>
    </w:p>
    <w:p w14:paraId="41900974"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Exploratory Data Analysis(EDA): Explore the data to understand its characteristics, identify trends, and outliers.</w:t>
      </w:r>
    </w:p>
    <w:p w14:paraId="4DC78420"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Statistical Analysis: Perform statistical tests to analyze vaccine efficacy, adverse effects, and distribution across different populations.</w:t>
      </w:r>
    </w:p>
    <w:p w14:paraId="7A24A96C"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 xml:space="preserve">Visualization: Create visualizations (e.g., bar plots, line charts, </w:t>
      </w:r>
      <w:proofErr w:type="spellStart"/>
      <w:r>
        <w:rPr>
          <w:rFonts w:ascii="Arial" w:hAnsi="Arial" w:cs="Arial"/>
          <w:color w:val="313131"/>
          <w:sz w:val="21"/>
          <w:szCs w:val="21"/>
        </w:rPr>
        <w:t>heatmaps</w:t>
      </w:r>
      <w:proofErr w:type="spellEnd"/>
      <w:r>
        <w:rPr>
          <w:rFonts w:ascii="Arial" w:hAnsi="Arial" w:cs="Arial"/>
          <w:color w:val="313131"/>
          <w:sz w:val="21"/>
          <w:szCs w:val="21"/>
        </w:rPr>
        <w:t>) to present key findings and insights</w:t>
      </w:r>
    </w:p>
    <w:p w14:paraId="6B84805B" w14:textId="77777777" w:rsidR="00A0719F" w:rsidRDefault="00A0719F" w:rsidP="00A0719F">
      <w:pPr>
        <w:numPr>
          <w:ilvl w:val="0"/>
          <w:numId w:val="11"/>
        </w:numPr>
        <w:shd w:val="clear" w:color="auto" w:fill="FFFFFF"/>
        <w:spacing w:before="100" w:beforeAutospacing="1" w:after="170" w:line="336" w:lineRule="atLeast"/>
        <w:ind w:left="0"/>
        <w:rPr>
          <w:rFonts w:ascii="Arial" w:hAnsi="Arial" w:cs="Arial"/>
          <w:color w:val="313131"/>
          <w:sz w:val="21"/>
          <w:szCs w:val="21"/>
        </w:rPr>
      </w:pPr>
      <w:r>
        <w:rPr>
          <w:rFonts w:ascii="Arial" w:hAnsi="Arial" w:cs="Arial"/>
          <w:color w:val="313131"/>
          <w:sz w:val="21"/>
          <w:szCs w:val="21"/>
        </w:rPr>
        <w:t>Insights and Recommendations: Provide actionable insights and recommendations based on the analysis to assist policymakers and health organizations.</w:t>
      </w:r>
    </w:p>
    <w:p w14:paraId="399BB392" w14:textId="75D9AB17" w:rsidR="00AD014B" w:rsidRDefault="00A0719F" w:rsidP="00AD014B">
      <w:pPr>
        <w:pStyle w:val="Heading2"/>
        <w:spacing w:before="0" w:after="0"/>
        <w:jc w:val="both"/>
        <w:rPr>
          <w:color w:val="262626" w:themeColor="text1" w:themeTint="D9"/>
          <w:sz w:val="27"/>
          <w:szCs w:val="27"/>
        </w:rPr>
      </w:pPr>
      <w:r w:rsidRPr="00CC5240">
        <w:rPr>
          <w:color w:val="000000" w:themeColor="text1"/>
          <w:sz w:val="45"/>
          <w:szCs w:val="45"/>
        </w:rPr>
        <w:t xml:space="preserve"> </w:t>
      </w:r>
      <w:r w:rsidR="00AD014B">
        <w:rPr>
          <w:color w:val="000000" w:themeColor="text1"/>
          <w:sz w:val="45"/>
          <w:szCs w:val="45"/>
        </w:rPr>
        <w:t>PHASES</w:t>
      </w:r>
      <w:r w:rsidR="004F2CF9" w:rsidRPr="00CC5240">
        <w:rPr>
          <w:color w:val="000000" w:themeColor="text1"/>
          <w:sz w:val="45"/>
          <w:szCs w:val="45"/>
        </w:rPr>
        <w:t xml:space="preserve"> of Using </w:t>
      </w:r>
      <w:r w:rsidR="00AD014B" w:rsidRPr="00A0719F">
        <w:rPr>
          <w:sz w:val="40"/>
          <w:szCs w:val="40"/>
          <w:shd w:val="clear" w:color="auto" w:fill="FFFFFF"/>
        </w:rPr>
        <w:t xml:space="preserve">COVID Vaccines </w:t>
      </w:r>
      <w:proofErr w:type="gramStart"/>
      <w:r w:rsidR="00AD014B" w:rsidRPr="00A0719F">
        <w:rPr>
          <w:sz w:val="40"/>
          <w:szCs w:val="40"/>
          <w:shd w:val="clear" w:color="auto" w:fill="FFFFFF"/>
        </w:rPr>
        <w:t>Analysis</w:t>
      </w:r>
      <w:r w:rsidR="00AD014B" w:rsidRPr="00CC5240">
        <w:rPr>
          <w:color w:val="262626" w:themeColor="text1" w:themeTint="D9"/>
          <w:sz w:val="27"/>
          <w:szCs w:val="27"/>
        </w:rPr>
        <w:t xml:space="preserve"> </w:t>
      </w:r>
      <w:r w:rsidR="00AD014B">
        <w:rPr>
          <w:color w:val="262626" w:themeColor="text1" w:themeTint="D9"/>
          <w:sz w:val="27"/>
          <w:szCs w:val="27"/>
        </w:rPr>
        <w:t>:</w:t>
      </w:r>
      <w:proofErr w:type="gramEnd"/>
    </w:p>
    <w:p w14:paraId="3A857529" w14:textId="77777777" w:rsidR="00AD014B" w:rsidRPr="00AD014B" w:rsidRDefault="00AD014B" w:rsidP="00AD014B"/>
    <w:p w14:paraId="1F630E8C" w14:textId="77777777" w:rsidR="00AD014B" w:rsidRPr="00AD014B" w:rsidRDefault="00AD014B" w:rsidP="00AD014B">
      <w:pPr>
        <w:rPr>
          <w:sz w:val="28"/>
          <w:szCs w:val="28"/>
        </w:rPr>
      </w:pPr>
      <w:r w:rsidRPr="00AD014B">
        <w:rPr>
          <w:sz w:val="28"/>
          <w:szCs w:val="28"/>
        </w:rPr>
        <w:t xml:space="preserve"> </w:t>
      </w:r>
      <w:r w:rsidRPr="00AD014B">
        <w:rPr>
          <w:sz w:val="28"/>
          <w:szCs w:val="28"/>
        </w:rPr>
        <w:t xml:space="preserve">STATEMENT OF </w:t>
      </w:r>
      <w:proofErr w:type="gramStart"/>
      <w:r w:rsidRPr="00AD014B">
        <w:rPr>
          <w:sz w:val="28"/>
          <w:szCs w:val="28"/>
        </w:rPr>
        <w:t xml:space="preserve">PROBLEM </w:t>
      </w:r>
      <w:r w:rsidRPr="00AD014B">
        <w:rPr>
          <w:sz w:val="28"/>
          <w:szCs w:val="28"/>
        </w:rPr>
        <w:t>:</w:t>
      </w:r>
      <w:proofErr w:type="gramEnd"/>
    </w:p>
    <w:p w14:paraId="04C8F9C0" w14:textId="079CA498" w:rsidR="00AD014B" w:rsidRPr="00AD014B" w:rsidRDefault="00AD014B" w:rsidP="00AD014B">
      <w:pPr>
        <w:rPr>
          <w:sz w:val="28"/>
          <w:szCs w:val="28"/>
        </w:rPr>
      </w:pPr>
      <w:r w:rsidRPr="00AD014B">
        <w:rPr>
          <w:sz w:val="28"/>
          <w:szCs w:val="28"/>
        </w:rPr>
        <w:t xml:space="preserve">Our project will </w:t>
      </w:r>
      <w:proofErr w:type="spellStart"/>
      <w:r w:rsidRPr="00AD014B">
        <w:rPr>
          <w:sz w:val="28"/>
          <w:szCs w:val="28"/>
        </w:rPr>
        <w:t>analyse</w:t>
      </w:r>
      <w:proofErr w:type="spellEnd"/>
      <w:r w:rsidRPr="00AD014B">
        <w:rPr>
          <w:sz w:val="28"/>
          <w:szCs w:val="28"/>
        </w:rPr>
        <w:t xml:space="preserve"> the future report using current coronavirus data received from around the world. To do this, we use the concept of machine learning that you will know while reading later. Also India is running a vaccination campaign; our goal is to show in which state the vaccination is carried out and the percentage of people who are vaccinated through the graphic model.</w:t>
      </w:r>
    </w:p>
    <w:p w14:paraId="599AE8BD" w14:textId="77777777" w:rsidR="00AD014B" w:rsidRPr="00AD014B" w:rsidRDefault="00AD014B" w:rsidP="00AD014B">
      <w:pPr>
        <w:rPr>
          <w:sz w:val="28"/>
          <w:szCs w:val="28"/>
        </w:rPr>
      </w:pPr>
    </w:p>
    <w:p w14:paraId="0BC6AE4F" w14:textId="77777777" w:rsidR="00AD014B" w:rsidRDefault="00AD014B" w:rsidP="00CC5240">
      <w:pPr>
        <w:pStyle w:val="Heading1"/>
        <w:jc w:val="both"/>
      </w:pPr>
      <w:r>
        <w:t>III. MODEL IMPLEMENTATION AND ANALYSIS</w:t>
      </w:r>
      <w:r>
        <w:t>:</w:t>
      </w:r>
    </w:p>
    <w:p w14:paraId="59F114D5" w14:textId="16426344" w:rsidR="00AD014B" w:rsidRDefault="00AD014B" w:rsidP="00AD014B">
      <w:pPr>
        <w:pStyle w:val="Heading1"/>
        <w:jc w:val="both"/>
        <w:rPr>
          <w:b w:val="0"/>
          <w:sz w:val="28"/>
          <w:szCs w:val="28"/>
        </w:rPr>
      </w:pPr>
      <w:r w:rsidRPr="00AD014B">
        <w:rPr>
          <w:sz w:val="28"/>
          <w:szCs w:val="28"/>
        </w:rPr>
        <w:t xml:space="preserve"> </w:t>
      </w:r>
      <w:r w:rsidRPr="00AD014B">
        <w:rPr>
          <w:b w:val="0"/>
          <w:sz w:val="28"/>
          <w:szCs w:val="28"/>
        </w:rPr>
        <w:t xml:space="preserve">Our project involves the idea of machine learning. To process the </w:t>
      </w:r>
      <w:proofErr w:type="gramStart"/>
      <w:r w:rsidRPr="00AD014B">
        <w:rPr>
          <w:b w:val="0"/>
          <w:sz w:val="28"/>
          <w:szCs w:val="28"/>
        </w:rPr>
        <w:t>data</w:t>
      </w:r>
      <w:proofErr w:type="gramEnd"/>
      <w:r w:rsidRPr="00AD014B">
        <w:rPr>
          <w:b w:val="0"/>
          <w:sz w:val="28"/>
          <w:szCs w:val="28"/>
        </w:rPr>
        <w:t xml:space="preserve"> we've collected from around the world, use the concept of supervised machine learning to </w:t>
      </w:r>
      <w:proofErr w:type="spellStart"/>
      <w:r w:rsidRPr="00AD014B">
        <w:rPr>
          <w:b w:val="0"/>
          <w:sz w:val="28"/>
          <w:szCs w:val="28"/>
        </w:rPr>
        <w:t>analyse</w:t>
      </w:r>
      <w:proofErr w:type="spellEnd"/>
      <w:r w:rsidRPr="00AD014B">
        <w:rPr>
          <w:b w:val="0"/>
          <w:sz w:val="28"/>
          <w:szCs w:val="28"/>
        </w:rPr>
        <w:t xml:space="preserve"> the data and predict the future data-based situation.</w:t>
      </w:r>
    </w:p>
    <w:p w14:paraId="0BE6D410" w14:textId="77777777" w:rsidR="00AD014B" w:rsidRPr="00AD014B" w:rsidRDefault="00AD014B" w:rsidP="00AD014B"/>
    <w:p w14:paraId="76A835A4" w14:textId="77777777" w:rsidR="00AD014B" w:rsidRPr="00AD014B" w:rsidRDefault="00AD014B" w:rsidP="00AD014B">
      <w:pPr>
        <w:rPr>
          <w:b/>
          <w:sz w:val="36"/>
          <w:szCs w:val="36"/>
        </w:rPr>
      </w:pPr>
      <w:r w:rsidRPr="00AD014B">
        <w:rPr>
          <w:b/>
          <w:sz w:val="36"/>
          <w:szCs w:val="36"/>
        </w:rPr>
        <w:t>Supervised Learning</w:t>
      </w:r>
      <w:r w:rsidRPr="00AD014B">
        <w:rPr>
          <w:b/>
          <w:sz w:val="36"/>
          <w:szCs w:val="36"/>
        </w:rPr>
        <w:t>:</w:t>
      </w:r>
    </w:p>
    <w:p w14:paraId="4CB30D12" w14:textId="5A15ED6D" w:rsidR="00AD014B" w:rsidRPr="00AD014B" w:rsidRDefault="00AD014B" w:rsidP="00AD014B">
      <w:pPr>
        <w:rPr>
          <w:sz w:val="28"/>
          <w:szCs w:val="28"/>
        </w:rPr>
      </w:pPr>
    </w:p>
    <w:p w14:paraId="3B5DDE32" w14:textId="5FDA205D" w:rsidR="00AD014B" w:rsidRDefault="00AD014B" w:rsidP="00AD014B">
      <w:pPr>
        <w:pStyle w:val="ListParagraph"/>
        <w:numPr>
          <w:ilvl w:val="0"/>
          <w:numId w:val="12"/>
        </w:numPr>
        <w:rPr>
          <w:sz w:val="28"/>
          <w:szCs w:val="28"/>
        </w:rPr>
      </w:pPr>
      <w:r w:rsidRPr="00AD014B">
        <w:rPr>
          <w:sz w:val="28"/>
          <w:szCs w:val="28"/>
        </w:rPr>
        <w:t xml:space="preserve">Supervised learning is just an acknowledgement of the idea of learning by example. Our project is based on the same idea. We can use mapping based on input variables X and with the help of suitable algorithms we can get the output Y as a function of f(X). Y=f(X) For example, the given dataset is used to </w:t>
      </w:r>
      <w:proofErr w:type="spellStart"/>
      <w:r w:rsidRPr="00AD014B">
        <w:rPr>
          <w:sz w:val="28"/>
          <w:szCs w:val="28"/>
        </w:rPr>
        <w:t>analyse</w:t>
      </w:r>
      <w:proofErr w:type="spellEnd"/>
      <w:r w:rsidRPr="00AD014B">
        <w:rPr>
          <w:sz w:val="28"/>
          <w:szCs w:val="28"/>
        </w:rPr>
        <w:t xml:space="preserve"> how the data are connected to each other and based on the algorithm of the data, we arrive at future results.</w:t>
      </w:r>
    </w:p>
    <w:p w14:paraId="1BA81338" w14:textId="77777777" w:rsidR="00AD014B" w:rsidRDefault="00AD014B" w:rsidP="00AD014B">
      <w:pPr>
        <w:ind w:left="75"/>
        <w:rPr>
          <w:b/>
          <w:sz w:val="32"/>
          <w:szCs w:val="32"/>
        </w:rPr>
      </w:pPr>
    </w:p>
    <w:p w14:paraId="1114A3BC" w14:textId="77777777" w:rsidR="00AD014B" w:rsidRDefault="00AD014B" w:rsidP="00AD014B">
      <w:pPr>
        <w:ind w:left="75"/>
        <w:rPr>
          <w:b/>
          <w:sz w:val="32"/>
          <w:szCs w:val="32"/>
        </w:rPr>
      </w:pPr>
    </w:p>
    <w:p w14:paraId="101C099E" w14:textId="19F61873" w:rsidR="00AD014B" w:rsidRPr="00AD014B" w:rsidRDefault="00AD014B" w:rsidP="00AD014B">
      <w:pPr>
        <w:ind w:left="75"/>
        <w:rPr>
          <w:b/>
          <w:sz w:val="32"/>
          <w:szCs w:val="32"/>
        </w:rPr>
      </w:pPr>
      <w:r w:rsidRPr="00AD014B">
        <w:rPr>
          <w:b/>
          <w:sz w:val="32"/>
          <w:szCs w:val="32"/>
        </w:rPr>
        <w:t>DATA VISUALISATION</w:t>
      </w:r>
      <w:r w:rsidRPr="00AD014B">
        <w:rPr>
          <w:b/>
          <w:sz w:val="32"/>
          <w:szCs w:val="32"/>
        </w:rPr>
        <w:t>:</w:t>
      </w:r>
    </w:p>
    <w:p w14:paraId="47452D8D" w14:textId="77777777" w:rsidR="00AD014B" w:rsidRDefault="00AD014B" w:rsidP="00AD014B">
      <w:pPr>
        <w:ind w:left="75"/>
        <w:rPr>
          <w:sz w:val="28"/>
          <w:szCs w:val="28"/>
        </w:rPr>
      </w:pPr>
      <w:r w:rsidRPr="00AD014B">
        <w:rPr>
          <w:sz w:val="28"/>
          <w:szCs w:val="28"/>
        </w:rPr>
        <w:t xml:space="preserve"> </w:t>
      </w:r>
      <w:r>
        <w:rPr>
          <w:sz w:val="28"/>
          <w:szCs w:val="28"/>
        </w:rPr>
        <w:t xml:space="preserve">  </w:t>
      </w:r>
    </w:p>
    <w:p w14:paraId="3F2D5625" w14:textId="4E33EEBB" w:rsidR="00AD014B" w:rsidRPr="00AD014B" w:rsidRDefault="00AD014B" w:rsidP="00AD014B">
      <w:pPr>
        <w:ind w:left="75"/>
        <w:rPr>
          <w:sz w:val="28"/>
          <w:szCs w:val="28"/>
        </w:rPr>
      </w:pPr>
      <w:r>
        <w:rPr>
          <w:sz w:val="28"/>
          <w:szCs w:val="28"/>
        </w:rPr>
        <w:t xml:space="preserve">         </w:t>
      </w:r>
      <w:r w:rsidRPr="00AD014B">
        <w:rPr>
          <w:sz w:val="28"/>
          <w:szCs w:val="28"/>
        </w:rPr>
        <w:t xml:space="preserve">To view our results or visualize the data, we obtain help from different maps, graphs, charts. These visualization tools make it easy for the reader to understand the model, trends or outliers in our project </w:t>
      </w:r>
      <w:proofErr w:type="spellStart"/>
      <w:r w:rsidRPr="00AD014B">
        <w:rPr>
          <w:sz w:val="28"/>
          <w:szCs w:val="28"/>
        </w:rPr>
        <w:t>resultsThe</w:t>
      </w:r>
      <w:proofErr w:type="spellEnd"/>
      <w:r w:rsidRPr="00AD014B">
        <w:rPr>
          <w:sz w:val="28"/>
          <w:szCs w:val="28"/>
        </w:rPr>
        <w:t xml:space="preserve"> tracking libraries we used for our project are- ● </w:t>
      </w:r>
      <w:proofErr w:type="spellStart"/>
      <w:r w:rsidRPr="00AD014B">
        <w:rPr>
          <w:sz w:val="28"/>
          <w:szCs w:val="28"/>
        </w:rPr>
        <w:t>Matplotlib</w:t>
      </w:r>
      <w:proofErr w:type="spellEnd"/>
      <w:r w:rsidRPr="00AD014B">
        <w:rPr>
          <w:sz w:val="28"/>
          <w:szCs w:val="28"/>
        </w:rPr>
        <w:t xml:space="preserve">: low level, provides lots of freedom </w:t>
      </w:r>
    </w:p>
    <w:p w14:paraId="697BCB95" w14:textId="77777777" w:rsidR="00AD014B" w:rsidRPr="00AD014B" w:rsidRDefault="00AD014B" w:rsidP="00AD014B">
      <w:pPr>
        <w:ind w:left="75"/>
        <w:rPr>
          <w:sz w:val="28"/>
          <w:szCs w:val="28"/>
        </w:rPr>
      </w:pPr>
      <w:r w:rsidRPr="00AD014B">
        <w:rPr>
          <w:sz w:val="28"/>
          <w:szCs w:val="28"/>
        </w:rPr>
        <w:t xml:space="preserve">● Pandas Visualization: easy to use interface, built on </w:t>
      </w:r>
      <w:proofErr w:type="spellStart"/>
      <w:r w:rsidRPr="00AD014B">
        <w:rPr>
          <w:sz w:val="28"/>
          <w:szCs w:val="28"/>
        </w:rPr>
        <w:t>Matplotlib</w:t>
      </w:r>
      <w:proofErr w:type="spellEnd"/>
    </w:p>
    <w:p w14:paraId="6150375C" w14:textId="04A38976" w:rsidR="00AD014B" w:rsidRPr="00AD014B" w:rsidRDefault="00AD014B" w:rsidP="00AD014B">
      <w:pPr>
        <w:ind w:left="75"/>
        <w:rPr>
          <w:sz w:val="28"/>
          <w:szCs w:val="28"/>
        </w:rPr>
      </w:pPr>
      <w:r w:rsidRPr="00AD014B">
        <w:rPr>
          <w:sz w:val="28"/>
          <w:szCs w:val="28"/>
        </w:rPr>
        <w:t xml:space="preserve">● </w:t>
      </w:r>
      <w:proofErr w:type="spellStart"/>
      <w:r w:rsidRPr="00AD014B">
        <w:rPr>
          <w:sz w:val="28"/>
          <w:szCs w:val="28"/>
        </w:rPr>
        <w:t>Seaborn</w:t>
      </w:r>
      <w:proofErr w:type="spellEnd"/>
      <w:r w:rsidRPr="00AD014B">
        <w:rPr>
          <w:sz w:val="28"/>
          <w:szCs w:val="28"/>
        </w:rPr>
        <w:t>: high-level interface, great default styles</w:t>
      </w:r>
    </w:p>
    <w:p w14:paraId="1460A16D" w14:textId="39349E02" w:rsidR="00AD014B" w:rsidRPr="00AD014B" w:rsidRDefault="00AD014B" w:rsidP="00AD014B">
      <w:pPr>
        <w:ind w:left="75"/>
        <w:rPr>
          <w:sz w:val="28"/>
          <w:szCs w:val="28"/>
        </w:rPr>
      </w:pPr>
      <w:r w:rsidRPr="00AD014B">
        <w:rPr>
          <w:sz w:val="28"/>
          <w:szCs w:val="28"/>
        </w:rPr>
        <w:t xml:space="preserve">● </w:t>
      </w:r>
      <w:proofErr w:type="spellStart"/>
      <w:r w:rsidRPr="00AD014B">
        <w:rPr>
          <w:sz w:val="28"/>
          <w:szCs w:val="28"/>
        </w:rPr>
        <w:t>ggplot</w:t>
      </w:r>
      <w:proofErr w:type="spellEnd"/>
      <w:r w:rsidRPr="00AD014B">
        <w:rPr>
          <w:sz w:val="28"/>
          <w:szCs w:val="28"/>
        </w:rPr>
        <w:t xml:space="preserve">: based on R’s ggplot2, uses Grammar of Graphics </w:t>
      </w:r>
    </w:p>
    <w:p w14:paraId="6BF26A0D" w14:textId="5D68B124" w:rsidR="00AD014B" w:rsidRPr="00AD014B" w:rsidRDefault="00AD014B" w:rsidP="00AD014B">
      <w:pPr>
        <w:ind w:left="75"/>
        <w:rPr>
          <w:sz w:val="28"/>
          <w:szCs w:val="28"/>
        </w:rPr>
      </w:pPr>
      <w:r w:rsidRPr="00AD014B">
        <w:rPr>
          <w:sz w:val="28"/>
          <w:szCs w:val="28"/>
        </w:rPr>
        <w:t xml:space="preserve">● </w:t>
      </w:r>
      <w:proofErr w:type="spellStart"/>
      <w:r w:rsidRPr="00AD014B">
        <w:rPr>
          <w:sz w:val="28"/>
          <w:szCs w:val="28"/>
        </w:rPr>
        <w:t>Plotly</w:t>
      </w:r>
      <w:proofErr w:type="spellEnd"/>
      <w:r w:rsidRPr="00AD014B">
        <w:rPr>
          <w:sz w:val="28"/>
          <w:szCs w:val="28"/>
        </w:rPr>
        <w:t>: can create interactive plots</w:t>
      </w:r>
    </w:p>
    <w:sectPr w:rsidR="00AD014B" w:rsidRPr="00AD014B">
      <w:headerReference w:type="default" r:id="rId12"/>
      <w:pgSz w:w="12240" w:h="15840"/>
      <w:pgMar w:top="0" w:right="1080" w:bottom="568" w:left="1170" w:header="294"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99EC6" w14:textId="77777777" w:rsidR="00D142CB" w:rsidRDefault="00D142CB">
      <w:r>
        <w:separator/>
      </w:r>
    </w:p>
  </w:endnote>
  <w:endnote w:type="continuationSeparator" w:id="0">
    <w:p w14:paraId="529F6880" w14:textId="77777777" w:rsidR="00D142CB" w:rsidRDefault="00D1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917E6" w14:textId="77777777" w:rsidR="00D142CB" w:rsidRDefault="00D142CB">
      <w:r>
        <w:separator/>
      </w:r>
    </w:p>
  </w:footnote>
  <w:footnote w:type="continuationSeparator" w:id="0">
    <w:p w14:paraId="68FE5DBD" w14:textId="77777777" w:rsidR="00D142CB" w:rsidRDefault="00D142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95A03" w14:textId="77777777" w:rsidR="006B2938" w:rsidRDefault="006B2938">
    <w:pPr>
      <w:pBdr>
        <w:top w:val="nil"/>
        <w:left w:val="nil"/>
        <w:bottom w:val="nil"/>
        <w:right w:val="nil"/>
        <w:between w:val="nil"/>
      </w:pBdr>
      <w:tabs>
        <w:tab w:val="center" w:pos="4513"/>
        <w:tab w:val="right" w:pos="9026"/>
      </w:tabs>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C58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920C4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3"/>
    <w:multiLevelType w:val="hybridMultilevel"/>
    <w:tmpl w:val="D7A2D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multilevel"/>
    <w:tmpl w:val="87FEC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5"/>
    <w:multiLevelType w:val="multilevel"/>
    <w:tmpl w:val="4232CA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0000006"/>
    <w:multiLevelType w:val="hybridMultilevel"/>
    <w:tmpl w:val="09D45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2FA4EF0"/>
    <w:multiLevelType w:val="hybridMultilevel"/>
    <w:tmpl w:val="470864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01874"/>
    <w:multiLevelType w:val="hybridMultilevel"/>
    <w:tmpl w:val="85020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F5387"/>
    <w:multiLevelType w:val="multilevel"/>
    <w:tmpl w:val="5412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D445B9"/>
    <w:multiLevelType w:val="hybridMultilevel"/>
    <w:tmpl w:val="3E5CA6AE"/>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5331414E"/>
    <w:multiLevelType w:val="hybridMultilevel"/>
    <w:tmpl w:val="6EA0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56FF0"/>
    <w:multiLevelType w:val="hybridMultilevel"/>
    <w:tmpl w:val="DA2EBE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6AA9325F"/>
    <w:multiLevelType w:val="hybridMultilevel"/>
    <w:tmpl w:val="5D064C4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70FD6003"/>
    <w:multiLevelType w:val="multilevel"/>
    <w:tmpl w:val="270A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10"/>
  </w:num>
  <w:num w:numId="7">
    <w:abstractNumId w:val="5"/>
  </w:num>
  <w:num w:numId="8">
    <w:abstractNumId w:val="13"/>
  </w:num>
  <w:num w:numId="9">
    <w:abstractNumId w:val="7"/>
  </w:num>
  <w:num w:numId="10">
    <w:abstractNumId w:val="6"/>
  </w:num>
  <w:num w:numId="11">
    <w:abstractNumId w:val="8"/>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38"/>
    <w:rsid w:val="001A5606"/>
    <w:rsid w:val="001D2703"/>
    <w:rsid w:val="002332DD"/>
    <w:rsid w:val="002E49CB"/>
    <w:rsid w:val="004D5DBC"/>
    <w:rsid w:val="004F2CF9"/>
    <w:rsid w:val="00581AD5"/>
    <w:rsid w:val="005E62DE"/>
    <w:rsid w:val="006B2938"/>
    <w:rsid w:val="007A405A"/>
    <w:rsid w:val="007F6E43"/>
    <w:rsid w:val="00891E34"/>
    <w:rsid w:val="008A0038"/>
    <w:rsid w:val="009D11BA"/>
    <w:rsid w:val="00A0719F"/>
    <w:rsid w:val="00AA0849"/>
    <w:rsid w:val="00AD014B"/>
    <w:rsid w:val="00B043E2"/>
    <w:rsid w:val="00B61DD2"/>
    <w:rsid w:val="00C15C9C"/>
    <w:rsid w:val="00CC5240"/>
    <w:rsid w:val="00D142CB"/>
    <w:rsid w:val="00F03D09"/>
    <w:rsid w:val="00F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C1D4"/>
  <w15:docId w15:val="{61029C13-3EFB-4A32-8BF4-081F0792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unhideWhenUsed/>
    <w:rsid w:val="00F03D09"/>
    <w:pPr>
      <w:spacing w:before="100" w:beforeAutospacing="1" w:after="100" w:afterAutospacing="1"/>
    </w:pPr>
    <w:rPr>
      <w:lang w:val="en-IN" w:eastAsia="en-IN"/>
    </w:rPr>
  </w:style>
  <w:style w:type="character" w:styleId="Hyperlink">
    <w:name w:val="Hyperlink"/>
    <w:basedOn w:val="DefaultParagraphFont"/>
    <w:uiPriority w:val="99"/>
    <w:unhideWhenUsed/>
    <w:rsid w:val="00F03D09"/>
    <w:rPr>
      <w:color w:val="0000FF"/>
      <w:u w:val="single"/>
    </w:rPr>
  </w:style>
  <w:style w:type="character" w:customStyle="1" w:styleId="UnresolvedMention">
    <w:name w:val="Unresolved Mention"/>
    <w:basedOn w:val="DefaultParagraphFont"/>
    <w:uiPriority w:val="99"/>
    <w:semiHidden/>
    <w:unhideWhenUsed/>
    <w:rsid w:val="001D2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9304">
      <w:bodyDiv w:val="1"/>
      <w:marLeft w:val="0"/>
      <w:marRight w:val="0"/>
      <w:marTop w:val="0"/>
      <w:marBottom w:val="0"/>
      <w:divBdr>
        <w:top w:val="none" w:sz="0" w:space="0" w:color="auto"/>
        <w:left w:val="none" w:sz="0" w:space="0" w:color="auto"/>
        <w:bottom w:val="none" w:sz="0" w:space="0" w:color="auto"/>
        <w:right w:val="none" w:sz="0" w:space="0" w:color="auto"/>
      </w:divBdr>
    </w:div>
    <w:div w:id="511266044">
      <w:bodyDiv w:val="1"/>
      <w:marLeft w:val="0"/>
      <w:marRight w:val="0"/>
      <w:marTop w:val="0"/>
      <w:marBottom w:val="0"/>
      <w:divBdr>
        <w:top w:val="none" w:sz="0" w:space="0" w:color="auto"/>
        <w:left w:val="none" w:sz="0" w:space="0" w:color="auto"/>
        <w:bottom w:val="none" w:sz="0" w:space="0" w:color="auto"/>
        <w:right w:val="none" w:sz="0" w:space="0" w:color="auto"/>
      </w:divBdr>
    </w:div>
    <w:div w:id="993340426">
      <w:bodyDiv w:val="1"/>
      <w:marLeft w:val="0"/>
      <w:marRight w:val="0"/>
      <w:marTop w:val="0"/>
      <w:marBottom w:val="0"/>
      <w:divBdr>
        <w:top w:val="none" w:sz="0" w:space="0" w:color="auto"/>
        <w:left w:val="none" w:sz="0" w:space="0" w:color="auto"/>
        <w:bottom w:val="none" w:sz="0" w:space="0" w:color="auto"/>
        <w:right w:val="none" w:sz="0" w:space="0" w:color="auto"/>
      </w:divBdr>
    </w:div>
    <w:div w:id="1110052928">
      <w:bodyDiv w:val="1"/>
      <w:marLeft w:val="0"/>
      <w:marRight w:val="0"/>
      <w:marTop w:val="0"/>
      <w:marBottom w:val="0"/>
      <w:divBdr>
        <w:top w:val="none" w:sz="0" w:space="0" w:color="auto"/>
        <w:left w:val="none" w:sz="0" w:space="0" w:color="auto"/>
        <w:bottom w:val="none" w:sz="0" w:space="0" w:color="auto"/>
        <w:right w:val="none" w:sz="0" w:space="0" w:color="auto"/>
      </w:divBdr>
    </w:div>
    <w:div w:id="1237478186">
      <w:bodyDiv w:val="1"/>
      <w:marLeft w:val="0"/>
      <w:marRight w:val="0"/>
      <w:marTop w:val="0"/>
      <w:marBottom w:val="0"/>
      <w:divBdr>
        <w:top w:val="none" w:sz="0" w:space="0" w:color="auto"/>
        <w:left w:val="none" w:sz="0" w:space="0" w:color="auto"/>
        <w:bottom w:val="none" w:sz="0" w:space="0" w:color="auto"/>
        <w:right w:val="none" w:sz="0" w:space="0" w:color="auto"/>
      </w:divBdr>
    </w:div>
    <w:div w:id="1458375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mailto:karthim978789@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TdcAd/4y5xFnDgwHeX51k50pA==">AMUW2mWDhMxKo2BQ0o6RUvCIqASiUcJmrSRruyMz3XXwL24k5qLW9ZK3KBpslHc6+6j7PIqL030w1oIL0twOobUieVSLfbrc+heQ3lhaw+kliL+bWu3vkro=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993481-22A8-41A2-AE45-84609B9F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Shobana Reni</dc:creator>
  <cp:lastModifiedBy>21CS022</cp:lastModifiedBy>
  <cp:revision>11</cp:revision>
  <dcterms:created xsi:type="dcterms:W3CDTF">2023-09-28T05:46:00Z</dcterms:created>
  <dcterms:modified xsi:type="dcterms:W3CDTF">2023-09-30T05:18:00Z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e4fe784414244080a88a832c331702b2</vt:lpwstr>
  </property>
</Properties>
</file>