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Window 4B — Channel Bible</w:t>
      </w:r>
    </w:p>
    <w:p>
      <w:pPr/>
      <w:r>
        <w:t xml:space="preserve">Oct 26, 2026</w:t>
      </w:r>
      <w:r>
        <w:t xml:space="preserve"> · </w:t>
      </w:r>
      <w:r>
        <w:t xml:space="preserve">@Sanjai</w:t>
      </w:r>
    </w:p>
    <w:p>
      <w:pPr>
        <w:pStyle w:val="Heading2"/>
      </w:pPr>
      <w:r>
        <w:t xml:space="preserve">Channel identity</w:t>
      </w:r>
    </w:p>
    <w:p>
      <w:pPr/>
      <w:r>
        <w:t xml:space="preserve">Window 4B is a 2D animated channel where every video is the same view from the same window, while one rule of the world changes and time races forward.</w:t>
      </w:r>
    </w:p>
    <w:tbl>
      <w:tblPr>
        <w:tblStyle w:val="TableGrid"/>
        <w:tblW w:w="0" w:type="auto"/>
        <w:tblLayout w:type="fixed"/>
        <w:tblLook w:val="04A0" w:firstRow="1" w:lastRow="0" w:firstColumn="0" w:lastColumn="0" w:noHBand="0" w:noVBand="1"/>
      </w:tblPr>
      <w:tblGrid>
        <w:gridCol w:w="1865"/>
        <w:gridCol w:w="7494"/>
      </w:tblGrid>
      <w:tr>
        <w:trPr>
          <w:tblHeader/>
        </w:trPr>
        <w:tc>
          <w:tcPr>
            <w:tcW w:w="1865" w:type="dxa"/>
            <w:shd w:val="clear" w:color="auto" w:fill="F2F2F2"/>
          </w:tcPr>
          <w:p>
            <w:pPr/>
            <w:r>
              <w:t xml:space="preserve">Item</w:t>
            </w:r>
          </w:p>
        </w:tc>
        <w:tc>
          <w:tcPr>
            <w:tcW w:w="7494" w:type="dxa"/>
            <w:shd w:val="clear" w:color="auto" w:fill="F2F2F2"/>
          </w:tcPr>
          <w:p>
            <w:pPr/>
            <w:r>
              <w:t xml:space="preserve">Decision</w:t>
            </w:r>
          </w:p>
        </w:tc>
      </w:tr>
      <w:tr>
        <w:tc>
          <w:tcPr>
            <w:tcW w:w="1865" w:type="dxa"/>
          </w:tcPr>
          <w:p>
            <w:pPr/>
            <w:r>
              <w:t xml:space="preserve">Name</w:t>
            </w:r>
          </w:p>
        </w:tc>
        <w:tc>
          <w:tcPr>
            <w:tcW w:w="7494" w:type="dxa"/>
          </w:tcPr>
          <w:p>
            <w:pPr/>
            <w:r>
              <w:t xml:space="preserve">Window 4B</w:t>
            </w:r>
          </w:p>
        </w:tc>
      </w:tr>
      <w:tr>
        <w:tc>
          <w:tcPr>
            <w:tcW w:w="1865" w:type="dxa"/>
          </w:tcPr>
          <w:p>
            <w:pPr/>
            <w:r>
              <w:t xml:space="preserve">Handle</w:t>
            </w:r>
          </w:p>
        </w:tc>
        <w:tc>
          <w:tcPr>
            <w:tcW w:w="7494" w:type="dxa"/>
          </w:tcPr>
          <w:p>
            <w:pPr/>
            <w:r>
              <w:t xml:space="preserve">@Window4B (backup: @Window4BStreet)</w:t>
            </w:r>
          </w:p>
        </w:tc>
      </w:tr>
      <w:tr>
        <w:tc>
          <w:tcPr>
            <w:tcW w:w="1865" w:type="dxa"/>
          </w:tcPr>
          <w:p>
            <w:pPr/>
            <w:r>
              <w:t xml:space="preserve">Tagline</w:t>
            </w:r>
          </w:p>
        </w:tc>
        <w:tc>
          <w:tcPr>
            <w:tcW w:w="7494" w:type="dxa"/>
          </w:tcPr>
          <w:p>
            <w:pPr/>
            <w:r>
              <w:t xml:space="preserve">Same window. Different world.</w:t>
            </w:r>
          </w:p>
        </w:tc>
      </w:tr>
      <w:tr>
        <w:tc>
          <w:tcPr>
            <w:tcW w:w="1865" w:type="dxa"/>
          </w:tcPr>
          <w:p>
            <w:pPr/>
            <w:r>
              <w:t xml:space="preserve">Format</w:t>
            </w:r>
          </w:p>
        </w:tc>
        <w:tc>
          <w:tcPr>
            <w:tcW w:w="7494" w:type="dxa"/>
          </w:tcPr>
          <w:p>
            <w:pPr/>
            <w:r>
              <w:t xml:space="preserve">2 to 3 minute episodes, posted as a horizontal video and as a vertical Short</w:t>
            </w:r>
          </w:p>
        </w:tc>
      </w:tr>
      <w:tr>
        <w:tc>
          <w:tcPr>
            <w:tcW w:w="1865" w:type="dxa"/>
          </w:tcPr>
          <w:p>
            <w:pPr/>
            <w:r>
              <w:t xml:space="preserve">Narration</w:t>
            </w:r>
          </w:p>
        </w:tc>
        <w:tc>
          <w:tcPr>
            <w:tcW w:w="7494" w:type="dxa"/>
          </w:tcPr>
          <w:p>
            <w:pPr/>
            <w:r>
              <w:t xml:space="preserve">None. Natural sound, a time counter and very short captions</w:t>
            </w:r>
          </w:p>
        </w:tc>
      </w:tr>
      <w:tr>
        <w:tc>
          <w:tcPr>
            <w:tcW w:w="1865" w:type="dxa"/>
          </w:tcPr>
          <w:p>
            <w:pPr/>
            <w:r>
              <w:t xml:space="preserve">Language</w:t>
            </w:r>
          </w:p>
        </w:tc>
        <w:tc>
          <w:tcPr>
            <w:tcW w:w="7494" w:type="dxa"/>
          </w:tcPr>
          <w:p>
            <w:pPr/>
            <w:r>
              <w:t xml:space="preserve">Language-free, so it works in every country</w:t>
            </w:r>
          </w:p>
        </w:tc>
      </w:tr>
      <w:tr>
        <w:tc>
          <w:tcPr>
            <w:tcW w:w="1865" w:type="dxa"/>
          </w:tcPr>
          <w:p>
            <w:pPr/>
            <w:r>
              <w:t xml:space="preserve">Style</w:t>
            </w:r>
          </w:p>
        </w:tc>
        <w:tc>
          <w:tcPr>
            <w:tcW w:w="7494" w:type="dxa"/>
          </w:tcPr>
          <w:p>
            <w:pPr/>
            <w:r>
              <w:t xml:space="preserve">Hand-drawn simple 2D, one fixed camera</w:t>
            </w:r>
          </w:p>
        </w:tc>
      </w:tr>
    </w:tbl>
    <w:p>
      <w:pPr/>
      <w:r>
        <w:rPr>
          <w:b/>
        </w:rPr>
        <w:t xml:space="preserve">One-line pitch:</w:t>
      </w:r>
      <w:r>
        <w:t xml:space="preserve"> What would you see from your window if it rained for a year, everyone vanished, or the night never ended?</w:t>
      </w:r>
    </w:p>
    <w:p>
      <w:pPr>
        <w:pStyle w:val="Heading2"/>
      </w:pPr>
      <w:r>
        <w:t xml:space="preserve">The concept and why it can work</w:t>
      </w:r>
    </w:p>
    <w:p>
      <w:pPr/>
      <w:r>
        <w:t xml:space="preserve">The viewer always looks out of the window of Flat 4B onto the same street. Each episode changes one rule, such as endless rain, no electricity or everyone vanishing, and shows what happens stage by stage from Day 1 to Year 100.</w:t>
      </w:r>
    </w:p>
    <w:p>
      <w:pPr/>
      <w:r>
        <w:rPr>
          <w:b/>
        </w:rPr>
        <w:t xml:space="preserve">Evidence that fixed-view timelapses pull views with few uploads:</w:t>
      </w:r>
    </w:p>
    <w:tbl>
      <w:tblPr>
        <w:tblStyle w:val="TableGrid"/>
        <w:tblW w:w="0" w:type="auto"/>
        <w:tblLayout w:type="fixed"/>
        <w:tblLook w:val="04A0" w:firstRow="1" w:lastRow="0" w:firstColumn="0" w:lastColumn="0" w:noHBand="0" w:noVBand="1"/>
      </w:tblPr>
      <w:tblGrid>
        <w:gridCol w:w="1401"/>
        <w:gridCol w:w="2055"/>
        <w:gridCol w:w="948"/>
        <w:gridCol w:w="1463"/>
        <w:gridCol w:w="1509"/>
        <w:gridCol w:w="1984"/>
      </w:tblGrid>
      <w:tr>
        <w:trPr>
          <w:tblHeader/>
        </w:trPr>
        <w:tc>
          <w:tcPr>
            <w:tcW w:w="1401" w:type="dxa"/>
            <w:shd w:val="clear" w:color="auto" w:fill="F2F2F2"/>
          </w:tcPr>
          <w:p>
            <w:pPr/>
            <w:r>
              <w:t xml:space="preserve">Channel</w:t>
            </w:r>
          </w:p>
        </w:tc>
        <w:tc>
          <w:tcPr>
            <w:tcW w:w="2055" w:type="dxa"/>
            <w:shd w:val="clear" w:color="auto" w:fill="F2F2F2"/>
          </w:tcPr>
          <w:p>
            <w:pPr/>
            <w:r>
              <w:t xml:space="preserve">Format</w:t>
            </w:r>
          </w:p>
        </w:tc>
        <w:tc>
          <w:tcPr>
            <w:tcW w:w="948" w:type="dxa"/>
            <w:shd w:val="clear" w:color="auto" w:fill="F2F2F2"/>
          </w:tcPr>
          <w:p>
            <w:pPr/>
            <w:r>
              <w:t xml:space="preserve">Videos</w:t>
            </w:r>
          </w:p>
        </w:tc>
        <w:tc>
          <w:tcPr>
            <w:tcW w:w="1463" w:type="dxa"/>
            <w:shd w:val="clear" w:color="auto" w:fill="F2F2F2"/>
          </w:tcPr>
          <w:p>
            <w:pPr/>
            <w:r>
              <w:t xml:space="preserve">Subscribers</w:t>
            </w:r>
          </w:p>
        </w:tc>
        <w:tc>
          <w:tcPr>
            <w:tcW w:w="1509" w:type="dxa"/>
            <w:shd w:val="clear" w:color="auto" w:fill="F2F2F2"/>
          </w:tcPr>
          <w:p>
            <w:pPr/>
            <w:r>
              <w:t xml:space="preserve">Total views</w:t>
            </w:r>
          </w:p>
        </w:tc>
        <w:tc>
          <w:tcPr>
            <w:tcW w:w="1984" w:type="dxa"/>
            <w:shd w:val="clear" w:color="auto" w:fill="F2F2F2"/>
          </w:tcPr>
          <w:p>
            <w:pPr/>
            <w:r>
              <w:t xml:space="preserve">Average per video</w:t>
            </w:r>
          </w:p>
        </w:tc>
      </w:tr>
      <w:tr>
        <w:tc>
          <w:tcPr>
            <w:tcW w:w="1401" w:type="dxa"/>
          </w:tcPr>
          <w:p>
            <w:pPr/>
            <w:hyperlink r:id="rId3" w:history="1">
              <w:r>
                <w:rPr>
                  <w:rStyle w:val="Hyperlink"/>
                </w:rPr>
                <w:t xml:space="preserve">Restored Timeline</w:t>
              </w:r>
            </w:hyperlink>
          </w:p>
        </w:tc>
        <w:tc>
          <w:tcPr>
            <w:tcW w:w="2055" w:type="dxa"/>
          </w:tcPr>
          <w:p>
            <w:pPr/>
            <w:r>
              <w:t xml:space="preserve">Fixed-camera city evolution, 3D</w:t>
            </w:r>
          </w:p>
        </w:tc>
        <w:tc>
          <w:tcPr>
            <w:tcW w:w="948" w:type="dxa"/>
          </w:tcPr>
          <w:p>
            <w:pPr/>
            <w:r>
              <w:t xml:space="preserve">31</w:t>
            </w:r>
          </w:p>
        </w:tc>
        <w:tc>
          <w:tcPr>
            <w:tcW w:w="1463" w:type="dxa"/>
          </w:tcPr>
          <w:p>
            <w:pPr/>
            <w:r>
              <w:t xml:space="preserve">64.5K</w:t>
            </w:r>
          </w:p>
        </w:tc>
        <w:tc>
          <w:tcPr>
            <w:tcW w:w="1509" w:type="dxa"/>
          </w:tcPr>
          <w:p>
            <w:pPr/>
            <w:r>
              <w:t xml:space="preserve">9.6M</w:t>
            </w:r>
          </w:p>
        </w:tc>
        <w:tc>
          <w:tcPr>
            <w:tcW w:w="1984" w:type="dxa"/>
          </w:tcPr>
          <w:p>
            <w:pPr/>
            <w:r>
              <w:t xml:space="preserve">about 310K (best about 3.5M)</w:t>
            </w:r>
          </w:p>
        </w:tc>
      </w:tr>
      <w:tr>
        <w:tc>
          <w:tcPr>
            <w:tcW w:w="1401" w:type="dxa"/>
          </w:tcPr>
          <w:p>
            <w:pPr/>
            <w:hyperlink r:id="rId4" w:history="1">
              <w:r>
                <w:rPr>
                  <w:rStyle w:val="Hyperlink"/>
                </w:rPr>
                <w:t xml:space="preserve">Humanity Timeline</w:t>
              </w:r>
            </w:hyperlink>
          </w:p>
        </w:tc>
        <w:tc>
          <w:tcPr>
            <w:tcW w:w="2055" w:type="dxa"/>
          </w:tcPr>
          <w:p>
            <w:pPr/>
            <w:r>
              <w:t xml:space="preserve">Fixed-camera city evolution, 3D</w:t>
            </w:r>
          </w:p>
        </w:tc>
        <w:tc>
          <w:tcPr>
            <w:tcW w:w="948" w:type="dxa"/>
          </w:tcPr>
          <w:p>
            <w:pPr/>
            <w:r>
              <w:t xml:space="preserve">23</w:t>
            </w:r>
          </w:p>
        </w:tc>
        <w:tc>
          <w:tcPr>
            <w:tcW w:w="1463" w:type="dxa"/>
          </w:tcPr>
          <w:p>
            <w:pPr/>
            <w:r>
              <w:t xml:space="preserve">7K</w:t>
            </w:r>
          </w:p>
        </w:tc>
        <w:tc>
          <w:tcPr>
            <w:tcW w:w="1509" w:type="dxa"/>
          </w:tcPr>
          <w:p>
            <w:pPr/>
            <w:r>
              <w:t xml:space="preserve">2.2M</w:t>
            </w:r>
          </w:p>
        </w:tc>
        <w:tc>
          <w:tcPr>
            <w:tcW w:w="1984" w:type="dxa"/>
          </w:tcPr>
          <w:p>
            <w:pPr/>
            <w:r>
              <w:t xml:space="preserve">about 96K (best 614K)</w:t>
            </w:r>
          </w:p>
        </w:tc>
      </w:tr>
    </w:tbl>
    <w:p>
      <w:pPr/>
      <w:r>
        <w:rPr>
          <w:b/>
        </w:rPr>
        <w:t xml:space="preserve">Why viewers stop scrolling:</w:t>
      </w:r>
    </w:p>
    <w:p>
      <w:pPr>
        <w:pStyle w:val="ListParagraph"/>
        <w:numPr>
          <w:ilvl w:val="0"/>
          <w:numId w:val="2"/>
        </w:numPr>
      </w:pPr>
      <w:r>
        <w:t xml:space="preserve">The question is instant and universal: "What would happen to my street?"</w:t>
      </w:r>
    </w:p>
    <w:p>
      <w:pPr>
        <w:pStyle w:val="ListParagraph"/>
        <w:numPr>
          <w:ilvl w:val="0"/>
          <w:numId w:val="2"/>
        </w:numPr>
      </w:pPr>
      <w:r>
        <w:t xml:space="preserve">Change is visible every second, which holds attention without any narration.</w:t>
      </w:r>
    </w:p>
    <w:p>
      <w:pPr>
        <w:pStyle w:val="ListParagraph"/>
        <w:numPr>
          <w:ilvl w:val="0"/>
          <w:numId w:val="2"/>
        </w:numPr>
      </w:pPr>
      <w:r>
        <w:t xml:space="preserve">People wait for the ending: the final stage is the payoff they want to see.</w:t>
      </w:r>
    </w:p>
    <w:p>
      <w:pPr>
        <w:pStyle w:val="ListParagraph"/>
        <w:numPr>
          <w:ilvl w:val="0"/>
          <w:numId w:val="2"/>
        </w:numPr>
      </w:pPr>
      <w:r>
        <w:t xml:space="preserve">No language barrier, so a Short can travel to any country.</w:t>
      </w:r>
    </w:p>
    <w:p>
      <w:pPr>
        <w:pStyle w:val="Heading2"/>
      </w:pPr>
      <w:r>
        <w:t xml:space="preserve">What makes it different</w:t>
      </w:r>
    </w:p>
    <w:p>
      <w:pPr/>
      <w:r>
        <w:t xml:space="preserve">Realistic "fixed-camera timelapse" videos are easy to copy with AI: video tools already publish ready-made prompt templates for them, and analysts flag those channels as highly vulnerable to copycats. Window 4B wins on the four things AI templates handle badly.</w:t>
      </w:r>
    </w:p>
    <w:p>
      <w:pPr>
        <w:pStyle w:val="ListParagraph"/>
        <w:numPr>
          <w:ilvl w:val="0"/>
          <w:numId w:val="3"/>
        </w:numPr>
      </w:pPr>
      <w:r>
        <w:rPr>
          <w:b/>
        </w:rPr>
        <w:t xml:space="preserve">The same place every episode.</w:t>
      </w:r>
      <w:r>
        <w:t xml:space="preserve"> One street, one building, one window. Viewers learn the layout and notice every change. Competitors jump to a new random scene each time.</w:t>
      </w:r>
    </w:p>
    <w:p>
      <w:pPr>
        <w:pStyle w:val="ListParagraph"/>
        <w:numPr>
          <w:ilvl w:val="0"/>
          <w:numId w:val="3"/>
        </w:numPr>
      </w:pPr>
      <w:r>
        <w:rPr>
          <w:b/>
        </w:rPr>
        <w:t xml:space="preserve">Residents with stories.</w:t>
      </w:r>
      <w:r>
        <w:t xml:space="preserve"> The same few neighbours appear in every episode. Viewers watch for them: does the old man survive the flood, does the girl in 3A grow up?</w:t>
      </w:r>
    </w:p>
    <w:p>
      <w:pPr>
        <w:pStyle w:val="ListParagraph"/>
        <w:numPr>
          <w:ilvl w:val="0"/>
          <w:numId w:val="3"/>
        </w:numPr>
      </w:pPr>
      <w:r>
        <w:rPr>
          <w:b/>
        </w:rPr>
        <w:t xml:space="preserve">Hand-drawn 2D with a consistent look.</w:t>
      </w:r>
      <w:r>
        <w:t xml:space="preserve"> AI video struggles to keep the same characters and building identical across dozens of episodes.</w:t>
      </w:r>
    </w:p>
    <w:p>
      <w:pPr>
        <w:pStyle w:val="ListParagraph"/>
        <w:numPr>
          <w:ilvl w:val="0"/>
          <w:numId w:val="3"/>
        </w:numPr>
      </w:pPr>
      <w:r>
        <w:rPr>
          <w:b/>
        </w:rPr>
        <w:t xml:space="preserve">Future "what if" scenarios, not history.</w:t>
      </w:r>
      <w:r>
        <w:t xml:space="preserve"> Existing fixed-camera channels mostly show cities being built in the past.</w:t>
      </w:r>
    </w:p>
    <w:p>
      <w:pPr/>
      <w:r>
        <w:rPr>
          <w:b/>
        </w:rPr>
        <w:t xml:space="preserve">Rule:</w:t>
      </w:r>
      <w:r>
        <w:t xml:space="preserve"> never reuse another channel's scenario title word for word. Always tie the scenario to our street and our residents.</w:t>
      </w:r>
    </w:p>
    <w:p>
      <w:pPr>
        <w:pStyle w:val="Heading2"/>
      </w:pPr>
      <w:r>
        <w:t xml:space="preserve">The world of Window 4B</w:t>
      </w:r>
    </w:p>
    <w:p>
      <w:pPr/>
      <w:r>
        <w:t xml:space="preserve">Draw this scene once in great detail. Every episode starts from it, so it is the channel's most important asset.</w:t>
      </w:r>
    </w:p>
    <w:p>
      <w:pPr/>
      <w:r>
        <w:rPr>
          <w:b/>
        </w:rPr>
        <w:t xml:space="preserve">The view (vertical 9:16 for Shorts):</w:t>
      </w:r>
    </w:p>
    <w:p>
      <w:pPr>
        <w:pStyle w:val="ListParagraph"/>
        <w:numPr>
          <w:ilvl w:val="0"/>
          <w:numId w:val="4"/>
        </w:numPr>
      </w:pPr>
      <w:r>
        <w:rPr>
          <w:b/>
        </w:rPr>
        <w:t xml:space="preserve">Foreground:</w:t>
      </w:r>
      <w:r>
        <w:t xml:space="preserve"> the window frame of Flat 4B, a sill with a small potted plant, a cracked mug and a wall calendar at the edge. These change in every episode (the plant dies, the mug fills with rain, the calendar pages fly).</w:t>
      </w:r>
    </w:p>
    <w:p>
      <w:pPr>
        <w:pStyle w:val="ListParagraph"/>
        <w:numPr>
          <w:ilvl w:val="0"/>
          <w:numId w:val="4"/>
        </w:numPr>
      </w:pPr>
      <w:r>
        <w:rPr>
          <w:b/>
        </w:rPr>
        <w:t xml:space="preserve">Middle:</w:t>
      </w:r>
      <w:r>
        <w:t xml:space="preserve"> the street below with a bus stop, a tea and snack stall, a lamp post, a big tree and a parked yellow car.</w:t>
      </w:r>
    </w:p>
    <w:p>
      <w:pPr>
        <w:pStyle w:val="ListParagraph"/>
        <w:numPr>
          <w:ilvl w:val="0"/>
          <w:numId w:val="4"/>
        </w:numPr>
      </w:pPr>
      <w:r>
        <w:rPr>
          <w:b/>
        </w:rPr>
        <w:t xml:space="preserve">Background:</w:t>
      </w:r>
      <w:r>
        <w:t xml:space="preserve"> the building opposite with four visible windows (2A, 2B, 3A, 3B) and a rooftop water tank, plus a skyline and sky.</w:t>
      </w:r>
    </w:p>
    <w:p>
      <w:pPr>
        <w:pStyle w:val="ListParagraph"/>
        <w:numPr>
          <w:ilvl w:val="0"/>
          <w:numId w:val="4"/>
        </w:numPr>
      </w:pPr>
      <w:r>
        <w:rPr>
          <w:b/>
        </w:rPr>
        <w:t xml:space="preserve">Keep it placeless:</w:t>
      </w:r>
      <w:r>
        <w:t xml:space="preserve"> a mix of Asian and Western details so viewers in any country feel it could be their street.</w:t>
      </w:r>
    </w:p>
    <w:p>
      <w:pPr/>
      <w:r>
        <w:rPr>
          <w:b/>
        </w:rPr>
        <w:t xml:space="preserve">Recurring residents (seen through windows or on the street, no dialogue):</w:t>
      </w:r>
    </w:p>
    <w:tbl>
      <w:tblPr>
        <w:tblStyle w:val="TableGrid"/>
        <w:tblW w:w="0" w:type="auto"/>
        <w:tblLayout w:type="fixed"/>
        <w:tblLook w:val="04A0" w:firstRow="1" w:lastRow="0" w:firstColumn="0" w:lastColumn="0" w:noHBand="0" w:noVBand="1"/>
      </w:tblPr>
      <w:tblGrid>
        <w:gridCol w:w="2636"/>
        <w:gridCol w:w="1546"/>
        <w:gridCol w:w="5176"/>
      </w:tblGrid>
      <w:tr>
        <w:trPr>
          <w:tblHeader/>
        </w:trPr>
        <w:tc>
          <w:tcPr>
            <w:tcW w:w="2636" w:type="dxa"/>
            <w:shd w:val="clear" w:color="auto" w:fill="F2F2F2"/>
          </w:tcPr>
          <w:p>
            <w:pPr/>
            <w:r>
              <w:t xml:space="preserve">Resident</w:t>
            </w:r>
          </w:p>
        </w:tc>
        <w:tc>
          <w:tcPr>
            <w:tcW w:w="1546" w:type="dxa"/>
            <w:shd w:val="clear" w:color="auto" w:fill="F2F2F2"/>
          </w:tcPr>
          <w:p>
            <w:pPr/>
            <w:r>
              <w:t xml:space="preserve">Where</w:t>
            </w:r>
          </w:p>
        </w:tc>
        <w:tc>
          <w:tcPr>
            <w:tcW w:w="5176" w:type="dxa"/>
            <w:shd w:val="clear" w:color="auto" w:fill="F2F2F2"/>
          </w:tcPr>
          <w:p>
            <w:pPr/>
            <w:r>
              <w:t xml:space="preserve">Trait viewers will follow</w:t>
            </w:r>
          </w:p>
        </w:tc>
      </w:tr>
      <w:tr>
        <w:tc>
          <w:tcPr>
            <w:tcW w:w="2636" w:type="dxa"/>
          </w:tcPr>
          <w:p>
            <w:pPr/>
            <w:r>
              <w:t xml:space="preserve">Mr Bose, the old man</w:t>
            </w:r>
          </w:p>
        </w:tc>
        <w:tc>
          <w:tcPr>
            <w:tcW w:w="1546" w:type="dxa"/>
          </w:tcPr>
          <w:p>
            <w:pPr/>
            <w:r>
              <w:t xml:space="preserve">Window 2A</w:t>
            </w:r>
          </w:p>
        </w:tc>
        <w:tc>
          <w:tcPr>
            <w:tcW w:w="5176" w:type="dxa"/>
          </w:tcPr>
          <w:p>
            <w:pPr/>
            <w:r>
              <w:t xml:space="preserve">Waters his plants every morning, whatever happens</w:t>
            </w:r>
          </w:p>
        </w:tc>
      </w:tr>
      <w:tr>
        <w:tc>
          <w:tcPr>
            <w:tcW w:w="2636" w:type="dxa"/>
          </w:tcPr>
          <w:p>
            <w:pPr/>
            <w:r>
              <w:t xml:space="preserve">The Kim family</w:t>
            </w:r>
          </w:p>
        </w:tc>
        <w:tc>
          <w:tcPr>
            <w:tcW w:w="1546" w:type="dxa"/>
          </w:tcPr>
          <w:p>
            <w:pPr/>
            <w:r>
              <w:t xml:space="preserve">Window 3B</w:t>
            </w:r>
          </w:p>
        </w:tc>
        <w:tc>
          <w:tcPr>
            <w:tcW w:w="5176" w:type="dxa"/>
          </w:tcPr>
          <w:p>
            <w:pPr/>
            <w:r>
              <w:t xml:space="preserve">Parents and a baby daughter, Mira, who grows up across episodes</w:t>
            </w:r>
          </w:p>
        </w:tc>
      </w:tr>
      <w:tr>
        <w:tc>
          <w:tcPr>
            <w:tcW w:w="2636" w:type="dxa"/>
          </w:tcPr>
          <w:p>
            <w:pPr/>
            <w:r>
              <w:t xml:space="preserve">Tara, the stall owner</w:t>
            </w:r>
          </w:p>
        </w:tc>
        <w:tc>
          <w:tcPr>
            <w:tcW w:w="1546" w:type="dxa"/>
          </w:tcPr>
          <w:p>
            <w:pPr/>
            <w:r>
              <w:t xml:space="preserve">Street stall</w:t>
            </w:r>
          </w:p>
        </w:tc>
        <w:tc>
          <w:tcPr>
            <w:tcW w:w="5176" w:type="dxa"/>
          </w:tcPr>
          <w:p>
            <w:pPr/>
            <w:r>
              <w:t xml:space="preserve">Always the first to adapt: sells umbrellas, candles, boats</w:t>
            </w:r>
          </w:p>
        </w:tc>
      </w:tr>
      <w:tr>
        <w:tc>
          <w:tcPr>
            <w:tcW w:w="2636" w:type="dxa"/>
          </w:tcPr>
          <w:p>
            <w:pPr/>
            <w:r>
              <w:t xml:space="preserve">The orange cat</w:t>
            </w:r>
          </w:p>
        </w:tc>
        <w:tc>
          <w:tcPr>
            <w:tcW w:w="1546" w:type="dxa"/>
          </w:tcPr>
          <w:p>
            <w:pPr/>
            <w:r>
              <w:t xml:space="preserve">Everywhere</w:t>
            </w:r>
          </w:p>
        </w:tc>
        <w:tc>
          <w:tcPr>
            <w:tcW w:w="5176" w:type="dxa"/>
          </w:tcPr>
          <w:p>
            <w:pPr/>
            <w:r>
              <w:t xml:space="preserve">Appears in every episode; spotting it becomes a game</w:t>
            </w:r>
          </w:p>
        </w:tc>
      </w:tr>
      <w:tr>
        <w:tc>
          <w:tcPr>
            <w:tcW w:w="2636" w:type="dxa"/>
          </w:tcPr>
          <w:p>
            <w:pPr/>
            <w:r>
              <w:t xml:space="preserve">The yellow car</w:t>
            </w:r>
          </w:p>
        </w:tc>
        <w:tc>
          <w:tcPr>
            <w:tcW w:w="1546" w:type="dxa"/>
          </w:tcPr>
          <w:p>
            <w:pPr/>
            <w:r>
              <w:t xml:space="preserve">Street</w:t>
            </w:r>
          </w:p>
        </w:tc>
        <w:tc>
          <w:tcPr>
            <w:tcW w:w="5176" w:type="dxa"/>
          </w:tcPr>
          <w:p>
            <w:pPr/>
            <w:r>
              <w:t xml:space="preserve">A clock for decay: rust, plants, then a tree growing through it</w:t>
            </w:r>
          </w:p>
        </w:tc>
      </w:tr>
    </w:tbl>
    <w:p>
      <w:pPr/>
      <w:r>
        <w:rPr>
          <w:b/>
        </w:rPr>
        <w:t xml:space="preserve">Easter eggs:</w:t>
      </w:r>
      <w:r>
        <w:t xml:space="preserve"> hide the cat in every episode and a tiny "4B" somewhere in the scene. Viewers comment when they find them, which helps engagement.</w:t>
      </w:r>
    </w:p>
    <w:p>
      <w:pPr>
        <w:pStyle w:val="Heading2"/>
      </w:pPr>
      <w:r>
        <w:t xml:space="preserve">Episode formula</w:t>
      </w:r>
    </w:p>
    <w:p>
      <w:pPr/>
      <w:r>
        <w:t xml:space="preserve">Every episode = </w:t>
      </w:r>
      <w:r>
        <w:rPr>
          <w:b/>
        </w:rPr>
        <w:t xml:space="preserve">one rule change</w:t>
      </w:r>
      <w:r>
        <w:t xml:space="preserve"> + </w:t>
      </w:r>
      <w:r>
        <w:rPr>
          <w:b/>
        </w:rPr>
        <w:t xml:space="preserve">5 to 7 time stages</w:t>
      </w:r>
      <w:r>
        <w:t xml:space="preserve"> + </w:t>
      </w:r>
      <w:r>
        <w:rPr>
          <w:b/>
        </w:rPr>
        <w:t xml:space="preserve">a final image people remember</w:t>
      </w:r>
      <w:r>
        <w:t xml:space="preserve">.</w:t>
      </w:r>
    </w:p>
    <w:p>
      <w:pPr/>
      <w:r>
        <w:rPr>
          <w:b/>
        </w:rPr>
        <w:t xml:space="preserve">Rules for every episode:</w:t>
      </w:r>
    </w:p>
    <w:p>
      <w:pPr>
        <w:pStyle w:val="ListParagraph"/>
        <w:numPr>
          <w:ilvl w:val="0"/>
          <w:numId w:val="5"/>
        </w:numPr>
      </w:pPr>
      <w:r>
        <w:t xml:space="preserve">Change only one thing about the world. "It never stops raining" works; "rain plus aliens" does not.</w:t>
      </w:r>
    </w:p>
    <w:p>
      <w:pPr>
        <w:pStyle w:val="ListParagraph"/>
        <w:numPr>
          <w:ilvl w:val="0"/>
          <w:numId w:val="5"/>
        </w:numPr>
      </w:pPr>
      <w:r>
        <w:t xml:space="preserve">Time always moves forward and the jumps get bigger: Day 1, Week 1, Month 1, Year 1, Year 10, Year 100.</w:t>
      </w:r>
    </w:p>
    <w:p>
      <w:pPr>
        <w:pStyle w:val="ListParagraph"/>
        <w:numPr>
          <w:ilvl w:val="0"/>
          <w:numId w:val="5"/>
        </w:numPr>
      </w:pPr>
      <w:r>
        <w:t xml:space="preserve">Each stage must show at least one visible change in the foreground, the street and the residents.</w:t>
      </w:r>
    </w:p>
    <w:p>
      <w:pPr>
        <w:pStyle w:val="ListParagraph"/>
        <w:numPr>
          <w:ilvl w:val="0"/>
          <w:numId w:val="5"/>
        </w:numPr>
      </w:pPr>
      <w:r>
        <w:t xml:space="preserve">Keep it believable. Base changes on real science where possible (how fast metal rusts, how plants grow through concrete), and simplify rather than invent.</w:t>
      </w:r>
    </w:p>
    <w:p>
      <w:pPr>
        <w:pStyle w:val="ListParagraph"/>
        <w:numPr>
          <w:ilvl w:val="0"/>
          <w:numId w:val="5"/>
        </w:numPr>
      </w:pPr>
      <w:r>
        <w:t xml:space="preserve">No gore and no disturbing deaths. Show loss gently: an empty window, a chair left outside.</w:t>
      </w:r>
    </w:p>
    <w:p>
      <w:pPr>
        <w:pStyle w:val="ListParagraph"/>
        <w:numPr>
          <w:ilvl w:val="0"/>
          <w:numId w:val="5"/>
        </w:numPr>
      </w:pPr>
      <w:r>
        <w:t xml:space="preserve">End on a striking final image, ideally one that loops back to the first frame, so viewers rewatch.</w:t>
      </w:r>
    </w:p>
    <w:p>
      <w:pPr/>
      <w:r>
        <w:rPr>
          <w:b/>
        </w:rPr>
        <w:t xml:space="preserve">Scenario types to rotate:</w:t>
      </w:r>
    </w:p>
    <w:tbl>
      <w:tblPr>
        <w:tblStyle w:val="TableGrid"/>
        <w:tblW w:w="0" w:type="auto"/>
        <w:tblLayout w:type="fixed"/>
        <w:tblLook w:val="04A0" w:firstRow="1" w:lastRow="0" w:firstColumn="0" w:lastColumn="0" w:noHBand="0" w:noVBand="1"/>
      </w:tblPr>
      <w:tblGrid>
        <w:gridCol w:w="3407"/>
        <w:gridCol w:w="5952"/>
      </w:tblGrid>
      <w:tr>
        <w:trPr>
          <w:tblHeader/>
        </w:trPr>
        <w:tc>
          <w:tcPr>
            <w:tcW w:w="3407" w:type="dxa"/>
            <w:shd w:val="clear" w:color="auto" w:fill="F2F2F2"/>
          </w:tcPr>
          <w:p>
            <w:pPr/>
            <w:r>
              <w:t xml:space="preserve">Type</w:t>
            </w:r>
          </w:p>
        </w:tc>
        <w:tc>
          <w:tcPr>
            <w:tcW w:w="5952" w:type="dxa"/>
            <w:shd w:val="clear" w:color="auto" w:fill="F2F2F2"/>
          </w:tcPr>
          <w:p>
            <w:pPr/>
            <w:r>
              <w:t xml:space="preserve">Examples</w:t>
            </w:r>
          </w:p>
        </w:tc>
      </w:tr>
      <w:tr>
        <w:tc>
          <w:tcPr>
            <w:tcW w:w="3407" w:type="dxa"/>
          </w:tcPr>
          <w:p>
            <w:pPr/>
            <w:r>
              <w:t xml:space="preserve">Weather that never stops</w:t>
            </w:r>
          </w:p>
        </w:tc>
        <w:tc>
          <w:tcPr>
            <w:tcW w:w="5952" w:type="dxa"/>
          </w:tcPr>
          <w:p>
            <w:pPr/>
            <w:r>
              <w:t xml:space="preserve">Endless rain, a year of snow, a 50°C heatwave, fog that never lifts</w:t>
            </w:r>
          </w:p>
        </w:tc>
      </w:tr>
      <w:tr>
        <w:tc>
          <w:tcPr>
            <w:tcW w:w="3407" w:type="dxa"/>
          </w:tcPr>
          <w:p>
            <w:pPr/>
            <w:r>
              <w:t xml:space="preserve">Something disappears</w:t>
            </w:r>
          </w:p>
        </w:tc>
        <w:tc>
          <w:tcPr>
            <w:tcW w:w="5952" w:type="dxa"/>
          </w:tcPr>
          <w:p>
            <w:pPr/>
            <w:r>
              <w:t xml:space="preserve">Humans, electricity, internet, cars, birds and insects, money</w:t>
            </w:r>
          </w:p>
        </w:tc>
      </w:tr>
      <w:tr>
        <w:tc>
          <w:tcPr>
            <w:tcW w:w="3407" w:type="dxa"/>
          </w:tcPr>
          <w:p>
            <w:pPr/>
            <w:r>
              <w:t xml:space="preserve">Time or space breaks</w:t>
            </w:r>
          </w:p>
        </w:tc>
        <w:tc>
          <w:tcPr>
            <w:tcW w:w="5952" w:type="dxa"/>
          </w:tcPr>
          <w:p>
            <w:pPr/>
            <w:r>
              <w:t xml:space="preserve">Night never ends, sun never sets, gravity halves, the ground slowly rises</w:t>
            </w:r>
          </w:p>
        </w:tc>
      </w:tr>
      <w:tr>
        <w:tc>
          <w:tcPr>
            <w:tcW w:w="3407" w:type="dxa"/>
          </w:tcPr>
          <w:p>
            <w:pPr/>
            <w:r>
              <w:t xml:space="preserve">Something grows</w:t>
            </w:r>
          </w:p>
        </w:tc>
        <w:tc>
          <w:tcPr>
            <w:tcW w:w="5952" w:type="dxa"/>
          </w:tcPr>
          <w:p>
            <w:pPr/>
            <w:r>
              <w:t xml:space="preserve">A giant tree in the street, the sea level rising, a city built on top</w:t>
            </w:r>
          </w:p>
        </w:tc>
      </w:tr>
      <w:tr>
        <w:tc>
          <w:tcPr>
            <w:tcW w:w="3407" w:type="dxa"/>
          </w:tcPr>
          <w:p>
            <w:pPr/>
            <w:r>
              <w:t xml:space="preserve">Life goes on</w:t>
            </w:r>
          </w:p>
        </w:tc>
        <w:tc>
          <w:tcPr>
            <w:tcW w:w="5952" w:type="dxa"/>
          </w:tcPr>
          <w:p>
            <w:pPr/>
            <w:r>
              <w:t xml:space="preserve">Nobody moves out for 300 years; 100 years of the same street</w:t>
            </w:r>
          </w:p>
        </w:tc>
      </w:tr>
    </w:tbl>
    <w:p>
      <w:pPr>
        <w:pStyle w:val="Heading2"/>
      </w:pPr>
      <w:r>
        <w:t xml:space="preserve">Episode template (2 to 3 minutes)</w:t>
      </w:r>
    </w:p>
    <w:p>
      <w:pPr/>
      <w:r>
        <w:t xml:space="preserve">The first 2 seconds decide everything, so the rule change happens immediately, with no slow intro.</w:t>
      </w:r>
    </w:p>
    <w:tbl>
      <w:tblPr>
        <w:tblStyle w:val="TableGrid"/>
        <w:tblW w:w="0" w:type="auto"/>
        <w:tblLayout w:type="fixed"/>
        <w:tblLook w:val="04A0" w:firstRow="1" w:lastRow="0" w:firstColumn="0" w:lastColumn="0" w:noHBand="0" w:noVBand="1"/>
      </w:tblPr>
      <w:tblGrid>
        <w:gridCol w:w="1345"/>
        <w:gridCol w:w="1464"/>
        <w:gridCol w:w="4361"/>
        <w:gridCol w:w="2190"/>
      </w:tblGrid>
      <w:tr>
        <w:trPr>
          <w:tblHeader/>
        </w:trPr>
        <w:tc>
          <w:tcPr>
            <w:tcW w:w="1345" w:type="dxa"/>
            <w:shd w:val="clear" w:color="auto" w:fill="F2F2F2"/>
          </w:tcPr>
          <w:p>
            <w:pPr/>
            <w:r>
              <w:t xml:space="preserve">Beat</w:t>
            </w:r>
          </w:p>
        </w:tc>
        <w:tc>
          <w:tcPr>
            <w:tcW w:w="1464" w:type="dxa"/>
            <w:shd w:val="clear" w:color="auto" w:fill="F2F2F2"/>
          </w:tcPr>
          <w:p>
            <w:pPr/>
            <w:r>
              <w:t xml:space="preserve">Time</w:t>
            </w:r>
          </w:p>
        </w:tc>
        <w:tc>
          <w:tcPr>
            <w:tcW w:w="4361" w:type="dxa"/>
            <w:shd w:val="clear" w:color="auto" w:fill="F2F2F2"/>
          </w:tcPr>
          <w:p>
            <w:pPr/>
            <w:r>
              <w:t xml:space="preserve">On screen</w:t>
            </w:r>
          </w:p>
        </w:tc>
        <w:tc>
          <w:tcPr>
            <w:tcW w:w="2190" w:type="dxa"/>
            <w:shd w:val="clear" w:color="auto" w:fill="F2F2F2"/>
          </w:tcPr>
          <w:p>
            <w:pPr/>
            <w:r>
              <w:t xml:space="preserve">Counter</w:t>
            </w:r>
          </w:p>
        </w:tc>
      </w:tr>
      <w:tr>
        <w:tc>
          <w:tcPr>
            <w:tcW w:w="1345" w:type="dxa"/>
          </w:tcPr>
          <w:p>
            <w:pPr/>
            <w:r>
              <w:t xml:space="preserve">1. Normal street</w:t>
            </w:r>
          </w:p>
        </w:tc>
        <w:tc>
          <w:tcPr>
            <w:tcW w:w="1464" w:type="dxa"/>
          </w:tcPr>
          <w:p>
            <w:pPr/>
            <w:r>
              <w:t xml:space="preserve">0:00 to 0:03</w:t>
            </w:r>
          </w:p>
        </w:tc>
        <w:tc>
          <w:tcPr>
            <w:tcW w:w="4361" w:type="dxa"/>
          </w:tcPr>
          <w:p>
            <w:pPr/>
            <w:r>
              <w:t xml:space="preserve">The usual calm view, then the rule change hits (first drop of rain that never stops)</w:t>
            </w:r>
          </w:p>
        </w:tc>
        <w:tc>
          <w:tcPr>
            <w:tcW w:w="2190" w:type="dxa"/>
          </w:tcPr>
          <w:p>
            <w:pPr/>
            <w:r>
              <w:t xml:space="preserve">Day 0</w:t>
            </w:r>
          </w:p>
        </w:tc>
      </w:tr>
      <w:tr>
        <w:tc>
          <w:tcPr>
            <w:tcW w:w="1345" w:type="dxa"/>
          </w:tcPr>
          <w:p>
            <w:pPr/>
            <w:r>
              <w:t xml:space="preserve">2. First reaction</w:t>
            </w:r>
          </w:p>
        </w:tc>
        <w:tc>
          <w:tcPr>
            <w:tcW w:w="1464" w:type="dxa"/>
          </w:tcPr>
          <w:p>
            <w:pPr/>
            <w:r>
              <w:t xml:space="preserve">0:03 to 0:20</w:t>
            </w:r>
          </w:p>
        </w:tc>
        <w:tc>
          <w:tcPr>
            <w:tcW w:w="4361" w:type="dxa"/>
          </w:tcPr>
          <w:p>
            <w:pPr/>
            <w:r>
              <w:t xml:space="preserve">Residents react: umbrellas, Tara moves her stall</w:t>
            </w:r>
          </w:p>
        </w:tc>
        <w:tc>
          <w:tcPr>
            <w:tcW w:w="2190" w:type="dxa"/>
          </w:tcPr>
          <w:p>
            <w:pPr/>
            <w:r>
              <w:t xml:space="preserve">Day 1</w:t>
            </w:r>
          </w:p>
        </w:tc>
      </w:tr>
      <w:tr>
        <w:tc>
          <w:tcPr>
            <w:tcW w:w="1345" w:type="dxa"/>
          </w:tcPr>
          <w:p>
            <w:pPr/>
            <w:r>
              <w:t xml:space="preserve">3. Problems start</w:t>
            </w:r>
          </w:p>
        </w:tc>
        <w:tc>
          <w:tcPr>
            <w:tcW w:w="1464" w:type="dxa"/>
          </w:tcPr>
          <w:p>
            <w:pPr/>
            <w:r>
              <w:t xml:space="preserve">0:20 to 0:45</w:t>
            </w:r>
          </w:p>
        </w:tc>
        <w:tc>
          <w:tcPr>
            <w:tcW w:w="4361" w:type="dxa"/>
          </w:tcPr>
          <w:p>
            <w:pPr/>
            <w:r>
              <w:t xml:space="preserve">Puddles join, the bus stops coming, the plant on the sill floods</w:t>
            </w:r>
          </w:p>
        </w:tc>
        <w:tc>
          <w:tcPr>
            <w:tcW w:w="2190" w:type="dxa"/>
          </w:tcPr>
          <w:p>
            <w:pPr/>
            <w:r>
              <w:t xml:space="preserve">Week 1 to Month 1</w:t>
            </w:r>
          </w:p>
        </w:tc>
      </w:tr>
      <w:tr>
        <w:tc>
          <w:tcPr>
            <w:tcW w:w="1345" w:type="dxa"/>
          </w:tcPr>
          <w:p>
            <w:pPr/>
            <w:r>
              <w:t xml:space="preserve">4. People adapt</w:t>
            </w:r>
          </w:p>
        </w:tc>
        <w:tc>
          <w:tcPr>
            <w:tcW w:w="1464" w:type="dxa"/>
          </w:tcPr>
          <w:p>
            <w:pPr/>
            <w:r>
              <w:t xml:space="preserve">0:45 to 1:15</w:t>
            </w:r>
          </w:p>
        </w:tc>
        <w:tc>
          <w:tcPr>
            <w:tcW w:w="4361" w:type="dxa"/>
          </w:tcPr>
          <w:p>
            <w:pPr/>
            <w:r>
              <w:t xml:space="preserve">Boats, ropes between windows, Tara sells rafts</w:t>
            </w:r>
          </w:p>
        </w:tc>
        <w:tc>
          <w:tcPr>
            <w:tcW w:w="2190" w:type="dxa"/>
          </w:tcPr>
          <w:p>
            <w:pPr/>
            <w:r>
              <w:t xml:space="preserve">Month 6</w:t>
            </w:r>
          </w:p>
        </w:tc>
      </w:tr>
      <w:tr>
        <w:tc>
          <w:tcPr>
            <w:tcW w:w="1345" w:type="dxa"/>
          </w:tcPr>
          <w:p>
            <w:pPr/>
            <w:r>
              <w:t xml:space="preserve">5. The street changes</w:t>
            </w:r>
          </w:p>
        </w:tc>
        <w:tc>
          <w:tcPr>
            <w:tcW w:w="1464" w:type="dxa"/>
          </w:tcPr>
          <w:p>
            <w:pPr/>
            <w:r>
              <w:t xml:space="preserve">1:15 to 1:50</w:t>
            </w:r>
          </w:p>
        </w:tc>
        <w:tc>
          <w:tcPr>
            <w:tcW w:w="4361" w:type="dxa"/>
          </w:tcPr>
          <w:p>
            <w:pPr/>
            <w:r>
              <w:t xml:space="preserve">Moss on walls, car rusting under water, windows empty one by one</w:t>
            </w:r>
          </w:p>
        </w:tc>
        <w:tc>
          <w:tcPr>
            <w:tcW w:w="2190" w:type="dxa"/>
          </w:tcPr>
          <w:p>
            <w:pPr/>
            <w:r>
              <w:t xml:space="preserve">Year 1 to Year 10</w:t>
            </w:r>
          </w:p>
        </w:tc>
      </w:tr>
      <w:tr>
        <w:tc>
          <w:tcPr>
            <w:tcW w:w="1345" w:type="dxa"/>
          </w:tcPr>
          <w:p>
            <w:pPr/>
            <w:r>
              <w:t xml:space="preserve">6. Nature takes over</w:t>
            </w:r>
          </w:p>
        </w:tc>
        <w:tc>
          <w:tcPr>
            <w:tcW w:w="1464" w:type="dxa"/>
          </w:tcPr>
          <w:p>
            <w:pPr/>
            <w:r>
              <w:t xml:space="preserve">1:50 to 2:15</w:t>
            </w:r>
          </w:p>
        </w:tc>
        <w:tc>
          <w:tcPr>
            <w:tcW w:w="4361" w:type="dxa"/>
          </w:tcPr>
          <w:p>
            <w:pPr/>
            <w:r>
              <w:t xml:space="preserve">Fish in the street, trees on balconies, the building leaning</w:t>
            </w:r>
          </w:p>
        </w:tc>
        <w:tc>
          <w:tcPr>
            <w:tcW w:w="2190" w:type="dxa"/>
          </w:tcPr>
          <w:p>
            <w:pPr/>
            <w:r>
              <w:t xml:space="preserve">Year 50</w:t>
            </w:r>
          </w:p>
        </w:tc>
      </w:tr>
      <w:tr>
        <w:tc>
          <w:tcPr>
            <w:tcW w:w="1345" w:type="dxa"/>
          </w:tcPr>
          <w:p>
            <w:pPr/>
            <w:r>
              <w:t xml:space="preserve">7. Final image</w:t>
            </w:r>
          </w:p>
        </w:tc>
        <w:tc>
          <w:tcPr>
            <w:tcW w:w="1464" w:type="dxa"/>
          </w:tcPr>
          <w:p>
            <w:pPr/>
            <w:r>
              <w:t xml:space="preserve">2:15 to 2:30</w:t>
            </w:r>
          </w:p>
        </w:tc>
        <w:tc>
          <w:tcPr>
            <w:tcW w:w="4361" w:type="dxa"/>
          </w:tcPr>
          <w:p>
            <w:pPr/>
            <w:r>
              <w:t xml:space="preserve">The striking ending: a lake with a tree growing out of the bus stop, and the cat on the sill</w:t>
            </w:r>
          </w:p>
        </w:tc>
        <w:tc>
          <w:tcPr>
            <w:tcW w:w="2190" w:type="dxa"/>
          </w:tcPr>
          <w:p>
            <w:pPr/>
            <w:r>
              <w:t xml:space="preserve">Year 100</w:t>
            </w:r>
          </w:p>
        </w:tc>
      </w:tr>
    </w:tbl>
    <w:p>
      <w:pPr/>
      <w:r>
        <w:rPr>
          <w:b/>
        </w:rPr>
        <w:t xml:space="preserve">Captions:</w:t>
      </w:r>
      <w:r>
        <w:t xml:space="preserve"> at most 4 to 6 words per stage, such as "The buses stop." or "Mr Bose stays."</w:t>
      </w:r>
    </w:p>
    <w:p>
      <w:pPr/>
      <w:r>
        <w:rPr>
          <w:b/>
        </w:rPr>
        <w:t xml:space="preserve">One episode, two uploads:</w:t>
      </w:r>
    </w:p>
    <w:p>
      <w:pPr>
        <w:pStyle w:val="ListParagraph"/>
        <w:numPr>
          <w:ilvl w:val="0"/>
          <w:numId w:val="6"/>
        </w:numPr>
      </w:pPr>
      <w:r>
        <w:rPr>
          <w:b/>
        </w:rPr>
        <w:t xml:space="preserve">Horizontal 16:9 video:</w:t>
      </w:r>
      <w:r>
        <w:t xml:space="preserve"> the full window view, uploaded as a regular video.</w:t>
      </w:r>
    </w:p>
    <w:p>
      <w:pPr>
        <w:pStyle w:val="ListParagraph"/>
        <w:numPr>
          <w:ilvl w:val="0"/>
          <w:numId w:val="6"/>
        </w:numPr>
      </w:pPr>
      <w:r>
        <w:rPr>
          <w:b/>
        </w:rPr>
        <w:t xml:space="preserve">Vertical 9:16 Short:</w:t>
      </w:r>
      <w:r>
        <w:t xml:space="preserve"> a crop of the same animation, uploaded as a Short. Shorts can be up to 3 minutes, so the whole episode fits.</w:t>
      </w:r>
    </w:p>
    <w:p>
      <w:pPr>
        <w:pStyle w:val="ListParagraph"/>
        <w:numPr>
          <w:ilvl w:val="0"/>
          <w:numId w:val="6"/>
        </w:numPr>
      </w:pPr>
      <w:r>
        <w:rPr>
          <w:b/>
        </w:rPr>
        <w:t xml:space="preserve">Draw for both from the start:</w:t>
      </w:r>
      <w:r>
        <w:t xml:space="preserve"> keep the key action (window sill, the street centre, the residents' windows) inside the middle third of the frame. The left and right edges hold extra detail that only the horizontal version shows.</w:t>
      </w:r>
    </w:p>
    <w:p>
      <w:pPr>
        <w:pStyle w:val="ListParagraph"/>
        <w:numPr>
          <w:ilvl w:val="0"/>
          <w:numId w:val="6"/>
        </w:numPr>
      </w:pPr>
      <w:r>
        <w:t xml:space="preserve">Post the two versions a few days apart with slightly different titles, and link each to the other.</w:t>
      </w:r>
    </w:p>
    <w:p>
      <w:pPr>
        <w:pStyle w:val="Heading2"/>
      </w:pPr>
      <w:r>
        <w:t xml:space="preserve">Sound design (no voice-over)</w:t>
      </w:r>
    </w:p>
    <w:p>
      <w:pPr/>
      <w:r>
        <w:t xml:space="preserve">With no narration, sound does the storytelling. Viewers should be able to close their eyes and still hear time passing.</w:t>
      </w:r>
    </w:p>
    <w:p>
      <w:pPr>
        <w:pStyle w:val="ListParagraph"/>
        <w:numPr>
          <w:ilvl w:val="0"/>
          <w:numId w:val="7"/>
        </w:numPr>
      </w:pPr>
      <w:r>
        <w:rPr>
          <w:b/>
        </w:rPr>
        <w:t xml:space="preserve">Base layer:</w:t>
      </w:r>
      <w:r>
        <w:t xml:space="preserve"> the normal street (traffic, birds, the tea stall, distant voices) that plays at Day 0 in every episode. It becomes the channel's audio signature.</w:t>
      </w:r>
    </w:p>
    <w:p>
      <w:pPr>
        <w:pStyle w:val="ListParagraph"/>
        <w:numPr>
          <w:ilvl w:val="0"/>
          <w:numId w:val="7"/>
        </w:numPr>
      </w:pPr>
      <w:r>
        <w:rPr>
          <w:b/>
        </w:rPr>
        <w:t xml:space="preserve">Change layer:</w:t>
      </w:r>
      <w:r>
        <w:t xml:space="preserve"> the scenario sound that grows each stage, such as rain from a drizzle to a roar, or silence spreading as people vanish.</w:t>
      </w:r>
    </w:p>
    <w:p>
      <w:pPr>
        <w:pStyle w:val="ListParagraph"/>
        <w:numPr>
          <w:ilvl w:val="0"/>
          <w:numId w:val="7"/>
        </w:numPr>
      </w:pPr>
      <w:r>
        <w:rPr>
          <w:b/>
        </w:rPr>
        <w:t xml:space="preserve">Loss of sound:</w:t>
      </w:r>
      <w:r>
        <w:t xml:space="preserve"> removing sounds is powerful. When the bus stops coming, its engine sound disappears forever.</w:t>
      </w:r>
    </w:p>
    <w:p>
      <w:pPr>
        <w:pStyle w:val="ListParagraph"/>
        <w:numPr>
          <w:ilvl w:val="0"/>
          <w:numId w:val="7"/>
        </w:numPr>
      </w:pPr>
      <w:r>
        <w:rPr>
          <w:b/>
        </w:rPr>
        <w:t xml:space="preserve">Time-jump sound:</w:t>
      </w:r>
      <w:r>
        <w:t xml:space="preserve"> one short signature "whoosh and tick" every time the counter jumps. Use the same one in every episode.</w:t>
      </w:r>
    </w:p>
    <w:p>
      <w:pPr>
        <w:pStyle w:val="ListParagraph"/>
        <w:numPr>
          <w:ilvl w:val="0"/>
          <w:numId w:val="7"/>
        </w:numPr>
      </w:pPr>
      <w:r>
        <w:rPr>
          <w:b/>
        </w:rPr>
        <w:t xml:space="preserve">Music:</w:t>
      </w:r>
      <w:r>
        <w:t xml:space="preserve"> very quiet ambient pads only in the last stage, building to the final image. Never cover the natural sound.</w:t>
      </w:r>
    </w:p>
    <w:p>
      <w:pPr>
        <w:pStyle w:val="ListParagraph"/>
        <w:numPr>
          <w:ilvl w:val="0"/>
          <w:numId w:val="7"/>
        </w:numPr>
      </w:pPr>
      <w:r>
        <w:rPr>
          <w:b/>
        </w:rPr>
        <w:t xml:space="preserve">Sources:</w:t>
      </w:r>
      <w:r>
        <w:t xml:space="preserve"> YouTube Audio Library (free), Freesound.org (check each file's licence), or Epidemic Sound (paid). Recording your own street and rain sounds on a phone adds originality.</w:t>
      </w:r>
    </w:p>
    <w:p>
      <w:pPr>
        <w:pStyle w:val="Heading2"/>
      </w:pPr>
      <w:r>
        <w:t xml:space="preserve">Art style and production</w:t>
      </w:r>
    </w:p>
    <w:p>
      <w:pPr/>
      <w:r>
        <w:t xml:space="preserve">The camera never moves, so most of the work is drawing layers that change, not animating movement. That keeps a 2 to 3 minute episode realistic for one person.</w:t>
      </w:r>
    </w:p>
    <w:p>
      <w:pPr/>
      <w:r>
        <w:rPr>
          <w:b/>
        </w:rPr>
        <w:t xml:space="preserve">Art style:</w:t>
      </w:r>
    </w:p>
    <w:p>
      <w:pPr>
        <w:pStyle w:val="ListParagraph"/>
        <w:numPr>
          <w:ilvl w:val="0"/>
          <w:numId w:val="8"/>
        </w:numPr>
      </w:pPr>
      <w:r>
        <w:t xml:space="preserve">Flat 2D with soft colours, clean outlines and simple shapes. Calm and cosy, not dark.</w:t>
      </w:r>
    </w:p>
    <w:p>
      <w:pPr>
        <w:pStyle w:val="ListParagraph"/>
        <w:numPr>
          <w:ilvl w:val="0"/>
          <w:numId w:val="8"/>
        </w:numPr>
      </w:pPr>
      <w:r>
        <w:t xml:space="preserve">Separate layers for the sky, the building opposite, the street, the residents, the window frame and the sill. Each layer can change on its own.</w:t>
      </w:r>
    </w:p>
    <w:p>
      <w:pPr>
        <w:pStyle w:val="ListParagraph"/>
        <w:numPr>
          <w:ilvl w:val="0"/>
          <w:numId w:val="8"/>
        </w:numPr>
      </w:pPr>
      <w:r>
        <w:t xml:space="preserve">Each scenario gets its own colour mood (grey-blue for rain, orange for heat, deep blue for endless night), on top of the same base drawing.</w:t>
      </w:r>
    </w:p>
    <w:p>
      <w:pPr>
        <w:pStyle w:val="ListParagraph"/>
        <w:numPr>
          <w:ilvl w:val="0"/>
          <w:numId w:val="8"/>
        </w:numPr>
      </w:pPr>
      <w:r>
        <w:t xml:space="preserve">Animate small loops to keep the scene alive: rain, leaves, a flickering lamp, the cat's tail, clouds.</w:t>
      </w:r>
    </w:p>
    <w:p>
      <w:pPr/>
      <w:r>
        <w:rPr>
          <w:b/>
        </w:rPr>
        <w:t xml:space="preserve">Canvas:</w:t>
      </w:r>
      <w:r>
        <w:t xml:space="preserve"> draw at 3840 × 2160 so the 16:9 version is sharp and the vertical 9:16 crop from the centre still looks clean.</w:t>
      </w:r>
    </w:p>
    <w:p>
      <w:pPr/>
      <w:r>
        <w:rPr>
          <w:b/>
        </w:rPr>
        <w:t xml:space="preserve">Workflow per episode (about 5 to 7 days):</w:t>
      </w:r>
    </w:p>
    <w:p>
      <w:pPr>
        <w:pStyle w:val="ListParagraph"/>
        <w:numPr>
          <w:ilvl w:val="0"/>
          <w:numId w:val="9"/>
        </w:numPr>
      </w:pPr>
      <w:r>
        <w:t xml:space="preserve">Pick the scenario and write the stage list: what changes in the foreground, the street and each resident (half a day)</w:t>
      </w:r>
    </w:p>
    <w:p>
      <w:pPr>
        <w:pStyle w:val="ListParagraph"/>
        <w:numPr>
          <w:ilvl w:val="0"/>
          <w:numId w:val="9"/>
        </w:numPr>
      </w:pPr>
      <w:r>
        <w:t xml:space="preserve">Research the real science of how things decay, flood or grow (half a day)</w:t>
      </w:r>
    </w:p>
    <w:p>
      <w:pPr>
        <w:pStyle w:val="ListParagraph"/>
        <w:numPr>
          <w:ilvl w:val="0"/>
          <w:numId w:val="9"/>
        </w:numPr>
      </w:pPr>
      <w:r>
        <w:t xml:space="preserve">Draw new layers for each stage on top of the base scene (2 days)</w:t>
      </w:r>
    </w:p>
    <w:p>
      <w:pPr>
        <w:pStyle w:val="ListParagraph"/>
        <w:numPr>
          <w:ilvl w:val="0"/>
          <w:numId w:val="9"/>
        </w:numPr>
      </w:pPr>
      <w:r>
        <w:t xml:space="preserve">Animate loops and transitions between stages (1 to 2 days)</w:t>
      </w:r>
    </w:p>
    <w:p>
      <w:pPr>
        <w:pStyle w:val="ListParagraph"/>
        <w:numPr>
          <w:ilvl w:val="0"/>
          <w:numId w:val="9"/>
        </w:numPr>
      </w:pPr>
      <w:r>
        <w:t xml:space="preserve">Add sound layers, counter and captions (1 day)</w:t>
      </w:r>
    </w:p>
    <w:p>
      <w:pPr>
        <w:pStyle w:val="ListParagraph"/>
        <w:numPr>
          <w:ilvl w:val="0"/>
          <w:numId w:val="9"/>
        </w:numPr>
      </w:pPr>
      <w:r>
        <w:t xml:space="preserve">Export the 16:9 video and the 9:16 crop, make thumbnails (half a day)</w:t>
      </w:r>
    </w:p>
    <w:p>
      <w:pPr/>
      <w:r>
        <w:rPr>
          <w:b/>
        </w:rPr>
        <w:t xml:space="preserve">Tools:</w:t>
      </w:r>
    </w:p>
    <w:tbl>
      <w:tblPr>
        <w:tblStyle w:val="TableGrid"/>
        <w:tblW w:w="0" w:type="auto"/>
        <w:tblLayout w:type="fixed"/>
        <w:tblLook w:val="04A0" w:firstRow="1" w:lastRow="0" w:firstColumn="0" w:lastColumn="0" w:noHBand="0" w:noVBand="1"/>
      </w:tblPr>
      <w:tblGrid>
        <w:gridCol w:w="2928"/>
        <w:gridCol w:w="3433"/>
        <w:gridCol w:w="2998"/>
      </w:tblGrid>
      <w:tr>
        <w:trPr>
          <w:tblHeader/>
        </w:trPr>
        <w:tc>
          <w:tcPr>
            <w:tcW w:w="2928" w:type="dxa"/>
            <w:shd w:val="clear" w:color="auto" w:fill="F2F2F2"/>
          </w:tcPr>
          <w:p>
            <w:pPr/>
            <w:r>
              <w:t xml:space="preserve">Job</w:t>
            </w:r>
          </w:p>
        </w:tc>
        <w:tc>
          <w:tcPr>
            <w:tcW w:w="3433" w:type="dxa"/>
            <w:shd w:val="clear" w:color="auto" w:fill="F2F2F2"/>
          </w:tcPr>
          <w:p>
            <w:pPr/>
            <w:r>
              <w:t xml:space="preserve">Free option</w:t>
            </w:r>
          </w:p>
        </w:tc>
        <w:tc>
          <w:tcPr>
            <w:tcW w:w="2998" w:type="dxa"/>
            <w:shd w:val="clear" w:color="auto" w:fill="F2F2F2"/>
          </w:tcPr>
          <w:p>
            <w:pPr/>
            <w:r>
              <w:t xml:space="preserve">Paid option</w:t>
            </w:r>
          </w:p>
        </w:tc>
      </w:tr>
      <w:tr>
        <w:tc>
          <w:tcPr>
            <w:tcW w:w="2928" w:type="dxa"/>
          </w:tcPr>
          <w:p>
            <w:pPr/>
            <w:r>
              <w:t xml:space="preserve">Drawing layers</w:t>
            </w:r>
          </w:p>
        </w:tc>
        <w:tc>
          <w:tcPr>
            <w:tcW w:w="3433" w:type="dxa"/>
          </w:tcPr>
          <w:p>
            <w:pPr/>
            <w:r>
              <w:t xml:space="preserve">Krita</w:t>
            </w:r>
          </w:p>
        </w:tc>
        <w:tc>
          <w:tcPr>
            <w:tcW w:w="2998" w:type="dxa"/>
          </w:tcPr>
          <w:p>
            <w:pPr/>
            <w:r>
              <w:t xml:space="preserve">Procreate, Clip Studio Paint</w:t>
            </w:r>
          </w:p>
        </w:tc>
      </w:tr>
      <w:tr>
        <w:tc>
          <w:tcPr>
            <w:tcW w:w="2928" w:type="dxa"/>
          </w:tcPr>
          <w:p>
            <w:pPr/>
            <w:r>
              <w:t xml:space="preserve">Animation and loops</w:t>
            </w:r>
          </w:p>
        </w:tc>
        <w:tc>
          <w:tcPr>
            <w:tcW w:w="3433" w:type="dxa"/>
          </w:tcPr>
          <w:p>
            <w:pPr/>
            <w:r>
              <w:t xml:space="preserve">OpenToonz, Blender Grease Pencil</w:t>
            </w:r>
          </w:p>
        </w:tc>
        <w:tc>
          <w:tcPr>
            <w:tcW w:w="2998" w:type="dxa"/>
          </w:tcPr>
          <w:p>
            <w:pPr/>
            <w:r>
              <w:t xml:space="preserve">Adobe Animate, After Effects</w:t>
            </w:r>
          </w:p>
        </w:tc>
      </w:tr>
      <w:tr>
        <w:tc>
          <w:tcPr>
            <w:tcW w:w="2928" w:type="dxa"/>
          </w:tcPr>
          <w:p>
            <w:pPr/>
            <w:r>
              <w:t xml:space="preserve">Editing, counter, captions</w:t>
            </w:r>
          </w:p>
        </w:tc>
        <w:tc>
          <w:tcPr>
            <w:tcW w:w="3433" w:type="dxa"/>
          </w:tcPr>
          <w:p>
            <w:pPr/>
            <w:r>
              <w:t xml:space="preserve">DaVinci Resolve, CapCut</w:t>
            </w:r>
          </w:p>
        </w:tc>
        <w:tc>
          <w:tcPr>
            <w:tcW w:w="2998" w:type="dxa"/>
          </w:tcPr>
          <w:p>
            <w:pPr/>
            <w:r>
              <w:t xml:space="preserve">Premiere Pro</w:t>
            </w:r>
          </w:p>
        </w:tc>
      </w:tr>
      <w:tr>
        <w:tc>
          <w:tcPr>
            <w:tcW w:w="2928" w:type="dxa"/>
          </w:tcPr>
          <w:p>
            <w:pPr/>
            <w:r>
              <w:t xml:space="preserve">Sound</w:t>
            </w:r>
          </w:p>
        </w:tc>
        <w:tc>
          <w:tcPr>
            <w:tcW w:w="3433" w:type="dxa"/>
          </w:tcPr>
          <w:p>
            <w:pPr/>
            <w:r>
              <w:t xml:space="preserve">Audacity, YouTube Audio Library</w:t>
            </w:r>
          </w:p>
        </w:tc>
        <w:tc>
          <w:tcPr>
            <w:tcW w:w="2998" w:type="dxa"/>
          </w:tcPr>
          <w:p>
            <w:pPr/>
            <w:r>
              <w:t xml:space="preserve">Epidemic Sound</w:t>
            </w:r>
          </w:p>
        </w:tc>
      </w:tr>
      <w:tr>
        <w:tc>
          <w:tcPr>
            <w:tcW w:w="2928" w:type="dxa"/>
          </w:tcPr>
          <w:p>
            <w:pPr/>
            <w:r>
              <w:t xml:space="preserve">Thumbnails</w:t>
            </w:r>
          </w:p>
        </w:tc>
        <w:tc>
          <w:tcPr>
            <w:tcW w:w="3433" w:type="dxa"/>
          </w:tcPr>
          <w:p>
            <w:pPr/>
            <w:r>
              <w:t xml:space="preserve">Canva, Photopea</w:t>
            </w:r>
          </w:p>
        </w:tc>
        <w:tc>
          <w:tcPr>
            <w:tcW w:w="2998" w:type="dxa"/>
          </w:tcPr>
          <w:p>
            <w:pPr/>
            <w:r>
              <w:t xml:space="preserve">Photoshop</w:t>
            </w:r>
          </w:p>
        </w:tc>
      </w:tr>
    </w:tbl>
    <w:p>
      <w:pPr>
        <w:pStyle w:val="Heading2"/>
      </w:pPr>
      <w:r>
        <w:t xml:space="preserve">Titles, thumbnails and captions</w:t>
      </w:r>
    </w:p>
    <w:p>
      <w:pPr/>
      <w:r>
        <w:t xml:space="preserve">The title states the rule change; the thumbnail shows the most dramatic stage. Together they make viewers wonder what happens in between.</w:t>
      </w:r>
    </w:p>
    <w:p>
      <w:pPr/>
      <w:r>
        <w:rPr>
          <w:b/>
        </w:rPr>
        <w:t xml:space="preserve">Title patterns:</w:t>
      </w:r>
    </w:p>
    <w:tbl>
      <w:tblPr>
        <w:tblStyle w:val="TableGrid"/>
        <w:tblW w:w="0" w:type="auto"/>
        <w:tblLayout w:type="fixed"/>
        <w:tblLook w:val="04A0" w:firstRow="1" w:lastRow="0" w:firstColumn="0" w:lastColumn="0" w:noHBand="0" w:noVBand="1"/>
      </w:tblPr>
      <w:tblGrid>
        <w:gridCol w:w="4332"/>
        <w:gridCol w:w="5027"/>
      </w:tblGrid>
      <w:tr>
        <w:trPr>
          <w:tblHeader/>
        </w:trPr>
        <w:tc>
          <w:tcPr>
            <w:tcW w:w="4332" w:type="dxa"/>
            <w:shd w:val="clear" w:color="auto" w:fill="F2F2F2"/>
          </w:tcPr>
          <w:p>
            <w:pPr/>
            <w:r>
              <w:t xml:space="preserve">Pattern</w:t>
            </w:r>
          </w:p>
        </w:tc>
        <w:tc>
          <w:tcPr>
            <w:tcW w:w="5027" w:type="dxa"/>
            <w:shd w:val="clear" w:color="auto" w:fill="F2F2F2"/>
          </w:tcPr>
          <w:p>
            <w:pPr/>
            <w:r>
              <w:t xml:space="preserve">Example</w:t>
            </w:r>
          </w:p>
        </w:tc>
      </w:tr>
      <w:tr>
        <w:tc>
          <w:tcPr>
            <w:tcW w:w="4332" w:type="dxa"/>
          </w:tcPr>
          <w:p>
            <w:pPr/>
            <w:r>
              <w:t xml:space="preserve">What If [rule] for [time]?</w:t>
            </w:r>
          </w:p>
        </w:tc>
        <w:tc>
          <w:tcPr>
            <w:tcW w:w="5027" w:type="dxa"/>
          </w:tcPr>
          <w:p>
            <w:pPr/>
            <w:r>
              <w:t xml:space="preserve">What If It Rained for 1 Year?</w:t>
            </w:r>
          </w:p>
        </w:tc>
      </w:tr>
      <w:tr>
        <w:tc>
          <w:tcPr>
            <w:tcW w:w="4332" w:type="dxa"/>
          </w:tcPr>
          <w:p>
            <w:pPr/>
            <w:r>
              <w:t xml:space="preserve">My Street When [rule]</w:t>
            </w:r>
          </w:p>
        </w:tc>
        <w:tc>
          <w:tcPr>
            <w:tcW w:w="5027" w:type="dxa"/>
          </w:tcPr>
          <w:p>
            <w:pPr/>
            <w:r>
              <w:t xml:space="preserve">My Street When the Power Never Comes Back</w:t>
            </w:r>
          </w:p>
        </w:tc>
      </w:tr>
      <w:tr>
        <w:tc>
          <w:tcPr>
            <w:tcW w:w="4332" w:type="dxa"/>
          </w:tcPr>
          <w:p>
            <w:pPr/>
            <w:r>
              <w:t xml:space="preserve">[Rule]: Day 1 to Year 100</w:t>
            </w:r>
          </w:p>
        </w:tc>
        <w:tc>
          <w:tcPr>
            <w:tcW w:w="5027" w:type="dxa"/>
          </w:tcPr>
          <w:p>
            <w:pPr/>
            <w:r>
              <w:t xml:space="preserve">Everyone Disappears: Day 1 to Year 100</w:t>
            </w:r>
          </w:p>
        </w:tc>
      </w:tr>
      <w:tr>
        <w:tc>
          <w:tcPr>
            <w:tcW w:w="4332" w:type="dxa"/>
          </w:tcPr>
          <w:p>
            <w:pPr/>
            <w:r>
              <w:t xml:space="preserve">What Happens to Your Street If [rule]?</w:t>
            </w:r>
          </w:p>
        </w:tc>
        <w:tc>
          <w:tcPr>
            <w:tcW w:w="5027" w:type="dxa"/>
          </w:tcPr>
          <w:p>
            <w:pPr/>
            <w:r>
              <w:t xml:space="preserve">What Happens to Your Street If Night Never Ends?</w:t>
            </w:r>
          </w:p>
        </w:tc>
      </w:tr>
    </w:tbl>
    <w:p>
      <w:pPr>
        <w:pStyle w:val="ListParagraph"/>
        <w:numPr>
          <w:ilvl w:val="0"/>
          <w:numId w:val="10"/>
        </w:numPr>
      </w:pPr>
      <w:r>
        <w:t xml:space="preserve">Keep titles under 50 characters so they show fully on phones.</w:t>
      </w:r>
    </w:p>
    <w:p>
      <w:pPr>
        <w:pStyle w:val="ListParagraph"/>
        <w:numPr>
          <w:ilvl w:val="0"/>
          <w:numId w:val="10"/>
        </w:numPr>
      </w:pPr>
      <w:r>
        <w:t xml:space="preserve">Use a different pattern for the horizontal video and the Short, so the two uploads don't compete for the same search.</w:t>
      </w:r>
    </w:p>
    <w:p>
      <w:pPr/>
      <w:r>
        <w:rPr>
          <w:b/>
        </w:rPr>
        <w:t xml:space="preserve">Thumbnails (horizontal video):</w:t>
      </w:r>
    </w:p>
    <w:p>
      <w:pPr>
        <w:pStyle w:val="ListParagraph"/>
        <w:numPr>
          <w:ilvl w:val="0"/>
          <w:numId w:val="11"/>
        </w:numPr>
      </w:pPr>
      <w:r>
        <w:t xml:space="preserve">Split frame: the normal street on the left, the final stage on the right, with the window frame around both.</w:t>
      </w:r>
    </w:p>
    <w:p>
      <w:pPr>
        <w:pStyle w:val="ListParagraph"/>
        <w:numPr>
          <w:ilvl w:val="0"/>
          <w:numId w:val="11"/>
        </w:numPr>
      </w:pPr>
      <w:r>
        <w:t xml:space="preserve">One or two words at most, such as "YEAR 100". Never repeat the title.</w:t>
      </w:r>
    </w:p>
    <w:p>
      <w:pPr>
        <w:pStyle w:val="ListParagraph"/>
        <w:numPr>
          <w:ilvl w:val="0"/>
          <w:numId w:val="11"/>
        </w:numPr>
      </w:pPr>
      <w:r>
        <w:t xml:space="preserve">Always include the window frame so viewers recognise the channel instantly.</w:t>
      </w:r>
    </w:p>
    <w:p>
      <w:pPr/>
      <w:r>
        <w:rPr>
          <w:b/>
        </w:rPr>
        <w:t xml:space="preserve">On-screen text during the video:</w:t>
      </w:r>
    </w:p>
    <w:p>
      <w:pPr>
        <w:pStyle w:val="ListParagraph"/>
        <w:numPr>
          <w:ilvl w:val="0"/>
          <w:numId w:val="12"/>
        </w:numPr>
      </w:pPr>
      <w:r>
        <w:t xml:space="preserve">A time counter in one corner, the same font and position every episode ("Day 1", "Year 47").</w:t>
      </w:r>
    </w:p>
    <w:p>
      <w:pPr>
        <w:pStyle w:val="ListParagraph"/>
        <w:numPr>
          <w:ilvl w:val="0"/>
          <w:numId w:val="12"/>
        </w:numPr>
      </w:pPr>
      <w:r>
        <w:t xml:space="preserve">Captions of 4 to 6 words, only when something important changes.</w:t>
      </w:r>
    </w:p>
    <w:p>
      <w:pPr>
        <w:pStyle w:val="Heading2"/>
      </w:pPr>
      <w:r>
        <w:t xml:space="preserve">First 10 episodes</w:t>
      </w:r>
    </w:p>
    <w:p>
      <w:pPr/>
      <w:r>
        <w:t xml:space="preserve">Start with the scenarios people instantly understand, then move to stranger ones once viewers know the street. Run the 5-minute saturation check (search the title, filter by "This month", look for floods of low-view copies) before each.</w:t>
      </w:r>
    </w:p>
    <w:tbl>
      <w:tblPr>
        <w:tblStyle w:val="TableGrid"/>
        <w:tblW w:w="0" w:type="auto"/>
        <w:tblLayout w:type="fixed"/>
        <w:tblLook w:val="04A0" w:firstRow="1" w:lastRow="0" w:firstColumn="0" w:lastColumn="0" w:noHBand="0" w:noVBand="1"/>
      </w:tblPr>
      <w:tblGrid>
        <w:gridCol w:w="720"/>
        <w:gridCol w:w="3054"/>
        <w:gridCol w:w="1549"/>
        <w:gridCol w:w="4037"/>
      </w:tblGrid>
      <w:tr>
        <w:trPr>
          <w:tblHeader/>
        </w:trPr>
        <w:tc>
          <w:tcPr>
            <w:tcW w:w="720" w:type="dxa"/>
            <w:shd w:val="clear" w:color="auto" w:fill="F2F2F2"/>
          </w:tcPr>
          <w:p>
            <w:pPr/>
            <w:r>
              <w:t xml:space="preserve">#</w:t>
            </w:r>
          </w:p>
        </w:tc>
        <w:tc>
          <w:tcPr>
            <w:tcW w:w="3054" w:type="dxa"/>
            <w:shd w:val="clear" w:color="auto" w:fill="F2F2F2"/>
          </w:tcPr>
          <w:p>
            <w:pPr/>
            <w:r>
              <w:t xml:space="preserve">Title</w:t>
            </w:r>
          </w:p>
        </w:tc>
        <w:tc>
          <w:tcPr>
            <w:tcW w:w="1549" w:type="dxa"/>
            <w:shd w:val="clear" w:color="auto" w:fill="F2F2F2"/>
          </w:tcPr>
          <w:p>
            <w:pPr/>
            <w:r>
              <w:t xml:space="preserve">Type</w:t>
            </w:r>
          </w:p>
        </w:tc>
        <w:tc>
          <w:tcPr>
            <w:tcW w:w="4037" w:type="dxa"/>
            <w:shd w:val="clear" w:color="auto" w:fill="F2F2F2"/>
          </w:tcPr>
          <w:p>
            <w:pPr/>
            <w:r>
              <w:t xml:space="preserve">Final image</w:t>
            </w:r>
          </w:p>
        </w:tc>
      </w:tr>
      <w:tr>
        <w:tc>
          <w:tcPr>
            <w:tcW w:w="720" w:type="dxa"/>
          </w:tcPr>
          <w:p>
            <w:pPr/>
            <w:r>
              <w:t xml:space="preserve">1</w:t>
            </w:r>
          </w:p>
        </w:tc>
        <w:tc>
          <w:tcPr>
            <w:tcW w:w="3054" w:type="dxa"/>
          </w:tcPr>
          <w:p>
            <w:pPr/>
            <w:r>
              <w:t xml:space="preserve">What If It Rained for 1 Year?</w:t>
            </w:r>
          </w:p>
        </w:tc>
        <w:tc>
          <w:tcPr>
            <w:tcW w:w="1549" w:type="dxa"/>
          </w:tcPr>
          <w:p>
            <w:pPr/>
            <w:r>
              <w:t xml:space="preserve">Weather</w:t>
            </w:r>
          </w:p>
        </w:tc>
        <w:tc>
          <w:tcPr>
            <w:tcW w:w="4037" w:type="dxa"/>
          </w:tcPr>
          <w:p>
            <w:pPr/>
            <w:r>
              <w:t xml:space="preserve">The street is a lake; a tree grows out of the bus stop</w:t>
            </w:r>
          </w:p>
        </w:tc>
      </w:tr>
      <w:tr>
        <w:tc>
          <w:tcPr>
            <w:tcW w:w="720" w:type="dxa"/>
          </w:tcPr>
          <w:p>
            <w:pPr/>
            <w:r>
              <w:t xml:space="preserve">2</w:t>
            </w:r>
          </w:p>
        </w:tc>
        <w:tc>
          <w:tcPr>
            <w:tcW w:w="3054" w:type="dxa"/>
          </w:tcPr>
          <w:p>
            <w:pPr/>
            <w:r>
              <w:t xml:space="preserve">My Street When the Power Never Comes Back</w:t>
            </w:r>
          </w:p>
        </w:tc>
        <w:tc>
          <w:tcPr>
            <w:tcW w:w="1549" w:type="dxa"/>
          </w:tcPr>
          <w:p>
            <w:pPr/>
            <w:r>
              <w:t xml:space="preserve">Disappears</w:t>
            </w:r>
          </w:p>
        </w:tc>
        <w:tc>
          <w:tcPr>
            <w:tcW w:w="4037" w:type="dxa"/>
          </w:tcPr>
          <w:p>
            <w:pPr/>
            <w:r>
              <w:t xml:space="preserve">Candlelit windows, then vines covering dark lamp posts</w:t>
            </w:r>
          </w:p>
        </w:tc>
      </w:tr>
      <w:tr>
        <w:tc>
          <w:tcPr>
            <w:tcW w:w="720" w:type="dxa"/>
          </w:tcPr>
          <w:p>
            <w:pPr/>
            <w:r>
              <w:t xml:space="preserve">3</w:t>
            </w:r>
          </w:p>
        </w:tc>
        <w:tc>
          <w:tcPr>
            <w:tcW w:w="3054" w:type="dxa"/>
          </w:tcPr>
          <w:p>
            <w:pPr/>
            <w:r>
              <w:t xml:space="preserve">Everyone Disappears: Day 1 to Year 100</w:t>
            </w:r>
          </w:p>
        </w:tc>
        <w:tc>
          <w:tcPr>
            <w:tcW w:w="1549" w:type="dxa"/>
          </w:tcPr>
          <w:p>
            <w:pPr/>
            <w:r>
              <w:t xml:space="preserve">Disappears</w:t>
            </w:r>
          </w:p>
        </w:tc>
        <w:tc>
          <w:tcPr>
            <w:tcW w:w="4037" w:type="dxa"/>
          </w:tcPr>
          <w:p>
            <w:pPr/>
            <w:r>
              <w:t xml:space="preserve">A forest street; only the cat remains on the sill</w:t>
            </w:r>
          </w:p>
        </w:tc>
      </w:tr>
      <w:tr>
        <w:tc>
          <w:tcPr>
            <w:tcW w:w="720" w:type="dxa"/>
          </w:tcPr>
          <w:p>
            <w:pPr/>
            <w:r>
              <w:t xml:space="preserve">4</w:t>
            </w:r>
          </w:p>
        </w:tc>
        <w:tc>
          <w:tcPr>
            <w:tcW w:w="3054" w:type="dxa"/>
          </w:tcPr>
          <w:p>
            <w:pPr/>
            <w:r>
              <w:t xml:space="preserve">What If Night Never Ended?</w:t>
            </w:r>
          </w:p>
        </w:tc>
        <w:tc>
          <w:tcPr>
            <w:tcW w:w="1549" w:type="dxa"/>
          </w:tcPr>
          <w:p>
            <w:pPr/>
            <w:r>
              <w:t xml:space="preserve">Time breaks</w:t>
            </w:r>
          </w:p>
        </w:tc>
        <w:tc>
          <w:tcPr>
            <w:tcW w:w="4037" w:type="dxa"/>
          </w:tcPr>
          <w:p>
            <w:pPr/>
            <w:r>
              <w:t xml:space="preserve">Glowing plants and lanterns in every window</w:t>
            </w:r>
          </w:p>
        </w:tc>
      </w:tr>
      <w:tr>
        <w:tc>
          <w:tcPr>
            <w:tcW w:w="720" w:type="dxa"/>
          </w:tcPr>
          <w:p>
            <w:pPr/>
            <w:r>
              <w:t xml:space="preserve">5</w:t>
            </w:r>
          </w:p>
        </w:tc>
        <w:tc>
          <w:tcPr>
            <w:tcW w:w="3054" w:type="dxa"/>
          </w:tcPr>
          <w:p>
            <w:pPr/>
            <w:r>
              <w:t xml:space="preserve">What If It Snowed for 1 Year?</w:t>
            </w:r>
          </w:p>
        </w:tc>
        <w:tc>
          <w:tcPr>
            <w:tcW w:w="1549" w:type="dxa"/>
          </w:tcPr>
          <w:p>
            <w:pPr/>
            <w:r>
              <w:t xml:space="preserve">Weather</w:t>
            </w:r>
          </w:p>
        </w:tc>
        <w:tc>
          <w:tcPr>
            <w:tcW w:w="4037" w:type="dxa"/>
          </w:tcPr>
          <w:p>
            <w:pPr/>
            <w:r>
              <w:t xml:space="preserve">Only the rooftops show above the snow</w:t>
            </w:r>
          </w:p>
        </w:tc>
      </w:tr>
      <w:tr>
        <w:tc>
          <w:tcPr>
            <w:tcW w:w="720" w:type="dxa"/>
          </w:tcPr>
          <w:p>
            <w:pPr/>
            <w:r>
              <w:t xml:space="preserve">6</w:t>
            </w:r>
          </w:p>
        </w:tc>
        <w:tc>
          <w:tcPr>
            <w:tcW w:w="3054" w:type="dxa"/>
          </w:tcPr>
          <w:p>
            <w:pPr/>
            <w:r>
              <w:t xml:space="preserve">100 Years of the Same Street</w:t>
            </w:r>
          </w:p>
        </w:tc>
        <w:tc>
          <w:tcPr>
            <w:tcW w:w="1549" w:type="dxa"/>
          </w:tcPr>
          <w:p>
            <w:pPr/>
            <w:r>
              <w:t xml:space="preserve">Life goes on</w:t>
            </w:r>
          </w:p>
        </w:tc>
        <w:tc>
          <w:tcPr>
            <w:tcW w:w="4037" w:type="dxa"/>
          </w:tcPr>
          <w:p>
            <w:pPr/>
            <w:r>
              <w:t xml:space="preserve">Mira, now old, waters Mr Bose's plants in 2A</w:t>
            </w:r>
          </w:p>
        </w:tc>
      </w:tr>
      <w:tr>
        <w:tc>
          <w:tcPr>
            <w:tcW w:w="720" w:type="dxa"/>
          </w:tcPr>
          <w:p>
            <w:pPr/>
            <w:r>
              <w:t xml:space="preserve">7</w:t>
            </w:r>
          </w:p>
        </w:tc>
        <w:tc>
          <w:tcPr>
            <w:tcW w:w="3054" w:type="dxa"/>
          </w:tcPr>
          <w:p>
            <w:pPr/>
            <w:r>
              <w:t xml:space="preserve">What If Every Car Vanished Overnight?</w:t>
            </w:r>
          </w:p>
        </w:tc>
        <w:tc>
          <w:tcPr>
            <w:tcW w:w="1549" w:type="dxa"/>
          </w:tcPr>
          <w:p>
            <w:pPr/>
            <w:r>
              <w:t xml:space="preserve">Disappears</w:t>
            </w:r>
          </w:p>
        </w:tc>
        <w:tc>
          <w:tcPr>
            <w:tcW w:w="4037" w:type="dxa"/>
          </w:tcPr>
          <w:p>
            <w:pPr/>
            <w:r>
              <w:t xml:space="preserve">Children playing, a garden where the yellow car stood</w:t>
            </w:r>
          </w:p>
        </w:tc>
      </w:tr>
      <w:tr>
        <w:tc>
          <w:tcPr>
            <w:tcW w:w="720" w:type="dxa"/>
          </w:tcPr>
          <w:p>
            <w:pPr/>
            <w:r>
              <w:t xml:space="preserve">8</w:t>
            </w:r>
          </w:p>
        </w:tc>
        <w:tc>
          <w:tcPr>
            <w:tcW w:w="3054" w:type="dxa"/>
          </w:tcPr>
          <w:p>
            <w:pPr/>
            <w:r>
              <w:t xml:space="preserve">What If the Sea Rose 1 Metre Every Year?</w:t>
            </w:r>
          </w:p>
        </w:tc>
        <w:tc>
          <w:tcPr>
            <w:tcW w:w="1549" w:type="dxa"/>
          </w:tcPr>
          <w:p>
            <w:pPr/>
            <w:r>
              <w:t xml:space="preserve">Grows</w:t>
            </w:r>
          </w:p>
        </w:tc>
        <w:tc>
          <w:tcPr>
            <w:tcW w:w="4037" w:type="dxa"/>
          </w:tcPr>
          <w:p>
            <w:pPr/>
            <w:r>
              <w:t xml:space="preserve">Window 4B is now at sea level</w:t>
            </w:r>
          </w:p>
        </w:tc>
      </w:tr>
      <w:tr>
        <w:tc>
          <w:tcPr>
            <w:tcW w:w="720" w:type="dxa"/>
          </w:tcPr>
          <w:p>
            <w:pPr/>
            <w:r>
              <w:t xml:space="preserve">9</w:t>
            </w:r>
          </w:p>
        </w:tc>
        <w:tc>
          <w:tcPr>
            <w:tcW w:w="3054" w:type="dxa"/>
          </w:tcPr>
          <w:p>
            <w:pPr/>
            <w:r>
              <w:t xml:space="preserve">What If a Giant Tree Grew in Our Street?</w:t>
            </w:r>
          </w:p>
        </w:tc>
        <w:tc>
          <w:tcPr>
            <w:tcW w:w="1549" w:type="dxa"/>
          </w:tcPr>
          <w:p>
            <w:pPr/>
            <w:r>
              <w:t xml:space="preserve">Grows</w:t>
            </w:r>
          </w:p>
        </w:tc>
        <w:tc>
          <w:tcPr>
            <w:tcW w:w="4037" w:type="dxa"/>
          </w:tcPr>
          <w:p>
            <w:pPr/>
            <w:r>
              <w:t xml:space="preserve">The building opposite sits inside the tree's branches</w:t>
            </w:r>
          </w:p>
        </w:tc>
      </w:tr>
      <w:tr>
        <w:tc>
          <w:tcPr>
            <w:tcW w:w="720" w:type="dxa"/>
          </w:tcPr>
          <w:p>
            <w:pPr/>
            <w:r>
              <w:t xml:space="preserve">10</w:t>
            </w:r>
          </w:p>
        </w:tc>
        <w:tc>
          <w:tcPr>
            <w:tcW w:w="3054" w:type="dxa"/>
          </w:tcPr>
          <w:p>
            <w:pPr/>
            <w:r>
              <w:t xml:space="preserve">What If the Internet Disappeared Forever?</w:t>
            </w:r>
          </w:p>
        </w:tc>
        <w:tc>
          <w:tcPr>
            <w:tcW w:w="1549" w:type="dxa"/>
          </w:tcPr>
          <w:p>
            <w:pPr/>
            <w:r>
              <w:t xml:space="preserve">Disappears</w:t>
            </w:r>
          </w:p>
        </w:tc>
        <w:tc>
          <w:tcPr>
            <w:tcW w:w="4037" w:type="dxa"/>
          </w:tcPr>
          <w:p>
            <w:pPr/>
            <w:r>
              <w:t xml:space="preserve">Tara's stall is a busy market; neighbours talk across windows</w:t>
            </w:r>
          </w:p>
        </w:tc>
      </w:tr>
    </w:tbl>
    <w:p>
      <w:pPr/>
      <w:r>
        <w:t xml:space="preserve">Upload one episode a week: the horizontal video on day 1, the vertical Short three days later.</w:t>
      </w:r>
    </w:p>
    <w:p>
      <w:pPr>
        <w:pStyle w:val="Heading2"/>
      </w:pPr>
      <w:r>
        <w:t xml:space="preserve">Growth plan</w:t>
      </w:r>
    </w:p>
    <w:p>
      <w:pPr/>
      <w:r>
        <w:t xml:space="preserve">Short episodes grow the audience; compilations earn the money. Videos under 8 minutes can't carry mid-roll ads, and Shorts pay a small fraction of long-video rates, so compilations matter from month 3.</w:t>
      </w:r>
    </w:p>
    <w:tbl>
      <w:tblPr>
        <w:tblStyle w:val="TableGrid"/>
        <w:tblW w:w="0" w:type="auto"/>
        <w:tblLayout w:type="fixed"/>
        <w:tblLook w:val="04A0" w:firstRow="1" w:lastRow="0" w:firstColumn="0" w:lastColumn="0" w:noHBand="0" w:noVBand="1"/>
      </w:tblPr>
      <w:tblGrid>
        <w:gridCol w:w="2136"/>
        <w:gridCol w:w="2032"/>
        <w:gridCol w:w="3721"/>
        <w:gridCol w:w="1471"/>
      </w:tblGrid>
      <w:tr>
        <w:trPr>
          <w:tblHeader/>
        </w:trPr>
        <w:tc>
          <w:tcPr>
            <w:tcW w:w="2136" w:type="dxa"/>
            <w:shd w:val="clear" w:color="auto" w:fill="F2F2F2"/>
          </w:tcPr>
          <w:p>
            <w:pPr/>
            <w:r>
              <w:t xml:space="preserve">Phase</w:t>
            </w:r>
          </w:p>
        </w:tc>
        <w:tc>
          <w:tcPr>
            <w:tcW w:w="2032" w:type="dxa"/>
            <w:shd w:val="clear" w:color="auto" w:fill="F2F2F2"/>
          </w:tcPr>
          <w:p>
            <w:pPr/>
            <w:r>
              <w:t xml:space="preserve">When</w:t>
            </w:r>
          </w:p>
        </w:tc>
        <w:tc>
          <w:tcPr>
            <w:tcW w:w="3721" w:type="dxa"/>
            <w:shd w:val="clear" w:color="auto" w:fill="F2F2F2"/>
          </w:tcPr>
          <w:p>
            <w:pPr/>
            <w:r>
              <w:t xml:space="preserve">What to do</w:t>
            </w:r>
          </w:p>
        </w:tc>
        <w:tc>
          <w:tcPr>
            <w:tcW w:w="1471" w:type="dxa"/>
            <w:shd w:val="clear" w:color="auto" w:fill="F2F2F2"/>
          </w:tcPr>
          <w:p>
            <w:pPr/>
            <w:r>
              <w:t xml:space="preserve">Goal</w:t>
            </w:r>
          </w:p>
        </w:tc>
      </w:tr>
      <w:tr>
        <w:tc>
          <w:tcPr>
            <w:tcW w:w="2136" w:type="dxa"/>
          </w:tcPr>
          <w:p>
            <w:pPr/>
            <w:r>
              <w:t xml:space="preserve">1. Build the street</w:t>
            </w:r>
          </w:p>
        </w:tc>
        <w:tc>
          <w:tcPr>
            <w:tcW w:w="2032" w:type="dxa"/>
          </w:tcPr>
          <w:p>
            <w:pPr/>
            <w:r>
              <w:t xml:space="preserve">Month 0</w:t>
            </w:r>
          </w:p>
        </w:tc>
        <w:tc>
          <w:tcPr>
            <w:tcW w:w="3721" w:type="dxa"/>
          </w:tcPr>
          <w:p>
            <w:pPr/>
            <w:r>
              <w:t xml:space="preserve">Draw the base scene, residents, sound base layer, counter and caption style. Make episode 1 fully before launching</w:t>
            </w:r>
          </w:p>
        </w:tc>
        <w:tc>
          <w:tcPr>
            <w:tcW w:w="1471" w:type="dxa"/>
          </w:tcPr>
          <w:p>
            <w:pPr/>
            <w:r>
              <w:t xml:space="preserve">A reusable library</w:t>
            </w:r>
          </w:p>
        </w:tc>
      </w:tr>
      <w:tr>
        <w:tc>
          <w:tcPr>
            <w:tcW w:w="2136" w:type="dxa"/>
          </w:tcPr>
          <w:p>
            <w:pPr/>
            <w:r>
              <w:t xml:space="preserve">2. Test</w:t>
            </w:r>
          </w:p>
        </w:tc>
        <w:tc>
          <w:tcPr>
            <w:tcW w:w="2032" w:type="dxa"/>
          </w:tcPr>
          <w:p>
            <w:pPr/>
            <w:r>
              <w:t xml:space="preserve">Months 1 to 2</w:t>
            </w:r>
          </w:p>
        </w:tc>
        <w:tc>
          <w:tcPr>
            <w:tcW w:w="3721" w:type="dxa"/>
          </w:tcPr>
          <w:p>
            <w:pPr/>
            <w:r>
              <w:t xml:space="preserve">1 episode a week, both versions. Note which scenario types get the most views</w:t>
            </w:r>
          </w:p>
        </w:tc>
        <w:tc>
          <w:tcPr>
            <w:tcW w:w="1471" w:type="dxa"/>
          </w:tcPr>
          <w:p>
            <w:pPr/>
            <w:r>
              <w:t xml:space="preserve">Find the 2 or 3 strongest types</w:t>
            </w:r>
          </w:p>
        </w:tc>
      </w:tr>
      <w:tr>
        <w:tc>
          <w:tcPr>
            <w:tcW w:w="2136" w:type="dxa"/>
          </w:tcPr>
          <w:p>
            <w:pPr/>
            <w:r>
              <w:t xml:space="preserve">3. Double down</w:t>
            </w:r>
          </w:p>
        </w:tc>
        <w:tc>
          <w:tcPr>
            <w:tcW w:w="2032" w:type="dxa"/>
          </w:tcPr>
          <w:p>
            <w:pPr/>
            <w:r>
              <w:t xml:space="preserve">Months 3 to 4</w:t>
            </w:r>
          </w:p>
        </w:tc>
        <w:tc>
          <w:tcPr>
            <w:tcW w:w="3721" w:type="dxa"/>
          </w:tcPr>
          <w:p>
            <w:pPr/>
            <w:r>
              <w:t xml:space="preserve">Make more of the winning types. Start a 10 to 15 minute compilation every 5 episodes</w:t>
            </w:r>
          </w:p>
        </w:tc>
        <w:tc>
          <w:tcPr>
            <w:tcW w:w="1471" w:type="dxa"/>
          </w:tcPr>
          <w:p>
            <w:pPr/>
            <w:r>
              <w:t xml:space="preserve">First compilation live</w:t>
            </w:r>
          </w:p>
        </w:tc>
      </w:tr>
      <w:tr>
        <w:tc>
          <w:tcPr>
            <w:tcW w:w="2136" w:type="dxa"/>
          </w:tcPr>
          <w:p>
            <w:pPr/>
            <w:r>
              <w:t xml:space="preserve">4. Monetise</w:t>
            </w:r>
          </w:p>
        </w:tc>
        <w:tc>
          <w:tcPr>
            <w:tcW w:w="2032" w:type="dxa"/>
          </w:tcPr>
          <w:p>
            <w:pPr/>
            <w:r>
              <w:t xml:space="preserve">Months 5 to 6</w:t>
            </w:r>
          </w:p>
        </w:tc>
        <w:tc>
          <w:tcPr>
            <w:tcW w:w="3721" w:type="dxa"/>
          </w:tcPr>
          <w:p>
            <w:pPr/>
            <w:r>
              <w:t xml:space="preserve">Join the YouTube Partner Program once eligible (around 1,000 subscribers plus 4,000 watch hours or 10M Shorts views in 90 days; check YouTube's current rules). Post the vertical versions on Instagram Reels too</w:t>
            </w:r>
          </w:p>
        </w:tc>
        <w:tc>
          <w:tcPr>
            <w:tcW w:w="1471" w:type="dxa"/>
          </w:tcPr>
          <w:p>
            <w:pPr/>
            <w:r>
              <w:t xml:space="preserve">Ad revenue starts</w:t>
            </w:r>
          </w:p>
        </w:tc>
      </w:tr>
      <w:tr>
        <w:tc>
          <w:tcPr>
            <w:tcW w:w="2136" w:type="dxa"/>
          </w:tcPr>
          <w:p>
            <w:pPr/>
            <w:r>
              <w:t xml:space="preserve">5. Expand</w:t>
            </w:r>
          </w:p>
        </w:tc>
        <w:tc>
          <w:tcPr>
            <w:tcW w:w="2032" w:type="dxa"/>
          </w:tcPr>
          <w:p>
            <w:pPr/>
            <w:r>
              <w:t xml:space="preserve">Month 6 onwards</w:t>
            </w:r>
          </w:p>
        </w:tc>
        <w:tc>
          <w:tcPr>
            <w:tcW w:w="3721" w:type="dxa"/>
          </w:tcPr>
          <w:p>
            <w:pPr/>
            <w:r>
              <w:t xml:space="preserve">Occasional 8 to 10 minute specials, such as "1,000 Years of Window 4B", and relaxing 30 to 60 minute ambient versions (endless rain at night)</w:t>
            </w:r>
          </w:p>
        </w:tc>
        <w:tc>
          <w:tcPr>
            <w:tcW w:w="1471" w:type="dxa"/>
          </w:tcPr>
          <w:p>
            <w:pPr/>
            <w:r>
              <w:t xml:space="preserve">Longer watch time, more income</w:t>
            </w:r>
          </w:p>
        </w:tc>
      </w:tr>
    </w:tbl>
    <w:p>
      <w:pPr/>
      <w:r>
        <w:rPr>
          <w:b/>
        </w:rPr>
        <w:t xml:space="preserve">Compilation idea:</w:t>
      </w:r>
      <w:r>
        <w:t xml:space="preserve"> "10 Ways Our Street Could End", the 10 episodes joined with the time-jump sound between them.</w:t>
      </w:r>
    </w:p>
    <w:p>
      <w:pPr>
        <w:pStyle w:val="Heading2"/>
      </w:pPr>
      <w:r>
        <w:t xml:space="preserve">Metrics checklist</w:t>
      </w:r>
    </w:p>
    <w:p>
      <w:pPr/>
      <w:r>
        <w:t xml:space="preserve">Check YouTube Studio 48 hours and 7 days after each upload, find the weakest number and fix only that next time.</w:t>
      </w:r>
    </w:p>
    <w:tbl>
      <w:tblPr>
        <w:tblStyle w:val="TableGrid"/>
        <w:tblW w:w="0" w:type="auto"/>
        <w:tblLayout w:type="fixed"/>
        <w:tblLook w:val="04A0" w:firstRow="1" w:lastRow="0" w:firstColumn="0" w:lastColumn="0" w:noHBand="0" w:noVBand="1"/>
      </w:tblPr>
      <w:tblGrid>
        <w:gridCol w:w="2614"/>
        <w:gridCol w:w="1875"/>
        <w:gridCol w:w="4871"/>
      </w:tblGrid>
      <w:tr>
        <w:trPr>
          <w:tblHeader/>
        </w:trPr>
        <w:tc>
          <w:tcPr>
            <w:tcW w:w="2614" w:type="dxa"/>
            <w:shd w:val="clear" w:color="auto" w:fill="F2F2F2"/>
          </w:tcPr>
          <w:p>
            <w:pPr/>
            <w:r>
              <w:t xml:space="preserve">Metric</w:t>
            </w:r>
          </w:p>
        </w:tc>
        <w:tc>
          <w:tcPr>
            <w:tcW w:w="1875" w:type="dxa"/>
            <w:shd w:val="clear" w:color="auto" w:fill="F2F2F2"/>
          </w:tcPr>
          <w:p>
            <w:pPr/>
            <w:r>
              <w:t xml:space="preserve">Healthy target</w:t>
            </w:r>
          </w:p>
        </w:tc>
        <w:tc>
          <w:tcPr>
            <w:tcW w:w="4871" w:type="dxa"/>
            <w:shd w:val="clear" w:color="auto" w:fill="F2F2F2"/>
          </w:tcPr>
          <w:p>
            <w:pPr/>
            <w:r>
              <w:t xml:space="preserve">If it's low, fix</w:t>
            </w:r>
          </w:p>
        </w:tc>
      </w:tr>
      <w:tr>
        <w:tc>
          <w:tcPr>
            <w:tcW w:w="2614" w:type="dxa"/>
          </w:tcPr>
          <w:p>
            <w:pPr/>
            <w:r>
              <w:t xml:space="preserve">Shorts: viewed vs swiped away</w:t>
            </w:r>
          </w:p>
        </w:tc>
        <w:tc>
          <w:tcPr>
            <w:tcW w:w="1875" w:type="dxa"/>
          </w:tcPr>
          <w:p>
            <w:pPr/>
            <w:r>
              <w:t xml:space="preserve">70% or more viewed</w:t>
            </w:r>
          </w:p>
        </w:tc>
        <w:tc>
          <w:tcPr>
            <w:tcW w:w="4871" w:type="dxa"/>
          </w:tcPr>
          <w:p>
            <w:pPr/>
            <w:r>
              <w:t xml:space="preserve">The first 2 seconds: show the rule change sooner</w:t>
            </w:r>
          </w:p>
        </w:tc>
      </w:tr>
      <w:tr>
        <w:tc>
          <w:tcPr>
            <w:tcW w:w="2614" w:type="dxa"/>
          </w:tcPr>
          <w:p>
            <w:pPr/>
            <w:r>
              <w:t xml:space="preserve">Horizontal video: click-through rate</w:t>
            </w:r>
          </w:p>
        </w:tc>
        <w:tc>
          <w:tcPr>
            <w:tcW w:w="1875" w:type="dxa"/>
          </w:tcPr>
          <w:p>
            <w:pPr/>
            <w:r>
              <w:t xml:space="preserve">4% to 10%</w:t>
            </w:r>
          </w:p>
        </w:tc>
        <w:tc>
          <w:tcPr>
            <w:tcW w:w="4871" w:type="dxa"/>
          </w:tcPr>
          <w:p>
            <w:pPr/>
            <w:r>
              <w:t xml:space="preserve">Title and thumbnail</w:t>
            </w:r>
          </w:p>
        </w:tc>
      </w:tr>
      <w:tr>
        <w:tc>
          <w:tcPr>
            <w:tcW w:w="2614" w:type="dxa"/>
          </w:tcPr>
          <w:p>
            <w:pPr/>
            <w:r>
              <w:t xml:space="preserve">Average percentage viewed</w:t>
            </w:r>
          </w:p>
        </w:tc>
        <w:tc>
          <w:tcPr>
            <w:tcW w:w="1875" w:type="dxa"/>
          </w:tcPr>
          <w:p>
            <w:pPr/>
            <w:r>
              <w:t xml:space="preserve">70% or more for a 2 to 3 minute episode</w:t>
            </w:r>
          </w:p>
        </w:tc>
        <w:tc>
          <w:tcPr>
            <w:tcW w:w="4871" w:type="dxa"/>
          </w:tcPr>
          <w:p>
            <w:pPr/>
            <w:r>
              <w:t xml:space="preserve">Add bigger changes between stages; cut slow stages</w:t>
            </w:r>
          </w:p>
        </w:tc>
      </w:tr>
      <w:tr>
        <w:tc>
          <w:tcPr>
            <w:tcW w:w="2614" w:type="dxa"/>
          </w:tcPr>
          <w:p>
            <w:pPr/>
            <w:r>
              <w:t xml:space="preserve">Rewatches (above 100% viewed)</w:t>
            </w:r>
          </w:p>
        </w:tc>
        <w:tc>
          <w:tcPr>
            <w:tcW w:w="1875" w:type="dxa"/>
          </w:tcPr>
          <w:p>
            <w:pPr/>
            <w:r>
              <w:t xml:space="preserve">Any</w:t>
            </w:r>
          </w:p>
        </w:tc>
        <w:tc>
          <w:tcPr>
            <w:tcW w:w="4871" w:type="dxa"/>
          </w:tcPr>
          <w:p>
            <w:pPr/>
            <w:r>
              <w:t xml:space="preserve">A stronger final image that loops back to the start</w:t>
            </w:r>
          </w:p>
        </w:tc>
      </w:tr>
      <w:tr>
        <w:tc>
          <w:tcPr>
            <w:tcW w:w="2614" w:type="dxa"/>
          </w:tcPr>
          <w:p>
            <w:pPr/>
            <w:r>
              <w:t xml:space="preserve">Comments</w:t>
            </w:r>
          </w:p>
        </w:tc>
        <w:tc>
          <w:tcPr>
            <w:tcW w:w="1875" w:type="dxa"/>
          </w:tcPr>
          <w:p>
            <w:pPr/>
            <w:r>
              <w:t xml:space="preserve">Rising</w:t>
            </w:r>
          </w:p>
        </w:tc>
        <w:tc>
          <w:tcPr>
            <w:tcW w:w="4871" w:type="dxa"/>
          </w:tcPr>
          <w:p>
            <w:pPr/>
            <w:r>
              <w:t xml:space="preserve">Ask a question in the caption at the end ("Would you stay in 4B?") and hide the cat</w:t>
            </w:r>
          </w:p>
        </w:tc>
      </w:tr>
      <w:tr>
        <w:tc>
          <w:tcPr>
            <w:tcW w:w="2614" w:type="dxa"/>
          </w:tcPr>
          <w:p>
            <w:pPr/>
            <w:r>
              <w:t xml:space="preserve">Returning viewers</w:t>
            </w:r>
          </w:p>
        </w:tc>
        <w:tc>
          <w:tcPr>
            <w:tcW w:w="1875" w:type="dxa"/>
          </w:tcPr>
          <w:p>
            <w:pPr/>
            <w:r>
              <w:t xml:space="preserve">Rising over time</w:t>
            </w:r>
          </w:p>
        </w:tc>
        <w:tc>
          <w:tcPr>
            <w:tcW w:w="4871" w:type="dxa"/>
          </w:tcPr>
          <w:p>
            <w:pPr/>
            <w:r>
              <w:t xml:space="preserve">Keep the same residents, sounds and upload day</w:t>
            </w:r>
          </w:p>
        </w:tc>
      </w:tr>
    </w:tbl>
    <w:p>
      <w:pPr/>
      <w:r>
        <w:t xml:space="preserve">Judge the channel's direction over 10 episodes, not one.</w:t>
      </w:r>
    </w:p>
    <w:p>
      <w:pPr>
        <w:pStyle w:val="Heading2"/>
      </w:pPr>
      <w:r>
        <w:t xml:space="preserve">Sources</w:t>
      </w:r>
    </w:p>
    <w:p>
      <w:pPr>
        <w:pStyle w:val="ListParagraph"/>
        <w:numPr>
          <w:ilvl w:val="0"/>
          <w:numId w:val="13"/>
        </w:numPr>
      </w:pPr>
      <w:hyperlink r:id="rId3" w:history="1">
        <w:r>
          <w:rPr>
            <w:rStyle w:val="Hyperlink"/>
          </w:rPr>
          <w:t xml:space="preserve">Restored Timeline channel analysis, OutlierKit</w:t>
        </w:r>
      </w:hyperlink>
    </w:p>
    <w:p>
      <w:pPr>
        <w:pStyle w:val="ListParagraph"/>
        <w:numPr>
          <w:ilvl w:val="0"/>
          <w:numId w:val="13"/>
        </w:numPr>
      </w:pPr>
      <w:hyperlink r:id="rId4" w:history="1">
        <w:r>
          <w:rPr>
            <w:rStyle w:val="Hyperlink"/>
          </w:rPr>
          <w:t xml:space="preserve">Humanity Timeline channel analysis, OutlierKit</w:t>
        </w:r>
      </w:hyperlink>
    </w:p>
    <w:p>
      <w:pPr>
        <w:pStyle w:val="ListParagraph"/>
        <w:numPr>
          <w:ilvl w:val="0"/>
          <w:numId w:val="13"/>
        </w:numPr>
      </w:pPr>
      <w:hyperlink r:id="rId5" w:history="1">
        <w:r>
          <w:rPr>
            <w:rStyle w:val="Hyperlink"/>
          </w:rPr>
          <w:t xml:space="preserve">AI "fixed camera" timelapse prompt templates, Carat</w:t>
        </w:r>
      </w:hyperlink>
    </w:p>
    <w:p>
      <w:pPr>
        <w:pStyle w:val="ListParagraph"/>
        <w:numPr>
          <w:ilvl w:val="0"/>
          <w:numId w:val="13"/>
        </w:numPr>
      </w:pPr>
      <w:hyperlink r:id="rId6" w:history="1">
        <w:r>
          <w:rPr>
            <w:rStyle w:val="Hyperlink"/>
          </w:rPr>
          <w:t xml:space="preserve">Shorts vs long-form revenue, Digiday</w:t>
        </w:r>
      </w:hyperlink>
    </w:p>
    <w:p>
      <w:pPr/>
      <w:r>
        <w:t xml:space="preserve">Channel figures are third-party estimates and approximate. Partner Program thresholds are from memory; confirm them on YouTube's help pages before planning around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utlierkit.com/channel/restoredtimeline" TargetMode="External"/><Relationship Id="rId4" Type="http://schemas.openxmlformats.org/officeDocument/2006/relationships/hyperlink" Target="https://outlierkit.com/channel/humanitytimeline-m5c" TargetMode="External"/><Relationship Id="rId5" Type="http://schemas.openxmlformats.org/officeDocument/2006/relationships/hyperlink" Target="https://carat.im/it/prompt-gallery/timelapse-video" TargetMode="External"/><Relationship Id="rId6" Type="http://schemas.openxmlformats.org/officeDocument/2006/relationships/hyperlink" Target="https://digiday.com/media/how-youtube-shorts-revenue-compares-to-long-form-video-revenue-for-creator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Window 4B — Channel Bible</dc:title>
  <dc:description>Claude Docs node/b7efa7a8-69ac@16 docx-w7</dc:description>
  <cp:revision>16</cp:revision>
</cp:coreProperties>
</file>