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23D8" w14:textId="1CDB5969" w:rsidR="00580BD5" w:rsidRPr="00A01304" w:rsidRDefault="007105C0">
      <w:pPr>
        <w:rPr>
          <w:rFonts w:ascii="Arial Black" w:hAnsi="Arial Black"/>
          <w:i/>
          <w:i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Boston Condo </w:t>
      </w:r>
      <w:r w:rsidR="00A01304">
        <w:rPr>
          <w:rFonts w:ascii="Arial Black" w:hAnsi="Arial Black"/>
          <w:sz w:val="24"/>
          <w:szCs w:val="24"/>
        </w:rPr>
        <w:t xml:space="preserve">Project URL : </w:t>
      </w:r>
      <w:hyperlink r:id="rId4" w:history="1">
        <w:r w:rsidR="00A01304" w:rsidRPr="007105C0">
          <w:rPr>
            <w:rStyle w:val="Hyperlink"/>
            <w:rFonts w:ascii="Arial Black" w:hAnsi="Arial Black"/>
            <w:i/>
            <w:iCs/>
            <w:sz w:val="24"/>
            <w:szCs w:val="24"/>
          </w:rPr>
          <w:t>https://public.tableau.com/views/BostonCondo_16909699778490/Story?:language=en-US&amp;publish=yes&amp;:display_count=n&amp;:origin=viz_share_link</w:t>
        </w:r>
      </w:hyperlink>
    </w:p>
    <w:sectPr w:rsidR="00580BD5" w:rsidRPr="00A0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4D"/>
    <w:rsid w:val="00173C4D"/>
    <w:rsid w:val="00580BD5"/>
    <w:rsid w:val="007105C0"/>
    <w:rsid w:val="00874517"/>
    <w:rsid w:val="00A0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3A19"/>
  <w15:chartTrackingRefBased/>
  <w15:docId w15:val="{89550852-CDC7-46BC-8AEF-4EC9732C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BostonCondo_16909699778490/Story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Zerickson</dc:creator>
  <cp:keywords/>
  <dc:description/>
  <cp:lastModifiedBy>Sanjai Zerickson</cp:lastModifiedBy>
  <cp:revision>2</cp:revision>
  <dcterms:created xsi:type="dcterms:W3CDTF">2023-08-04T18:26:00Z</dcterms:created>
  <dcterms:modified xsi:type="dcterms:W3CDTF">2023-08-04T18:26:00Z</dcterms:modified>
</cp:coreProperties>
</file>