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E32B8" w14:textId="068C9197" w:rsidR="003647B0" w:rsidRPr="003647B0" w:rsidRDefault="003647B0" w:rsidP="003647B0">
      <w:pPr>
        <w:tabs>
          <w:tab w:val="num" w:pos="720"/>
        </w:tabs>
        <w:spacing w:before="100" w:beforeAutospacing="1" w:after="120" w:line="360" w:lineRule="atLeast"/>
        <w:ind w:left="720" w:hanging="360"/>
        <w:jc w:val="center"/>
        <w:rPr>
          <w:b/>
          <w:bCs/>
          <w:sz w:val="32"/>
          <w:szCs w:val="32"/>
          <w:u w:val="single"/>
        </w:rPr>
      </w:pPr>
      <w:proofErr w:type="spellStart"/>
      <w:r w:rsidRPr="003647B0">
        <w:rPr>
          <w:rFonts w:ascii="Cambria" w:eastAsia="Times New Roman" w:hAnsi="Cambria" w:cs="Times New Roman"/>
          <w:b/>
          <w:bCs/>
          <w:color w:val="2B2B2B"/>
          <w:sz w:val="32"/>
          <w:szCs w:val="32"/>
          <w:u w:val="single"/>
          <w:lang w:eastAsia="en-CA"/>
        </w:rPr>
        <w:t>Pewlett</w:t>
      </w:r>
      <w:proofErr w:type="spellEnd"/>
      <w:r w:rsidRPr="003647B0">
        <w:rPr>
          <w:rFonts w:ascii="Cambria" w:eastAsia="Times New Roman" w:hAnsi="Cambria" w:cs="Times New Roman"/>
          <w:b/>
          <w:bCs/>
          <w:color w:val="2B2B2B"/>
          <w:sz w:val="32"/>
          <w:szCs w:val="32"/>
          <w:u w:val="single"/>
          <w:lang w:eastAsia="en-CA"/>
        </w:rPr>
        <w:t>-</w:t>
      </w:r>
      <w:proofErr w:type="spellStart"/>
      <w:r w:rsidRPr="003647B0">
        <w:rPr>
          <w:rFonts w:ascii="Cambria" w:eastAsia="Times New Roman" w:hAnsi="Cambria" w:cs="Times New Roman"/>
          <w:b/>
          <w:bCs/>
          <w:color w:val="2B2B2B"/>
          <w:sz w:val="32"/>
          <w:szCs w:val="32"/>
          <w:u w:val="single"/>
          <w:lang w:eastAsia="en-CA"/>
        </w:rPr>
        <w:t>Hackard</w:t>
      </w:r>
      <w:proofErr w:type="spellEnd"/>
      <w:r w:rsidRPr="003647B0">
        <w:rPr>
          <w:rFonts w:ascii="Cambria" w:eastAsia="Times New Roman" w:hAnsi="Cambria" w:cs="Times New Roman"/>
          <w:b/>
          <w:bCs/>
          <w:color w:val="2B2B2B"/>
          <w:sz w:val="32"/>
          <w:szCs w:val="32"/>
          <w:u w:val="single"/>
          <w:lang w:eastAsia="en-CA"/>
        </w:rPr>
        <w:t>-Analysis</w:t>
      </w:r>
    </w:p>
    <w:p w14:paraId="6D71C4F3" w14:textId="0AECFC8C" w:rsidR="00574FC8" w:rsidRPr="003647B0" w:rsidRDefault="00574FC8" w:rsidP="003647B0">
      <w:pPr>
        <w:spacing w:before="100" w:beforeAutospacing="1" w:after="120" w:line="360" w:lineRule="atLeast"/>
        <w:ind w:left="720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574FC8">
        <w:rPr>
          <w:rFonts w:ascii="Cambria" w:eastAsia="Times New Roman" w:hAnsi="Cambria" w:cs="Times New Roman"/>
          <w:b/>
          <w:bCs/>
          <w:color w:val="2B2B2B"/>
          <w:sz w:val="28"/>
          <w:szCs w:val="28"/>
          <w:lang w:eastAsia="en-CA"/>
        </w:rPr>
        <w:t>Overview of the analysis:</w:t>
      </w:r>
      <w:r w:rsidRPr="00574FC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 </w:t>
      </w:r>
    </w:p>
    <w:p w14:paraId="40A131DE" w14:textId="4FB56D07" w:rsidR="00574FC8" w:rsidRPr="00574FC8" w:rsidRDefault="00574FC8" w:rsidP="003647B0">
      <w:pPr>
        <w:spacing w:before="100" w:beforeAutospacing="1" w:after="120" w:line="360" w:lineRule="atLeast"/>
        <w:ind w:left="720" w:firstLine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Performing </w:t>
      </w:r>
      <w:proofErr w:type="spell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Pewlett</w:t>
      </w:r>
      <w:proofErr w:type="spell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-</w:t>
      </w:r>
      <w:proofErr w:type="spell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Hackard</w:t>
      </w:r>
      <w:proofErr w:type="spell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-Analysis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to find how many employees are going to retirement and who will retired from which department</w:t>
      </w:r>
      <w:r w:rsidR="00C240BA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with employee title.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</w:p>
    <w:p w14:paraId="409D9C3B" w14:textId="60A10FF0" w:rsidR="00574FC8" w:rsidRPr="003647B0" w:rsidRDefault="00574FC8" w:rsidP="003647B0">
      <w:pPr>
        <w:spacing w:before="100" w:beforeAutospacing="1" w:after="120" w:line="360" w:lineRule="atLeast"/>
        <w:ind w:left="72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574FC8">
        <w:rPr>
          <w:rFonts w:ascii="Cambria" w:eastAsia="Times New Roman" w:hAnsi="Cambria" w:cs="Times New Roman"/>
          <w:b/>
          <w:bCs/>
          <w:color w:val="2B2B2B"/>
          <w:sz w:val="28"/>
          <w:szCs w:val="28"/>
          <w:lang w:eastAsia="en-CA"/>
        </w:rPr>
        <w:t>Results:</w:t>
      </w:r>
      <w:r w:rsidRPr="00574FC8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 </w:t>
      </w:r>
    </w:p>
    <w:p w14:paraId="66170427" w14:textId="516C30CA" w:rsidR="00CA3028" w:rsidRPr="003647B0" w:rsidRDefault="00CA3028" w:rsidP="00544EF4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Following image show retiring_titles.csv. from this </w:t>
      </w:r>
      <w:r w:rsidR="00544EF4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deliverable1 analyze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following</w:t>
      </w:r>
      <w:r w:rsidR="00544EF4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-</w:t>
      </w:r>
    </w:p>
    <w:p w14:paraId="59529BA8" w14:textId="7A273D06" w:rsidR="00CA3028" w:rsidRPr="003647B0" w:rsidRDefault="00CA3028" w:rsidP="00CA3028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More than 50000 employees with title as a senior engineer or senior staff are going to retire.</w:t>
      </w:r>
    </w:p>
    <w:p w14:paraId="4E5D0FC2" w14:textId="57C2E5D1" w:rsidR="00CA3028" w:rsidRPr="003647B0" w:rsidRDefault="00CA3028" w:rsidP="00CA3028">
      <w:pPr>
        <w:pStyle w:val="ListParagraph"/>
        <w:numPr>
          <w:ilvl w:val="0"/>
          <w:numId w:val="2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We can say that company have young manager </w:t>
      </w:r>
      <w:r w:rsidR="00544EF4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staff because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only two manager</w:t>
      </w:r>
      <w:r w:rsidR="00544EF4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s in 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 retirement </w:t>
      </w:r>
      <w:r w:rsidR="00544EF4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list.</w:t>
      </w:r>
    </w:p>
    <w:p w14:paraId="53C14986" w14:textId="2AB5F5A0" w:rsidR="00CA3028" w:rsidRPr="003647B0" w:rsidRDefault="00CA3028" w:rsidP="00544EF4">
      <w:pPr>
        <w:spacing w:before="100" w:beforeAutospacing="1" w:after="120" w:line="360" w:lineRule="atLeast"/>
        <w:ind w:left="720"/>
        <w:jc w:val="center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6622A519" wp14:editId="349C2248">
            <wp:extent cx="18192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4203" w14:textId="68F37905" w:rsidR="00544EF4" w:rsidRPr="003647B0" w:rsidRDefault="00544EF4" w:rsidP="00544EF4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 image show mentorship_eligibilty.csv. from this deliverable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2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analyze </w:t>
      </w:r>
      <w:proofErr w:type="gram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following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:-</w:t>
      </w:r>
      <w:proofErr w:type="gramEnd"/>
    </w:p>
    <w:p w14:paraId="5F76AA6A" w14:textId="3927A732" w:rsidR="00544EF4" w:rsidRPr="003647B0" w:rsidRDefault="00544EF4" w:rsidP="00544EF4">
      <w:pPr>
        <w:pStyle w:val="ListParagraph"/>
        <w:spacing w:before="100" w:beforeAutospacing="1" w:after="120" w:line="360" w:lineRule="atLeast"/>
        <w:ind w:left="216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noProof/>
          <w:color w:val="2B2B2B"/>
          <w:sz w:val="24"/>
          <w:szCs w:val="24"/>
          <w:lang w:eastAsia="en-CA"/>
        </w:rPr>
        <w:drawing>
          <wp:inline distT="0" distB="0" distL="0" distR="0" wp14:anchorId="77010D5B" wp14:editId="22926C61">
            <wp:extent cx="51244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BD70" w14:textId="57E59D3D" w:rsidR="00544EF4" w:rsidRPr="003647B0" w:rsidRDefault="00544EF4" w:rsidP="00544EF4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We selected</w:t>
      </w:r>
      <w:r w:rsidR="003E4DA2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current employees</w:t>
      </w: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who born in year 1965 for </w:t>
      </w:r>
      <w:r w:rsidR="003E4DA2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mentorship programme.</w:t>
      </w:r>
    </w:p>
    <w:p w14:paraId="3A3FEB04" w14:textId="3E6EBA14" w:rsidR="003E4DA2" w:rsidRPr="003647B0" w:rsidRDefault="003E4DA2" w:rsidP="00544EF4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lastRenderedPageBreak/>
        <w:t xml:space="preserve">Total 1549 </w:t>
      </w:r>
      <w:proofErr w:type="gram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employees  selected</w:t>
      </w:r>
      <w:proofErr w:type="gram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for mentorship programme from different department with different title.</w:t>
      </w:r>
    </w:p>
    <w:p w14:paraId="6F2A0E31" w14:textId="77777777" w:rsidR="003E4DA2" w:rsidRPr="003647B0" w:rsidRDefault="003E4DA2" w:rsidP="003E4DA2">
      <w:pPr>
        <w:pStyle w:val="ListParagraph"/>
        <w:spacing w:before="100" w:beforeAutospacing="1" w:after="120" w:line="360" w:lineRule="atLeast"/>
        <w:ind w:left="216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797F6A4F" w14:textId="7033F2D8" w:rsidR="00574FC8" w:rsidRPr="00574FC8" w:rsidRDefault="00574FC8" w:rsidP="003647B0">
      <w:pPr>
        <w:spacing w:before="100" w:beforeAutospacing="1" w:after="100" w:afterAutospacing="1" w:line="360" w:lineRule="atLeast"/>
        <w:ind w:left="720"/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</w:pPr>
      <w:r w:rsidRPr="00574FC8">
        <w:rPr>
          <w:rFonts w:ascii="Cambria" w:eastAsia="Times New Roman" w:hAnsi="Cambria" w:cs="Times New Roman"/>
          <w:b/>
          <w:bCs/>
          <w:color w:val="2B2B2B"/>
          <w:sz w:val="28"/>
          <w:szCs w:val="28"/>
          <w:lang w:eastAsia="en-CA"/>
        </w:rPr>
        <w:t>Summary:</w:t>
      </w:r>
      <w:r w:rsidRPr="00574FC8">
        <w:rPr>
          <w:rFonts w:ascii="Cambria" w:eastAsia="Times New Roman" w:hAnsi="Cambria" w:cs="Times New Roman"/>
          <w:color w:val="2B2B2B"/>
          <w:sz w:val="28"/>
          <w:szCs w:val="28"/>
          <w:lang w:eastAsia="en-CA"/>
        </w:rPr>
        <w:t> </w:t>
      </w:r>
    </w:p>
    <w:p w14:paraId="7D60885E" w14:textId="3B7ABDBF" w:rsidR="004642DA" w:rsidRPr="003647B0" w:rsidRDefault="004642DA" w:rsidP="00574FC8">
      <w:pPr>
        <w:numPr>
          <w:ilvl w:val="1"/>
          <w:numId w:val="1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In </w:t>
      </w:r>
      <w:proofErr w:type="spell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Pewlett-Hackard</w:t>
      </w:r>
      <w:proofErr w:type="spell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database especially senior staff and senior engineer position need to be filled with more employees. </w:t>
      </w:r>
    </w:p>
    <w:p w14:paraId="74CBE884" w14:textId="37926533" w:rsidR="004642DA" w:rsidRPr="003647B0" w:rsidRDefault="004642DA" w:rsidP="00574FC8">
      <w:pPr>
        <w:numPr>
          <w:ilvl w:val="1"/>
          <w:numId w:val="1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Total 1549 qualified employees for mentoring next generation for </w:t>
      </w:r>
      <w:proofErr w:type="spellStart"/>
      <w:r w:rsidRPr="00574FC8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Pewlett</w:t>
      </w:r>
      <w:proofErr w:type="spellEnd"/>
      <w:r w:rsidRPr="00574FC8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</w:t>
      </w:r>
      <w:proofErr w:type="spellStart"/>
      <w:r w:rsidRPr="00574FC8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Hackard</w:t>
      </w:r>
      <w:proofErr w:type="spell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.</w:t>
      </w:r>
    </w:p>
    <w:p w14:paraId="064124F5" w14:textId="07F136AC" w:rsidR="008F74FE" w:rsidRPr="003647B0" w:rsidRDefault="008F74FE" w:rsidP="008F74FE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In our analysis additionally we can </w:t>
      </w:r>
      <w:r w:rsidR="001F67C8"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add following table for more impact</w:t>
      </w:r>
    </w:p>
    <w:p w14:paraId="4BCB0826" w14:textId="2B3422D9" w:rsidR="00E92A4D" w:rsidRPr="003647B0" w:rsidRDefault="00E92A4D" w:rsidP="00E92A4D">
      <w:pPr>
        <w:pStyle w:val="ListParagraph"/>
        <w:numPr>
          <w:ilvl w:val="0"/>
          <w:numId w:val="6"/>
        </w:numPr>
        <w:spacing w:before="100" w:beforeAutospacing="1" w:after="120" w:line="360" w:lineRule="atLeast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We can create </w:t>
      </w:r>
      <w:proofErr w:type="spell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dep_retire</w:t>
      </w:r>
      <w:proofErr w:type="spell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table </w:t>
      </w:r>
      <w:proofErr w:type="gramStart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>to  count</w:t>
      </w:r>
      <w:proofErr w:type="gramEnd"/>
      <w:r w:rsidRPr="003647B0"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  <w:t xml:space="preserve"> employees who are ready for retirement by department.</w:t>
      </w:r>
    </w:p>
    <w:p w14:paraId="0A29A199" w14:textId="77777777" w:rsidR="00E92A4D" w:rsidRPr="003647B0" w:rsidRDefault="00E92A4D" w:rsidP="003647B0">
      <w:pPr>
        <w:pStyle w:val="ListParagraph"/>
        <w:spacing w:before="100" w:beforeAutospacing="1" w:after="120" w:line="360" w:lineRule="atLeast"/>
        <w:ind w:left="2160"/>
        <w:rPr>
          <w:rFonts w:ascii="Cambria" w:eastAsia="Times New Roman" w:hAnsi="Cambria" w:cs="Times New Roman"/>
          <w:color w:val="2B2B2B"/>
          <w:sz w:val="24"/>
          <w:szCs w:val="24"/>
          <w:lang w:eastAsia="en-CA"/>
        </w:rPr>
      </w:pPr>
    </w:p>
    <w:p w14:paraId="517225C1" w14:textId="77777777" w:rsidR="009719C0" w:rsidRPr="003647B0" w:rsidRDefault="009719C0">
      <w:pPr>
        <w:rPr>
          <w:rFonts w:ascii="Cambria" w:hAnsi="Cambria"/>
          <w:sz w:val="24"/>
          <w:szCs w:val="24"/>
        </w:rPr>
      </w:pPr>
    </w:p>
    <w:sectPr w:rsidR="009719C0" w:rsidRPr="003647B0" w:rsidSect="00574F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450BC"/>
    <w:multiLevelType w:val="hybridMultilevel"/>
    <w:tmpl w:val="1D966FA6"/>
    <w:lvl w:ilvl="0" w:tplc="1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FD3223"/>
    <w:multiLevelType w:val="hybridMultilevel"/>
    <w:tmpl w:val="4342C7EE"/>
    <w:lvl w:ilvl="0" w:tplc="1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2FB3813"/>
    <w:multiLevelType w:val="hybridMultilevel"/>
    <w:tmpl w:val="F64EBEDC"/>
    <w:lvl w:ilvl="0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0C3BE9"/>
    <w:multiLevelType w:val="hybridMultilevel"/>
    <w:tmpl w:val="40F2CE24"/>
    <w:lvl w:ilvl="0" w:tplc="1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3EE67F3"/>
    <w:multiLevelType w:val="hybridMultilevel"/>
    <w:tmpl w:val="E8A0BE1A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413DD"/>
    <w:multiLevelType w:val="multilevel"/>
    <w:tmpl w:val="6650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BF"/>
    <w:rsid w:val="001F02BF"/>
    <w:rsid w:val="001F67C8"/>
    <w:rsid w:val="003647B0"/>
    <w:rsid w:val="003E4DA2"/>
    <w:rsid w:val="004642DA"/>
    <w:rsid w:val="00544EF4"/>
    <w:rsid w:val="00574FC8"/>
    <w:rsid w:val="008F74FE"/>
    <w:rsid w:val="009719C0"/>
    <w:rsid w:val="00C240BA"/>
    <w:rsid w:val="00CA3028"/>
    <w:rsid w:val="00E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CD3E"/>
  <w15:chartTrackingRefBased/>
  <w15:docId w15:val="{C6A64C4A-6A9A-49CA-9697-BB0A5BA4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FC8"/>
    <w:rPr>
      <w:b/>
      <w:bCs/>
    </w:rPr>
  </w:style>
  <w:style w:type="paragraph" w:styleId="ListParagraph">
    <w:name w:val="List Paragraph"/>
    <w:basedOn w:val="Normal"/>
    <w:uiPriority w:val="34"/>
    <w:qFormat/>
    <w:rsid w:val="00CA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sandip.291187@gmail.com</dc:creator>
  <cp:keywords/>
  <dc:description/>
  <cp:lastModifiedBy>sandip.291187@gmail.com</cp:lastModifiedBy>
  <cp:revision>4</cp:revision>
  <dcterms:created xsi:type="dcterms:W3CDTF">2021-10-16T23:38:00Z</dcterms:created>
  <dcterms:modified xsi:type="dcterms:W3CDTF">2021-10-17T00:34:00Z</dcterms:modified>
</cp:coreProperties>
</file>