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943600" cy="676275"/>
            <wp:effectExtent b="0" l="0" r="0" t="0"/>
            <wp:docPr descr="NMAMIT Style with Logo high resolution - Black" id="2" name="image2.png"/>
            <a:graphic>
              <a:graphicData uri="http://schemas.openxmlformats.org/drawingml/2006/picture">
                <pic:pic>
                  <pic:nvPicPr>
                    <pic:cNvPr descr="NMAMIT Style with Logo high resolution - Black" id="0" name="image2.png"/>
                    <pic:cNvPicPr preferRelativeResize="0"/>
                  </pic:nvPicPr>
                  <pic:blipFill>
                    <a:blip r:embed="rId6"/>
                    <a:srcRect b="0" l="0" r="484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                                  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(ISO 9001:2015 Certified), Accredited with ‘A’ Grade by NAAC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                 🕿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08258 - 281039 – 281263, Fax: 08258 – 281265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rebuchet MS" w:cs="Trebuchet MS" w:eastAsia="Trebuchet MS" w:hAnsi="Trebuchet MS"/>
          <w:b w:val="1"/>
          <w:color w:val="ffffff"/>
          <w:sz w:val="30"/>
          <w:szCs w:val="30"/>
          <w:highlight w:val="black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ffffff"/>
          <w:sz w:val="30"/>
          <w:szCs w:val="30"/>
          <w:highlight w:val="black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5">
      <w:pPr>
        <w:jc w:val="center"/>
        <w:rPr>
          <w:rFonts w:ascii="Trebuchet MS" w:cs="Trebuchet MS" w:eastAsia="Trebuchet MS" w:hAnsi="Trebuchet MS"/>
          <w:b w:val="1"/>
          <w:color w:val="ffffff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rebuchet MS" w:cs="Trebuchet MS" w:eastAsia="Trebuchet MS" w:hAnsi="Trebuchet MS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Trebuchet MS" w:cs="Trebuchet MS" w:eastAsia="Trebuchet MS" w:hAnsi="Trebuchet MS"/>
          <w:color w:val="ffffff"/>
          <w:sz w:val="20"/>
          <w:szCs w:val="20"/>
          <w:highlight w:val="black"/>
          <w:rtl w:val="0"/>
        </w:rPr>
        <w:t xml:space="preserve">B.E. CSE Program Accredited by NBA, New Delhi from 1-7-2018 to 30-6-2021</w:t>
      </w:r>
    </w:p>
    <w:p w:rsidR="00000000" w:rsidDel="00000000" w:rsidP="00000000" w:rsidRDefault="00000000" w:rsidRPr="00000000" w14:paraId="00000007">
      <w:pPr>
        <w:spacing w:line="2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-12698</wp:posOffset>
                </wp:positionH>
                <wp:positionV relativeFrom="paragraph">
                  <wp:posOffset>12700</wp:posOffset>
                </wp:positionV>
                <wp:extent cx="4187880" cy="180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7880" cy="18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-12698</wp:posOffset>
                </wp:positionH>
                <wp:positionV relativeFrom="paragraph">
                  <wp:posOffset>12700</wp:posOffset>
                </wp:positionV>
                <wp:extent cx="4187880" cy="18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87880" cy="1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Report on Mini Project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“Title of the project”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Course Code: 18CS607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Course Name: Computer Graphics 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Semester:  </w:t>
        <w:tab/>
        <w:tab/>
        <w:tab/>
        <w:tab/>
        <w:tab/>
        <w:tab/>
        <w:tab/>
        <w:tab/>
        <w:tab/>
        <w:t xml:space="preserve"> Section : 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orsiva" w:cs="Corsiva" w:eastAsia="Corsiva" w:hAnsi="Corsiva"/>
          <w:b w:val="1"/>
          <w:sz w:val="36"/>
          <w:szCs w:val="36"/>
        </w:rPr>
      </w:pPr>
      <w:r w:rsidDel="00000000" w:rsidR="00000000" w:rsidRPr="00000000">
        <w:rPr>
          <w:rFonts w:ascii="Corsiva" w:cs="Corsiva" w:eastAsia="Corsiva" w:hAnsi="Corsiva"/>
          <w:b w:val="1"/>
          <w:sz w:val="36"/>
          <w:szCs w:val="36"/>
          <w:rtl w:val="0"/>
        </w:rPr>
        <w:t xml:space="preserve">Submitted To,</w:t>
      </w:r>
    </w:p>
    <w:p w:rsidR="00000000" w:rsidDel="00000000" w:rsidP="00000000" w:rsidRDefault="00000000" w:rsidRPr="00000000" w14:paraId="00000011">
      <w:pPr>
        <w:jc w:val="center"/>
        <w:rPr>
          <w:rFonts w:ascii="Corsiva" w:cs="Corsiva" w:eastAsia="Corsiva" w:hAnsi="Corsiva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Mr. Pradeep Kanchan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Asst Prof Gd III,Dept of CSE,NMAMIT</w:t>
      </w:r>
    </w:p>
    <w:p w:rsidR="00000000" w:rsidDel="00000000" w:rsidP="00000000" w:rsidRDefault="00000000" w:rsidRPr="00000000" w14:paraId="00000014">
      <w:pPr>
        <w:jc w:val="center"/>
        <w:rPr>
          <w:rFonts w:ascii="Corsiva" w:cs="Corsiva" w:eastAsia="Corsiva" w:hAnsi="Corsiva"/>
          <w:b w:val="1"/>
          <w:sz w:val="32"/>
          <w:szCs w:val="32"/>
        </w:rPr>
      </w:pPr>
      <w:r w:rsidDel="00000000" w:rsidR="00000000" w:rsidRPr="00000000">
        <w:rPr>
          <w:rFonts w:ascii="Corsiva" w:cs="Corsiva" w:eastAsia="Corsiva" w:hAnsi="Corsiva"/>
          <w:b w:val="1"/>
          <w:sz w:val="32"/>
          <w:szCs w:val="32"/>
          <w:rtl w:val="0"/>
        </w:rPr>
        <w:t xml:space="preserve">Submitted By:</w:t>
      </w:r>
    </w:p>
    <w:p w:rsidR="00000000" w:rsidDel="00000000" w:rsidP="00000000" w:rsidRDefault="00000000" w:rsidRPr="00000000" w14:paraId="00000015">
      <w:pPr>
        <w:jc w:val="center"/>
        <w:rPr>
          <w:rFonts w:ascii="Corsiva" w:cs="Corsiva" w:eastAsia="Corsiva" w:hAnsi="Corsiv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Name: </w:t>
        <w:tab/>
        <w:tab/>
        <w:tab/>
        <w:tab/>
        <w:tab/>
        <w:tab/>
        <w:tab/>
        <w:tab/>
        <w:tab/>
        <w:t xml:space="preserve">USN: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Name:</w:t>
        <w:tab/>
        <w:tab/>
        <w:tab/>
        <w:tab/>
        <w:tab/>
        <w:tab/>
        <w:tab/>
        <w:tab/>
        <w:t xml:space="preserve">            USN: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Name:</w:t>
        <w:tab/>
        <w:tab/>
        <w:tab/>
        <w:tab/>
        <w:tab/>
        <w:tab/>
        <w:tab/>
        <w:tab/>
        <w:tab/>
        <w:t xml:space="preserve">USN: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</w:t>
        <w:tab/>
        <w:tab/>
        <w:tab/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Date of submission:</w:t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Signature of Course Instructor</w:t>
      </w:r>
    </w:p>
    <w:p w:rsidR="00000000" w:rsidDel="00000000" w:rsidP="00000000" w:rsidRDefault="00000000" w:rsidRPr="00000000" w14:paraId="0000002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Title of the project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Implementation details (Write pseudocode)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Conclusion 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Appendix (Put some screenshots)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(In addition to this, any other suitable headings may be added based on the need of the topic) </w:t>
      </w:r>
    </w:p>
    <w:sectPr>
      <w:pgSz w:h="15840" w:w="12240"/>
      <w:pgMar w:bottom="1440" w:top="1440" w:left="560" w:right="19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rebuchet MS"/>
  <w:font w:name="Noto Sans Symbols"/>
  <w:font w:name="Times New Roman"/>
  <w:font w:name="Corsiv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