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>
          <w:b w:val="1"/>
          <w:color w:val="0d0d0d"/>
          <w:sz w:val="39"/>
          <w:szCs w:val="39"/>
        </w:rPr>
      </w:pPr>
      <w:bookmarkStart w:colFirst="0" w:colLast="0" w:name="_bgytlj6ra2lc" w:id="0"/>
      <w:bookmarkEnd w:id="0"/>
      <w:r w:rsidDel="00000000" w:rsidR="00000000" w:rsidRPr="00000000">
        <w:rPr>
          <w:b w:val="1"/>
          <w:color w:val="0d0d0d"/>
          <w:sz w:val="39"/>
          <w:szCs w:val="39"/>
          <w:rtl w:val="0"/>
        </w:rPr>
        <w:t xml:space="preserve">Last Mile Delivery Batching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rx5a8wbs3nl1" w:id="1"/>
      <w:bookmarkEnd w:id="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Description: It is crucial in today’s last-mile delivery ecosystem to optimize for speed,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and cost efficiencies. Smarter algorithms play a crucial role in the ecommerce marketplace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deliveries We need to group/batch the delivery of multiple items to the same rider without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losing time. Here are several scenarios where we need smart operational research algorithms.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Rule # 1: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Two orders - From the same kitchen.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To the same customer.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Ready at the same time (10 mins apart).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Assign the pick-up to the same rider.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Rule # 2: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Two orders.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From two different kitchens (1 km apart).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To the same customer.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Ready at the same time (10 mins apart).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Assign the pick-up to the same rider.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Rule # 3: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Two orders.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From the same kitchen.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To two different customers (1 km apart).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Ready at the same time (10 mins apart).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Assign the pick-up to the same rider.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Rule # 4: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Two orders.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From two different kitchens (1 km apart).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To the same customer.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Ready at the same time (10 mins apart).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Assign the pick-up to the same rider.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Rule # 5: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Two orders.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From two different kitchens (1 km apart).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To the same customer.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Ready at the same time (10 mins apart).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Assign the pick-up to the same rider.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Rule # 6: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Two orders.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To the same customer.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2nd kitchens pick up on the way to the customer.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Ready at the time the rider reaches the second kitchen (10 mins apart).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Assign the pick-up to the same rider.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Rule # 7: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Two orders.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2nd customers drop on the way to the 1st customer (Vice Versa).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2nd kitchens pick up on the way to the customer.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Ready at the same time (10 mins apart or by the time rider reaches the kitchen).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Assign the pick-up to the same rider.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Rule # 8: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Two orders.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From the same kitchen.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2nd customers drop on the way to the customer 1st (Vice Versa).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Ready at the same time (10 mins apart).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• Assign the pick-up to the same rider.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kbop3dwdg9n1" w:id="2"/>
      <w:bookmarkEnd w:id="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Approach: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Order Management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Grouping Orders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Route Optimization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Assigning Riders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yn71rie5957w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Order Management: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Maintain the orders with attributes such as pickup location, drop-off location, ready time, and duration.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Orders are accepted during a specified duration and stored in a queue.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Grouping Orders: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Iterate through the queue and apply rules to group orders that meet specific conditions: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Group orders based on rules such as same kitchen, same customer, proximity, and ready time.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Route Optimization: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For each group of orders, calculate the optimal delivery route: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Utilize OR-tools for solving the Vehicle Routing Problem(VRP) 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Consider factors such as distance and order ready time.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Optimize for the shortest route and minimize rider wait times.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Assigning Riders: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Assign grouped orders to available riders: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Ensure riders can handle the combined orders within their capacity and time constraints.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Riders are implemented as threads.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Prioritize assignments based on rider proximity to pickup locations and order urgency.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color w:val="0d0d0d"/>
          <w:sz w:val="24"/>
          <w:szCs w:val="24"/>
        </w:rPr>
      </w:pPr>
      <w:bookmarkStart w:colFirst="0" w:colLast="0" w:name="_zgbifv134mrw" w:id="4"/>
      <w:bookmarkEnd w:id="4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Challenges Faced: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Learning and integrating with Google OR-tools for route optimization.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Integrating the given constraints to a predefined algorithm ie. the or-tools.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Implementation of threads in python to mimic real time order placement and response.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u6fht8diraun" w:id="5"/>
      <w:bookmarkEnd w:id="5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Future Improvements: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Machine Learning Integration: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 historical data to predict order volumes and optimize route planning.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 reinforcement learning for dynamic route adjustments based on real-time conditions.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Real-Time Tracking and Communication: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Enable real-time tracking of orders and riders for better coordination.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 communication channels between riders, customers, and support staff for seamless operations.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Scalability and Performance: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Optimize algorithms and data structures for scalability to handle large order volumes.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