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ExpNo:8</w:t>
      </w:r>
    </w:p>
    <w:p>
      <w:pPr>
        <w:pStyle w:val="Normal1"/>
        <w:widowControl w:val="false"/>
        <w:spacing w:lineRule="auto" w:line="240" w:before="178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NESTED QUERIES , JOIN QUERIES AND SET OPERATORS </w:t>
      </w:r>
    </w:p>
    <w:p>
      <w:pPr>
        <w:pStyle w:val="Normal1"/>
        <w:widowControl w:val="false"/>
        <w:spacing w:lineRule="auto" w:line="379" w:before="178" w:after="0"/>
        <w:ind w:left="19" w:right="247" w:hanging="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To perform nested Queries , joining Queries and set operations using DML command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Schema is as given below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LOnormal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EMPLOYEE(Fname,  Minit, Lname, Ssn, Bdate, Address, Sex, Salary, Super_ssn, Dno)</w:t>
      </w:r>
    </w:p>
    <w:p>
      <w:pPr>
        <w:pStyle w:val="LOnormal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DEPARTMENT(Dname, Dnumber, Mgr_ssn, Mgr_start_date)</w:t>
      </w:r>
    </w:p>
    <w:p>
      <w:pPr>
        <w:pStyle w:val="LOnormal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DEPT_LOCATIONS ( Dnumber, Dlocation)</w:t>
      </w:r>
    </w:p>
    <w:p>
      <w:pPr>
        <w:pStyle w:val="LOnormal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PROJECT(Pname, Pnumber, Plocation, Dnum)</w:t>
      </w:r>
    </w:p>
    <w:p>
      <w:pPr>
        <w:pStyle w:val="LOnormal"/>
        <w:widowControl w:val="false"/>
        <w:spacing w:lineRule="auto" w:line="240" w:before="0" w:after="143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WORKS_ON(Essn, Pno, Hours)</w:t>
      </w:r>
    </w:p>
    <w:p>
      <w:pPr>
        <w:pStyle w:val="LOnormal"/>
        <w:widowControl w:val="false"/>
        <w:spacing w:lineRule="auto" w:line="240" w:before="0" w:after="143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DEPENDENT(Essn, Dependent_name, Sex, Bdate, Relationship)</w:t>
      </w:r>
    </w:p>
    <w:p>
      <w:pPr>
        <w:pStyle w:val="Normal1"/>
        <w:widowControl w:val="false"/>
        <w:spacing w:lineRule="auto" w:line="240" w:before="188" w:after="0"/>
        <w:ind w:left="24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QUERIES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#1. Display all employee names and salary whose salary is greater than minimum salary of the  company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#2. Issue a query to display information about employees who earn more than any employee in  dept no 5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#3. Display the details of those who draw the salary greater than the average salary.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#4. Write SQL Query which retrieves the name and address of every employee who works for  the Research Department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#5. Retrieve the name of each employee who has a dependent with the same first name and is  the same sex as the employee. 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#6. Make a list of all project numbers for projects that involve an employee whose last name is  ‘Smith’, either as a worker or as a manager of the department that controls the project.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#7. Write a query to display the name for all employees who work in a department with any  employee whose Fname contains the letter 'h'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#8. Retrieve all employees whose address Starts with Houston.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#9. Retrieve all employees whose address is Ends with Houston..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#10. Find all employees who were born during the 1960s.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#11. Retrieve all employees in department 5 whose salary is between $30,000 and $40,000.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#12. Write a SQL query to find those employees who work in the same department where  'Ramesh' works.  Exclude all those records where first name is 'Ramesh'. Return first name,  last name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#13. Display all the dept numbers available in Emp and not in dept tables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#14. Display all the dept numbers available in dept and not in Emp tables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#15. For every project located in ‘Stafford’, list the project number, the controlling department number, and the department manager’s last name, address, and birth date.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#16. For each employee, retrieve the employee’s first and last name and the first and last name of his or her immediate supervisor.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#17. For each employee, retrieve the employee’s first and last name and the first and last name of his or her immediate supervisor, including those who have no immediate supervisors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#18. List the details of employees having no immediate supervisor.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#19. Show the resulting salaries if every employee working on the ‘ProductX’ project is given a 10 percent raise.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#20. List the first name and last name of all employees who work in the same department as the manager with last name 'Wong',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Schema Definition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CREATE TABLE EMPLOYEE 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Fname           VARCHAR(10)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Minit           CHAR,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Lname           VARCHAR(20)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Ssn             CHAR(9)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Bdate           DATE,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Address         VARCHAR(30),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Sex             CHAR(1),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Salary          DECIMAL(5),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Super_ssn       CHAR(9),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Dno             INT    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  (Ssn));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DEPARTMENT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Dname           VARCHAR(15)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Dnumber         INT    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Mgr_ssn         CHAR(9)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Mgr_start_date  DATE,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(Dnumber),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(Mgr_ssn) REFERENCES EMPLOYEE(Ssn) 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DEPT_LOCATIONS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Dnumber         INT    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Dlocation       VARCHAR(15)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(Dnumber, Dlocation),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(Dnumber) REFERENCES DEPARTMENT(Dnumber) 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PROJECT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Pname           VARCHAR(15)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Pnumber         INT    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Plocation       VARCHAR(15),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Dnum            INT    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(Pnumber),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(Dnum) REFERENCES DEPARTMENT(Dnumber) 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CREATE TABLE WORKS_ON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( Essn            CHAR(9)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Pno             INT         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Hours           DECIMAL(3,1)      NOT NULL,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PRIMARY KEY (Essn, Pno),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(Essn) REFERENCES EMPLOYEE(Ssn),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</w:rPr>
        <w:t>FOREIGN KEY (Pno) REFERENCES PROJECT(Pnumber) 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CREATE TABLE DEPENDENT</w:t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( Essn            CHAR(9)           NOT NULL,</w:t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Dependent_name  VARCHAR(15)       NOT NULL,</w:t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Sex             CHAR,</w:t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Bdate           DATE,</w:t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Relationship    VARCHAR(8),</w:t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PRIMARY KEY (Essn, Dependent_name),</w:t>
      </w:r>
    </w:p>
    <w:p>
      <w:pPr>
        <w:pStyle w:val="LOnormal"/>
        <w:widowControl w:val="false"/>
        <w:spacing w:lineRule="auto" w:line="240" w:before="0" w:after="20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FOREIGN KEY (Essn) REFERENCES EMPLOYEE(Ssn) 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/>
          <w:bCs/>
          <w:u w:val="single"/>
        </w:rPr>
        <w:t>Populate Tables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EMPLOYEE VALUES      ('John','B','Smith',123456789,'1965-01-09','731 Fondren, Houston TX','M',30000,333445555,5), ('Franklin','T','Wong',333445555,'1965-12-08','638 Voss, Houston TX','M',40000,888665555,5), ('Alicia','J','Zelaya',999887777,'1968-01-19','3321 Castle, Spring TX','F',25000,987654321,4), ('Jennifer','S','Wallace',987654321,'1941-06-20','291 Berry, Bellaire TX','F',43000,888665555,4), ('Ramesh','K','Narayan',666884444,'1962-09-15','975 Fire Oak, Humble TX','M',38000,333445555,5), ('Joyce','A','English',453453453,'1972-07-31','5631 Rice, Houston TX','F',25000,333445555,5), ('Ahmad','V','Jabbar',987987987,'1969-03-29','980 Dallas, Houston TX','M',25000,987654321,4), ('James','E','Borg',888665555,'1937-11-10','450 Stone, Houston TX','M',55000,null,1);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DEPARTMENT VALUES      ('Research',5,333445555,'1988-05-22'),             ('Administration',4,987654321,'1995-01-01'), ('Headquarters',1,888665555,'1981-06-19');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PROJECT VALUES      ('ProductX',1,'Bellaire',5), ('ProductY',2,'Sugarland',5),('ProductZ',3,'Houston',5), ('Computerization',10,'Stafford',4), ('Reorganization',20,'Houston',1), ('Newbenefits',30,'Stafford',4);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WORKS_ON VALUES     (123456789,1,32.5), (123456789,2,7.5),            (666884444,3,40.0), (453453453,1,20.0), (453453453,2,20.0), (333445555,2,10.0),            (333445555,3,10.0), (333445555,10,10.0), (333445555,20,10.0), (999887777,30,30.0),           (999887777,10,10.0), (987987987,10,35.0), (987987987,30,5.0), (987654321,30,20.0),           (987654321,20,15.0), (888665555,20,16.0);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 w:val="false"/>
          <w:bCs w:val="false"/>
          <w:u w:val="none"/>
        </w:rPr>
        <w:t>INSERT INTO DEPT_LOCATIONS VALUES      (1,'Houston'), (4,'Stafford'), (5,'Bellaire'),             (5,'Sugarland'), (5,'Houston');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INSERT INTO DEPENDENT VALUES      (333445555,'Alice','F','1986-04-04','Daughter'),(333445555,'Theodore','M','1983-10-25','Son'), (333445555,'Joy','F','1958-05-03','Spouse'),(987654321,'Abner','M','1942-02-28','Spouse'), (123456789,'Michael','M','1988-01-04','Son'),(123456789,'Alice','F','1988-12-30','Daughter'), (123456789,'Elizabeth','F','1967-05-05','Spouse');</w:t>
      </w:r>
    </w:p>
    <w:p>
      <w:pPr>
        <w:pStyle w:val="LOnormal"/>
        <w:widowControl w:val="false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4</Pages>
  <Words>710</Words>
  <Characters>5241</Characters>
  <CharactersWithSpaces>6432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2023-04-16T12:59:16Z</dcterms:created>
  <dc:creator/>
  <dc:description/>
  <dc:language>en-IN</dc:language>
  <cp:lastModifiedBy/>
  <dcterms:modified xsi:type="dcterms:W3CDTF">2023-04-23T22:07:41Z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