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 w:before="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/>
      </w:pPr>
      <w:r>
        <w:rPr/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center"/>
        <w:rPr/>
      </w:pPr>
      <w:r>
        <w:rPr>
          <w:sz w:val="72"/>
          <w:szCs w:val="72"/>
        </w:rPr>
        <w:t>CYCLE 2 – PL/SQL</w:t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star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hanging="0" w:start="0"/>
        <w:jc w:val="star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ab/>
        <w:tab/>
        <w:tab/>
        <w:tab/>
        <w:t>Exp No:12</w:t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PL/SQL Introduction.</w:t>
      </w:r>
    </w:p>
    <w:p>
      <w:pPr>
        <w:pStyle w:val="Normal"/>
        <w:widowControl w:val="false"/>
        <w:bidi w:val="0"/>
        <w:spacing w:lineRule="auto" w:line="240" w:before="60" w:after="0"/>
        <w:ind w:hanging="0" w:star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 implement various various control structures like IF-THEN,IF-THEN-ELSE,IF-THEN ELSIF,CASE ,WHILE USING PL/SQL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Procedural Language/Structured Query Language (PL/SQL) is an extension of SQL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Basic Syntax of PL/SQL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DECLARE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/* Variables can be declared here */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/* Executable statements can be written here */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EXCEPTION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/* Error handlers can be written here. */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As we want output of PL/SQL Program on screen, before Starting writing anything type (Only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Once per session)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SET SERVEROUTPUT ON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Sample 1: Hello World Program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DECLARE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age integer;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name VARCHAR(20);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dbms_output.put_line('Hello world');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Sampe 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Find the largest of two integers. 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(Use of “If else” in PL/SQL)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DECLARE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a integer := &amp;a;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b integer := &amp;b;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if (a &gt; b) then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dbms_output.put_line(a || ' is the largest number');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else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dbms_output.put_line(b || ' is the largest number');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if;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END; 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Sample 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Print the range of two integers.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(Use of if elsif ladder)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DECLARE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c integer := &amp;c;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if (c &gt;= 0 and c &lt; 10) then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 is less than 10');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elsif (c &gt;= 10 and c &lt; 20) then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 is less than 20');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elsif (c &gt;= 20 and c &lt; 30) then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 is less than 30');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else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dbms_output.put_line(' is grater than or equal 30');  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if;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Sample 4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Print the performance rating.</w:t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(Use of case statement)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DECLARE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c char(1) := '&amp;c';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case c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'A' then dbms_output.put_line('Excellent');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'B' then dbms_output.put_line('Very good');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'C' then dbms_output.put_line('Well done');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'D' then dbms_output.put_line('You passed');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'F' then dbms_output.put_line('Better try again');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else dbms_output.put_line('No such grade');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case;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160"/>
        <w:ind w:hanging="0" w:start="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Sample 5: Use of Array and Loops in PL/SQL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 xml:space="preserve">Please note: 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ab/>
        <w:t>- Default index starts from 1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ab/>
        <w:t>- D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eclared using the </w:t>
      </w:r>
      <w:r>
        <w:rPr>
          <w:rStyle w:val="SourceText"/>
          <w:b/>
          <w:bCs/>
          <w:sz w:val="24"/>
          <w:szCs w:val="24"/>
        </w:rPr>
        <w:t>TYPE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keyword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DECLARE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type intArray IS VARRAY(10) OF INTEGER;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type namesArray IS VARRAY(5) OF VARCHAR2(5);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arr intArray;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names namesArray;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i integer;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arr :=  intArray(1,5,2,3,6,7,4,8,9,10);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names := namesArray('Alice', 'Bob', 'Cindy', 'Sam', 'Eric');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i := 1;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/*While loop...! */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while( i &lt;= 10) loop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dbms_output.put_line('arr[' || i ||'] =' ||arr(i));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i := i+1;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loop;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/*For loop...! */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for i in 1 .. 10 loop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dbms_output.put_line('arr[' || i ||'] =' ||arr(i));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loop;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/* while loop */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i := 1;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while( i &lt;= 5) loop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dbms_output.put_line('names[' || i ||'] =' ||names(i));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i := i+1;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loop;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/*For loop...! */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for i in 1 .. 5 loop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dbms_output.put_line('names[' || i ||'] =' ||names(i));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loop;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Question 1: Write a plsql program to check whether a given number is ODD or EVEN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DECLARE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number integer;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-- get role no from user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number := &amp;number;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--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TODO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calculate &amp; print result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Question 2: Write a PL/SQL block to find the maximum number from given three numbers.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DECLARE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number1 integer := &amp;number1;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number2 integer := &amp;number2;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number3 integer := &amp;number3;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--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TODO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calculate &amp; print result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 xml:space="preserve">Question 3: Write a program to accept a number and find the sum of the digits </w:t>
      </w:r>
    </w:p>
    <w:p>
      <w:pPr>
        <w:pStyle w:val="LO-normal1"/>
        <w:widowControl w:val="false"/>
        <w:spacing w:lineRule="auto" w:line="259" w:before="0" w:after="0"/>
        <w:ind w:hanging="0" w:start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DECLARE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num integer :=&amp;num;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total integer:=0;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digit integer:=0;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BEGIN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--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TODO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calculate &amp; print result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END; </w:t>
      </w:r>
    </w:p>
    <w:p>
      <w:pPr>
        <w:pStyle w:val="LO-normal1"/>
        <w:widowControl w:val="false"/>
        <w:spacing w:lineRule="auto" w:line="259" w:before="0" w:after="0"/>
        <w:ind w:hanging="0" w:start="720"/>
        <w:jc w:val="start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</w:t>
      </w:r>
      <w:r>
        <w:br w:type="page"/>
      </w:r>
    </w:p>
    <w:p>
      <w:pPr>
        <w:pStyle w:val="LO-normal1"/>
        <w:widowControl w:val="false"/>
        <w:spacing w:lineRule="auto" w:line="360" w:before="0" w:after="160"/>
        <w:ind w:hanging="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Question 4: Write a program to accept a number and find the sum of the digits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DECLARE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num integer :=&amp;num;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total integer:=0;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digit integer:=0;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BEGIN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while (num !=0) loop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digit := mod(num,10);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total := total + digit;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num := trunc(num/10);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end loop;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dbms_output.put_line('sum of digits of given number is '||total);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END;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1"/>
        <w:widowControl w:val="false"/>
        <w:spacing w:lineRule="auto" w:line="360" w:before="0" w:after="160"/>
        <w:ind w:hanging="0" w:star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 xml:space="preserve">Question 5: </w:t>
      </w:r>
      <w:r>
        <w:rPr>
          <w:rFonts w:eastAsia="Times New Roman" w:cs="Times New Roman" w:ascii="Times New Roman" w:hAnsi="Times New Roman"/>
          <w:b/>
          <w:bCs w:val="false"/>
          <w:i/>
          <w:iCs/>
          <w:sz w:val="24"/>
          <w:szCs w:val="24"/>
        </w:rPr>
        <w:t>Program to print the days names in the week.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DECLARE 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 number:=&amp;num1;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BEGIN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case d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1 then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dbms_output.put_line('sunday');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2 then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dbms_output.put_line('monday');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3 then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dbms_output.put_line('tuesday');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4 then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dbms_output.put_line('wednesday');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5 then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dbms_output.put_line('thursday');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6 then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dbms_output.put_line('friday');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when 7 then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dbms_output.put_line('saturday');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else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dbms_output.put_line('invalid day');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 case;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END;</w:t>
      </w:r>
    </w:p>
    <w:p>
      <w:pPr>
        <w:pStyle w:val="LO-normal1"/>
        <w:widowControl w:val="false"/>
        <w:spacing w:lineRule="auto" w:line="240" w:before="0" w:after="0"/>
        <w:ind w:hanging="0" w:start="1440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1">
    <w:name w:val="LO-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LibreOffice/24.2.3.2$Linux_X86_64 LibreOffice_project/420$Build-2</Application>
  <AppVersion>15.0000</AppVersion>
  <Pages>6</Pages>
  <Words>612</Words>
  <Characters>3338</Characters>
  <CharactersWithSpaces>4303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2024-09-26T11:16:03Z</dcterms:created>
  <dc:creator/>
  <dc:description/>
  <dc:language>en-IN</dc:language>
  <cp:lastModifiedBy/>
  <dcterms:modified xsi:type="dcterms:W3CDTF">2024-09-26T11:19:50Z</dcterms:modified>
  <cp:revision>1</cp:revision>
  <dc:subject/>
  <dc:title/>
</cp:coreProperties>
</file>