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98F9" w14:textId="77777777" w:rsidR="00191ABD" w:rsidRDefault="00191ABD">
      <w:pPr>
        <w:spacing w:before="1440" w:after="480"/>
      </w:pPr>
    </w:p>
    <w:p w14:paraId="78017DDE" w14:textId="77777777" w:rsidR="00191ABD" w:rsidRDefault="00000000">
      <w:pPr>
        <w:jc w:val="center"/>
      </w:pPr>
      <w:r>
        <w:rPr>
          <w:b/>
          <w:bCs/>
          <w:color w:val="1F3864"/>
          <w:sz w:val="64"/>
          <w:szCs w:val="64"/>
        </w:rPr>
        <w:t>E-COMMERCE SALES</w:t>
      </w:r>
    </w:p>
    <w:p w14:paraId="6C469FC3" w14:textId="77777777" w:rsidR="00191ABD" w:rsidRDefault="00000000">
      <w:pPr>
        <w:spacing w:before="80" w:after="480"/>
        <w:jc w:val="center"/>
      </w:pPr>
      <w:r>
        <w:rPr>
          <w:b/>
          <w:bCs/>
          <w:color w:val="2E75B6"/>
          <w:sz w:val="56"/>
          <w:szCs w:val="56"/>
        </w:rPr>
        <w:t>ANALYSIS REPORT</w:t>
      </w:r>
    </w:p>
    <w:p w14:paraId="6C6BEE41" w14:textId="77777777" w:rsidR="00191ABD" w:rsidRDefault="00191ABD">
      <w:pPr>
        <w:pBdr>
          <w:bottom w:val="single" w:sz="12" w:space="1" w:color="2E75B6"/>
        </w:pBdr>
        <w:spacing w:after="480"/>
        <w:jc w:val="center"/>
      </w:pPr>
    </w:p>
    <w:p w14:paraId="03A01B8B" w14:textId="77777777" w:rsidR="00191ABD" w:rsidRDefault="00000000">
      <w:pPr>
        <w:spacing w:after="120"/>
        <w:jc w:val="center"/>
      </w:pPr>
      <w:r>
        <w:rPr>
          <w:color w:val="444444"/>
          <w:sz w:val="24"/>
          <w:szCs w:val="24"/>
        </w:rPr>
        <w:t xml:space="preserve">Dataset: 1,000 </w:t>
      </w:r>
      <w:proofErr w:type="gramStart"/>
      <w:r>
        <w:rPr>
          <w:color w:val="444444"/>
          <w:sz w:val="24"/>
          <w:szCs w:val="24"/>
        </w:rPr>
        <w:t>Orders  |</w:t>
      </w:r>
      <w:proofErr w:type="gramEnd"/>
      <w:r>
        <w:rPr>
          <w:color w:val="444444"/>
          <w:sz w:val="24"/>
          <w:szCs w:val="24"/>
        </w:rPr>
        <w:t xml:space="preserve">  Jun 2024 – Jun 2026</w:t>
      </w:r>
    </w:p>
    <w:p w14:paraId="21B26445" w14:textId="16248081" w:rsidR="00191ABD" w:rsidRDefault="00DB545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62953B" wp14:editId="3C5869E8">
                <wp:simplePos x="0" y="0"/>
                <wp:positionH relativeFrom="margin">
                  <wp:align>right</wp:align>
                </wp:positionH>
                <wp:positionV relativeFrom="paragraph">
                  <wp:posOffset>4609465</wp:posOffset>
                </wp:positionV>
                <wp:extent cx="1821180" cy="2743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7CB31" w14:textId="33023F7D" w:rsidR="00DB5454" w:rsidRPr="00DB5454" w:rsidRDefault="00DB545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B545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Author: Vanga Sanjana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29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2pt;margin-top:362.95pt;width:143.4pt;height:21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" stroked="f">
                <v:textbox>
                  <w:txbxContent>
                    <w:p w14:paraId="4767CB31" w14:textId="33023F7D" w:rsidR="00DB5454" w:rsidRPr="00DB5454" w:rsidRDefault="00DB5454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B5454">
                        <w:rPr>
                          <w:b/>
                          <w:bCs/>
                          <w:sz w:val="22"/>
                          <w:szCs w:val="22"/>
                        </w:rPr>
                        <w:t>Author: Vanga Sanjana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br w:type="page"/>
      </w:r>
    </w:p>
    <w:p w14:paraId="53BD6EE0" w14:textId="77777777" w:rsidR="00191ABD" w:rsidRDefault="00000000">
      <w:pPr>
        <w:pStyle w:val="Heading1"/>
        <w:pBdr>
          <w:bottom w:val="single" w:sz="6" w:space="1" w:color="1F3864"/>
        </w:pBdr>
      </w:pPr>
      <w:r>
        <w:lastRenderedPageBreak/>
        <w:t>Phase 2: Data Understanding</w:t>
      </w:r>
    </w:p>
    <w:p w14:paraId="25536FFA" w14:textId="77777777" w:rsidR="00191ABD" w:rsidRDefault="00000000">
      <w:pPr>
        <w:spacing w:before="60" w:after="60"/>
      </w:pPr>
      <w:r>
        <w:t>This phase provides a high-level inventory of the dataset — row counts, unique entities, categories, and the date range spanned.</w:t>
      </w:r>
    </w:p>
    <w:p w14:paraId="0CFB932E" w14:textId="77777777" w:rsidR="00191ABD" w:rsidRDefault="00191A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91ABD" w14:paraId="29A989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F88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D19E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91ABD" w14:paraId="525731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4D57D" w14:textId="77777777" w:rsidR="00191ABD" w:rsidRDefault="00000000">
            <w:r>
              <w:rPr>
                <w:sz w:val="18"/>
                <w:szCs w:val="18"/>
              </w:rPr>
              <w:t>Total Rows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150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1,000</w:t>
            </w:r>
          </w:p>
        </w:tc>
      </w:tr>
      <w:tr w:rsidR="00191ABD" w14:paraId="0548DD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262F" w14:textId="77777777" w:rsidR="00191ABD" w:rsidRDefault="00000000">
            <w:r>
              <w:rPr>
                <w:sz w:val="18"/>
                <w:szCs w:val="18"/>
              </w:rPr>
              <w:t>Distinct Customers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CE3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996</w:t>
            </w:r>
          </w:p>
        </w:tc>
      </w:tr>
      <w:tr w:rsidR="00191ABD" w14:paraId="43CF10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D38AC" w14:textId="77777777" w:rsidR="00191ABD" w:rsidRDefault="00000000">
            <w:r>
              <w:rPr>
                <w:sz w:val="18"/>
                <w:szCs w:val="18"/>
              </w:rPr>
              <w:t>Date Range (Start)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3FDD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03 Jun 2024</w:t>
            </w:r>
          </w:p>
        </w:tc>
      </w:tr>
      <w:tr w:rsidR="00191ABD" w14:paraId="70F9B0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F68F3" w14:textId="77777777" w:rsidR="00191ABD" w:rsidRDefault="00000000">
            <w:r>
              <w:rPr>
                <w:sz w:val="18"/>
                <w:szCs w:val="18"/>
              </w:rPr>
              <w:t>Date Range (End)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1C3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03 Jun 2026</w:t>
            </w:r>
          </w:p>
        </w:tc>
      </w:tr>
      <w:tr w:rsidR="00191ABD" w14:paraId="482B85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E4AA" w14:textId="77777777" w:rsidR="00191ABD" w:rsidRDefault="00000000">
            <w:r>
              <w:rPr>
                <w:sz w:val="18"/>
                <w:szCs w:val="18"/>
              </w:rPr>
              <w:t>Distinct Categories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517B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48B3E855" w14:textId="77777777" w:rsidR="00191ABD" w:rsidRDefault="00191ABD">
      <w:pPr>
        <w:spacing w:after="120"/>
      </w:pPr>
    </w:p>
    <w:p w14:paraId="38E4DE58" w14:textId="77777777" w:rsidR="00191ABD" w:rsidRDefault="00000000">
      <w:pPr>
        <w:pStyle w:val="Heading2"/>
      </w:pPr>
      <w:r>
        <w:t>Product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191ABD" w14:paraId="61CFC4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AB2A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31E4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191ABD" w14:paraId="1D5287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F611" w14:textId="77777777" w:rsidR="00191AB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F6D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Beauty</w:t>
            </w:r>
          </w:p>
        </w:tc>
      </w:tr>
      <w:tr w:rsidR="00191ABD" w14:paraId="3E05A6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B9C2" w14:textId="77777777" w:rsidR="00191AB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4030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</w:tr>
      <w:tr w:rsidR="00191ABD" w14:paraId="1BEE9E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B7DB8" w14:textId="77777777" w:rsidR="00191AB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F06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Electronics</w:t>
            </w:r>
          </w:p>
        </w:tc>
      </w:tr>
      <w:tr w:rsidR="00191ABD" w14:paraId="4AEA82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313F" w14:textId="77777777" w:rsidR="00191AB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F86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Fashion</w:t>
            </w:r>
          </w:p>
        </w:tc>
      </w:tr>
      <w:tr w:rsidR="00191ABD" w14:paraId="5898DB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5999E" w14:textId="77777777" w:rsidR="00191AB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30D7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Home</w:t>
            </w:r>
          </w:p>
        </w:tc>
      </w:tr>
      <w:tr w:rsidR="00191ABD" w14:paraId="1537A4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454F" w14:textId="77777777" w:rsidR="00191AB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CFD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</w:tr>
    </w:tbl>
    <w:p w14:paraId="12A52529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The dataset is clean and spans exactly 2 years across 6 balanced product categories with near-unique customer IDs.</w:t>
      </w:r>
    </w:p>
    <w:p w14:paraId="648F5DAD" w14:textId="77777777" w:rsidR="00191ABD" w:rsidRDefault="00000000">
      <w:r>
        <w:br w:type="page"/>
      </w:r>
    </w:p>
    <w:p w14:paraId="6B099022" w14:textId="77777777" w:rsidR="00191ABD" w:rsidRDefault="00000000">
      <w:pPr>
        <w:pStyle w:val="Heading1"/>
        <w:pBdr>
          <w:bottom w:val="single" w:sz="6" w:space="1" w:color="1F3864"/>
        </w:pBdr>
      </w:pPr>
      <w:r>
        <w:lastRenderedPageBreak/>
        <w:t>Phase 3: Data Cleaning</w:t>
      </w:r>
    </w:p>
    <w:p w14:paraId="68EB63D5" w14:textId="77777777" w:rsidR="00191ABD" w:rsidRDefault="00000000">
      <w:pPr>
        <w:spacing w:before="60" w:after="60"/>
      </w:pPr>
      <w:r>
        <w:t>Quality checks were performed for null values, duplicate orders, and amount calculation mismatches.</w:t>
      </w:r>
    </w:p>
    <w:p w14:paraId="2961C968" w14:textId="77777777" w:rsidR="00191ABD" w:rsidRDefault="00191A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191ABD" w14:paraId="2D6D91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6B42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7999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CC62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91ABD" w14:paraId="62A760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5461" w14:textId="77777777" w:rsidR="00191ABD" w:rsidRDefault="00000000">
            <w:r>
              <w:rPr>
                <w:sz w:val="18"/>
                <w:szCs w:val="18"/>
              </w:rPr>
              <w:t>Null Values in Any Column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04E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 rows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C87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✅ Pass</w:t>
            </w:r>
          </w:p>
        </w:tc>
      </w:tr>
      <w:tr w:rsidR="00191ABD" w14:paraId="359F96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D0FB1" w14:textId="77777777" w:rsidR="00191ABD" w:rsidRDefault="00000000">
            <w:r>
              <w:rPr>
                <w:sz w:val="18"/>
                <w:szCs w:val="18"/>
              </w:rPr>
              <w:t>Duplicate Order IDs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FD6E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 duplicates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974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✅ Pass</w:t>
            </w:r>
          </w:p>
        </w:tc>
      </w:tr>
      <w:tr w:rsidR="00191ABD" w14:paraId="098D6E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2571" w14:textId="77777777" w:rsidR="00191ABD" w:rsidRDefault="00000000">
            <w:r>
              <w:rPr>
                <w:sz w:val="18"/>
                <w:szCs w:val="18"/>
              </w:rPr>
              <w:t>Amount Mismatch (qty × price ≠ total)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3B8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 rows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1EEA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✅ Pass</w:t>
            </w:r>
          </w:p>
        </w:tc>
      </w:tr>
    </w:tbl>
    <w:p w14:paraId="11D46184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 xml:space="preserve">💡 The dataset passes all data quality checks — no nulls, no duplicates, and all amounts are consistent with quantity × </w:t>
      </w:r>
      <w:proofErr w:type="spellStart"/>
      <w:r>
        <w:rPr>
          <w:i/>
          <w:iCs/>
          <w:color w:val="1F3864"/>
          <w:sz w:val="18"/>
          <w:szCs w:val="18"/>
        </w:rPr>
        <w:t>unit_price</w:t>
      </w:r>
      <w:proofErr w:type="spellEnd"/>
      <w:r>
        <w:rPr>
          <w:i/>
          <w:iCs/>
          <w:color w:val="1F3864"/>
          <w:sz w:val="18"/>
          <w:szCs w:val="18"/>
        </w:rPr>
        <w:t>.</w:t>
      </w:r>
    </w:p>
    <w:p w14:paraId="3C56C1C2" w14:textId="77777777" w:rsidR="00DB5454" w:rsidRDefault="00DB5454" w:rsidP="00DB5454"/>
    <w:p w14:paraId="760FBD05" w14:textId="511C0E20" w:rsidR="00191ABD" w:rsidRDefault="00000000" w:rsidP="00DB5454">
      <w:r>
        <w:rPr>
          <w:b/>
          <w:bCs/>
          <w:color w:val="1F3864"/>
          <w:sz w:val="30"/>
          <w:szCs w:val="30"/>
        </w:rPr>
        <w:t>Phase 4: Basic KPI Analysis</w:t>
      </w:r>
    </w:p>
    <w:p w14:paraId="54D372E9" w14:textId="77777777" w:rsidR="00191ABD" w:rsidRDefault="00000000">
      <w:pPr>
        <w:spacing w:before="60" w:after="60"/>
      </w:pPr>
      <w:r>
        <w:t>Core performance metrics that define the overall health of the business.</w:t>
      </w:r>
    </w:p>
    <w:p w14:paraId="4EEC257E" w14:textId="77777777" w:rsidR="00191ABD" w:rsidRDefault="00191A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1ABD" w14:paraId="79896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72C3D" w14:textId="77777777" w:rsidR="00191ABD" w:rsidRDefault="00000000">
            <w:r>
              <w:rPr>
                <w:b/>
                <w:bCs/>
              </w:rPr>
              <w:t>Total 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8F55B" w14:textId="77777777" w:rsidR="00191ABD" w:rsidRDefault="00000000">
            <w:pPr>
              <w:jc w:val="right"/>
            </w:pPr>
            <w:r>
              <w:rPr>
                <w:b/>
                <w:bCs/>
                <w:color w:val="1F3864"/>
              </w:rPr>
              <w:t>₹7,75,224.12</w:t>
            </w:r>
          </w:p>
        </w:tc>
      </w:tr>
      <w:tr w:rsidR="00191ABD" w14:paraId="0B5D1F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531A8" w14:textId="77777777" w:rsidR="00191ABD" w:rsidRDefault="00000000">
            <w:r>
              <w:rPr>
                <w:b/>
                <w:bCs/>
              </w:rPr>
              <w:t>Total 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EB11C" w14:textId="77777777" w:rsidR="00191ABD" w:rsidRDefault="00000000">
            <w:pPr>
              <w:jc w:val="right"/>
            </w:pPr>
            <w:r>
              <w:rPr>
                <w:b/>
                <w:bCs/>
                <w:color w:val="1F3864"/>
              </w:rPr>
              <w:t>1,000</w:t>
            </w:r>
          </w:p>
        </w:tc>
      </w:tr>
      <w:tr w:rsidR="00191ABD" w14:paraId="22F7A5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59CB3" w14:textId="77777777" w:rsidR="00191ABD" w:rsidRDefault="00000000">
            <w:r>
              <w:rPr>
                <w:b/>
                <w:bCs/>
              </w:rPr>
              <w:t>Average Order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938E0" w14:textId="77777777" w:rsidR="00191ABD" w:rsidRDefault="00000000">
            <w:pPr>
              <w:jc w:val="right"/>
            </w:pPr>
            <w:r>
              <w:rPr>
                <w:b/>
                <w:bCs/>
                <w:color w:val="1F3864"/>
              </w:rPr>
              <w:t>₹775.22</w:t>
            </w:r>
          </w:p>
        </w:tc>
      </w:tr>
      <w:tr w:rsidR="00191ABD" w14:paraId="75CFF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699DE" w14:textId="77777777" w:rsidR="00191ABD" w:rsidRDefault="00000000">
            <w:r>
              <w:rPr>
                <w:b/>
                <w:bCs/>
              </w:rPr>
              <w:t>Highest Single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9A15B" w14:textId="77777777" w:rsidR="00191ABD" w:rsidRDefault="00000000">
            <w:pPr>
              <w:jc w:val="right"/>
            </w:pPr>
            <w:r>
              <w:rPr>
                <w:b/>
                <w:bCs/>
                <w:color w:val="1F3864"/>
              </w:rPr>
              <w:t>₹2,481.35</w:t>
            </w:r>
          </w:p>
        </w:tc>
      </w:tr>
      <w:tr w:rsidR="00191ABD" w14:paraId="401E6B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8A97A" w14:textId="77777777" w:rsidR="00191ABD" w:rsidRDefault="00000000">
            <w:r>
              <w:rPr>
                <w:b/>
                <w:bCs/>
              </w:rPr>
              <w:t>Lowest Single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A940C" w14:textId="77777777" w:rsidR="00191ABD" w:rsidRDefault="00000000">
            <w:pPr>
              <w:jc w:val="right"/>
            </w:pPr>
            <w:r>
              <w:rPr>
                <w:b/>
                <w:bCs/>
                <w:color w:val="1F3864"/>
              </w:rPr>
              <w:t>₹13.67</w:t>
            </w:r>
          </w:p>
        </w:tc>
      </w:tr>
    </w:tbl>
    <w:p w14:paraId="6A081642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Average order value of ₹775 suggests mid-to-premium positioning. The 180x spread between min/max order values indicates a diverse customer mix.</w:t>
      </w:r>
    </w:p>
    <w:p w14:paraId="47B6E6D8" w14:textId="77777777" w:rsidR="00DB5454" w:rsidRDefault="00DB5454" w:rsidP="00DB5454"/>
    <w:p w14:paraId="773ED9A2" w14:textId="72732DF4" w:rsidR="00191ABD" w:rsidRDefault="00000000" w:rsidP="00DB5454">
      <w:r>
        <w:rPr>
          <w:b/>
          <w:bCs/>
          <w:color w:val="1F3864"/>
          <w:sz w:val="30"/>
          <w:szCs w:val="30"/>
        </w:rPr>
        <w:t>Phase 5: Category Analysis</w:t>
      </w:r>
    </w:p>
    <w:p w14:paraId="413025DF" w14:textId="77777777" w:rsidR="00191ABD" w:rsidRDefault="00000000">
      <w:pPr>
        <w:pStyle w:val="Heading2"/>
      </w:pPr>
      <w:r>
        <w:t>Revenue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1ABD" w14:paraId="77916D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A5F7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D949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965F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%</w:t>
            </w:r>
          </w:p>
        </w:tc>
      </w:tr>
      <w:tr w:rsidR="00191ABD" w14:paraId="04921A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F53B" w14:textId="77777777" w:rsidR="00191ABD" w:rsidRDefault="00000000"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AA02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1,42,656.81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586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18.40%</w:t>
            </w:r>
          </w:p>
        </w:tc>
      </w:tr>
      <w:tr w:rsidR="00191ABD" w14:paraId="368A8B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795E5" w14:textId="77777777" w:rsidR="00191ABD" w:rsidRDefault="00000000"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E6C8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1,33,592.43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288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17.23%</w:t>
            </w:r>
          </w:p>
        </w:tc>
      </w:tr>
      <w:tr w:rsidR="00191ABD" w14:paraId="2EC0BA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59A5" w14:textId="77777777" w:rsidR="00191ABD" w:rsidRDefault="00000000">
            <w:r>
              <w:rPr>
                <w:sz w:val="18"/>
                <w:szCs w:val="18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079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1,31,094.05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7D5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16.91%</w:t>
            </w:r>
          </w:p>
        </w:tc>
      </w:tr>
      <w:tr w:rsidR="00191ABD" w14:paraId="33C22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A7E7F" w14:textId="77777777" w:rsidR="00191ABD" w:rsidRDefault="00000000"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A0E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1,29,979.97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1BFA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16.77%</w:t>
            </w:r>
          </w:p>
        </w:tc>
      </w:tr>
      <w:tr w:rsidR="00191ABD" w14:paraId="4E4D01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606C" w14:textId="77777777" w:rsidR="00191ABD" w:rsidRDefault="00000000">
            <w:r>
              <w:rPr>
                <w:sz w:val="18"/>
                <w:szCs w:val="18"/>
              </w:rPr>
              <w:t>Beauty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F31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1,21,053.21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7E3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15.62%</w:t>
            </w:r>
          </w:p>
        </w:tc>
      </w:tr>
      <w:tr w:rsidR="00191ABD" w14:paraId="108DAF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19C23" w14:textId="77777777" w:rsidR="00191ABD" w:rsidRDefault="00000000"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F7A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1,16,847.65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B52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15.07%</w:t>
            </w:r>
          </w:p>
        </w:tc>
      </w:tr>
    </w:tbl>
    <w:p w14:paraId="2699168E" w14:textId="77777777" w:rsidR="00191ABD" w:rsidRDefault="00191ABD">
      <w:pPr>
        <w:spacing w:after="200"/>
      </w:pPr>
    </w:p>
    <w:p w14:paraId="2440F3B7" w14:textId="77777777" w:rsidR="00DB5454" w:rsidRDefault="00DB5454">
      <w:pPr>
        <w:spacing w:after="200"/>
      </w:pPr>
    </w:p>
    <w:p w14:paraId="25E9C97D" w14:textId="77777777" w:rsidR="00DB5454" w:rsidRDefault="00DB5454">
      <w:pPr>
        <w:spacing w:after="200"/>
      </w:pPr>
    </w:p>
    <w:p w14:paraId="750F9B11" w14:textId="77777777" w:rsidR="00DB5454" w:rsidRDefault="00DB5454">
      <w:pPr>
        <w:spacing w:after="200"/>
      </w:pPr>
    </w:p>
    <w:p w14:paraId="252734A1" w14:textId="77777777" w:rsidR="00DB5454" w:rsidRDefault="00DB5454">
      <w:pPr>
        <w:spacing w:after="200"/>
      </w:pPr>
    </w:p>
    <w:p w14:paraId="5A02FA7C" w14:textId="77777777" w:rsidR="00191ABD" w:rsidRDefault="00000000">
      <w:pPr>
        <w:pStyle w:val="Heading2"/>
      </w:pPr>
      <w:r>
        <w:lastRenderedPageBreak/>
        <w:t>Orders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1ABD" w14:paraId="76E710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4A07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C65D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8CC4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Order Value (₹)</w:t>
            </w:r>
          </w:p>
        </w:tc>
      </w:tr>
      <w:tr w:rsidR="00191ABD" w14:paraId="4FCA5F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400B" w14:textId="77777777" w:rsidR="00191ABD" w:rsidRDefault="00000000"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49DD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7412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751.33</w:t>
            </w:r>
          </w:p>
        </w:tc>
      </w:tr>
      <w:tr w:rsidR="00191ABD" w14:paraId="6358DE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EEBA" w14:textId="77777777" w:rsidR="00191ABD" w:rsidRDefault="00000000"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14E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0E9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776.70</w:t>
            </w:r>
          </w:p>
        </w:tc>
      </w:tr>
      <w:tr w:rsidR="00191ABD" w14:paraId="357E42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48DF" w14:textId="77777777" w:rsidR="00191ABD" w:rsidRDefault="00000000">
            <w:r>
              <w:rPr>
                <w:sz w:val="18"/>
                <w:szCs w:val="18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71C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705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766.63</w:t>
            </w:r>
          </w:p>
        </w:tc>
      </w:tr>
      <w:tr w:rsidR="00191ABD" w14:paraId="353453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593E" w14:textId="77777777" w:rsidR="00191ABD" w:rsidRDefault="00000000"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690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C12A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834.25</w:t>
            </w:r>
          </w:p>
        </w:tc>
      </w:tr>
      <w:tr w:rsidR="00191ABD" w14:paraId="0939D0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CF637" w14:textId="77777777" w:rsidR="00191ABD" w:rsidRDefault="00000000"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E682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161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A27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725.76</w:t>
            </w:r>
          </w:p>
        </w:tc>
      </w:tr>
      <w:tr w:rsidR="00191ABD" w14:paraId="74C08D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93CD" w14:textId="77777777" w:rsidR="00191ABD" w:rsidRDefault="00000000">
            <w:r>
              <w:rPr>
                <w:sz w:val="18"/>
                <w:szCs w:val="18"/>
              </w:rPr>
              <w:t>Beauty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DFF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AF7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796.40</w:t>
            </w:r>
          </w:p>
        </w:tc>
      </w:tr>
    </w:tbl>
    <w:p w14:paraId="1A06B5A1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 xml:space="preserve">💡 Books leads revenue despite fewer orders due to </w:t>
      </w:r>
      <w:proofErr w:type="gramStart"/>
      <w:r>
        <w:rPr>
          <w:i/>
          <w:iCs/>
          <w:color w:val="1F3864"/>
          <w:sz w:val="18"/>
          <w:szCs w:val="18"/>
        </w:rPr>
        <w:t>its</w:t>
      </w:r>
      <w:proofErr w:type="gramEnd"/>
      <w:r>
        <w:rPr>
          <w:i/>
          <w:iCs/>
          <w:color w:val="1F3864"/>
          <w:sz w:val="18"/>
          <w:szCs w:val="18"/>
        </w:rPr>
        <w:t xml:space="preserve"> highest average order value of ₹834. Electronics has the most room for </w:t>
      </w:r>
      <w:proofErr w:type="gramStart"/>
      <w:r>
        <w:rPr>
          <w:i/>
          <w:iCs/>
          <w:color w:val="1F3864"/>
          <w:sz w:val="18"/>
          <w:szCs w:val="18"/>
        </w:rPr>
        <w:t xml:space="preserve">growth — </w:t>
      </w:r>
      <w:proofErr w:type="gramEnd"/>
      <w:r>
        <w:rPr>
          <w:i/>
          <w:iCs/>
          <w:color w:val="1F3864"/>
          <w:sz w:val="18"/>
          <w:szCs w:val="18"/>
        </w:rPr>
        <w:t>lowest revenue share and lowest average order value.</w:t>
      </w:r>
    </w:p>
    <w:p w14:paraId="709091A7" w14:textId="77777777" w:rsidR="00DB5454" w:rsidRDefault="00DB5454" w:rsidP="00DB5454"/>
    <w:p w14:paraId="609AED6E" w14:textId="4DB69575" w:rsidR="00191ABD" w:rsidRDefault="00000000" w:rsidP="00DB5454">
      <w:r>
        <w:rPr>
          <w:b/>
          <w:bCs/>
          <w:color w:val="1F3864"/>
          <w:sz w:val="30"/>
          <w:szCs w:val="30"/>
        </w:rPr>
        <w:t>Phase 6: Customer Analysis</w:t>
      </w:r>
    </w:p>
    <w:p w14:paraId="329380A2" w14:textId="77777777" w:rsidR="00191ABD" w:rsidRDefault="00000000">
      <w:pPr>
        <w:pStyle w:val="Heading2"/>
      </w:pPr>
      <w:r>
        <w:t>Top 10 Customers by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191ABD" w14:paraId="5DEE78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A15D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56D0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ID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1DDE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(₹)</w:t>
            </w:r>
          </w:p>
        </w:tc>
      </w:tr>
      <w:tr w:rsidR="00191ABD" w14:paraId="08F858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4887" w14:textId="77777777" w:rsidR="00191AB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B1A7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45969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172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2,481.35</w:t>
            </w:r>
          </w:p>
        </w:tc>
      </w:tr>
      <w:tr w:rsidR="00191ABD" w14:paraId="199913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2EF2" w14:textId="77777777" w:rsidR="00191AB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CAD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87565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542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2,473.35</w:t>
            </w:r>
          </w:p>
        </w:tc>
      </w:tr>
      <w:tr w:rsidR="00191ABD" w14:paraId="372933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ADE3E" w14:textId="77777777" w:rsidR="00191AB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CB95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19574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A0D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2,473.00</w:t>
            </w:r>
          </w:p>
        </w:tc>
      </w:tr>
      <w:tr w:rsidR="00191ABD" w14:paraId="37F198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B98A" w14:textId="77777777" w:rsidR="00191AB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7B69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66843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5192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2,470.80</w:t>
            </w:r>
          </w:p>
        </w:tc>
      </w:tr>
      <w:tr w:rsidR="00191ABD" w14:paraId="13B7FF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D33A" w14:textId="77777777" w:rsidR="00191AB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429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85356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8C7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2,436.75</w:t>
            </w:r>
          </w:p>
        </w:tc>
      </w:tr>
      <w:tr w:rsidR="00191ABD" w14:paraId="631B9A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1A5F" w14:textId="77777777" w:rsidR="00191AB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683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89710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8DD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2,426.80</w:t>
            </w:r>
          </w:p>
        </w:tc>
      </w:tr>
      <w:tr w:rsidR="00191ABD" w14:paraId="04A076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0CE5F" w14:textId="77777777" w:rsidR="00191AB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ECD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14148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1297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2,406.50</w:t>
            </w:r>
          </w:p>
        </w:tc>
      </w:tr>
      <w:tr w:rsidR="00191ABD" w14:paraId="253855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C3AA7" w14:textId="77777777" w:rsidR="00191AB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C7A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23880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00E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2,398.35</w:t>
            </w:r>
          </w:p>
        </w:tc>
      </w:tr>
      <w:tr w:rsidR="00191ABD" w14:paraId="5EB5DE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45427" w14:textId="77777777" w:rsidR="00191AB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D61C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64570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C70F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2,389.20</w:t>
            </w:r>
          </w:p>
        </w:tc>
      </w:tr>
      <w:tr w:rsidR="00191ABD" w14:paraId="0F45A2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439F3" w14:textId="77777777" w:rsidR="00191AB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FD40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95304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5E59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2,371.20</w:t>
            </w:r>
          </w:p>
        </w:tc>
      </w:tr>
    </w:tbl>
    <w:p w14:paraId="7D79ED1C" w14:textId="77777777" w:rsidR="00191ABD" w:rsidRDefault="00191ABD">
      <w:pPr>
        <w:spacing w:after="200"/>
      </w:pPr>
    </w:p>
    <w:p w14:paraId="498A4EF8" w14:textId="77777777" w:rsidR="00191ABD" w:rsidRDefault="00000000">
      <w:pPr>
        <w:pStyle w:val="Heading2"/>
      </w:pPr>
      <w:r>
        <w:t>Customer Metrics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91ABD" w14:paraId="7D7928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6D6A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55DE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91ABD" w14:paraId="2B05F8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2A10" w14:textId="77777777" w:rsidR="00191ABD" w:rsidRDefault="00000000">
            <w:r>
              <w:rPr>
                <w:sz w:val="18"/>
                <w:szCs w:val="18"/>
              </w:rPr>
              <w:t>Average Customer Spend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7FB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₹778.34</w:t>
            </w:r>
          </w:p>
        </w:tc>
      </w:tr>
      <w:tr w:rsidR="00191ABD" w14:paraId="792079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2E2D7" w14:textId="77777777" w:rsidR="00191ABD" w:rsidRDefault="00000000">
            <w:r>
              <w:rPr>
                <w:sz w:val="18"/>
                <w:szCs w:val="18"/>
              </w:rPr>
              <w:t>Revenue per 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169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₹778.34</w:t>
            </w:r>
          </w:p>
        </w:tc>
      </w:tr>
      <w:tr w:rsidR="00191ABD" w14:paraId="05CBC9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D50A" w14:textId="77777777" w:rsidR="00191ABD" w:rsidRDefault="00000000">
            <w:r>
              <w:rPr>
                <w:sz w:val="18"/>
                <w:szCs w:val="18"/>
              </w:rPr>
              <w:t>Customers with Multiple Orders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DD8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</w:tr>
      <w:tr w:rsidR="00191ABD" w14:paraId="40A543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1BF93" w14:textId="77777777" w:rsidR="00191ABD" w:rsidRDefault="00000000">
            <w:r>
              <w:rPr>
                <w:sz w:val="18"/>
                <w:szCs w:val="18"/>
              </w:rPr>
              <w:t>Customers Above Average Spend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70B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421 (42.3%)</w:t>
            </w:r>
          </w:p>
        </w:tc>
      </w:tr>
    </w:tbl>
    <w:p w14:paraId="1F197A7B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Nearly 43% of customers spend above average, showing a healthy mid-tier customer base. Only 4 customers placed repeat orders — a major opportunity for retention strategies.</w:t>
      </w:r>
    </w:p>
    <w:p w14:paraId="2F7C8325" w14:textId="77777777" w:rsidR="00191ABD" w:rsidRDefault="00000000">
      <w:r>
        <w:br w:type="page"/>
      </w:r>
    </w:p>
    <w:p w14:paraId="56C000B3" w14:textId="77777777" w:rsidR="00191ABD" w:rsidRDefault="00000000">
      <w:pPr>
        <w:pStyle w:val="Heading1"/>
        <w:pBdr>
          <w:bottom w:val="single" w:sz="6" w:space="1" w:color="1F3864"/>
        </w:pBdr>
      </w:pPr>
      <w:r>
        <w:lastRenderedPageBreak/>
        <w:t>Phase 7: Time Series Analysis</w:t>
      </w:r>
    </w:p>
    <w:p w14:paraId="1EE7C033" w14:textId="77777777" w:rsidR="00191ABD" w:rsidRDefault="00000000">
      <w:pPr>
        <w:pStyle w:val="Heading2"/>
      </w:pPr>
      <w:r>
        <w:t>Monthly Revenue, Orders &amp; Quantity Sold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91ABD" w14:paraId="70BD74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30F4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E4F9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E040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CF2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Sold</w:t>
            </w:r>
          </w:p>
        </w:tc>
      </w:tr>
      <w:tr w:rsidR="00191ABD" w14:paraId="4D9BEF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F1C7" w14:textId="77777777" w:rsidR="00191ABD" w:rsidRDefault="00000000">
            <w:r>
              <w:rPr>
                <w:sz w:val="18"/>
                <w:szCs w:val="18"/>
              </w:rPr>
              <w:t>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23D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31,259.59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43C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099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119</w:t>
            </w:r>
          </w:p>
        </w:tc>
      </w:tr>
      <w:tr w:rsidR="00191ABD" w14:paraId="108948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6B4A8" w14:textId="77777777" w:rsidR="00191ABD" w:rsidRDefault="00000000">
            <w:r>
              <w:rPr>
                <w:sz w:val="18"/>
                <w:szCs w:val="18"/>
              </w:rPr>
              <w:t>Jul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980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31,704.60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10D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644C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125</w:t>
            </w:r>
          </w:p>
        </w:tc>
      </w:tr>
      <w:tr w:rsidR="00191ABD" w14:paraId="65E80E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C33AA" w14:textId="77777777" w:rsidR="00191ABD" w:rsidRDefault="00000000">
            <w:r>
              <w:rPr>
                <w:sz w:val="18"/>
                <w:szCs w:val="18"/>
              </w:rPr>
              <w:t>Aug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6F0C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36,384.54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CB0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739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146</w:t>
            </w:r>
          </w:p>
        </w:tc>
      </w:tr>
      <w:tr w:rsidR="00191ABD" w14:paraId="64FA78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C13ED" w14:textId="77777777" w:rsidR="00191ABD" w:rsidRDefault="00000000">
            <w:r>
              <w:rPr>
                <w:sz w:val="18"/>
                <w:szCs w:val="18"/>
              </w:rPr>
              <w:t>Sep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5348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32,478.64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F92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0474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136</w:t>
            </w:r>
          </w:p>
        </w:tc>
      </w:tr>
      <w:tr w:rsidR="00191ABD" w14:paraId="799FF9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BA890" w14:textId="77777777" w:rsidR="00191ABD" w:rsidRDefault="00000000">
            <w:r>
              <w:rPr>
                <w:sz w:val="18"/>
                <w:szCs w:val="18"/>
              </w:rPr>
              <w:t>Oct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9E7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34,643.67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025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858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127</w:t>
            </w:r>
          </w:p>
        </w:tc>
      </w:tr>
      <w:tr w:rsidR="00191ABD" w14:paraId="3F1637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6244" w14:textId="77777777" w:rsidR="00191ABD" w:rsidRDefault="00000000">
            <w:r>
              <w:rPr>
                <w:sz w:val="18"/>
                <w:szCs w:val="18"/>
              </w:rPr>
              <w:t>Nov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F6E4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37,701.21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17C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E42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131</w:t>
            </w:r>
          </w:p>
        </w:tc>
      </w:tr>
      <w:tr w:rsidR="00191ABD" w14:paraId="245FA2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C7A06" w14:textId="77777777" w:rsidR="00191ABD" w:rsidRDefault="00000000">
            <w:r>
              <w:rPr>
                <w:sz w:val="18"/>
                <w:szCs w:val="18"/>
              </w:rPr>
              <w:t>Dec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2256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40,486.28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99F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857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147</w:t>
            </w:r>
          </w:p>
        </w:tc>
      </w:tr>
      <w:tr w:rsidR="00191ABD" w14:paraId="6C05C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EEC5B" w14:textId="77777777" w:rsidR="00191ABD" w:rsidRDefault="00000000">
            <w:r>
              <w:rPr>
                <w:sz w:val="18"/>
                <w:szCs w:val="18"/>
              </w:rPr>
              <w:t>Jan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E006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34,628.51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242B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25E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140</w:t>
            </w:r>
          </w:p>
        </w:tc>
      </w:tr>
      <w:tr w:rsidR="00191ABD" w14:paraId="3EB419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F840" w14:textId="77777777" w:rsidR="00191ABD" w:rsidRDefault="00000000"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7A8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23,464.38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621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4EC2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99</w:t>
            </w:r>
          </w:p>
        </w:tc>
      </w:tr>
      <w:tr w:rsidR="00191ABD" w14:paraId="1668ED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B460B" w14:textId="77777777" w:rsidR="00191ABD" w:rsidRDefault="00000000"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ACF3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30,791.53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B514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B1A9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132</w:t>
            </w:r>
          </w:p>
        </w:tc>
      </w:tr>
      <w:tr w:rsidR="00191ABD" w14:paraId="1B51C4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7E7D" w14:textId="77777777" w:rsidR="00191ABD" w:rsidRDefault="00000000">
            <w:r>
              <w:rPr>
                <w:sz w:val="18"/>
                <w:szCs w:val="18"/>
              </w:rPr>
              <w:t>Apr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676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27,020.24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22F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746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101</w:t>
            </w:r>
          </w:p>
        </w:tc>
      </w:tr>
      <w:tr w:rsidR="00191ABD" w14:paraId="030192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D7BA" w14:textId="77777777" w:rsidR="00191ABD" w:rsidRDefault="00000000"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C61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28,260.16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8A8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D73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111</w:t>
            </w:r>
          </w:p>
        </w:tc>
      </w:tr>
      <w:tr w:rsidR="00191ABD" w14:paraId="5A727B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E47F1" w14:textId="77777777" w:rsidR="00191ABD" w:rsidRDefault="00000000"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CB1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25,735.77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DD00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1750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106</w:t>
            </w:r>
          </w:p>
        </w:tc>
      </w:tr>
      <w:tr w:rsidR="00191ABD" w14:paraId="25824F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0363" w14:textId="77777777" w:rsidR="00191ABD" w:rsidRDefault="00000000"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F30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31,129.03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924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EA5F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125</w:t>
            </w:r>
          </w:p>
        </w:tc>
      </w:tr>
      <w:tr w:rsidR="00191ABD" w14:paraId="23D22C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341CB" w14:textId="77777777" w:rsidR="00191ABD" w:rsidRDefault="00000000">
            <w:r>
              <w:rPr>
                <w:sz w:val="18"/>
                <w:szCs w:val="18"/>
              </w:rPr>
              <w:t>Aug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CC2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25,088.58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8ECD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2855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99</w:t>
            </w:r>
          </w:p>
        </w:tc>
      </w:tr>
      <w:tr w:rsidR="00191ABD" w14:paraId="5038F5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0D992" w14:textId="77777777" w:rsidR="00191ABD" w:rsidRDefault="00000000">
            <w:r>
              <w:rPr>
                <w:sz w:val="18"/>
                <w:szCs w:val="18"/>
              </w:rPr>
              <w:t>Sep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790A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33,181.52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3B1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C47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139</w:t>
            </w:r>
          </w:p>
        </w:tc>
      </w:tr>
      <w:tr w:rsidR="00191ABD" w14:paraId="056041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CB615" w14:textId="77777777" w:rsidR="00191ABD" w:rsidRDefault="00000000"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185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38,274.76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DF1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278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149</w:t>
            </w:r>
          </w:p>
        </w:tc>
      </w:tr>
      <w:tr w:rsidR="00191ABD" w14:paraId="174AD5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7093" w14:textId="77777777" w:rsidR="00191ABD" w:rsidRDefault="00000000"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BA2F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33,099.97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76CA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FAF0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135</w:t>
            </w:r>
          </w:p>
        </w:tc>
      </w:tr>
      <w:tr w:rsidR="00191ABD" w14:paraId="7DFCC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96B0" w14:textId="77777777" w:rsidR="00191ABD" w:rsidRDefault="00000000">
            <w:r>
              <w:rPr>
                <w:sz w:val="18"/>
                <w:szCs w:val="18"/>
              </w:rPr>
              <w:t>Dec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3A1E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41,155.02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6C4B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5FB0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146</w:t>
            </w:r>
          </w:p>
        </w:tc>
      </w:tr>
      <w:tr w:rsidR="00191ABD" w14:paraId="2A9ACA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8D86B" w14:textId="77777777" w:rsidR="00191ABD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3640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31,190.14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039C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6E5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119</w:t>
            </w:r>
          </w:p>
        </w:tc>
      </w:tr>
      <w:tr w:rsidR="00191ABD" w14:paraId="162369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5BCD4" w14:textId="77777777" w:rsidR="00191ABD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B74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35,453.26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9FE3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A0D0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134</w:t>
            </w:r>
          </w:p>
        </w:tc>
      </w:tr>
      <w:tr w:rsidR="00191ABD" w14:paraId="2667A7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026D5" w14:textId="77777777" w:rsidR="00191ABD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AF6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34,223.21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6C6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02B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125</w:t>
            </w:r>
          </w:p>
        </w:tc>
      </w:tr>
      <w:tr w:rsidR="00191ABD" w14:paraId="1AD5D2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25A28" w14:textId="77777777" w:rsidR="00191ABD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A4A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22,349.58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F22F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43E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90</w:t>
            </w:r>
          </w:p>
        </w:tc>
      </w:tr>
      <w:tr w:rsidR="00191ABD" w14:paraId="162B62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B3F2" w14:textId="77777777" w:rsidR="00191ABD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AF7F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33,051.01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DF2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8AC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124</w:t>
            </w:r>
          </w:p>
        </w:tc>
      </w:tr>
      <w:tr w:rsidR="00191ABD" w14:paraId="1C67EE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E09C" w14:textId="77777777" w:rsidR="00191ABD" w:rsidRDefault="00000000">
            <w:r>
              <w:rPr>
                <w:sz w:val="18"/>
                <w:szCs w:val="18"/>
              </w:rPr>
              <w:t>Jun 2026*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6DA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2,468.92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92B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3D03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</w:t>
            </w:r>
          </w:p>
        </w:tc>
      </w:tr>
    </w:tbl>
    <w:p w14:paraId="5A3D3A9E" w14:textId="77777777" w:rsidR="00191ABD" w:rsidRDefault="00000000">
      <w:pPr>
        <w:spacing w:before="60" w:after="60"/>
      </w:pPr>
      <w:r>
        <w:rPr>
          <w:i/>
          <w:iCs/>
          <w:color w:val="888888"/>
        </w:rPr>
        <w:t>* Jun 2026 is partial (data through Jun 03 only)</w:t>
      </w:r>
    </w:p>
    <w:p w14:paraId="79FEA752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December is consistently the peak month — ₹40,486 in 2024 and ₹41,155 in 2025. February and April show recurring dips, suggesting seasonal slowdowns.</w:t>
      </w:r>
    </w:p>
    <w:p w14:paraId="3965F285" w14:textId="77777777" w:rsidR="00191ABD" w:rsidRDefault="00000000">
      <w:r>
        <w:br w:type="page"/>
      </w:r>
    </w:p>
    <w:p w14:paraId="1715AA5E" w14:textId="77777777" w:rsidR="00191ABD" w:rsidRDefault="00000000">
      <w:pPr>
        <w:pStyle w:val="Heading1"/>
        <w:pBdr>
          <w:bottom w:val="single" w:sz="6" w:space="1" w:color="1F3864"/>
        </w:pBdr>
      </w:pPr>
      <w:r>
        <w:lastRenderedPageBreak/>
        <w:t>Phase 8: Trend Analysis</w:t>
      </w:r>
    </w:p>
    <w:p w14:paraId="353587A7" w14:textId="77777777" w:rsidR="00191ABD" w:rsidRDefault="00000000">
      <w:pPr>
        <w:pStyle w:val="Heading2"/>
      </w:pPr>
      <w:r>
        <w:t>Running Revenue &amp; 7-Day Moving Average (First 15 Trading Days)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91ABD" w14:paraId="7C0BDE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1A6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614C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Daily Sales (₹)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5AFB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Revenue (₹)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15C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7-Day Moving Avg (₹)</w:t>
            </w:r>
          </w:p>
        </w:tc>
      </w:tr>
      <w:tr w:rsidR="00191ABD" w14:paraId="16AFAB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E2AF" w14:textId="77777777" w:rsidR="00191ABD" w:rsidRDefault="00000000">
            <w:r>
              <w:rPr>
                <w:sz w:val="18"/>
                <w:szCs w:val="18"/>
              </w:rPr>
              <w:t>03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402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1,380.90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ACE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1,380.90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BFA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1,380.90</w:t>
            </w:r>
          </w:p>
        </w:tc>
      </w:tr>
      <w:tr w:rsidR="00191ABD" w14:paraId="770D44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9AAB0" w14:textId="77777777" w:rsidR="00191ABD" w:rsidRDefault="00000000">
            <w:r>
              <w:rPr>
                <w:sz w:val="18"/>
                <w:szCs w:val="18"/>
              </w:rPr>
              <w:t>04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6061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1,083.60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5813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2,464.50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1BE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1,232.25</w:t>
            </w:r>
          </w:p>
        </w:tc>
      </w:tr>
      <w:tr w:rsidR="00191ABD" w14:paraId="28493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45649" w14:textId="77777777" w:rsidR="00191ABD" w:rsidRDefault="00000000">
            <w:r>
              <w:rPr>
                <w:sz w:val="18"/>
                <w:szCs w:val="18"/>
              </w:rPr>
              <w:t>06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18D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1,522.35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E6A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3,986.85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090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1,328.95</w:t>
            </w:r>
          </w:p>
        </w:tc>
      </w:tr>
      <w:tr w:rsidR="00191ABD" w14:paraId="46BE21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03AFD" w14:textId="77777777" w:rsidR="00191ABD" w:rsidRDefault="00000000">
            <w:r>
              <w:rPr>
                <w:sz w:val="18"/>
                <w:szCs w:val="18"/>
              </w:rPr>
              <w:t>07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3C19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86.32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6BB3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4,073.17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8DC0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1,018.29</w:t>
            </w:r>
          </w:p>
        </w:tc>
      </w:tr>
      <w:tr w:rsidR="00191ABD" w14:paraId="5C8300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3D932" w14:textId="77777777" w:rsidR="00191ABD" w:rsidRDefault="00000000">
            <w:r>
              <w:rPr>
                <w:sz w:val="18"/>
                <w:szCs w:val="18"/>
              </w:rPr>
              <w:t>09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023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1,371.32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1FAE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5,444.49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2701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1,088.90</w:t>
            </w:r>
          </w:p>
        </w:tc>
      </w:tr>
      <w:tr w:rsidR="00191ABD" w14:paraId="58945B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13D2" w14:textId="77777777" w:rsidR="00191ABD" w:rsidRDefault="00000000">
            <w:r>
              <w:rPr>
                <w:sz w:val="18"/>
                <w:szCs w:val="18"/>
              </w:rPr>
              <w:t>11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1F5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102.65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4A52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5,547.14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07A6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924.52</w:t>
            </w:r>
          </w:p>
        </w:tc>
      </w:tr>
      <w:tr w:rsidR="00191ABD" w14:paraId="664602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B293" w14:textId="77777777" w:rsidR="00191ABD" w:rsidRDefault="00000000">
            <w:r>
              <w:rPr>
                <w:sz w:val="18"/>
                <w:szCs w:val="18"/>
              </w:rPr>
              <w:t>13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96A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254.10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3878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5,801.24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385E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828.75</w:t>
            </w:r>
          </w:p>
        </w:tc>
      </w:tr>
      <w:tr w:rsidR="00191ABD" w14:paraId="75ABF7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CE67" w14:textId="77777777" w:rsidR="00191ABD" w:rsidRDefault="00000000">
            <w:r>
              <w:rPr>
                <w:sz w:val="18"/>
                <w:szCs w:val="18"/>
              </w:rPr>
              <w:t>14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E1F2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353.24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18C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6,154.48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67E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681.94</w:t>
            </w:r>
          </w:p>
        </w:tc>
      </w:tr>
      <w:tr w:rsidR="00191ABD" w14:paraId="6C3247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F41A" w14:textId="77777777" w:rsidR="00191ABD" w:rsidRDefault="00000000">
            <w:r>
              <w:rPr>
                <w:sz w:val="18"/>
                <w:szCs w:val="18"/>
              </w:rPr>
              <w:t>15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6A7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3,689.00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ACC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9,843.48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B1BB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1,054.14</w:t>
            </w:r>
          </w:p>
        </w:tc>
      </w:tr>
      <w:tr w:rsidR="00191ABD" w14:paraId="7E074A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7FB8" w14:textId="77777777" w:rsidR="00191ABD" w:rsidRDefault="00000000">
            <w:r>
              <w:rPr>
                <w:sz w:val="18"/>
                <w:szCs w:val="18"/>
              </w:rPr>
              <w:t>18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992A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2,389.60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F91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12,233.08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1BE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1,178.03</w:t>
            </w:r>
          </w:p>
        </w:tc>
      </w:tr>
      <w:tr w:rsidR="00191ABD" w14:paraId="67776B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AC53" w14:textId="77777777" w:rsidR="00191ABD" w:rsidRDefault="00000000">
            <w:r>
              <w:rPr>
                <w:sz w:val="18"/>
                <w:szCs w:val="18"/>
              </w:rPr>
              <w:t>19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F25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368.73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267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12,601.81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C467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1,218.38</w:t>
            </w:r>
          </w:p>
        </w:tc>
      </w:tr>
      <w:tr w:rsidR="00191ABD" w14:paraId="6266DF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3F87" w14:textId="77777777" w:rsidR="00191ABD" w:rsidRDefault="00000000">
            <w:r>
              <w:rPr>
                <w:sz w:val="18"/>
                <w:szCs w:val="18"/>
              </w:rPr>
              <w:t>20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0CC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2,202.54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266D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14,804.35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02E8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1,337.12</w:t>
            </w:r>
          </w:p>
        </w:tc>
      </w:tr>
      <w:tr w:rsidR="00191ABD" w14:paraId="27A082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9B461" w14:textId="77777777" w:rsidR="00191ABD" w:rsidRDefault="00000000">
            <w:r>
              <w:rPr>
                <w:sz w:val="18"/>
                <w:szCs w:val="18"/>
              </w:rPr>
              <w:t>22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B68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5,946.04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D88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20,750.39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35B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2,171.89</w:t>
            </w:r>
          </w:p>
        </w:tc>
      </w:tr>
      <w:tr w:rsidR="00191ABD" w14:paraId="4D1284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EF57B" w14:textId="77777777" w:rsidR="00191ABD" w:rsidRDefault="00000000">
            <w:r>
              <w:rPr>
                <w:sz w:val="18"/>
                <w:szCs w:val="18"/>
              </w:rPr>
              <w:t>23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C473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1,675.76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44F5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22,426.15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628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2,374.99</w:t>
            </w:r>
          </w:p>
        </w:tc>
      </w:tr>
      <w:tr w:rsidR="00191ABD" w14:paraId="5F38FE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948C" w14:textId="77777777" w:rsidR="00191ABD" w:rsidRDefault="00000000">
            <w:r>
              <w:rPr>
                <w:sz w:val="18"/>
                <w:szCs w:val="18"/>
              </w:rPr>
              <w:t>24 Jun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A42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3,628.24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A8E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26,054.39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E1B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2,842.84</w:t>
            </w:r>
          </w:p>
        </w:tc>
      </w:tr>
    </w:tbl>
    <w:p w14:paraId="2879B54B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Cumulative revenue crossed ₹20,000 by 22 Jun 2024. The 7-day moving average smooths out daily volatility and reveals a clear upward trend in the second half of June.</w:t>
      </w:r>
    </w:p>
    <w:p w14:paraId="6271EAC8" w14:textId="77777777" w:rsidR="00DB5454" w:rsidRDefault="00DB5454" w:rsidP="00DB5454"/>
    <w:p w14:paraId="3051395C" w14:textId="471742FE" w:rsidR="00191ABD" w:rsidRDefault="00000000" w:rsidP="00DB5454">
      <w:r>
        <w:rPr>
          <w:b/>
          <w:bCs/>
          <w:color w:val="1F3864"/>
          <w:sz w:val="30"/>
          <w:szCs w:val="30"/>
        </w:rPr>
        <w:t>Phase 9: Window Functions — Customer Revenue Ranking</w:t>
      </w:r>
    </w:p>
    <w:p w14:paraId="37124A53" w14:textId="77777777" w:rsidR="00191ABD" w:rsidRDefault="00000000">
      <w:pPr>
        <w:pStyle w:val="Heading2"/>
      </w:pPr>
      <w:r>
        <w:t>Top 10 Customers (RANK)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191ABD" w14:paraId="18D4D7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2C11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60D1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ID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0732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(₹)</w:t>
            </w:r>
          </w:p>
        </w:tc>
      </w:tr>
      <w:tr w:rsidR="00191ABD" w14:paraId="23D8D8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6426F" w14:textId="77777777" w:rsidR="00191AB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F7A0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45969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A743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2,481.35</w:t>
            </w:r>
          </w:p>
        </w:tc>
      </w:tr>
      <w:tr w:rsidR="00191ABD" w14:paraId="6F60BA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9A4F7" w14:textId="77777777" w:rsidR="00191AB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6C2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87565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4C90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2,473.35</w:t>
            </w:r>
          </w:p>
        </w:tc>
      </w:tr>
      <w:tr w:rsidR="00191ABD" w14:paraId="6B8594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AF4DA" w14:textId="77777777" w:rsidR="00191AB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325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19574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7FF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2,473.00</w:t>
            </w:r>
          </w:p>
        </w:tc>
      </w:tr>
      <w:tr w:rsidR="00191ABD" w14:paraId="6D07F9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53CE" w14:textId="77777777" w:rsidR="00191AB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D101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66843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EAE0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2,470.80</w:t>
            </w:r>
          </w:p>
        </w:tc>
      </w:tr>
      <w:tr w:rsidR="00191ABD" w14:paraId="6AEC00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8EDB" w14:textId="77777777" w:rsidR="00191AB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4E9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85356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0A0F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2,436.75</w:t>
            </w:r>
          </w:p>
        </w:tc>
      </w:tr>
      <w:tr w:rsidR="00191ABD" w14:paraId="1FAA46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45647" w14:textId="77777777" w:rsidR="00191AB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CDE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89710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E680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2,426.80</w:t>
            </w:r>
          </w:p>
        </w:tc>
      </w:tr>
      <w:tr w:rsidR="00191ABD" w14:paraId="67CE63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5121" w14:textId="77777777" w:rsidR="00191AB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3423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14148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F3E8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2,406.50</w:t>
            </w:r>
          </w:p>
        </w:tc>
      </w:tr>
      <w:tr w:rsidR="00191ABD" w14:paraId="6F2408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2213C" w14:textId="77777777" w:rsidR="00191AB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E8A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23880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C08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2,398.35</w:t>
            </w:r>
          </w:p>
        </w:tc>
      </w:tr>
      <w:tr w:rsidR="00191ABD" w14:paraId="31FB95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334B4" w14:textId="77777777" w:rsidR="00191AB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BCC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64570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BDA8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2,389.20</w:t>
            </w:r>
          </w:p>
        </w:tc>
      </w:tr>
      <w:tr w:rsidR="00191ABD" w14:paraId="0D2C68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16C2" w14:textId="77777777" w:rsidR="00191AB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E42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95304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41B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2,371.20</w:t>
            </w:r>
          </w:p>
        </w:tc>
      </w:tr>
    </w:tbl>
    <w:p w14:paraId="7BAF668D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 xml:space="preserve">💡 </w:t>
      </w:r>
      <w:proofErr w:type="gramStart"/>
      <w:r>
        <w:rPr>
          <w:i/>
          <w:iCs/>
          <w:color w:val="1F3864"/>
          <w:sz w:val="18"/>
          <w:szCs w:val="18"/>
        </w:rPr>
        <w:t>RANK(</w:t>
      </w:r>
      <w:proofErr w:type="gramEnd"/>
      <w:r>
        <w:rPr>
          <w:i/>
          <w:iCs/>
          <w:color w:val="1F3864"/>
          <w:sz w:val="18"/>
          <w:szCs w:val="18"/>
        </w:rPr>
        <w:t>) and DENSE_</w:t>
      </w:r>
      <w:proofErr w:type="gramStart"/>
      <w:r>
        <w:rPr>
          <w:i/>
          <w:iCs/>
          <w:color w:val="1F3864"/>
          <w:sz w:val="18"/>
          <w:szCs w:val="18"/>
        </w:rPr>
        <w:t>RANK(</w:t>
      </w:r>
      <w:proofErr w:type="gramEnd"/>
      <w:r>
        <w:rPr>
          <w:i/>
          <w:iCs/>
          <w:color w:val="1F3864"/>
          <w:sz w:val="18"/>
          <w:szCs w:val="18"/>
        </w:rPr>
        <w:t>) produce identical results here since no two customers share the exact same total — confirming revenue uniqueness across the top tier.</w:t>
      </w:r>
    </w:p>
    <w:p w14:paraId="398496AC" w14:textId="77777777" w:rsidR="00DB5454" w:rsidRDefault="00DB5454" w:rsidP="00DB5454"/>
    <w:p w14:paraId="3D59EFBD" w14:textId="5E9FF4F0" w:rsidR="00191ABD" w:rsidRDefault="00000000" w:rsidP="00DB5454">
      <w:r>
        <w:rPr>
          <w:b/>
          <w:bCs/>
          <w:color w:val="1F3864"/>
          <w:sz w:val="30"/>
          <w:szCs w:val="30"/>
        </w:rPr>
        <w:lastRenderedPageBreak/>
        <w:t>Phase 10: Customer Segmentation</w:t>
      </w:r>
    </w:p>
    <w:p w14:paraId="3E4F0D5D" w14:textId="77777777" w:rsidR="00191ABD" w:rsidRDefault="00000000">
      <w:pPr>
        <w:spacing w:before="60" w:after="60"/>
      </w:pPr>
      <w:r>
        <w:t>Customers segmented by lifetime spend: Platinum (≥₹5,000), Gold (≥₹3,000), Silver (≥₹1,500), Bronze (below ₹1,500).</w:t>
      </w:r>
    </w:p>
    <w:p w14:paraId="79C06B3E" w14:textId="77777777" w:rsidR="00191ABD" w:rsidRDefault="00191A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91ABD" w14:paraId="273978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2E2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EC3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Count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934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(₹)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ABFA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Customers</w:t>
            </w:r>
          </w:p>
        </w:tc>
      </w:tr>
      <w:tr w:rsidR="00191ABD" w14:paraId="61BC10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9486B" w14:textId="77777777" w:rsidR="00191ABD" w:rsidRDefault="00000000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C0A5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55A6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2,58,199.88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425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13.7%</w:t>
            </w:r>
          </w:p>
        </w:tc>
      </w:tr>
      <w:tr w:rsidR="00191ABD" w14:paraId="1ACC9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1271" w14:textId="77777777" w:rsidR="00191ABD" w:rsidRDefault="00000000">
            <w:r>
              <w:rPr>
                <w:sz w:val="18"/>
                <w:szCs w:val="18"/>
              </w:rPr>
              <w:t>Bronze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438F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333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5,17,024.24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D7B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86.3%</w:t>
            </w:r>
          </w:p>
        </w:tc>
      </w:tr>
    </w:tbl>
    <w:p w14:paraId="3552A12B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 xml:space="preserve">💡 No customers reached Platinum or Gold tiers — the highest individual spend is ₹2,481. This indicates an untapped upsell opportunity; loyalty programs could help push </w:t>
      </w:r>
      <w:proofErr w:type="gramStart"/>
      <w:r>
        <w:rPr>
          <w:i/>
          <w:iCs/>
          <w:color w:val="1F3864"/>
          <w:sz w:val="18"/>
          <w:szCs w:val="18"/>
        </w:rPr>
        <w:t>Silver</w:t>
      </w:r>
      <w:proofErr w:type="gramEnd"/>
      <w:r>
        <w:rPr>
          <w:i/>
          <w:iCs/>
          <w:color w:val="1F3864"/>
          <w:sz w:val="18"/>
          <w:szCs w:val="18"/>
        </w:rPr>
        <w:t xml:space="preserve"> customers toward Gold.</w:t>
      </w:r>
    </w:p>
    <w:p w14:paraId="6A221536" w14:textId="77777777" w:rsidR="00DB5454" w:rsidRDefault="00DB5454" w:rsidP="00DB5454"/>
    <w:p w14:paraId="4900AB12" w14:textId="420C3A37" w:rsidR="00191ABD" w:rsidRDefault="00000000" w:rsidP="00DB5454">
      <w:r>
        <w:rPr>
          <w:b/>
          <w:bCs/>
          <w:color w:val="1F3864"/>
          <w:sz w:val="30"/>
          <w:szCs w:val="30"/>
        </w:rPr>
        <w:t>Phase 11: Advanced CTE Analysis</w:t>
      </w:r>
    </w:p>
    <w:p w14:paraId="39AF9EB7" w14:textId="77777777" w:rsidR="00191ABD" w:rsidRDefault="00000000">
      <w:pPr>
        <w:pStyle w:val="Heading2"/>
      </w:pPr>
      <w:r>
        <w:t>Customers Above Average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91ABD" w14:paraId="54116A3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AFC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D183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91ABD" w14:paraId="1DEBBA9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1288" w14:textId="77777777" w:rsidR="00191ABD" w:rsidRDefault="00000000">
            <w:r>
              <w:rPr>
                <w:sz w:val="18"/>
                <w:szCs w:val="18"/>
              </w:rPr>
              <w:t>Average Customer Spend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AE9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₹778.34</w:t>
            </w:r>
          </w:p>
        </w:tc>
      </w:tr>
      <w:tr w:rsidR="00191ABD" w14:paraId="79779E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035B" w14:textId="77777777" w:rsidR="00191ABD" w:rsidRDefault="00000000">
            <w:r>
              <w:rPr>
                <w:sz w:val="18"/>
                <w:szCs w:val="18"/>
              </w:rPr>
              <w:t>Customers Above Average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4B09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421</w:t>
            </w:r>
          </w:p>
        </w:tc>
      </w:tr>
      <w:tr w:rsidR="00191ABD" w14:paraId="41132E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5A652" w14:textId="77777777" w:rsidR="00191ABD" w:rsidRDefault="00000000">
            <w:r>
              <w:rPr>
                <w:sz w:val="18"/>
                <w:szCs w:val="18"/>
              </w:rPr>
              <w:t>% Above Average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A0A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42.3%</w:t>
            </w:r>
          </w:p>
        </w:tc>
      </w:tr>
    </w:tbl>
    <w:p w14:paraId="17D9447E" w14:textId="77777777" w:rsidR="00191ABD" w:rsidRDefault="00191ABD">
      <w:pPr>
        <w:spacing w:after="200"/>
      </w:pPr>
    </w:p>
    <w:p w14:paraId="052564FA" w14:textId="77777777" w:rsidR="00191ABD" w:rsidRDefault="00000000">
      <w:pPr>
        <w:pStyle w:val="Heading2"/>
      </w:pPr>
      <w:r>
        <w:t>Top Revenue Category Per Month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1ABD" w14:paraId="30B52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7E13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5BAC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 Category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94E0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</w:tr>
      <w:tr w:rsidR="00191ABD" w14:paraId="0DCFF6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878A4" w14:textId="77777777" w:rsidR="00191ABD" w:rsidRDefault="00000000">
            <w:r>
              <w:rPr>
                <w:sz w:val="18"/>
                <w:szCs w:val="18"/>
              </w:rPr>
              <w:t>Jun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8E8A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DD3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7,078.64</w:t>
            </w:r>
          </w:p>
        </w:tc>
      </w:tr>
      <w:tr w:rsidR="00191ABD" w14:paraId="554524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EA0D3" w14:textId="77777777" w:rsidR="00191ABD" w:rsidRDefault="00000000">
            <w:r>
              <w:rPr>
                <w:sz w:val="18"/>
                <w:szCs w:val="18"/>
              </w:rPr>
              <w:t>Jul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BA5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311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11,289.43</w:t>
            </w:r>
          </w:p>
        </w:tc>
      </w:tr>
      <w:tr w:rsidR="00191ABD" w14:paraId="3E13D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AB9A" w14:textId="77777777" w:rsidR="00191ABD" w:rsidRDefault="00000000">
            <w:r>
              <w:rPr>
                <w:sz w:val="18"/>
                <w:szCs w:val="18"/>
              </w:rPr>
              <w:t>Aug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0128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A2B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9,369.89</w:t>
            </w:r>
          </w:p>
        </w:tc>
      </w:tr>
      <w:tr w:rsidR="00191ABD" w14:paraId="6A8263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A324" w14:textId="77777777" w:rsidR="00191ABD" w:rsidRDefault="00000000">
            <w:r>
              <w:rPr>
                <w:sz w:val="18"/>
                <w:szCs w:val="18"/>
              </w:rPr>
              <w:t>Sep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653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B86E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8,413.38</w:t>
            </w:r>
          </w:p>
        </w:tc>
      </w:tr>
      <w:tr w:rsidR="00191ABD" w14:paraId="1A3519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A43FA" w14:textId="77777777" w:rsidR="00191ABD" w:rsidRDefault="00000000">
            <w:r>
              <w:rPr>
                <w:sz w:val="18"/>
                <w:szCs w:val="18"/>
              </w:rPr>
              <w:t>Oct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E854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B6B6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7,725.64</w:t>
            </w:r>
          </w:p>
        </w:tc>
      </w:tr>
      <w:tr w:rsidR="00191ABD" w14:paraId="45EF36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C84D" w14:textId="77777777" w:rsidR="00191ABD" w:rsidRDefault="00000000">
            <w:r>
              <w:rPr>
                <w:sz w:val="18"/>
                <w:szCs w:val="18"/>
              </w:rPr>
              <w:t>Nov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5D48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9BA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13,025.11</w:t>
            </w:r>
          </w:p>
        </w:tc>
      </w:tr>
      <w:tr w:rsidR="00191ABD" w14:paraId="709383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3952" w14:textId="77777777" w:rsidR="00191ABD" w:rsidRDefault="00000000">
            <w:r>
              <w:rPr>
                <w:sz w:val="18"/>
                <w:szCs w:val="18"/>
              </w:rPr>
              <w:t>Dec 2024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C1A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8F1D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9,833.61</w:t>
            </w:r>
          </w:p>
        </w:tc>
      </w:tr>
      <w:tr w:rsidR="00191ABD" w14:paraId="14EBFA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107E" w14:textId="77777777" w:rsidR="00191ABD" w:rsidRDefault="00000000">
            <w:r>
              <w:rPr>
                <w:sz w:val="18"/>
                <w:szCs w:val="18"/>
              </w:rPr>
              <w:t>Jan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AAE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61A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10,760.93</w:t>
            </w:r>
          </w:p>
        </w:tc>
      </w:tr>
      <w:tr w:rsidR="00191ABD" w14:paraId="382DFB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3926C" w14:textId="77777777" w:rsidR="00191ABD" w:rsidRDefault="00000000"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1D1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Beauty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C03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7,122.82</w:t>
            </w:r>
          </w:p>
        </w:tc>
      </w:tr>
      <w:tr w:rsidR="00191ABD" w14:paraId="45CCE9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6E24" w14:textId="77777777" w:rsidR="00191ABD" w:rsidRDefault="00000000"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641A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970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8,384.06</w:t>
            </w:r>
          </w:p>
        </w:tc>
      </w:tr>
      <w:tr w:rsidR="00191ABD" w14:paraId="113BBD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1EA9" w14:textId="77777777" w:rsidR="00191ABD" w:rsidRDefault="00000000">
            <w:r>
              <w:rPr>
                <w:sz w:val="18"/>
                <w:szCs w:val="18"/>
              </w:rPr>
              <w:t>Apr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F144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Fashion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F4A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9,088.12</w:t>
            </w:r>
          </w:p>
        </w:tc>
      </w:tr>
      <w:tr w:rsidR="00191ABD" w14:paraId="52FB2B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FDE9C" w14:textId="77777777" w:rsidR="00191ABD" w:rsidRDefault="00000000"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BEDD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7C3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8,643.55</w:t>
            </w:r>
          </w:p>
        </w:tc>
      </w:tr>
      <w:tr w:rsidR="00191ABD" w14:paraId="1F4300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BA41" w14:textId="77777777" w:rsidR="00191ABD" w:rsidRDefault="00000000"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0E5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Beauty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87A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7,450.97</w:t>
            </w:r>
          </w:p>
        </w:tc>
      </w:tr>
      <w:tr w:rsidR="00191ABD" w14:paraId="297A9C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84176" w14:textId="77777777" w:rsidR="00191ABD" w:rsidRDefault="00000000"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46D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DE94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8,060.49</w:t>
            </w:r>
          </w:p>
        </w:tc>
      </w:tr>
      <w:tr w:rsidR="00191ABD" w14:paraId="12AA8B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D9C2" w14:textId="77777777" w:rsidR="00191ABD" w:rsidRDefault="00000000">
            <w:r>
              <w:rPr>
                <w:sz w:val="18"/>
                <w:szCs w:val="18"/>
              </w:rPr>
              <w:t>Aug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C39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94E3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8,817.20</w:t>
            </w:r>
          </w:p>
        </w:tc>
      </w:tr>
      <w:tr w:rsidR="00191ABD" w14:paraId="6C7D8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B057" w14:textId="77777777" w:rsidR="00191ABD" w:rsidRDefault="00000000">
            <w:r>
              <w:rPr>
                <w:sz w:val="18"/>
                <w:szCs w:val="18"/>
              </w:rPr>
              <w:t>Sep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D5C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AA1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11,544.03</w:t>
            </w:r>
          </w:p>
        </w:tc>
      </w:tr>
      <w:tr w:rsidR="00191ABD" w14:paraId="1B7AFD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231D" w14:textId="77777777" w:rsidR="00191ABD" w:rsidRDefault="00000000"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E14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7678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11,283.86</w:t>
            </w:r>
          </w:p>
        </w:tc>
      </w:tr>
      <w:tr w:rsidR="00191ABD" w14:paraId="2C2B12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F4A6" w14:textId="77777777" w:rsidR="00191ABD" w:rsidRDefault="00000000"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87A1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B2E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11,533.00</w:t>
            </w:r>
          </w:p>
        </w:tc>
      </w:tr>
      <w:tr w:rsidR="00191ABD" w14:paraId="5FA743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3D5F5" w14:textId="77777777" w:rsidR="00191ABD" w:rsidRDefault="00000000">
            <w:r>
              <w:rPr>
                <w:sz w:val="18"/>
                <w:szCs w:val="18"/>
              </w:rPr>
              <w:lastRenderedPageBreak/>
              <w:t>Dec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DA8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C55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9,497.15</w:t>
            </w:r>
          </w:p>
        </w:tc>
      </w:tr>
      <w:tr w:rsidR="00191ABD" w14:paraId="3147B6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45C3" w14:textId="77777777" w:rsidR="00191ABD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044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3212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9,214.53</w:t>
            </w:r>
          </w:p>
        </w:tc>
      </w:tr>
      <w:tr w:rsidR="00191ABD" w14:paraId="444063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990B" w14:textId="77777777" w:rsidR="00191ABD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F22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6434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8,839.42</w:t>
            </w:r>
          </w:p>
        </w:tc>
      </w:tr>
      <w:tr w:rsidR="00191ABD" w14:paraId="70E977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6DCE6" w14:textId="77777777" w:rsidR="00191ABD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55FD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Beauty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61F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8,994.84</w:t>
            </w:r>
          </w:p>
        </w:tc>
      </w:tr>
      <w:tr w:rsidR="00191ABD" w14:paraId="76670A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DDBC" w14:textId="77777777" w:rsidR="00191ABD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E5F2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E7B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6,120.38</w:t>
            </w:r>
          </w:p>
        </w:tc>
      </w:tr>
      <w:tr w:rsidR="00191ABD" w14:paraId="6D89A7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2AAC" w14:textId="77777777" w:rsidR="00191ABD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086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Sports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9A2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9,883.91</w:t>
            </w:r>
          </w:p>
        </w:tc>
      </w:tr>
    </w:tbl>
    <w:p w14:paraId="54EBA63A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No single category dominates — the top category rotates frequently, indicating healthy category diversity. Books led 5 months, Fashion 4, Sports 4.</w:t>
      </w:r>
    </w:p>
    <w:p w14:paraId="4D076717" w14:textId="77777777" w:rsidR="00DB5454" w:rsidRDefault="00DB5454" w:rsidP="00DB5454"/>
    <w:p w14:paraId="25123451" w14:textId="02CEA7C8" w:rsidR="00191ABD" w:rsidRDefault="00000000" w:rsidP="00DB5454">
      <w:r>
        <w:rPr>
          <w:b/>
          <w:bCs/>
          <w:color w:val="1F3864"/>
          <w:sz w:val="30"/>
          <w:szCs w:val="30"/>
        </w:rPr>
        <w:t>Phase 12: Business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91ABD" w14:paraId="6E0BF7B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E0F7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Question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3FE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191ABD" w14:paraId="034A4C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A811E" w14:textId="77777777" w:rsidR="00191ABD" w:rsidRDefault="00000000">
            <w:r>
              <w:rPr>
                <w:sz w:val="18"/>
                <w:szCs w:val="18"/>
              </w:rPr>
              <w:t>Which day generated maximum revenue?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441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04 Feb 2026 — ₹8,141.09</w:t>
            </w:r>
          </w:p>
        </w:tc>
      </w:tr>
      <w:tr w:rsidR="00191ABD" w14:paraId="1308D6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B246" w14:textId="77777777" w:rsidR="00191ABD" w:rsidRDefault="00000000">
            <w:r>
              <w:rPr>
                <w:sz w:val="18"/>
                <w:szCs w:val="18"/>
              </w:rPr>
              <w:t>Highest revenue month?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5173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December 2025 — ₹41,155.02</w:t>
            </w:r>
          </w:p>
        </w:tc>
      </w:tr>
      <w:tr w:rsidR="00191ABD" w14:paraId="7D17C8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7274F" w14:textId="77777777" w:rsidR="00191ABD" w:rsidRDefault="00000000">
            <w:r>
              <w:rPr>
                <w:sz w:val="18"/>
                <w:szCs w:val="18"/>
              </w:rPr>
              <w:t>Most purchased category (by quantity)?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F1C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 — 537 units</w:t>
            </w:r>
          </w:p>
        </w:tc>
      </w:tr>
      <w:tr w:rsidR="00191ABD" w14:paraId="3D46AC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FA7C1" w14:textId="77777777" w:rsidR="00191ABD" w:rsidRDefault="00000000">
            <w:r>
              <w:rPr>
                <w:sz w:val="18"/>
                <w:szCs w:val="18"/>
              </w:rPr>
              <w:t>Revenue per customer?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361A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₹778.34</w:t>
            </w:r>
          </w:p>
        </w:tc>
      </w:tr>
    </w:tbl>
    <w:p w14:paraId="5B5BFEC1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 xml:space="preserve">💡 December is the star month — peak revenue for 2 consecutive years. Books </w:t>
      </w:r>
      <w:proofErr w:type="gramStart"/>
      <w:r>
        <w:rPr>
          <w:i/>
          <w:iCs/>
          <w:color w:val="1F3864"/>
          <w:sz w:val="18"/>
          <w:szCs w:val="18"/>
        </w:rPr>
        <w:t>wins</w:t>
      </w:r>
      <w:proofErr w:type="gramEnd"/>
      <w:r>
        <w:rPr>
          <w:i/>
          <w:iCs/>
          <w:color w:val="1F3864"/>
          <w:sz w:val="18"/>
          <w:szCs w:val="18"/>
        </w:rPr>
        <w:t xml:space="preserve"> on both quantity sold and highest AOV, making it the most efficient category.</w:t>
      </w:r>
    </w:p>
    <w:p w14:paraId="5EE54D7C" w14:textId="77777777" w:rsidR="00DB5454" w:rsidRDefault="00DB5454" w:rsidP="00DB5454"/>
    <w:p w14:paraId="586A12A0" w14:textId="3E5BB2C0" w:rsidR="00191ABD" w:rsidRDefault="00000000" w:rsidP="00DB5454">
      <w:r>
        <w:rPr>
          <w:b/>
          <w:bCs/>
          <w:color w:val="1F3864"/>
          <w:sz w:val="30"/>
          <w:szCs w:val="30"/>
        </w:rPr>
        <w:t>Phase 13: Advanced SQL Analysis</w:t>
      </w:r>
    </w:p>
    <w:p w14:paraId="7859660E" w14:textId="77777777" w:rsidR="00191ABD" w:rsidRDefault="00000000">
      <w:pPr>
        <w:pStyle w:val="Heading2"/>
      </w:pPr>
      <w:r>
        <w:t xml:space="preserve">Top 20% </w:t>
      </w:r>
      <w:proofErr w:type="gramStart"/>
      <w:r>
        <w:t>Customers</w:t>
      </w:r>
      <w:proofErr w:type="gramEnd"/>
      <w:r>
        <w:t xml:space="preserve"> by Revenue (NTILE)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91ABD" w14:paraId="6C219F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1070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5B26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91ABD" w14:paraId="283E84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015FB" w14:textId="77777777" w:rsidR="00191ABD" w:rsidRDefault="00000000">
            <w:r>
              <w:rPr>
                <w:sz w:val="18"/>
                <w:szCs w:val="18"/>
              </w:rPr>
              <w:t>Top 20% Customer Count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310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200</w:t>
            </w:r>
          </w:p>
        </w:tc>
      </w:tr>
      <w:tr w:rsidR="00191ABD" w14:paraId="40E352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FF12" w14:textId="77777777" w:rsidR="00191ABD" w:rsidRDefault="00000000">
            <w:r>
              <w:rPr>
                <w:sz w:val="18"/>
                <w:szCs w:val="18"/>
              </w:rPr>
              <w:t>Revenue from Top 20%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D077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₹3,49,013.69</w:t>
            </w:r>
          </w:p>
        </w:tc>
      </w:tr>
      <w:tr w:rsidR="00191ABD" w14:paraId="42FCE5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DF0C6" w14:textId="77777777" w:rsidR="00191ABD" w:rsidRDefault="00000000">
            <w:r>
              <w:rPr>
                <w:sz w:val="18"/>
                <w:szCs w:val="18"/>
              </w:rPr>
              <w:t>% of Total Revenue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C0A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45.0%</w:t>
            </w:r>
          </w:p>
        </w:tc>
      </w:tr>
    </w:tbl>
    <w:p w14:paraId="7AFCAFB1" w14:textId="77777777" w:rsidR="00191ABD" w:rsidRDefault="00191ABD">
      <w:pPr>
        <w:spacing w:after="200"/>
      </w:pPr>
    </w:p>
    <w:p w14:paraId="602651BF" w14:textId="77777777" w:rsidR="00DB5454" w:rsidRDefault="00DB5454">
      <w:pPr>
        <w:spacing w:after="200"/>
      </w:pPr>
    </w:p>
    <w:p w14:paraId="592CE329" w14:textId="77777777" w:rsidR="00DB5454" w:rsidRDefault="00DB5454">
      <w:pPr>
        <w:spacing w:after="200"/>
      </w:pPr>
    </w:p>
    <w:p w14:paraId="4BABF006" w14:textId="77777777" w:rsidR="00DB5454" w:rsidRDefault="00DB5454">
      <w:pPr>
        <w:spacing w:after="200"/>
      </w:pPr>
    </w:p>
    <w:p w14:paraId="63B321E0" w14:textId="77777777" w:rsidR="00DB5454" w:rsidRDefault="00DB5454">
      <w:pPr>
        <w:spacing w:after="200"/>
      </w:pPr>
    </w:p>
    <w:p w14:paraId="069EE318" w14:textId="77777777" w:rsidR="00DB5454" w:rsidRDefault="00DB5454">
      <w:pPr>
        <w:spacing w:after="200"/>
      </w:pPr>
    </w:p>
    <w:p w14:paraId="38180CEA" w14:textId="77777777" w:rsidR="00DB5454" w:rsidRDefault="00DB5454">
      <w:pPr>
        <w:spacing w:after="200"/>
      </w:pPr>
    </w:p>
    <w:p w14:paraId="5845620C" w14:textId="77777777" w:rsidR="00DB5454" w:rsidRDefault="00DB5454">
      <w:pPr>
        <w:spacing w:after="200"/>
      </w:pPr>
    </w:p>
    <w:p w14:paraId="419119B1" w14:textId="77777777" w:rsidR="00DB5454" w:rsidRDefault="00DB5454">
      <w:pPr>
        <w:spacing w:after="200"/>
      </w:pPr>
    </w:p>
    <w:p w14:paraId="1160BEFF" w14:textId="77777777" w:rsidR="00DB5454" w:rsidRDefault="00DB5454">
      <w:pPr>
        <w:spacing w:after="200"/>
      </w:pPr>
    </w:p>
    <w:p w14:paraId="5E92D9B0" w14:textId="77777777" w:rsidR="00DB5454" w:rsidRDefault="00DB5454">
      <w:pPr>
        <w:spacing w:after="200"/>
      </w:pPr>
    </w:p>
    <w:p w14:paraId="4AED1DD9" w14:textId="77777777" w:rsidR="00191ABD" w:rsidRDefault="00000000">
      <w:pPr>
        <w:pStyle w:val="Heading2"/>
      </w:pPr>
      <w:r>
        <w:lastRenderedPageBreak/>
        <w:t>Daily Revenue Growth Rate (First 15 Days)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91ABD" w14:paraId="58D221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F41D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ADB0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  <w:tc>
          <w:tcPr>
            <w:tcW w:w="18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18C5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Prev Day (₹)</w:t>
            </w:r>
          </w:p>
        </w:tc>
        <w:tc>
          <w:tcPr>
            <w:tcW w:w="18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239F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Difference (₹)</w:t>
            </w:r>
          </w:p>
        </w:tc>
        <w:tc>
          <w:tcPr>
            <w:tcW w:w="18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4D5F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Growth %</w:t>
            </w:r>
          </w:p>
        </w:tc>
      </w:tr>
      <w:tr w:rsidR="00191ABD" w14:paraId="016D8D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401AF" w14:textId="77777777" w:rsidR="00191ABD" w:rsidRDefault="00000000">
            <w:r>
              <w:rPr>
                <w:sz w:val="18"/>
                <w:szCs w:val="18"/>
              </w:rPr>
              <w:t>03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63C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1,380.90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9A0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2A9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4B6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191ABD" w14:paraId="4901B7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8B419" w14:textId="77777777" w:rsidR="00191ABD" w:rsidRDefault="00000000">
            <w:r>
              <w:rPr>
                <w:sz w:val="18"/>
                <w:szCs w:val="18"/>
              </w:rPr>
              <w:t>04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083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1,083.60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D35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1,380.90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29FE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-297.30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C241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-21.53%</w:t>
            </w:r>
          </w:p>
        </w:tc>
      </w:tr>
      <w:tr w:rsidR="00191ABD" w14:paraId="731EC04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99D1" w14:textId="77777777" w:rsidR="00191ABD" w:rsidRDefault="00000000">
            <w:r>
              <w:rPr>
                <w:sz w:val="18"/>
                <w:szCs w:val="18"/>
              </w:rPr>
              <w:t>06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CF4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1,522.35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C97C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1,083.60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D98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+438.75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1E6C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+40.49%</w:t>
            </w:r>
          </w:p>
        </w:tc>
      </w:tr>
      <w:tr w:rsidR="00191ABD" w14:paraId="56452A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40E4E" w14:textId="77777777" w:rsidR="00191ABD" w:rsidRDefault="00000000">
            <w:r>
              <w:rPr>
                <w:sz w:val="18"/>
                <w:szCs w:val="18"/>
              </w:rPr>
              <w:t>07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B95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86.32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484A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1,522.35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1645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-1,436.03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3328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-94.33%</w:t>
            </w:r>
          </w:p>
        </w:tc>
      </w:tr>
      <w:tr w:rsidR="00191ABD" w14:paraId="475552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F299" w14:textId="77777777" w:rsidR="00191ABD" w:rsidRDefault="00000000">
            <w:r>
              <w:rPr>
                <w:sz w:val="18"/>
                <w:szCs w:val="18"/>
              </w:rPr>
              <w:t>09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B37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1,371.32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EA6A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86.32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CC1B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+1,285.00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882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+1,488.65%</w:t>
            </w:r>
          </w:p>
        </w:tc>
      </w:tr>
      <w:tr w:rsidR="00191ABD" w14:paraId="5A9EF74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79477" w14:textId="77777777" w:rsidR="00191ABD" w:rsidRDefault="00000000">
            <w:r>
              <w:rPr>
                <w:sz w:val="18"/>
                <w:szCs w:val="18"/>
              </w:rPr>
              <w:t>11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75FF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102.65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94C3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1,371.32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B5E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-1,268.67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AA740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-92.51%</w:t>
            </w:r>
          </w:p>
        </w:tc>
      </w:tr>
      <w:tr w:rsidR="00191ABD" w14:paraId="2755EA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20F87" w14:textId="77777777" w:rsidR="00191ABD" w:rsidRDefault="00000000">
            <w:r>
              <w:rPr>
                <w:sz w:val="18"/>
                <w:szCs w:val="18"/>
              </w:rPr>
              <w:t>13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7D9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254.10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1EC7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102.65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A6C4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+151.45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9873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+147.54%</w:t>
            </w:r>
          </w:p>
        </w:tc>
      </w:tr>
      <w:tr w:rsidR="00191ABD" w14:paraId="4DFC54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EB0D" w14:textId="77777777" w:rsidR="00191ABD" w:rsidRDefault="00000000">
            <w:r>
              <w:rPr>
                <w:sz w:val="18"/>
                <w:szCs w:val="18"/>
              </w:rPr>
              <w:t>14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182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353.24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867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254.10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BEF5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+99.14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50C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+39.02%</w:t>
            </w:r>
          </w:p>
        </w:tc>
      </w:tr>
      <w:tr w:rsidR="00191ABD" w14:paraId="7C2B326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687E" w14:textId="77777777" w:rsidR="00191ABD" w:rsidRDefault="00000000">
            <w:r>
              <w:rPr>
                <w:sz w:val="18"/>
                <w:szCs w:val="18"/>
              </w:rPr>
              <w:t>15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48C7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3,689.00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207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353.24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9B3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+3,335.76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A6D9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+944.33%</w:t>
            </w:r>
          </w:p>
        </w:tc>
      </w:tr>
      <w:tr w:rsidR="00191ABD" w14:paraId="7EBE53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9F051" w14:textId="77777777" w:rsidR="00191ABD" w:rsidRDefault="00000000">
            <w:r>
              <w:rPr>
                <w:sz w:val="18"/>
                <w:szCs w:val="18"/>
              </w:rPr>
              <w:t>18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04C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2,389.60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6213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3,689.00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EE4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-1,299.40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106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-35.22%</w:t>
            </w:r>
          </w:p>
        </w:tc>
      </w:tr>
      <w:tr w:rsidR="00191ABD" w14:paraId="0394A2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AB8D" w14:textId="77777777" w:rsidR="00191ABD" w:rsidRDefault="00000000">
            <w:r>
              <w:rPr>
                <w:sz w:val="18"/>
                <w:szCs w:val="18"/>
              </w:rPr>
              <w:t>19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D406D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368.73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674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2,389.60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9B7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-2,020.87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A5C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-84.57%</w:t>
            </w:r>
          </w:p>
        </w:tc>
      </w:tr>
      <w:tr w:rsidR="00191ABD" w14:paraId="1A40E5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D0FCD" w14:textId="77777777" w:rsidR="00191ABD" w:rsidRDefault="00000000">
            <w:r>
              <w:rPr>
                <w:sz w:val="18"/>
                <w:szCs w:val="18"/>
              </w:rPr>
              <w:t>20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43317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2,202.54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8F0D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368.73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D43B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+1,833.81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F5B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+497.33%</w:t>
            </w:r>
          </w:p>
        </w:tc>
      </w:tr>
      <w:tr w:rsidR="00191ABD" w14:paraId="303656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B4ED8" w14:textId="77777777" w:rsidR="00191ABD" w:rsidRDefault="00000000">
            <w:r>
              <w:rPr>
                <w:sz w:val="18"/>
                <w:szCs w:val="18"/>
              </w:rPr>
              <w:t>22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C889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5,946.04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C833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2,202.54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2C3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+3,743.50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EBB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+169.96%</w:t>
            </w:r>
          </w:p>
        </w:tc>
      </w:tr>
      <w:tr w:rsidR="00191ABD" w14:paraId="5A4839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3DB41" w14:textId="77777777" w:rsidR="00191ABD" w:rsidRDefault="00000000">
            <w:r>
              <w:rPr>
                <w:sz w:val="18"/>
                <w:szCs w:val="18"/>
              </w:rPr>
              <w:t>23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1238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1,675.76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E4B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5,946.04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5B379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-4,270.28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3051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-71.82%</w:t>
            </w:r>
          </w:p>
        </w:tc>
      </w:tr>
      <w:tr w:rsidR="00191ABD" w14:paraId="43A6DD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D2DA9" w14:textId="77777777" w:rsidR="00191ABD" w:rsidRDefault="00000000">
            <w:r>
              <w:rPr>
                <w:sz w:val="18"/>
                <w:szCs w:val="18"/>
              </w:rPr>
              <w:t>24 Jun 2024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D76E1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3,628.24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37FC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1,675.76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726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+1,952.48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983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+116.51%</w:t>
            </w:r>
          </w:p>
        </w:tc>
      </w:tr>
    </w:tbl>
    <w:p w14:paraId="738B824F" w14:textId="77777777" w:rsidR="00191ABD" w:rsidRDefault="00000000">
      <w:pPr>
        <w:pBdr>
          <w:left w:val="single" w:sz="8" w:space="20" w:color="2E75B6"/>
        </w:pBdr>
        <w:spacing w:before="120" w:after="120"/>
        <w:ind w:left="360"/>
      </w:pPr>
      <w:r>
        <w:rPr>
          <w:i/>
          <w:iCs/>
          <w:color w:val="1F3864"/>
          <w:sz w:val="18"/>
          <w:szCs w:val="18"/>
        </w:rPr>
        <w:t>💡 The top 20% of customers drive 45% of total revenue — a classic Pareto-like pattern. Daily growth is highly volatile, confirming the need for 7-day moving averages when measuring trends.</w:t>
      </w:r>
    </w:p>
    <w:p w14:paraId="108D977B" w14:textId="77777777" w:rsidR="00DB5454" w:rsidRDefault="00DB5454" w:rsidP="00DB5454"/>
    <w:p w14:paraId="57FDC55B" w14:textId="3BD25EDA" w:rsidR="00191ABD" w:rsidRDefault="00000000" w:rsidP="00DB5454">
      <w:r>
        <w:rPr>
          <w:b/>
          <w:bCs/>
          <w:color w:val="1F3864"/>
          <w:sz w:val="30"/>
          <w:szCs w:val="30"/>
        </w:rPr>
        <w:t>Executive Summary</w:t>
      </w:r>
    </w:p>
    <w:p w14:paraId="3D8909ED" w14:textId="77777777" w:rsidR="00191ABD" w:rsidRDefault="00000000">
      <w:pPr>
        <w:spacing w:before="60" w:after="60"/>
      </w:pPr>
      <w:r>
        <w:t>Key findings from the full 13-phase SQL analysis of 1,000 e-commerce orders spanning June 2024 to June 2026:</w:t>
      </w:r>
    </w:p>
    <w:p w14:paraId="4D4EA915" w14:textId="77777777" w:rsidR="00191ABD" w:rsidRDefault="00191AB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1ABD" w14:paraId="62439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5841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 Area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9659" w14:textId="77777777" w:rsidR="00191A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191ABD" w14:paraId="70397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E0E4" w14:textId="77777777" w:rsidR="00191ABD" w:rsidRDefault="00000000">
            <w:r>
              <w:rPr>
                <w:sz w:val="18"/>
                <w:szCs w:val="18"/>
              </w:rPr>
              <w:t>Total Revenue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7B8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₹7,75,224 across 1,000 orders from 996 unique customers</w:t>
            </w:r>
          </w:p>
        </w:tc>
      </w:tr>
      <w:tr w:rsidR="00191ABD" w14:paraId="3EFFA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0FEC9" w14:textId="77777777" w:rsidR="00191ABD" w:rsidRDefault="00000000">
            <w:r>
              <w:rPr>
                <w:sz w:val="18"/>
                <w:szCs w:val="18"/>
              </w:rPr>
              <w:t>Data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58EE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100% clean — zero nulls, duplicates, or calculation errors</w:t>
            </w:r>
          </w:p>
        </w:tc>
      </w:tr>
      <w:tr w:rsidR="00191ABD" w14:paraId="4F11E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458E" w14:textId="77777777" w:rsidR="00191ABD" w:rsidRDefault="00000000">
            <w:r>
              <w:rPr>
                <w:sz w:val="18"/>
                <w:szCs w:val="18"/>
              </w:rPr>
              <w:t>Best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25C76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Books — highest revenue (₹1,42,657) and highest AOV (₹834)</w:t>
            </w:r>
          </w:p>
        </w:tc>
      </w:tr>
      <w:tr w:rsidR="00191ABD" w14:paraId="06314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AA1D" w14:textId="77777777" w:rsidR="00191ABD" w:rsidRDefault="00000000">
            <w:r>
              <w:rPr>
                <w:sz w:val="18"/>
                <w:szCs w:val="18"/>
              </w:rPr>
              <w:t>Peak Month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217B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December 2025 — ₹41,155 (consistent Dec peaks both years)</w:t>
            </w:r>
          </w:p>
        </w:tc>
      </w:tr>
      <w:tr w:rsidR="00191ABD" w14:paraId="6FC435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2E4D" w14:textId="77777777" w:rsidR="00191ABD" w:rsidRDefault="00000000">
            <w:r>
              <w:rPr>
                <w:sz w:val="18"/>
                <w:szCs w:val="18"/>
              </w:rPr>
              <w:t>Customer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056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Top 20% drive 45% of revenue; avg spend ₹778</w:t>
            </w:r>
          </w:p>
        </w:tc>
      </w:tr>
      <w:tr w:rsidR="00191ABD" w14:paraId="5D6D1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DEED" w14:textId="77777777" w:rsidR="00191ABD" w:rsidRDefault="00000000">
            <w:r>
              <w:rPr>
                <w:sz w:val="18"/>
                <w:szCs w:val="18"/>
              </w:rPr>
              <w:t>Segmentation Gap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0595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Zero Platinum/Gold customers — major upsell opportunity</w:t>
            </w:r>
          </w:p>
        </w:tc>
      </w:tr>
      <w:tr w:rsidR="00191ABD" w14:paraId="41719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EDE8" w14:textId="77777777" w:rsidR="00191ABD" w:rsidRDefault="00000000">
            <w:r>
              <w:rPr>
                <w:sz w:val="18"/>
                <w:szCs w:val="18"/>
              </w:rPr>
              <w:t>Repeat Purchases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B3BF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Only 4 repeat customers — retention is the #1 growth lever</w:t>
            </w:r>
          </w:p>
        </w:tc>
      </w:tr>
      <w:tr w:rsidR="00191ABD" w14:paraId="2B40D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9A36" w14:textId="77777777" w:rsidR="00191ABD" w:rsidRDefault="00000000">
            <w:r>
              <w:rPr>
                <w:sz w:val="18"/>
                <w:szCs w:val="18"/>
              </w:rPr>
              <w:t>Category Leader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3CDF4" w14:textId="77777777" w:rsidR="00191ABD" w:rsidRDefault="00000000">
            <w:pPr>
              <w:jc w:val="right"/>
            </w:pPr>
            <w:r>
              <w:rPr>
                <w:sz w:val="18"/>
                <w:szCs w:val="18"/>
              </w:rPr>
              <w:t>No single dominant category — healthy diversification</w:t>
            </w:r>
          </w:p>
        </w:tc>
      </w:tr>
    </w:tbl>
    <w:p w14:paraId="7169CE1D" w14:textId="77777777" w:rsidR="00191ABD" w:rsidRDefault="00191ABD">
      <w:pPr>
        <w:spacing w:after="200"/>
      </w:pPr>
    </w:p>
    <w:p w14:paraId="03152AB2" w14:textId="77777777" w:rsidR="00191ABD" w:rsidRDefault="00000000">
      <w:pPr>
        <w:jc w:val="center"/>
      </w:pPr>
      <w:r>
        <w:rPr>
          <w:i/>
          <w:iCs/>
          <w:color w:val="888888"/>
          <w:sz w:val="18"/>
          <w:szCs w:val="18"/>
        </w:rPr>
        <w:t>— End of Report —</w:t>
      </w:r>
    </w:p>
    <w:sectPr w:rsidR="00191ABD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AB54" w14:textId="77777777" w:rsidR="00737DCA" w:rsidRDefault="00737DCA">
      <w:r>
        <w:separator/>
      </w:r>
    </w:p>
  </w:endnote>
  <w:endnote w:type="continuationSeparator" w:id="0">
    <w:p w14:paraId="5F48A6E5" w14:textId="77777777" w:rsidR="00737DCA" w:rsidRDefault="00737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377B" w14:textId="77777777" w:rsidR="00191ABD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545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5E00" w14:textId="77777777" w:rsidR="00737DCA" w:rsidRDefault="00737DCA">
      <w:r>
        <w:separator/>
      </w:r>
    </w:p>
  </w:footnote>
  <w:footnote w:type="continuationSeparator" w:id="0">
    <w:p w14:paraId="4D83CF1B" w14:textId="77777777" w:rsidR="00737DCA" w:rsidRDefault="00737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42E4" w14:textId="77777777" w:rsidR="00191ABD" w:rsidRDefault="00000000">
    <w:pPr>
      <w:pBdr>
        <w:bottom w:val="single" w:sz="4" w:space="1" w:color="CCCCCC"/>
      </w:pBdr>
      <w:jc w:val="center"/>
    </w:pPr>
    <w:r>
      <w:rPr>
        <w:i/>
        <w:iCs/>
        <w:color w:val="666666"/>
        <w:sz w:val="18"/>
        <w:szCs w:val="18"/>
      </w:rPr>
      <w:t>E-Commerce Sales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919A1"/>
    <w:multiLevelType w:val="hybridMultilevel"/>
    <w:tmpl w:val="30D6FCF6"/>
    <w:lvl w:ilvl="0" w:tplc="FCBA323A">
      <w:start w:val="1"/>
      <w:numFmt w:val="bullet"/>
      <w:lvlText w:val="●"/>
      <w:lvlJc w:val="left"/>
      <w:pPr>
        <w:ind w:left="720" w:hanging="360"/>
      </w:pPr>
    </w:lvl>
    <w:lvl w:ilvl="1" w:tplc="602E33EC">
      <w:start w:val="1"/>
      <w:numFmt w:val="bullet"/>
      <w:lvlText w:val="○"/>
      <w:lvlJc w:val="left"/>
      <w:pPr>
        <w:ind w:left="1440" w:hanging="360"/>
      </w:pPr>
    </w:lvl>
    <w:lvl w:ilvl="2" w:tplc="5B14A58E">
      <w:start w:val="1"/>
      <w:numFmt w:val="bullet"/>
      <w:lvlText w:val="■"/>
      <w:lvlJc w:val="left"/>
      <w:pPr>
        <w:ind w:left="2160" w:hanging="360"/>
      </w:pPr>
    </w:lvl>
    <w:lvl w:ilvl="3" w:tplc="AD5E5AA6">
      <w:start w:val="1"/>
      <w:numFmt w:val="bullet"/>
      <w:lvlText w:val="●"/>
      <w:lvlJc w:val="left"/>
      <w:pPr>
        <w:ind w:left="2880" w:hanging="360"/>
      </w:pPr>
    </w:lvl>
    <w:lvl w:ilvl="4" w:tplc="02085D94">
      <w:start w:val="1"/>
      <w:numFmt w:val="bullet"/>
      <w:lvlText w:val="○"/>
      <w:lvlJc w:val="left"/>
      <w:pPr>
        <w:ind w:left="3600" w:hanging="360"/>
      </w:pPr>
    </w:lvl>
    <w:lvl w:ilvl="5" w:tplc="818A24AC">
      <w:start w:val="1"/>
      <w:numFmt w:val="bullet"/>
      <w:lvlText w:val="■"/>
      <w:lvlJc w:val="left"/>
      <w:pPr>
        <w:ind w:left="4320" w:hanging="360"/>
      </w:pPr>
    </w:lvl>
    <w:lvl w:ilvl="6" w:tplc="3D5C549A">
      <w:start w:val="1"/>
      <w:numFmt w:val="bullet"/>
      <w:lvlText w:val="●"/>
      <w:lvlJc w:val="left"/>
      <w:pPr>
        <w:ind w:left="5040" w:hanging="360"/>
      </w:pPr>
    </w:lvl>
    <w:lvl w:ilvl="7" w:tplc="0CBCC8E8">
      <w:start w:val="1"/>
      <w:numFmt w:val="bullet"/>
      <w:lvlText w:val="●"/>
      <w:lvlJc w:val="left"/>
      <w:pPr>
        <w:ind w:left="5760" w:hanging="360"/>
      </w:pPr>
    </w:lvl>
    <w:lvl w:ilvl="8" w:tplc="1E46EED8">
      <w:start w:val="1"/>
      <w:numFmt w:val="bullet"/>
      <w:lvlText w:val="●"/>
      <w:lvlJc w:val="left"/>
      <w:pPr>
        <w:ind w:left="6480" w:hanging="360"/>
      </w:pPr>
    </w:lvl>
  </w:abstractNum>
  <w:num w:numId="1" w16cid:durableId="807362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ABD"/>
    <w:rsid w:val="00191ABD"/>
    <w:rsid w:val="003B5FA2"/>
    <w:rsid w:val="00737DCA"/>
    <w:rsid w:val="00DB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9591"/>
  <w15:docId w15:val="{FCB7B2F5-F631-4622-AD4C-D340D0BE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sanju goud</cp:lastModifiedBy>
  <cp:revision>2</cp:revision>
  <dcterms:created xsi:type="dcterms:W3CDTF">2026-06-04T09:59:00Z</dcterms:created>
  <dcterms:modified xsi:type="dcterms:W3CDTF">2026-06-04T10:15:00Z</dcterms:modified>
</cp:coreProperties>
</file>