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D2E7" w14:textId="77777777" w:rsidR="001E1A98" w:rsidRDefault="001E1A98" w:rsidP="008B32B4">
      <w:pPr>
        <w:pStyle w:val="BodyText2"/>
        <w:jc w:val="center"/>
        <w:rPr>
          <w:color w:val="C00000"/>
          <w:sz w:val="40"/>
          <w:szCs w:val="40"/>
        </w:rPr>
      </w:pPr>
      <w:r w:rsidRPr="008B32B4">
        <w:rPr>
          <w:color w:val="C00000"/>
          <w:sz w:val="40"/>
          <w:szCs w:val="40"/>
        </w:rPr>
        <w:t>Trigger</w:t>
      </w:r>
    </w:p>
    <w:p w14:paraId="4AAACE45" w14:textId="77777777" w:rsidR="008B32B4" w:rsidRDefault="008B32B4" w:rsidP="008B32B4">
      <w:pPr>
        <w:pStyle w:val="BodyText2"/>
        <w:jc w:val="center"/>
        <w:rPr>
          <w:color w:val="C00000"/>
          <w:sz w:val="40"/>
          <w:szCs w:val="40"/>
        </w:rPr>
      </w:pPr>
    </w:p>
    <w:p w14:paraId="3F97C839" w14:textId="3B866CE5" w:rsidR="00A32AAC" w:rsidRDefault="00A32AAC" w:rsidP="00A32AAC">
      <w:pPr>
        <w:pStyle w:val="BodyText2"/>
        <w:rPr>
          <w:color w:val="C00000"/>
          <w:sz w:val="40"/>
          <w:szCs w:val="40"/>
        </w:rPr>
      </w:pPr>
      <w:r w:rsidRPr="00A32AAC">
        <w:rPr>
          <w:color w:val="C00000"/>
          <w:sz w:val="40"/>
          <w:szCs w:val="40"/>
        </w:rPr>
        <w:t>Aim</w:t>
      </w:r>
    </w:p>
    <w:p w14:paraId="545C5F7A" w14:textId="692E7E0F" w:rsid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  <w:r w:rsidRPr="00A32AAC">
        <w:rPr>
          <w:b w:val="0"/>
          <w:color w:val="000000" w:themeColor="text1"/>
          <w:sz w:val="24"/>
          <w:shd w:val="clear" w:color="auto" w:fill="FFFFFF"/>
        </w:rPr>
        <w:t>To study and implement SQL Triggers</w:t>
      </w:r>
      <w:r>
        <w:rPr>
          <w:b w:val="0"/>
          <w:color w:val="000000" w:themeColor="text1"/>
          <w:sz w:val="24"/>
          <w:shd w:val="clear" w:color="auto" w:fill="FFFFFF"/>
        </w:rPr>
        <w:t xml:space="preserve"> for Before and after Insert, update and delete operations</w:t>
      </w:r>
    </w:p>
    <w:p w14:paraId="072D4E5D" w14:textId="77777777" w:rsidR="00A32AAC" w:rsidRP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</w:p>
    <w:p w14:paraId="15B80B8E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  <w:shd w:val="clear" w:color="auto" w:fill="FFFFFF"/>
        </w:rPr>
        <w:t>A </w:t>
      </w:r>
      <w:r w:rsidRPr="00B94C34">
        <w:rPr>
          <w:rStyle w:val="Strong"/>
          <w:b/>
          <w:color w:val="000000" w:themeColor="text1"/>
          <w:sz w:val="24"/>
          <w:shd w:val="clear" w:color="auto" w:fill="FFFFFF"/>
        </w:rPr>
        <w:t>Trigger</w:t>
      </w:r>
      <w:r w:rsidRPr="00B94C34">
        <w:rPr>
          <w:b w:val="0"/>
          <w:color w:val="000000" w:themeColor="text1"/>
          <w:sz w:val="24"/>
          <w:shd w:val="clear" w:color="auto" w:fill="FFFFFF"/>
        </w:rPr>
        <w:t xml:space="preserve"> is a </w:t>
      </w:r>
      <w:r w:rsidRPr="00B94C34">
        <w:rPr>
          <w:b w:val="0"/>
          <w:color w:val="000000" w:themeColor="text1"/>
          <w:sz w:val="24"/>
        </w:rPr>
        <w:t>stored procedure in a database, which</w:t>
      </w:r>
      <w:r w:rsidRPr="00B94C34">
        <w:rPr>
          <w:b w:val="0"/>
          <w:color w:val="000000" w:themeColor="text1"/>
          <w:sz w:val="24"/>
          <w:shd w:val="clear" w:color="auto" w:fill="FFFFFF"/>
        </w:rPr>
        <w:t xml:space="preserve"> are executed automatically when there is any response to certain events on the particular table in the database.</w:t>
      </w:r>
    </w:p>
    <w:p w14:paraId="509FFBEF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  <w:shd w:val="clear" w:color="auto" w:fill="FFFFFF"/>
        </w:rPr>
        <w:t>Triggers are used to protect the data integrity in the database.</w:t>
      </w:r>
    </w:p>
    <w:p w14:paraId="2490E641" w14:textId="77777777" w:rsidR="001E1A98" w:rsidRPr="00B94C34" w:rsidRDefault="001E1A98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 simple words, a trigger is a collection of SQL statements with particular names that are stored in system memory. It belongs to a specific class of stored procedures that are automatically invoked in response to database server events. Every trigger has a table attached to it.</w:t>
      </w:r>
    </w:p>
    <w:p w14:paraId="65DE0AB3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 SQL, this concept is the same as the trigger in real life. For example, when we pull the gun trigger, the bullet is fired.</w:t>
      </w:r>
    </w:p>
    <w:p w14:paraId="124D72FC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63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The trigger is always executed with the specific table in the database. If we remove the table, all the triggers associated with that table are also deleted automatically.</w:t>
      </w:r>
    </w:p>
    <w:p w14:paraId="4040EDFC" w14:textId="77777777" w:rsidR="00F70E0C" w:rsidRPr="00B94C34" w:rsidRDefault="00F70E0C" w:rsidP="00F70E0C">
      <w:pPr>
        <w:pStyle w:val="BodyText2"/>
        <w:ind w:left="1440"/>
        <w:jc w:val="both"/>
        <w:rPr>
          <w:b w:val="0"/>
          <w:color w:val="000000" w:themeColor="text1"/>
          <w:sz w:val="24"/>
        </w:rPr>
      </w:pPr>
    </w:p>
    <w:p w14:paraId="15F6BE7B" w14:textId="77777777" w:rsidR="00F70E0C" w:rsidRPr="00B94C34" w:rsidRDefault="00F70E0C" w:rsidP="00F70E0C">
      <w:pPr>
        <w:pStyle w:val="BodyText2"/>
        <w:jc w:val="both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In Structured Query Language, triggers are called only either before or after the below events:</w:t>
      </w:r>
    </w:p>
    <w:p w14:paraId="35F637AC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41C283CC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INSERT Event: This event is called when the new row is entered in the table.</w:t>
      </w:r>
    </w:p>
    <w:p w14:paraId="5E46F96E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UPDATE Event: This event is called when the existing record is changed or modified in the table.</w:t>
      </w:r>
    </w:p>
    <w:p w14:paraId="63DBE65F" w14:textId="77777777" w:rsidR="00F70E0C" w:rsidRPr="00B94C34" w:rsidRDefault="00F70E0C" w:rsidP="00F70E0C">
      <w:pPr>
        <w:pStyle w:val="BodyText2"/>
        <w:numPr>
          <w:ilvl w:val="0"/>
          <w:numId w:val="2"/>
        </w:numPr>
        <w:spacing w:line="276" w:lineRule="auto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DELETE Event: This event is called when the existing record is removed from the table.</w:t>
      </w:r>
    </w:p>
    <w:p w14:paraId="0621BC8E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574B5898" w14:textId="77777777" w:rsidR="00F70E0C" w:rsidRPr="00B94C34" w:rsidRDefault="00F70E0C" w:rsidP="00F70E0C">
      <w:pPr>
        <w:pStyle w:val="BodyText2"/>
        <w:jc w:val="both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Types of Triggers in SQL</w:t>
      </w:r>
    </w:p>
    <w:p w14:paraId="0092A43A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14B2F2DB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Following are the six types of triggers in SQL:</w:t>
      </w:r>
    </w:p>
    <w:p w14:paraId="301B6E5D" w14:textId="77777777" w:rsidR="00F70E0C" w:rsidRPr="00B94C34" w:rsidRDefault="00F70E0C" w:rsidP="00F70E0C">
      <w:pPr>
        <w:pStyle w:val="BodyText2"/>
        <w:jc w:val="both"/>
        <w:rPr>
          <w:b w:val="0"/>
          <w:color w:val="000000" w:themeColor="text1"/>
          <w:sz w:val="24"/>
        </w:rPr>
      </w:pPr>
    </w:p>
    <w:p w14:paraId="2765AA9C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INSERT Trigger</w:t>
      </w:r>
    </w:p>
    <w:p w14:paraId="024EE314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after the insertion of data in the table.</w:t>
      </w:r>
    </w:p>
    <w:p w14:paraId="276A1B2B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AFTER UPDATE Trigger</w:t>
      </w:r>
    </w:p>
    <w:p w14:paraId="2CA118DA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in SQL after the modification of the data in the table.</w:t>
      </w:r>
    </w:p>
    <w:p w14:paraId="3B433C53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lastRenderedPageBreak/>
        <w:t>AFTER DELETE Trigger</w:t>
      </w:r>
    </w:p>
    <w:p w14:paraId="1D6E052C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after deleting the data from the table.</w:t>
      </w:r>
    </w:p>
    <w:p w14:paraId="20C93005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INSERT Trigger</w:t>
      </w:r>
    </w:p>
    <w:p w14:paraId="6143EAC9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the inserting the record in the table.</w:t>
      </w:r>
    </w:p>
    <w:p w14:paraId="0592F8FD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UPDATE Trigger</w:t>
      </w:r>
    </w:p>
    <w:p w14:paraId="7266BED3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the updating the record in the table.</w:t>
      </w:r>
    </w:p>
    <w:p w14:paraId="6AB39857" w14:textId="77777777" w:rsidR="00F70E0C" w:rsidRPr="00B94C34" w:rsidRDefault="00F70E0C" w:rsidP="00F70E0C">
      <w:pPr>
        <w:pStyle w:val="BodyText2"/>
        <w:numPr>
          <w:ilvl w:val="0"/>
          <w:numId w:val="1"/>
        </w:numPr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BEFORE DELETE Trigger</w:t>
      </w:r>
    </w:p>
    <w:p w14:paraId="06E82CD5" w14:textId="77777777" w:rsidR="00F70E0C" w:rsidRPr="00B94C34" w:rsidRDefault="00F70E0C" w:rsidP="00F70E0C">
      <w:pPr>
        <w:pStyle w:val="BodyText2"/>
        <w:spacing w:line="360" w:lineRule="auto"/>
        <w:ind w:left="540"/>
        <w:jc w:val="both"/>
        <w:rPr>
          <w:b w:val="0"/>
          <w:color w:val="000000" w:themeColor="text1"/>
          <w:sz w:val="24"/>
        </w:rPr>
      </w:pPr>
      <w:r w:rsidRPr="00B94C34">
        <w:rPr>
          <w:b w:val="0"/>
          <w:color w:val="000000" w:themeColor="text1"/>
          <w:sz w:val="24"/>
        </w:rPr>
        <w:t>This trigger is invoked before deleting the record from the table.</w:t>
      </w:r>
    </w:p>
    <w:p w14:paraId="140C9816" w14:textId="77777777" w:rsidR="001E1A98" w:rsidRPr="00B94C34" w:rsidRDefault="001E1A98" w:rsidP="001E1A98">
      <w:pPr>
        <w:pStyle w:val="BodyText2"/>
        <w:ind w:left="1080"/>
        <w:jc w:val="both"/>
        <w:rPr>
          <w:b w:val="0"/>
          <w:color w:val="000000" w:themeColor="text1"/>
          <w:sz w:val="24"/>
        </w:rPr>
      </w:pPr>
    </w:p>
    <w:p w14:paraId="42333A04" w14:textId="77777777" w:rsidR="001E1A98" w:rsidRPr="00B94C34" w:rsidRDefault="00F70E0C" w:rsidP="00F70E0C">
      <w:pPr>
        <w:pStyle w:val="BodyText2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Syntax of Trigger in SQL</w:t>
      </w:r>
    </w:p>
    <w:p w14:paraId="424583DE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7FE0C25F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CREATE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TRIGGER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Trigger_Name  </w:t>
      </w:r>
    </w:p>
    <w:p w14:paraId="6C8DB7D6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[ BEFORE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AFTER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]  [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Insert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Update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Delete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]  </w:t>
      </w:r>
    </w:p>
    <w:p w14:paraId="13D27A5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ON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[Table_Name]  </w:t>
      </w:r>
    </w:p>
    <w:p w14:paraId="0CAD11BD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F70E0C">
        <w:rPr>
          <w:color w:val="000000" w:themeColor="text1"/>
          <w:bdr w:val="none" w:sz="0" w:space="0" w:color="auto" w:frame="1"/>
          <w:lang w:val="en-IN" w:eastAsia="en-IN"/>
        </w:rPr>
        <w:t>[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ROW |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FOR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EACH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COLUMN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]  </w:t>
      </w:r>
    </w:p>
    <w:p w14:paraId="668E2BD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AS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 </w:t>
      </w:r>
    </w:p>
    <w:p w14:paraId="7735C3EE" w14:textId="77777777" w:rsidR="00F70E0C" w:rsidRPr="00F70E0C" w:rsidRDefault="00F70E0C" w:rsidP="00F70E0C">
      <w:pPr>
        <w:spacing w:line="375" w:lineRule="atLeast"/>
        <w:ind w:left="720"/>
        <w:jc w:val="both"/>
        <w:rPr>
          <w:color w:val="000000" w:themeColor="text1"/>
          <w:lang w:val="en-IN" w:eastAsia="en-IN"/>
        </w:rPr>
      </w:pP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Set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</w:t>
      </w:r>
      <w:r w:rsidRPr="00B94C34">
        <w:rPr>
          <w:b/>
          <w:bCs/>
          <w:color w:val="000000" w:themeColor="text1"/>
          <w:bdr w:val="none" w:sz="0" w:space="0" w:color="auto" w:frame="1"/>
          <w:lang w:val="en-IN" w:eastAsia="en-IN"/>
        </w:rPr>
        <w:t>of</w:t>
      </w:r>
      <w:r w:rsidRPr="00F70E0C">
        <w:rPr>
          <w:color w:val="000000" w:themeColor="text1"/>
          <w:bdr w:val="none" w:sz="0" w:space="0" w:color="auto" w:frame="1"/>
          <w:lang w:val="en-IN" w:eastAsia="en-IN"/>
        </w:rPr>
        <w:t> SQL Statement  </w:t>
      </w:r>
    </w:p>
    <w:p w14:paraId="64AA6AF5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78D62F9D" w14:textId="77777777" w:rsidR="00F70E0C" w:rsidRPr="008B32B4" w:rsidRDefault="00F70E0C" w:rsidP="008B32B4">
      <w:pPr>
        <w:shd w:val="clear" w:color="auto" w:fill="FFFFFF"/>
        <w:spacing w:before="100" w:beforeAutospacing="1" w:after="100" w:afterAutospacing="1" w:line="312" w:lineRule="atLeast"/>
        <w:ind w:left="-180"/>
        <w:jc w:val="both"/>
        <w:outlineLvl w:val="1"/>
        <w:rPr>
          <w:b/>
          <w:color w:val="000000" w:themeColor="text1"/>
          <w:u w:val="single"/>
          <w:lang w:val="en-IN" w:eastAsia="en-IN"/>
        </w:rPr>
      </w:pPr>
      <w:r w:rsidRPr="00F70E0C">
        <w:rPr>
          <w:b/>
          <w:color w:val="000000" w:themeColor="text1"/>
          <w:u w:val="single"/>
          <w:lang w:val="en-IN" w:eastAsia="en-IN"/>
        </w:rPr>
        <w:t>Example of Trigger in SQL</w:t>
      </w:r>
    </w:p>
    <w:p w14:paraId="4BED887B" w14:textId="77777777" w:rsidR="008B32B4" w:rsidRPr="00F70E0C" w:rsidRDefault="008B32B4" w:rsidP="008B32B4">
      <w:pPr>
        <w:shd w:val="clear" w:color="auto" w:fill="FFFFFF"/>
        <w:spacing w:before="100" w:beforeAutospacing="1" w:after="100" w:afterAutospacing="1" w:line="312" w:lineRule="atLeast"/>
        <w:ind w:left="-180"/>
        <w:outlineLvl w:val="1"/>
        <w:rPr>
          <w:b/>
          <w:color w:val="000000" w:themeColor="text1"/>
          <w:lang w:val="en-IN" w:eastAsia="en-IN"/>
        </w:rPr>
      </w:pPr>
      <w:r w:rsidRPr="008B32B4">
        <w:rPr>
          <w:b/>
          <w:color w:val="000000" w:themeColor="text1"/>
          <w:lang w:val="en-IN" w:eastAsia="en-IN"/>
        </w:rPr>
        <w:t>CASE 1:</w:t>
      </w:r>
    </w:p>
    <w:p w14:paraId="7299A6A1" w14:textId="77777777" w:rsidR="00F70E0C" w:rsidRPr="008B32B4" w:rsidRDefault="00F70E0C" w:rsidP="00B94C34">
      <w:pPr>
        <w:pStyle w:val="BodyText2"/>
        <w:ind w:left="-180"/>
        <w:rPr>
          <w:b w:val="0"/>
          <w:color w:val="000000" w:themeColor="text1"/>
          <w:sz w:val="24"/>
        </w:rPr>
      </w:pPr>
      <w:r w:rsidRPr="00B94C34">
        <w:rPr>
          <w:color w:val="FF0000"/>
          <w:sz w:val="24"/>
        </w:rPr>
        <w:t xml:space="preserve">SQL&gt; </w:t>
      </w:r>
      <w:r w:rsidRPr="008B32B4">
        <w:rPr>
          <w:b w:val="0"/>
          <w:color w:val="000000" w:themeColor="text1"/>
          <w:sz w:val="24"/>
        </w:rPr>
        <w:t xml:space="preserve">CREATE TABLE Student_Trigger  </w:t>
      </w:r>
    </w:p>
    <w:p w14:paraId="0B9A676D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(  </w:t>
      </w:r>
    </w:p>
    <w:p w14:paraId="3D7E7AAB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Student_RollNo INT NOT NULL PRIMARY KEY,  </w:t>
      </w:r>
    </w:p>
    <w:p w14:paraId="3834C33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Student_FirstName Varchar (100),  </w:t>
      </w:r>
    </w:p>
    <w:p w14:paraId="5B311D2B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Student_EnglishMarks INT,  </w:t>
      </w:r>
    </w:p>
    <w:p w14:paraId="0638E9D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Student_PhysicsMarks INT,   </w:t>
      </w:r>
    </w:p>
    <w:p w14:paraId="506EBFAE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Student_ChemistryMarks INT,  </w:t>
      </w:r>
    </w:p>
    <w:p w14:paraId="43BC5E5D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Student_MathsMarks INT,  </w:t>
      </w:r>
    </w:p>
    <w:p w14:paraId="2C7CDBB2" w14:textId="77777777" w:rsidR="00F70E0C" w:rsidRPr="008B32B4" w:rsidRDefault="00F70E0C" w:rsidP="00F70E0C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 xml:space="preserve">Student_TotalMarks INT,  </w:t>
      </w:r>
    </w:p>
    <w:p w14:paraId="4D050132" w14:textId="77777777" w:rsidR="00B94C34" w:rsidRPr="008B32B4" w:rsidRDefault="00F70E0C" w:rsidP="00B94C34">
      <w:pPr>
        <w:pStyle w:val="BodyText2"/>
        <w:rPr>
          <w:b w:val="0"/>
          <w:color w:val="000000" w:themeColor="text1"/>
          <w:sz w:val="24"/>
        </w:rPr>
      </w:pPr>
      <w:r w:rsidRPr="008B32B4">
        <w:rPr>
          <w:b w:val="0"/>
          <w:color w:val="000000" w:themeColor="text1"/>
          <w:sz w:val="24"/>
        </w:rPr>
        <w:t>Student_Percentage</w:t>
      </w:r>
      <w:r w:rsidR="00CB0C8D">
        <w:rPr>
          <w:b w:val="0"/>
          <w:color w:val="000000" w:themeColor="text1"/>
          <w:sz w:val="24"/>
        </w:rPr>
        <w:t xml:space="preserve"> INT</w:t>
      </w:r>
      <w:r w:rsidRPr="008B32B4">
        <w:rPr>
          <w:b w:val="0"/>
          <w:color w:val="000000" w:themeColor="text1"/>
          <w:sz w:val="24"/>
        </w:rPr>
        <w:t xml:space="preserve">);  </w:t>
      </w:r>
    </w:p>
    <w:p w14:paraId="540BCA95" w14:textId="77777777" w:rsidR="00B94C34" w:rsidRPr="00B94C34" w:rsidRDefault="00B94C34" w:rsidP="00B94C34">
      <w:pPr>
        <w:pStyle w:val="BodyText2"/>
        <w:rPr>
          <w:color w:val="000000" w:themeColor="text1"/>
          <w:sz w:val="24"/>
        </w:rPr>
      </w:pPr>
    </w:p>
    <w:p w14:paraId="636793CA" w14:textId="77777777" w:rsidR="00F70E0C" w:rsidRPr="00F70E0C" w:rsidRDefault="00F70E0C" w:rsidP="00B94C34">
      <w:pPr>
        <w:pStyle w:val="BodyText2"/>
        <w:ind w:left="-180"/>
        <w:rPr>
          <w:color w:val="000000" w:themeColor="text1"/>
          <w:sz w:val="24"/>
        </w:rPr>
      </w:pPr>
      <w:r w:rsidRPr="00B94C34">
        <w:rPr>
          <w:bCs w:val="0"/>
          <w:color w:val="FF0000"/>
          <w:sz w:val="24"/>
          <w:bdr w:val="none" w:sz="0" w:space="0" w:color="auto" w:frame="1"/>
          <w:lang w:val="en-IN" w:eastAsia="en-IN"/>
        </w:rPr>
        <w:t>SQL&gt;</w:t>
      </w:r>
      <w:r w:rsidRPr="00B94C34">
        <w:rPr>
          <w:b w:val="0"/>
          <w:bCs w:val="0"/>
          <w:color w:val="FF0000"/>
          <w:sz w:val="24"/>
          <w:bdr w:val="none" w:sz="0" w:space="0" w:color="auto" w:frame="1"/>
          <w:lang w:val="en-IN" w:eastAsia="en-IN"/>
        </w:rPr>
        <w:t xml:space="preserve"> </w:t>
      </w:r>
      <w:r w:rsidRPr="008B32B4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DESC</w:t>
      </w:r>
      <w:r w:rsidRPr="00F70E0C">
        <w:rPr>
          <w:b w:val="0"/>
          <w:color w:val="000000" w:themeColor="text1"/>
          <w:sz w:val="24"/>
          <w:bdr w:val="none" w:sz="0" w:space="0" w:color="auto" w:frame="1"/>
          <w:lang w:val="en-IN" w:eastAsia="en-IN"/>
        </w:rPr>
        <w:t> Student_Trigger;</w:t>
      </w:r>
      <w:r w:rsidRPr="00F70E0C">
        <w:rPr>
          <w:color w:val="000000" w:themeColor="text1"/>
          <w:sz w:val="24"/>
          <w:bdr w:val="none" w:sz="0" w:space="0" w:color="auto" w:frame="1"/>
          <w:lang w:val="en-IN" w:eastAsia="en-IN"/>
        </w:rPr>
        <w:t>  </w:t>
      </w:r>
    </w:p>
    <w:p w14:paraId="179D882C" w14:textId="77777777" w:rsidR="00F70E0C" w:rsidRPr="00B94C34" w:rsidRDefault="00F70E0C" w:rsidP="00F70E0C">
      <w:pPr>
        <w:pStyle w:val="BodyText2"/>
        <w:rPr>
          <w:color w:val="000000" w:themeColor="text1"/>
          <w:sz w:val="24"/>
        </w:rPr>
      </w:pPr>
    </w:p>
    <w:p w14:paraId="09BA26D1" w14:textId="77777777" w:rsidR="00D4339C" w:rsidRPr="00D4339C" w:rsidRDefault="00B94C34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>
        <w:rPr>
          <w:b/>
          <w:color w:val="FF0000"/>
        </w:rPr>
        <w:t xml:space="preserve">   </w:t>
      </w:r>
      <w:r w:rsidR="00F70E0C" w:rsidRPr="00B94C34">
        <w:rPr>
          <w:b/>
          <w:color w:val="FF0000"/>
        </w:rPr>
        <w:t>SQL&gt;</w:t>
      </w:r>
      <w:r w:rsidR="00F70E0C" w:rsidRPr="00B94C34">
        <w:rPr>
          <w:color w:val="FF0000"/>
        </w:rPr>
        <w:t xml:space="preserve"> </w:t>
      </w:r>
      <w:r w:rsidR="00D4339C"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CREATE OR REPLACE TRIGGER trig1  </w:t>
      </w:r>
    </w:p>
    <w:p w14:paraId="456FC2EB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BEFORE INSERT ON Student_Trigger  </w:t>
      </w:r>
    </w:p>
    <w:p w14:paraId="6B95848A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FOR EACH ROW  </w:t>
      </w:r>
    </w:p>
    <w:p w14:paraId="620A93CC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lastRenderedPageBreak/>
        <w:t xml:space="preserve">BEGIN  </w:t>
      </w:r>
    </w:p>
    <w:p w14:paraId="4AD4E814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:NEW.Student_TotalMarks := NVL(:NEW.Student_EnglishMarks,0)  </w:t>
      </w:r>
    </w:p>
    <w:p w14:paraId="64D8217A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                         + NVL(:NEW.Student_PhysicsMarks,0)  </w:t>
      </w:r>
    </w:p>
    <w:p w14:paraId="528939D5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                         + NVL(:NEW.Student_ChemistryMarks,0)  </w:t>
      </w:r>
    </w:p>
    <w:p w14:paraId="46018A24" w14:textId="612E99B4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                         + NVL(:NEW.Student_MathsMarks,0);  </w:t>
      </w:r>
    </w:p>
    <w:p w14:paraId="441D67A9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    :NEW.Student_Percentage := (:NEW.Student_TotalMarks / 400) * 100;  </w:t>
      </w:r>
    </w:p>
    <w:p w14:paraId="371E9D68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END;  </w:t>
      </w:r>
    </w:p>
    <w:p w14:paraId="2C895E8C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>/</w:t>
      </w:r>
    </w:p>
    <w:p w14:paraId="2CFCEA71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</w:p>
    <w:p w14:paraId="7DBAB2C2" w14:textId="5BC9A0E7" w:rsidR="00D4339C" w:rsidRPr="00D4339C" w:rsidRDefault="00D4339C" w:rsidP="00D4339C">
      <w:pPr>
        <w:spacing w:line="375" w:lineRule="atLeast"/>
        <w:ind w:left="-360"/>
        <w:jc w:val="both"/>
        <w:rPr>
          <w:b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/>
          <w:color w:val="000000" w:themeColor="text1"/>
          <w:bdr w:val="none" w:sz="0" w:space="0" w:color="auto" w:frame="1"/>
          <w:lang w:val="en-IN" w:eastAsia="en-IN"/>
        </w:rPr>
        <w:t>Insert data</w:t>
      </w:r>
    </w:p>
    <w:p w14:paraId="7E68C824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INSERT INTO Student_Trigger  </w:t>
      </w:r>
    </w:p>
    <w:p w14:paraId="14D2FD19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 xml:space="preserve">(Student_RollNo, Student_FirstName, Student_EnglishMarks, Student_PhysicsMarks, Student_ChemistryMarks, Student_MathsMarks)  </w:t>
      </w:r>
    </w:p>
    <w:p w14:paraId="7D4470D6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>VALUES (201, 'Sorya', 88, 75, 69, 92);</w:t>
      </w:r>
    </w:p>
    <w:p w14:paraId="45A9A9E4" w14:textId="77777777" w:rsidR="00D4339C" w:rsidRPr="00D4339C" w:rsidRDefault="00D4339C" w:rsidP="00D4339C">
      <w:pPr>
        <w:spacing w:line="375" w:lineRule="atLeast"/>
        <w:ind w:left="-360"/>
        <w:jc w:val="both"/>
        <w:rPr>
          <w:bCs/>
          <w:color w:val="000000" w:themeColor="text1"/>
          <w:bdr w:val="none" w:sz="0" w:space="0" w:color="auto" w:frame="1"/>
          <w:lang w:val="en-IN" w:eastAsia="en-IN"/>
        </w:rPr>
      </w:pPr>
    </w:p>
    <w:p w14:paraId="18E77C41" w14:textId="677A6F08" w:rsidR="00D4339C" w:rsidRPr="00D4339C" w:rsidRDefault="00D4339C" w:rsidP="00D4339C">
      <w:pPr>
        <w:spacing w:line="375" w:lineRule="atLeast"/>
        <w:ind w:left="-360"/>
        <w:jc w:val="both"/>
        <w:rPr>
          <w:b/>
          <w:color w:val="000000" w:themeColor="text1"/>
          <w:bdr w:val="none" w:sz="0" w:space="0" w:color="auto" w:frame="1"/>
          <w:lang w:val="en-IN" w:eastAsia="en-IN"/>
        </w:rPr>
      </w:pPr>
      <w:r w:rsidRPr="00D4339C">
        <w:rPr>
          <w:b/>
          <w:color w:val="000000" w:themeColor="text1"/>
          <w:bdr w:val="none" w:sz="0" w:space="0" w:color="auto" w:frame="1"/>
          <w:lang w:val="en-IN" w:eastAsia="en-IN"/>
        </w:rPr>
        <w:t xml:space="preserve">Select </w:t>
      </w:r>
    </w:p>
    <w:p w14:paraId="471CC048" w14:textId="039676B9" w:rsidR="00B94C34" w:rsidRDefault="00D4339C" w:rsidP="00D4339C">
      <w:pPr>
        <w:spacing w:line="375" w:lineRule="atLeast"/>
        <w:ind w:left="-360"/>
        <w:jc w:val="both"/>
        <w:rPr>
          <w:color w:val="000000" w:themeColor="text1"/>
        </w:rPr>
      </w:pPr>
      <w:r w:rsidRPr="00D4339C">
        <w:rPr>
          <w:bCs/>
          <w:color w:val="000000" w:themeColor="text1"/>
          <w:bdr w:val="none" w:sz="0" w:space="0" w:color="auto" w:frame="1"/>
          <w:lang w:val="en-IN" w:eastAsia="en-IN"/>
        </w:rPr>
        <w:t>SELECT * FROM Student_Trigger;</w:t>
      </w:r>
    </w:p>
    <w:p w14:paraId="350966FE" w14:textId="77777777" w:rsid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CASE</w:t>
      </w:r>
      <w:r w:rsidRPr="00B94C34">
        <w:rPr>
          <w:color w:val="000000" w:themeColor="text1"/>
          <w:sz w:val="24"/>
        </w:rPr>
        <w:t xml:space="preserve"> 2</w:t>
      </w:r>
      <w:r w:rsidR="001E1A98" w:rsidRPr="00B94C34">
        <w:rPr>
          <w:color w:val="000000" w:themeColor="text1"/>
          <w:sz w:val="24"/>
        </w:rPr>
        <w:t>:</w:t>
      </w:r>
    </w:p>
    <w:p w14:paraId="44C0FA23" w14:textId="77777777" w:rsid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</w:p>
    <w:p w14:paraId="3A48DEB7" w14:textId="77777777" w:rsidR="001E1A98" w:rsidRPr="00B94C34" w:rsidRDefault="00B94C34" w:rsidP="00B94C34">
      <w:pPr>
        <w:pStyle w:val="BodyText2"/>
        <w:ind w:left="-360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>CREATING TRIGGER ON TABLE STUDENT_TRIGGER FOR NOT ALLOW</w:t>
      </w:r>
      <w:r w:rsidR="008B32B4">
        <w:rPr>
          <w:color w:val="000000" w:themeColor="text1"/>
          <w:sz w:val="24"/>
        </w:rPr>
        <w:t>ING DELETION AND GIVE ERROR MSG.</w:t>
      </w:r>
    </w:p>
    <w:p w14:paraId="1894EFB2" w14:textId="77777777" w:rsidR="001E1A98" w:rsidRPr="00B94C34" w:rsidRDefault="001E1A98" w:rsidP="001E1A98">
      <w:pPr>
        <w:pStyle w:val="BodyText3"/>
        <w:ind w:firstLine="720"/>
        <w:rPr>
          <w:color w:val="000000" w:themeColor="text1"/>
          <w:sz w:val="24"/>
        </w:rPr>
      </w:pPr>
    </w:p>
    <w:p w14:paraId="5834926C" w14:textId="77777777" w:rsidR="00D4339C" w:rsidRPr="00D4339C" w:rsidRDefault="001E1A98" w:rsidP="00D4339C">
      <w:pPr>
        <w:ind w:left="720"/>
        <w:rPr>
          <w:color w:val="000000" w:themeColor="text1"/>
        </w:rPr>
      </w:pPr>
      <w:r w:rsidRPr="00B94C34">
        <w:rPr>
          <w:b/>
          <w:bCs/>
          <w:color w:val="FF0000"/>
        </w:rPr>
        <w:t xml:space="preserve">SQL&gt; </w:t>
      </w:r>
      <w:r w:rsidR="00D4339C" w:rsidRPr="00D4339C">
        <w:rPr>
          <w:color w:val="000000" w:themeColor="text1"/>
        </w:rPr>
        <w:t xml:space="preserve">CREATE OR REPLACE TRIGGER trig2  </w:t>
      </w:r>
    </w:p>
    <w:p w14:paraId="73E20E93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BEFORE DELETE ON Student_Trigger  </w:t>
      </w:r>
    </w:p>
    <w:p w14:paraId="42561955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FOR EACH ROW  </w:t>
      </w:r>
    </w:p>
    <w:p w14:paraId="7C16BC80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BEGIN  </w:t>
      </w:r>
    </w:p>
    <w:p w14:paraId="0F4A668D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    RAISE_APPLICATION_ERROR(-20002, 'You cannot delete from Student_Trigger');  </w:t>
      </w:r>
    </w:p>
    <w:p w14:paraId="344CE001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 xml:space="preserve">END;  </w:t>
      </w:r>
    </w:p>
    <w:p w14:paraId="043A435C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/</w:t>
      </w:r>
    </w:p>
    <w:p w14:paraId="4A36CE5A" w14:textId="77777777" w:rsidR="00D4339C" w:rsidRPr="00D4339C" w:rsidRDefault="00D4339C" w:rsidP="00D4339C">
      <w:pPr>
        <w:ind w:left="720"/>
        <w:rPr>
          <w:color w:val="000000" w:themeColor="text1"/>
        </w:rPr>
      </w:pPr>
    </w:p>
    <w:p w14:paraId="339739CC" w14:textId="32B9761C" w:rsidR="00D4339C" w:rsidRPr="00D4339C" w:rsidRDefault="00D4339C" w:rsidP="00D4339C">
      <w:pPr>
        <w:ind w:left="720"/>
        <w:rPr>
          <w:b/>
          <w:bCs/>
          <w:color w:val="000000" w:themeColor="text1"/>
        </w:rPr>
      </w:pPr>
      <w:r w:rsidRPr="00D4339C">
        <w:rPr>
          <w:b/>
          <w:bCs/>
          <w:color w:val="000000" w:themeColor="text1"/>
        </w:rPr>
        <w:t>To Check</w:t>
      </w:r>
    </w:p>
    <w:p w14:paraId="65A64399" w14:textId="4B911E8D" w:rsidR="00B94C34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DELETE FROM Student_Trigger WHERE Student_RollNo = 201;</w:t>
      </w:r>
    </w:p>
    <w:p w14:paraId="4088F4DC" w14:textId="77777777" w:rsidR="00D4339C" w:rsidRDefault="00D4339C" w:rsidP="00D4339C">
      <w:pPr>
        <w:ind w:left="720"/>
        <w:rPr>
          <w:color w:val="000000" w:themeColor="text1"/>
        </w:rPr>
      </w:pPr>
    </w:p>
    <w:p w14:paraId="19C2FF8F" w14:textId="5A715052" w:rsidR="00D4339C" w:rsidRPr="00D4339C" w:rsidRDefault="00D4339C" w:rsidP="00D4339C">
      <w:pPr>
        <w:ind w:left="720"/>
        <w:rPr>
          <w:b/>
          <w:bCs/>
          <w:color w:val="000000" w:themeColor="text1"/>
        </w:rPr>
      </w:pPr>
      <w:r w:rsidRPr="00D4339C">
        <w:rPr>
          <w:b/>
          <w:bCs/>
          <w:color w:val="000000" w:themeColor="text1"/>
        </w:rPr>
        <w:t>Output</w:t>
      </w:r>
    </w:p>
    <w:p w14:paraId="0A60AF14" w14:textId="77777777" w:rsidR="00D4339C" w:rsidRDefault="00D4339C" w:rsidP="00D4339C">
      <w:pPr>
        <w:ind w:left="720"/>
        <w:rPr>
          <w:color w:val="000000" w:themeColor="text1"/>
        </w:rPr>
      </w:pPr>
    </w:p>
    <w:p w14:paraId="1912202C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ERROR at line 1:</w:t>
      </w:r>
    </w:p>
    <w:p w14:paraId="6769077B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ORA-20002: You cannot delete from Student_Trigger</w:t>
      </w:r>
    </w:p>
    <w:p w14:paraId="4350EF2C" w14:textId="77777777" w:rsidR="00D4339C" w:rsidRPr="00D4339C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ORA-06512: at "SYSTEM.TRIG2", line 2</w:t>
      </w:r>
    </w:p>
    <w:p w14:paraId="5A26758F" w14:textId="12F43DA2" w:rsidR="00D4339C" w:rsidRPr="00B94C34" w:rsidRDefault="00D4339C" w:rsidP="00D4339C">
      <w:pPr>
        <w:ind w:left="720"/>
        <w:rPr>
          <w:color w:val="000000" w:themeColor="text1"/>
        </w:rPr>
      </w:pPr>
      <w:r w:rsidRPr="00D4339C">
        <w:rPr>
          <w:color w:val="000000" w:themeColor="text1"/>
        </w:rPr>
        <w:t>ORA-04088: error during execution of trigger 'SYSTEM.TRIG2'</w:t>
      </w:r>
    </w:p>
    <w:p w14:paraId="367C3161" w14:textId="77777777" w:rsidR="00B94C34" w:rsidRPr="00B94C34" w:rsidRDefault="00B94C34" w:rsidP="001E1A98">
      <w:pPr>
        <w:pStyle w:val="BodyText2"/>
        <w:ind w:firstLine="720"/>
        <w:rPr>
          <w:color w:val="000000" w:themeColor="text1"/>
          <w:sz w:val="24"/>
        </w:rPr>
      </w:pPr>
    </w:p>
    <w:p w14:paraId="557F2630" w14:textId="77777777" w:rsidR="001E1A98" w:rsidRPr="00B94C34" w:rsidRDefault="00B94C34" w:rsidP="008B32B4">
      <w:pPr>
        <w:pStyle w:val="BodyText2"/>
        <w:ind w:left="-36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lastRenderedPageBreak/>
        <w:t xml:space="preserve">CASE </w:t>
      </w:r>
      <w:r>
        <w:rPr>
          <w:b w:val="0"/>
          <w:bCs w:val="0"/>
          <w:color w:val="000000" w:themeColor="text1"/>
          <w:sz w:val="24"/>
        </w:rPr>
        <w:t>3</w:t>
      </w:r>
      <w:r w:rsidR="001E1A98" w:rsidRPr="00B94C34">
        <w:rPr>
          <w:color w:val="000000" w:themeColor="text1"/>
          <w:sz w:val="24"/>
        </w:rPr>
        <w:t>:</w:t>
      </w:r>
    </w:p>
    <w:p w14:paraId="09E8D203" w14:textId="77777777" w:rsidR="001E1A98" w:rsidRPr="00B94C34" w:rsidRDefault="001E1A98" w:rsidP="001E1A98">
      <w:pPr>
        <w:pStyle w:val="BodyText2"/>
        <w:ind w:firstLine="720"/>
        <w:rPr>
          <w:color w:val="000000" w:themeColor="text1"/>
          <w:sz w:val="24"/>
          <w:u w:val="single"/>
        </w:rPr>
      </w:pPr>
    </w:p>
    <w:p w14:paraId="43CD7702" w14:textId="77777777" w:rsidR="001E1A98" w:rsidRPr="00B94C34" w:rsidRDefault="00B94C34" w:rsidP="008B32B4">
      <w:pPr>
        <w:pStyle w:val="BodyText2"/>
        <w:ind w:left="-360"/>
        <w:rPr>
          <w:color w:val="000000" w:themeColor="text1"/>
          <w:sz w:val="24"/>
        </w:rPr>
      </w:pPr>
      <w:r w:rsidRPr="00B94C34">
        <w:rPr>
          <w:color w:val="000000" w:themeColor="text1"/>
          <w:sz w:val="24"/>
        </w:rPr>
        <w:t xml:space="preserve">CREATING TRIGGER ON TABLE </w:t>
      </w:r>
      <w:r w:rsidRPr="00B94C34">
        <w:rPr>
          <w:color w:val="000000" w:themeColor="text1"/>
        </w:rPr>
        <w:t>STUDENT_TRIGGER</w:t>
      </w:r>
      <w:r w:rsidRPr="00B94C34">
        <w:rPr>
          <w:color w:val="000000" w:themeColor="text1"/>
          <w:sz w:val="24"/>
        </w:rPr>
        <w:t xml:space="preserve"> FOR NOT ALLOWING INSERT/UPD</w:t>
      </w:r>
      <w:r w:rsidR="008B32B4">
        <w:rPr>
          <w:color w:val="000000" w:themeColor="text1"/>
          <w:sz w:val="24"/>
        </w:rPr>
        <w:t>ATE/DELETE OPERATIONS ON FRIDAY.</w:t>
      </w:r>
    </w:p>
    <w:p w14:paraId="3C5B713A" w14:textId="77777777" w:rsidR="001E1A98" w:rsidRPr="00B94C34" w:rsidRDefault="001E1A98" w:rsidP="001E1A98">
      <w:pPr>
        <w:ind w:firstLine="720"/>
        <w:rPr>
          <w:color w:val="000000" w:themeColor="text1"/>
        </w:rPr>
      </w:pPr>
      <w:r w:rsidRPr="00B94C34">
        <w:rPr>
          <w:color w:val="000000" w:themeColor="text1"/>
        </w:rPr>
        <w:t xml:space="preserve"> </w:t>
      </w:r>
    </w:p>
    <w:p w14:paraId="4288861B" w14:textId="77777777" w:rsidR="00D4339C" w:rsidRPr="00D4339C" w:rsidRDefault="001E1A98" w:rsidP="00D4339C">
      <w:pPr>
        <w:ind w:firstLine="720"/>
        <w:rPr>
          <w:color w:val="000000" w:themeColor="text1"/>
        </w:rPr>
      </w:pPr>
      <w:r w:rsidRPr="008B32B4">
        <w:rPr>
          <w:b/>
          <w:bCs/>
          <w:color w:val="FF0000"/>
        </w:rPr>
        <w:t xml:space="preserve">SQL&gt; </w:t>
      </w:r>
      <w:r w:rsidR="00D4339C" w:rsidRPr="00D4339C">
        <w:rPr>
          <w:color w:val="000000" w:themeColor="text1"/>
        </w:rPr>
        <w:t xml:space="preserve">CREATE OR REPLACE TRIGGER trig3  </w:t>
      </w:r>
    </w:p>
    <w:p w14:paraId="0A8D9FCA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BEFORE INSERT OR UPDATE OR DELETE ON Student_Trigger  </w:t>
      </w:r>
    </w:p>
    <w:p w14:paraId="7637C406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FOR EACH ROW  </w:t>
      </w:r>
    </w:p>
    <w:p w14:paraId="54680A7F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DECLARE  </w:t>
      </w:r>
    </w:p>
    <w:p w14:paraId="36678EC4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v_day VARCHAR2(3);  </w:t>
      </w:r>
    </w:p>
    <w:p w14:paraId="3DDCCCDF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BEGIN  </w:t>
      </w:r>
    </w:p>
    <w:p w14:paraId="5AAC4E6B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v_day := LOWER(TO_CHAR(SYSDATE, 'DY'));  </w:t>
      </w:r>
    </w:p>
    <w:p w14:paraId="1F493CAF" w14:textId="77777777" w:rsidR="00D4339C" w:rsidRPr="00D4339C" w:rsidRDefault="00D4339C" w:rsidP="00D4339C">
      <w:pPr>
        <w:ind w:firstLine="720"/>
        <w:rPr>
          <w:color w:val="000000" w:themeColor="text1"/>
        </w:rPr>
      </w:pPr>
    </w:p>
    <w:p w14:paraId="57A9C8EF" w14:textId="16FFF70D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IF v_day = '</w:t>
      </w:r>
      <w:r>
        <w:rPr>
          <w:color w:val="000000" w:themeColor="text1"/>
        </w:rPr>
        <w:t>mon</w:t>
      </w:r>
      <w:r w:rsidRPr="00D4339C">
        <w:rPr>
          <w:color w:val="000000" w:themeColor="text1"/>
        </w:rPr>
        <w:t xml:space="preserve">' THEN  </w:t>
      </w:r>
    </w:p>
    <w:p w14:paraId="278E5DFB" w14:textId="7BB62452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    RAISE_APPLICATION_ERROR(-20003, 'You cannot insert/update/delete on </w:t>
      </w:r>
      <w:r>
        <w:rPr>
          <w:color w:val="000000" w:themeColor="text1"/>
        </w:rPr>
        <w:t>Mon</w:t>
      </w:r>
      <w:r w:rsidRPr="00D4339C">
        <w:rPr>
          <w:color w:val="000000" w:themeColor="text1"/>
        </w:rPr>
        <w:t xml:space="preserve">day');  </w:t>
      </w:r>
    </w:p>
    <w:p w14:paraId="1BB821E7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    END IF;  </w:t>
      </w:r>
    </w:p>
    <w:p w14:paraId="01F96BD8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 xml:space="preserve">END;  </w:t>
      </w:r>
    </w:p>
    <w:p w14:paraId="58AAF789" w14:textId="77777777" w:rsidR="00D4339C" w:rsidRPr="00D4339C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>/</w:t>
      </w:r>
    </w:p>
    <w:p w14:paraId="31E73A35" w14:textId="77777777" w:rsidR="00D4339C" w:rsidRPr="00D4339C" w:rsidRDefault="00D4339C" w:rsidP="00D4339C">
      <w:pPr>
        <w:ind w:firstLine="720"/>
        <w:rPr>
          <w:color w:val="000000" w:themeColor="text1"/>
        </w:rPr>
      </w:pPr>
    </w:p>
    <w:p w14:paraId="0EB0E244" w14:textId="4D1259D4" w:rsidR="00D4339C" w:rsidRDefault="00D4339C" w:rsidP="00D4339C">
      <w:pPr>
        <w:ind w:firstLine="720"/>
        <w:rPr>
          <w:color w:val="000000" w:themeColor="text1"/>
        </w:rPr>
      </w:pPr>
      <w:r>
        <w:rPr>
          <w:color w:val="000000" w:themeColor="text1"/>
        </w:rPr>
        <w:t>To Check</w:t>
      </w:r>
      <w:r w:rsidRPr="00D4339C">
        <w:rPr>
          <w:color w:val="000000" w:themeColor="text1"/>
        </w:rPr>
        <w:t xml:space="preserve"> (will throw error if today is </w:t>
      </w:r>
      <w:r>
        <w:rPr>
          <w:color w:val="000000" w:themeColor="text1"/>
        </w:rPr>
        <w:t>Mon</w:t>
      </w:r>
      <w:r w:rsidRPr="00D4339C">
        <w:rPr>
          <w:color w:val="000000" w:themeColor="text1"/>
        </w:rPr>
        <w:t>day)</w:t>
      </w:r>
    </w:p>
    <w:p w14:paraId="0DB55AA2" w14:textId="77777777" w:rsidR="00D4339C" w:rsidRPr="00D4339C" w:rsidRDefault="00D4339C" w:rsidP="00D4339C">
      <w:pPr>
        <w:ind w:firstLine="720"/>
        <w:rPr>
          <w:color w:val="000000" w:themeColor="text1"/>
        </w:rPr>
      </w:pPr>
    </w:p>
    <w:p w14:paraId="3FFE4D25" w14:textId="0AB5EB10" w:rsidR="001E1A98" w:rsidRDefault="00D4339C" w:rsidP="00D4339C">
      <w:pPr>
        <w:ind w:firstLine="720"/>
        <w:rPr>
          <w:color w:val="000000" w:themeColor="text1"/>
        </w:rPr>
      </w:pPr>
      <w:r w:rsidRPr="00D4339C">
        <w:rPr>
          <w:color w:val="000000" w:themeColor="text1"/>
        </w:rPr>
        <w:t>UPDATE Student_Trigger SET Student_FirstName = 'Guna' WHERE</w:t>
      </w:r>
      <w:r>
        <w:rPr>
          <w:color w:val="000000" w:themeColor="text1"/>
        </w:rPr>
        <w:t xml:space="preserve"> </w:t>
      </w:r>
      <w:r w:rsidRPr="00D4339C">
        <w:rPr>
          <w:color w:val="000000" w:themeColor="text1"/>
        </w:rPr>
        <w:t>Student_RollNo = 201;</w:t>
      </w:r>
    </w:p>
    <w:p w14:paraId="19E266FA" w14:textId="77777777" w:rsidR="008B32B4" w:rsidRDefault="008B32B4" w:rsidP="008B32B4">
      <w:pPr>
        <w:rPr>
          <w:color w:val="000000" w:themeColor="text1"/>
        </w:rPr>
      </w:pPr>
    </w:p>
    <w:p w14:paraId="2E0952E4" w14:textId="77777777" w:rsidR="00D4339C" w:rsidRP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ERROR at line 1:</w:t>
      </w:r>
    </w:p>
    <w:p w14:paraId="36BDADED" w14:textId="77777777" w:rsidR="00D4339C" w:rsidRP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ORA-20003: You cannot insert/update/delete on Monday</w:t>
      </w:r>
    </w:p>
    <w:p w14:paraId="25C6204F" w14:textId="77777777" w:rsidR="00D4339C" w:rsidRP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ORA-06512: at "SYSTEM.TRIG3", line 7</w:t>
      </w:r>
    </w:p>
    <w:p w14:paraId="0D7AFE0E" w14:textId="3CD24DEB" w:rsidR="00D4339C" w:rsidRDefault="00D4339C" w:rsidP="00D4339C">
      <w:pPr>
        <w:rPr>
          <w:color w:val="000000" w:themeColor="text1"/>
        </w:rPr>
      </w:pPr>
      <w:r w:rsidRPr="00D4339C">
        <w:rPr>
          <w:color w:val="000000" w:themeColor="text1"/>
        </w:rPr>
        <w:t>ORA-04088: error during execution of trigger 'SYSTEM.TRIG3'</w:t>
      </w:r>
    </w:p>
    <w:p w14:paraId="1D9532D4" w14:textId="77777777" w:rsid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 w:val="0"/>
          <w:bCs w:val="0"/>
          <w:color w:val="000000" w:themeColor="text1"/>
          <w:sz w:val="24"/>
          <w:szCs w:val="24"/>
        </w:rPr>
      </w:pPr>
    </w:p>
    <w:p w14:paraId="7FCBB6B8" w14:textId="77777777" w:rsidR="008B32B4" w:rsidRP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Cs w:val="0"/>
          <w:color w:val="000000" w:themeColor="text1"/>
          <w:sz w:val="24"/>
          <w:szCs w:val="24"/>
        </w:rPr>
      </w:pPr>
      <w:r w:rsidRPr="008B32B4">
        <w:rPr>
          <w:bCs w:val="0"/>
          <w:color w:val="000000" w:themeColor="text1"/>
          <w:sz w:val="24"/>
          <w:szCs w:val="24"/>
        </w:rPr>
        <w:t>Advantages of Triggers in SQL</w:t>
      </w:r>
    </w:p>
    <w:p w14:paraId="452DAA87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It provides an alternate way for maintaining the data and referential integrity in the tables.</w:t>
      </w:r>
    </w:p>
    <w:p w14:paraId="03F3D649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Triggers helps in executing the scheduled tasks because they are called automatically.</w:t>
      </w:r>
    </w:p>
    <w:p w14:paraId="3C706ECF" w14:textId="77777777" w:rsidR="008B32B4" w:rsidRPr="008B32B4" w:rsidRDefault="008B32B4" w:rsidP="008B32B4">
      <w:pPr>
        <w:numPr>
          <w:ilvl w:val="0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</w:rPr>
      </w:pPr>
      <w:r w:rsidRPr="008B32B4">
        <w:rPr>
          <w:color w:val="000000" w:themeColor="text1"/>
        </w:rPr>
        <w:t>They allow the database users to validate values before inserting and updating.</w:t>
      </w:r>
    </w:p>
    <w:p w14:paraId="4057CF32" w14:textId="77777777" w:rsidR="008B32B4" w:rsidRPr="008B32B4" w:rsidRDefault="008B32B4" w:rsidP="008B32B4">
      <w:pPr>
        <w:pStyle w:val="Heading2"/>
        <w:shd w:val="clear" w:color="auto" w:fill="FFFFFF"/>
        <w:spacing w:line="312" w:lineRule="atLeast"/>
        <w:jc w:val="both"/>
        <w:rPr>
          <w:bCs w:val="0"/>
          <w:color w:val="000000" w:themeColor="text1"/>
          <w:sz w:val="24"/>
          <w:szCs w:val="24"/>
        </w:rPr>
      </w:pPr>
      <w:r w:rsidRPr="008B32B4">
        <w:rPr>
          <w:bCs w:val="0"/>
          <w:color w:val="000000" w:themeColor="text1"/>
          <w:sz w:val="24"/>
          <w:szCs w:val="24"/>
        </w:rPr>
        <w:t>Disadvantages of Triggers in SQL</w:t>
      </w:r>
    </w:p>
    <w:p w14:paraId="03B47C65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They are not compiled.</w:t>
      </w:r>
    </w:p>
    <w:p w14:paraId="3E14F041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t>If we use the complex code in the trigger, it makes the application run slower.</w:t>
      </w:r>
    </w:p>
    <w:p w14:paraId="4451C4FB" w14:textId="77777777" w:rsidR="008B32B4" w:rsidRPr="008B32B4" w:rsidRDefault="008B32B4" w:rsidP="008B32B4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color w:val="000000" w:themeColor="text1"/>
          <w:lang w:val="en-IN" w:eastAsia="en-IN"/>
        </w:rPr>
      </w:pPr>
      <w:r w:rsidRPr="008B32B4">
        <w:rPr>
          <w:color w:val="000000" w:themeColor="text1"/>
          <w:lang w:val="en-IN" w:eastAsia="en-IN"/>
        </w:rPr>
        <w:lastRenderedPageBreak/>
        <w:t>Trigger increases the high load on the database system.</w:t>
      </w:r>
    </w:p>
    <w:p w14:paraId="0FFEA315" w14:textId="77777777" w:rsidR="008B32B4" w:rsidRDefault="008B32B4" w:rsidP="008B32B4">
      <w:p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</w:p>
    <w:p w14:paraId="36C32490" w14:textId="7921E402" w:rsidR="008B32B4" w:rsidRDefault="00A32AAC" w:rsidP="008B32B4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Result</w:t>
      </w:r>
    </w:p>
    <w:p w14:paraId="3E82714C" w14:textId="770D8CBC" w:rsidR="00A32AAC" w:rsidRDefault="00A32AAC" w:rsidP="00A32AAC">
      <w:pPr>
        <w:pStyle w:val="BodyText2"/>
        <w:spacing w:line="360" w:lineRule="auto"/>
        <w:ind w:left="630"/>
        <w:jc w:val="both"/>
        <w:rPr>
          <w:b w:val="0"/>
          <w:color w:val="000000" w:themeColor="text1"/>
          <w:sz w:val="24"/>
          <w:shd w:val="clear" w:color="auto" w:fill="FFFFFF"/>
        </w:rPr>
      </w:pPr>
      <w:r>
        <w:rPr>
          <w:color w:val="000000" w:themeColor="text1"/>
          <w:lang w:val="en-IN"/>
        </w:rPr>
        <w:t xml:space="preserve">               </w:t>
      </w:r>
      <w:r w:rsidRPr="00A32AAC">
        <w:rPr>
          <w:b w:val="0"/>
          <w:color w:val="000000" w:themeColor="text1"/>
          <w:sz w:val="24"/>
          <w:shd w:val="clear" w:color="auto" w:fill="FFFFFF"/>
        </w:rPr>
        <w:t>T</w:t>
      </w:r>
      <w:r>
        <w:rPr>
          <w:b w:val="0"/>
          <w:color w:val="000000" w:themeColor="text1"/>
          <w:sz w:val="24"/>
          <w:shd w:val="clear" w:color="auto" w:fill="FFFFFF"/>
        </w:rPr>
        <w:t xml:space="preserve">hus </w:t>
      </w:r>
      <w:r w:rsidRPr="00A32AAC">
        <w:rPr>
          <w:b w:val="0"/>
          <w:color w:val="000000" w:themeColor="text1"/>
          <w:sz w:val="24"/>
          <w:shd w:val="clear" w:color="auto" w:fill="FFFFFF"/>
        </w:rPr>
        <w:t>SQL Triggers</w:t>
      </w:r>
      <w:r>
        <w:rPr>
          <w:b w:val="0"/>
          <w:color w:val="000000" w:themeColor="text1"/>
          <w:sz w:val="24"/>
          <w:shd w:val="clear" w:color="auto" w:fill="FFFFFF"/>
        </w:rPr>
        <w:t xml:space="preserve"> for Before and after Insert, update and delete operations was implemented sucessfully</w:t>
      </w:r>
    </w:p>
    <w:p w14:paraId="229F5A6B" w14:textId="2D414C66" w:rsidR="00A32AAC" w:rsidRPr="00A32AAC" w:rsidRDefault="00A32AAC" w:rsidP="008B32B4">
      <w:pPr>
        <w:rPr>
          <w:color w:val="000000" w:themeColor="text1"/>
          <w:lang w:val="en-IN"/>
        </w:rPr>
      </w:pPr>
    </w:p>
    <w:sectPr w:rsidR="00A32AAC" w:rsidRPr="00A32AAC" w:rsidSect="009B331C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7A6D" w14:textId="77777777" w:rsidR="00457371" w:rsidRDefault="00457371" w:rsidP="00DB4BD8">
      <w:r>
        <w:separator/>
      </w:r>
    </w:p>
  </w:endnote>
  <w:endnote w:type="continuationSeparator" w:id="0">
    <w:p w14:paraId="3F1A2566" w14:textId="77777777" w:rsidR="00457371" w:rsidRDefault="00457371" w:rsidP="00DB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100A" w14:textId="77777777" w:rsidR="00DB4BD8" w:rsidRDefault="00DB4BD8" w:rsidP="00DB4BD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9C82" w14:textId="77777777" w:rsidR="00885E15" w:rsidRDefault="00885E15" w:rsidP="00DB4BD8">
    <w:pPr>
      <w:pStyle w:val="Footer"/>
      <w:jc w:val="center"/>
      <w:rPr>
        <w:i/>
        <w:color w:val="000000" w:themeColor="text1"/>
        <w:sz w:val="20"/>
        <w:szCs w:val="20"/>
      </w:rPr>
    </w:pPr>
  </w:p>
  <w:p w14:paraId="10090929" w14:textId="77777777" w:rsid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 w:rsidRPr="00DB4BD8">
      <w:rPr>
        <w:i/>
        <w:color w:val="000000" w:themeColor="text1"/>
        <w:sz w:val="20"/>
        <w:szCs w:val="20"/>
      </w:rPr>
      <w:t xml:space="preserve">Vel Tech Rangarajan Dr. Sagunthala R&amp;D Institute of Science and </w:t>
    </w:r>
    <w:r>
      <w:rPr>
        <w:i/>
        <w:color w:val="000000" w:themeColor="text1"/>
        <w:sz w:val="20"/>
        <w:szCs w:val="20"/>
      </w:rPr>
      <w:t>T</w:t>
    </w:r>
    <w:r w:rsidRPr="00DB4BD8">
      <w:rPr>
        <w:i/>
        <w:color w:val="000000" w:themeColor="text1"/>
        <w:sz w:val="20"/>
        <w:szCs w:val="20"/>
      </w:rPr>
      <w:t>echnology</w:t>
    </w:r>
    <w:r>
      <w:rPr>
        <w:i/>
        <w:color w:val="000000" w:themeColor="text1"/>
        <w:sz w:val="20"/>
        <w:szCs w:val="20"/>
      </w:rPr>
      <w:t xml:space="preserve">     </w:t>
    </w:r>
  </w:p>
  <w:p w14:paraId="45B12CF5" w14:textId="77777777" w:rsid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>
      <w:rPr>
        <w:i/>
        <w:color w:val="000000" w:themeColor="text1"/>
        <w:sz w:val="20"/>
        <w:szCs w:val="20"/>
      </w:rPr>
      <w:t xml:space="preserve">                                    </w:t>
    </w:r>
  </w:p>
  <w:p w14:paraId="39167C49" w14:textId="3EB51309" w:rsidR="00DB4BD8" w:rsidRPr="00DB4BD8" w:rsidRDefault="00DB4BD8" w:rsidP="00DB4BD8">
    <w:pPr>
      <w:pStyle w:val="Footer"/>
      <w:jc w:val="center"/>
      <w:rPr>
        <w:i/>
        <w:color w:val="000000" w:themeColor="text1"/>
        <w:sz w:val="20"/>
        <w:szCs w:val="20"/>
      </w:rPr>
    </w:pPr>
    <w:r w:rsidRPr="00DB4BD8">
      <w:rPr>
        <w:bCs/>
        <w:i/>
        <w:color w:val="000000" w:themeColor="text1"/>
        <w:sz w:val="20"/>
        <w:szCs w:val="20"/>
      </w:rPr>
      <w:t>Prepared by Dr.</w:t>
    </w:r>
    <w:r w:rsidR="00A32AAC">
      <w:rPr>
        <w:bCs/>
        <w:i/>
        <w:color w:val="000000" w:themeColor="text1"/>
        <w:sz w:val="20"/>
        <w:szCs w:val="20"/>
      </w:rPr>
      <w:t>V Senthil kumar</w:t>
    </w:r>
  </w:p>
  <w:p w14:paraId="2EAAC8B9" w14:textId="77777777" w:rsidR="00DB4BD8" w:rsidRDefault="00DB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9CFD" w14:textId="77777777" w:rsidR="00457371" w:rsidRDefault="00457371" w:rsidP="00DB4BD8">
      <w:r>
        <w:separator/>
      </w:r>
    </w:p>
  </w:footnote>
  <w:footnote w:type="continuationSeparator" w:id="0">
    <w:p w14:paraId="1FFF31D0" w14:textId="77777777" w:rsidR="00457371" w:rsidRDefault="00457371" w:rsidP="00DB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8" w:type="dxa"/>
      <w:tblInd w:w="-108" w:type="dxa"/>
      <w:tblBorders>
        <w:top w:val="nil"/>
        <w:left w:val="nil"/>
        <w:bottom w:val="nil"/>
        <w:right w:val="nil"/>
      </w:tblBorders>
      <w:tblLayout w:type="fixed"/>
      <w:tblLook w:val="0000" w:firstRow="0" w:lastRow="0" w:firstColumn="0" w:lastColumn="0" w:noHBand="0" w:noVBand="0"/>
    </w:tblPr>
    <w:tblGrid>
      <w:gridCol w:w="2892"/>
      <w:gridCol w:w="6396"/>
    </w:tblGrid>
    <w:tr w:rsidR="00DB4BD8" w14:paraId="26107185" w14:textId="77777777" w:rsidTr="00DB4BD8">
      <w:trPr>
        <w:trHeight w:val="107"/>
      </w:trPr>
      <w:tc>
        <w:tcPr>
          <w:tcW w:w="2892" w:type="dxa"/>
        </w:tcPr>
        <w:p w14:paraId="442E3A53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3C806E33" w14:textId="77777777" w:rsidR="00DB4BD8" w:rsidRDefault="00DB4BD8" w:rsidP="00DB4BD8">
          <w:pPr>
            <w:pStyle w:val="Default"/>
            <w:rPr>
              <w:color w:val="001F5F"/>
              <w:sz w:val="23"/>
              <w:szCs w:val="23"/>
            </w:rPr>
          </w:pPr>
        </w:p>
      </w:tc>
    </w:tr>
    <w:tr w:rsidR="00DB4BD8" w14:paraId="438F09BB" w14:textId="77777777" w:rsidTr="00DB4BD8">
      <w:trPr>
        <w:trHeight w:val="107"/>
      </w:trPr>
      <w:tc>
        <w:tcPr>
          <w:tcW w:w="2892" w:type="dxa"/>
        </w:tcPr>
        <w:p w14:paraId="5FDFD0BC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  <w:tc>
        <w:tcPr>
          <w:tcW w:w="6396" w:type="dxa"/>
        </w:tcPr>
        <w:p w14:paraId="285798D6" w14:textId="77777777" w:rsidR="00DB4BD8" w:rsidRDefault="00DB4BD8" w:rsidP="00DB4BD8">
          <w:pPr>
            <w:pStyle w:val="Default"/>
            <w:rPr>
              <w:b/>
              <w:bCs/>
              <w:color w:val="001F5F"/>
              <w:sz w:val="23"/>
              <w:szCs w:val="23"/>
            </w:rPr>
          </w:pPr>
        </w:p>
      </w:tc>
    </w:tr>
  </w:tbl>
  <w:p w14:paraId="6175296B" w14:textId="77777777" w:rsidR="00DB4BD8" w:rsidRDefault="00DB4BD8">
    <w:pPr>
      <w:pStyle w:val="Header"/>
    </w:pPr>
  </w:p>
  <w:p w14:paraId="66C2C995" w14:textId="77777777" w:rsidR="00DB4BD8" w:rsidRDefault="00DB4BD8" w:rsidP="00DB4BD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40E"/>
    <w:multiLevelType w:val="hybridMultilevel"/>
    <w:tmpl w:val="D2349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74B2"/>
    <w:multiLevelType w:val="multilevel"/>
    <w:tmpl w:val="247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9075A"/>
    <w:multiLevelType w:val="multilevel"/>
    <w:tmpl w:val="7944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E6614"/>
    <w:multiLevelType w:val="hybridMultilevel"/>
    <w:tmpl w:val="BE0EA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940682"/>
    <w:multiLevelType w:val="hybridMultilevel"/>
    <w:tmpl w:val="CF14B5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A16879"/>
    <w:multiLevelType w:val="multilevel"/>
    <w:tmpl w:val="5452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31C06"/>
    <w:multiLevelType w:val="multilevel"/>
    <w:tmpl w:val="6C46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9497E"/>
    <w:multiLevelType w:val="multilevel"/>
    <w:tmpl w:val="5452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F25F7"/>
    <w:multiLevelType w:val="multilevel"/>
    <w:tmpl w:val="7F12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57336">
    <w:abstractNumId w:val="3"/>
  </w:num>
  <w:num w:numId="2" w16cid:durableId="561141189">
    <w:abstractNumId w:val="0"/>
  </w:num>
  <w:num w:numId="3" w16cid:durableId="709306028">
    <w:abstractNumId w:val="7"/>
  </w:num>
  <w:num w:numId="4" w16cid:durableId="1022515834">
    <w:abstractNumId w:val="1"/>
  </w:num>
  <w:num w:numId="5" w16cid:durableId="220409412">
    <w:abstractNumId w:val="5"/>
  </w:num>
  <w:num w:numId="6" w16cid:durableId="1098788328">
    <w:abstractNumId w:val="6"/>
  </w:num>
  <w:num w:numId="7" w16cid:durableId="1949697959">
    <w:abstractNumId w:val="4"/>
  </w:num>
  <w:num w:numId="8" w16cid:durableId="1356345932">
    <w:abstractNumId w:val="2"/>
  </w:num>
  <w:num w:numId="9" w16cid:durableId="1326318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A98"/>
    <w:rsid w:val="00066F9D"/>
    <w:rsid w:val="000D4A7C"/>
    <w:rsid w:val="001E1A98"/>
    <w:rsid w:val="00205E30"/>
    <w:rsid w:val="00235D37"/>
    <w:rsid w:val="003D32DE"/>
    <w:rsid w:val="00457371"/>
    <w:rsid w:val="00885E15"/>
    <w:rsid w:val="008B32B4"/>
    <w:rsid w:val="009B331C"/>
    <w:rsid w:val="00A32AAC"/>
    <w:rsid w:val="00AA3C99"/>
    <w:rsid w:val="00B212F1"/>
    <w:rsid w:val="00B94C34"/>
    <w:rsid w:val="00CB0C8D"/>
    <w:rsid w:val="00D4339C"/>
    <w:rsid w:val="00DB4BD8"/>
    <w:rsid w:val="00ED72C4"/>
    <w:rsid w:val="00EF086E"/>
    <w:rsid w:val="00F7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336CC"/>
  <w15:chartTrackingRefBased/>
  <w15:docId w15:val="{40CE2A27-683A-4B91-AEEE-6D06E391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70E0C"/>
    <w:pPr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1E1A98"/>
    <w:rPr>
      <w:b/>
      <w:bCs/>
      <w:sz w:val="28"/>
    </w:rPr>
  </w:style>
  <w:style w:type="character" w:customStyle="1" w:styleId="BodyText2Char">
    <w:name w:val="Body Text 2 Char"/>
    <w:basedOn w:val="DefaultParagraphFont"/>
    <w:link w:val="BodyText2"/>
    <w:rsid w:val="001E1A98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3">
    <w:name w:val="Body Text 3"/>
    <w:basedOn w:val="Normal"/>
    <w:link w:val="BodyText3Char"/>
    <w:rsid w:val="001E1A98"/>
    <w:rPr>
      <w:b/>
      <w:bCs/>
      <w:sz w:val="28"/>
      <w:u w:val="single"/>
    </w:rPr>
  </w:style>
  <w:style w:type="character" w:customStyle="1" w:styleId="BodyText3Char">
    <w:name w:val="Body Text 3 Char"/>
    <w:basedOn w:val="DefaultParagraphFont"/>
    <w:link w:val="BodyText3"/>
    <w:rsid w:val="001E1A98"/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E1A9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1A98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E1A98"/>
    <w:rPr>
      <w:b/>
      <w:bCs/>
    </w:rPr>
  </w:style>
  <w:style w:type="character" w:customStyle="1" w:styleId="keyword">
    <w:name w:val="keyword"/>
    <w:basedOn w:val="DefaultParagraphFont"/>
    <w:rsid w:val="00F70E0C"/>
  </w:style>
  <w:style w:type="character" w:customStyle="1" w:styleId="Heading2Char">
    <w:name w:val="Heading 2 Char"/>
    <w:basedOn w:val="DefaultParagraphFont"/>
    <w:link w:val="Heading2"/>
    <w:uiPriority w:val="9"/>
    <w:rsid w:val="00F70E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94C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32B4"/>
    <w:pPr>
      <w:spacing w:before="100" w:beforeAutospacing="1" w:after="100" w:afterAutospacing="1"/>
    </w:pPr>
    <w:rPr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4B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BD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B4B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 Senthilkumar V</cp:lastModifiedBy>
  <cp:revision>8</cp:revision>
  <dcterms:created xsi:type="dcterms:W3CDTF">2024-08-13T04:19:00Z</dcterms:created>
  <dcterms:modified xsi:type="dcterms:W3CDTF">2025-09-15T14:00:00Z</dcterms:modified>
</cp:coreProperties>
</file>