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AF292" w14:textId="77777777" w:rsidR="00DA12FF" w:rsidRDefault="00DA12FF" w:rsidP="00B12322">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p>
    <w:p w14:paraId="3B53F3F6" w14:textId="5D6AE737" w:rsidR="00DA12FF" w:rsidRDefault="00DA12FF" w:rsidP="00B12322">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00BC5C89">
        <w:rPr>
          <w:rFonts w:ascii="Times New Roman" w:hAnsi="Times New Roman" w:cs="Times New Roman"/>
          <w:b/>
          <w:sz w:val="36"/>
          <w:szCs w:val="36"/>
        </w:rPr>
        <w:t xml:space="preserve">   </w:t>
      </w:r>
      <w:r>
        <w:rPr>
          <w:rFonts w:ascii="Times New Roman" w:hAnsi="Times New Roman" w:cs="Times New Roman"/>
          <w:b/>
          <w:sz w:val="36"/>
          <w:szCs w:val="36"/>
        </w:rPr>
        <w:t xml:space="preserve">  STOCK MARKET PREDICTION</w:t>
      </w:r>
    </w:p>
    <w:p w14:paraId="68AA4153" w14:textId="77777777" w:rsidR="00DA12FF" w:rsidRPr="005C43C4" w:rsidRDefault="00DA12FF" w:rsidP="00B12322">
      <w:pPr>
        <w:spacing w:line="360" w:lineRule="auto"/>
        <w:rPr>
          <w:rFonts w:ascii="Times New Roman" w:hAnsi="Times New Roman" w:cs="Times New Roman"/>
          <w:sz w:val="36"/>
          <w:szCs w:val="36"/>
        </w:rPr>
      </w:pPr>
    </w:p>
    <w:p w14:paraId="48816B41" w14:textId="4AC9559D" w:rsidR="00C16F19" w:rsidRPr="00BC5C89" w:rsidRDefault="001172C5" w:rsidP="00B12322">
      <w:pPr>
        <w:spacing w:line="360" w:lineRule="auto"/>
        <w:rPr>
          <w:rFonts w:ascii="Times New Roman" w:hAnsi="Times New Roman" w:cs="Times New Roman"/>
          <w:b/>
          <w:bCs/>
          <w:sz w:val="28"/>
          <w:szCs w:val="28"/>
        </w:rPr>
      </w:pPr>
      <w:r w:rsidRPr="00BC5C89">
        <w:rPr>
          <w:rFonts w:ascii="Times New Roman" w:hAnsi="Times New Roman" w:cs="Times New Roman"/>
          <w:b/>
          <w:bCs/>
          <w:sz w:val="28"/>
          <w:szCs w:val="28"/>
        </w:rPr>
        <w:t>LITERATURE REVIEW</w:t>
      </w:r>
    </w:p>
    <w:p w14:paraId="3B202C6E" w14:textId="77777777" w:rsidR="00BC5C89" w:rsidRPr="00BC5C89" w:rsidRDefault="001172C5" w:rsidP="00B12322">
      <w:pPr>
        <w:pStyle w:val="NormalWeb"/>
        <w:numPr>
          <w:ilvl w:val="0"/>
          <w:numId w:val="8"/>
        </w:numPr>
        <w:spacing w:line="360" w:lineRule="auto"/>
        <w:rPr>
          <w:sz w:val="32"/>
          <w:szCs w:val="32"/>
        </w:rPr>
      </w:pPr>
      <w:r w:rsidRPr="00BC5C89">
        <w:rPr>
          <w:sz w:val="32"/>
          <w:szCs w:val="32"/>
        </w:rPr>
        <w:t xml:space="preserve">Stock Prediction Using Twitter Sentiment Analysis </w:t>
      </w:r>
    </w:p>
    <w:p w14:paraId="1E50C4B5" w14:textId="086F9127" w:rsidR="00A1526D" w:rsidRPr="00BC5C89" w:rsidRDefault="00A1526D" w:rsidP="00B12322">
      <w:pPr>
        <w:pStyle w:val="NormalWeb"/>
        <w:spacing w:line="360" w:lineRule="auto"/>
      </w:pPr>
      <w:r w:rsidRPr="00BC5C89">
        <w:t xml:space="preserve">(2020). Retrieved 24 February 2020, from </w:t>
      </w:r>
      <w:hyperlink r:id="rId7" w:history="1">
        <w:r w:rsidR="0048535B" w:rsidRPr="00BC5C89">
          <w:rPr>
            <w:rStyle w:val="Hyperlink"/>
          </w:rPr>
          <w:t>http://cs229.stanford.edu/proj2011/GoelMittal-StockMarketPredictionUsingTwitterSentimentAnalysis.pdf</w:t>
        </w:r>
      </w:hyperlink>
    </w:p>
    <w:p w14:paraId="6B109DBC" w14:textId="69352163" w:rsidR="00A1526D" w:rsidRPr="00A1526D" w:rsidRDefault="0048535B" w:rsidP="00B12322">
      <w:pPr>
        <w:pStyle w:val="NormalWeb"/>
        <w:spacing w:line="360" w:lineRule="auto"/>
      </w:pPr>
      <w:r>
        <w:t xml:space="preserve">In this article, </w:t>
      </w:r>
      <w:r w:rsidR="00A1526D" w:rsidRPr="00A1526D">
        <w:t>they utilized twitter information to anticipate open disposition and utilize the anticipated state of mind and earlier days' DJIA to fore</w:t>
      </w:r>
      <w:r>
        <w:t xml:space="preserve">cast </w:t>
      </w:r>
      <w:r w:rsidR="00A1526D" w:rsidRPr="00A1526D">
        <w:t>the financial exchange developments.</w:t>
      </w:r>
      <w:r w:rsidR="00BC5C89">
        <w:t xml:space="preserve"> </w:t>
      </w:r>
      <w:r w:rsidR="00A1526D" w:rsidRPr="00A1526D">
        <w:t xml:space="preserve">They performed  investigation on freely accessible Twitter information to locate the open state of mind and the level of participation into 4 classes - Calm, Happy, Alert and Kind </w:t>
      </w:r>
      <w:r>
        <w:t xml:space="preserve">. </w:t>
      </w:r>
      <w:r w:rsidR="00A1526D" w:rsidRPr="00A1526D">
        <w:t>They utilize these states of mind and earlier days' Dow Jones Industrial Average (DJIA) qualities to foresee future stock developments.</w:t>
      </w:r>
    </w:p>
    <w:p w14:paraId="021696C9" w14:textId="61B54930" w:rsidR="00B45927" w:rsidRPr="00BC5C89" w:rsidRDefault="00B45927" w:rsidP="00B12322">
      <w:pPr>
        <w:pStyle w:val="NormalWeb"/>
        <w:numPr>
          <w:ilvl w:val="0"/>
          <w:numId w:val="8"/>
        </w:numPr>
        <w:spacing w:line="360" w:lineRule="auto"/>
        <w:rPr>
          <w:sz w:val="32"/>
          <w:szCs w:val="32"/>
        </w:rPr>
      </w:pPr>
      <w:r w:rsidRPr="00BC5C89">
        <w:rPr>
          <w:sz w:val="32"/>
          <w:szCs w:val="32"/>
        </w:rPr>
        <w:t xml:space="preserve">A Hybrid Machine Learning System for Stock Market Forecasting </w:t>
      </w:r>
    </w:p>
    <w:p w14:paraId="3820E9C7" w14:textId="404E0A56" w:rsidR="00BC5C89" w:rsidRPr="00BC5C89" w:rsidRDefault="00E83F2F" w:rsidP="00B12322">
      <w:pPr>
        <w:pStyle w:val="NormalWeb"/>
        <w:spacing w:line="360" w:lineRule="auto"/>
      </w:pPr>
      <w:hyperlink r:id="rId8" w:history="1">
        <w:r w:rsidR="00BC5C89" w:rsidRPr="00BC5C89">
          <w:rPr>
            <w:rStyle w:val="Hyperlink"/>
          </w:rPr>
          <w:t>https://www.researchgate.net/profile/Kumkum_Garg2/publication/238747905_A_Hybrid_Machine_Learning_System_for_Stock_Market_Forecasting/links/00b7d53b4cfc215d81000000/A-Hybrid-Machine-Learning-System-for-Stock-Market-Forecasting.pdf</w:t>
        </w:r>
      </w:hyperlink>
    </w:p>
    <w:p w14:paraId="1374FD2D" w14:textId="6163437C" w:rsidR="00572A92" w:rsidRPr="00BC5C89" w:rsidRDefault="00A1526D" w:rsidP="00B12322">
      <w:pPr>
        <w:pStyle w:val="NormalWeb"/>
        <w:spacing w:line="360" w:lineRule="auto"/>
        <w:rPr>
          <w:sz w:val="28"/>
          <w:szCs w:val="28"/>
        </w:rPr>
      </w:pPr>
      <w:r>
        <w:t>T</w:t>
      </w:r>
      <w:r w:rsidRPr="00A1526D">
        <w:t xml:space="preserve">he financial exchange forecast issue is demonstrated as a two class characterization issue. The headings are ordered as 0 and 1 in the information. A class estimation of 0 implies that the present day's cost is not exactly the earlier day, i.e., a fall in the stock, and a class estimation of 1 implies that the present day's cost is more than the earlier day, i.e., an ascent in the stock cost. </w:t>
      </w:r>
      <w:r w:rsidR="0048535B">
        <w:t xml:space="preserve">They </w:t>
      </w:r>
      <w:r w:rsidRPr="00A1526D">
        <w:t>proposed a cross breed GA-SVM framework for anticipating the future course of stock costs. Specialized investigation accept that stock costs move in patterns, and that the data which influences costs enters the market over a limited timeframe, not promptly.</w:t>
      </w:r>
    </w:p>
    <w:p w14:paraId="6460EAF9" w14:textId="77777777" w:rsidR="00E7580F" w:rsidRDefault="00E7580F" w:rsidP="00B12322">
      <w:pPr>
        <w:pStyle w:val="NormalWeb"/>
        <w:spacing w:line="360" w:lineRule="auto"/>
      </w:pPr>
    </w:p>
    <w:p w14:paraId="2550C160" w14:textId="0A75CDB2" w:rsidR="004914DA" w:rsidRDefault="004914DA" w:rsidP="00B12322">
      <w:pPr>
        <w:pStyle w:val="NormalWeb"/>
        <w:numPr>
          <w:ilvl w:val="0"/>
          <w:numId w:val="8"/>
        </w:numPr>
        <w:spacing w:line="360" w:lineRule="auto"/>
        <w:rPr>
          <w:sz w:val="32"/>
          <w:szCs w:val="32"/>
        </w:rPr>
      </w:pPr>
      <w:r w:rsidRPr="004914DA">
        <w:rPr>
          <w:sz w:val="32"/>
          <w:szCs w:val="32"/>
        </w:rPr>
        <w:t xml:space="preserve">Stock Market Prediction Using Artificial Neural Networks </w:t>
      </w:r>
    </w:p>
    <w:p w14:paraId="2FEBC222" w14:textId="77777777" w:rsidR="00BC5C89" w:rsidRDefault="0048535B" w:rsidP="00B12322">
      <w:pPr>
        <w:pStyle w:val="NormalWeb"/>
        <w:spacing w:line="360" w:lineRule="auto"/>
      </w:pPr>
      <w:r w:rsidRPr="00BC5C89">
        <w:t xml:space="preserve">(2020). Retrieved 24 February 2020, from </w:t>
      </w:r>
      <w:hyperlink r:id="rId9" w:history="1">
        <w:r w:rsidRPr="00BC5C89">
          <w:rPr>
            <w:rStyle w:val="Hyperlink"/>
          </w:rPr>
          <w:t>http://citeseerx.ist.psu.edu/viewdoc/download?doi=10.1.1.134.1114&amp;rep=rep1&amp;type=pdf</w:t>
        </w:r>
      </w:hyperlink>
    </w:p>
    <w:p w14:paraId="69D76B24" w14:textId="577B4AA7" w:rsidR="0048535B" w:rsidRPr="0048535B" w:rsidRDefault="0048535B" w:rsidP="00B12322">
      <w:pPr>
        <w:pStyle w:val="NormalWeb"/>
        <w:spacing w:line="360" w:lineRule="auto"/>
      </w:pPr>
      <w:r w:rsidRPr="0048535B">
        <w:t xml:space="preserve">Studies were performed for the forecast of stock list esteems just as every day course of progress in the list. It has been indicated that fake neural systems have restrictions for learning the information designs or that they may perform conflictingly and flighty as a result of the complex budgetary information utilized. Right now foresee stocks utilizing earlier day's record esteem, earlier day's TL/USD conversion scale, earlier day's medium-term loan cost and 5 </w:t>
      </w:r>
      <w:r>
        <w:t>dummy</w:t>
      </w:r>
      <w:r w:rsidRPr="0048535B">
        <w:t xml:space="preserve"> factors each speaking to the working days of the week. The outcomes are then contrasted and the aftereffects of moving midpoints for 5 and 10-day time frames, which demonstrated that neural systems have preferred exhibitions over moving midpoints</w:t>
      </w:r>
      <w:r>
        <w:t>.</w:t>
      </w:r>
    </w:p>
    <w:p w14:paraId="55E80E66" w14:textId="77777777" w:rsidR="00572A92" w:rsidRPr="004914DA" w:rsidRDefault="00572A92" w:rsidP="00B12322">
      <w:pPr>
        <w:pStyle w:val="NormalWeb"/>
        <w:spacing w:line="360" w:lineRule="auto"/>
        <w:rPr>
          <w:sz w:val="32"/>
          <w:szCs w:val="32"/>
        </w:rPr>
      </w:pPr>
    </w:p>
    <w:p w14:paraId="79F9FC95" w14:textId="64EE43AD" w:rsidR="00A009CF" w:rsidRPr="00BC5C89" w:rsidRDefault="00A009CF" w:rsidP="00B12322">
      <w:pPr>
        <w:pStyle w:val="NormalWeb"/>
        <w:numPr>
          <w:ilvl w:val="0"/>
          <w:numId w:val="8"/>
        </w:numPr>
        <w:spacing w:line="360" w:lineRule="auto"/>
        <w:rPr>
          <w:sz w:val="32"/>
          <w:szCs w:val="32"/>
        </w:rPr>
      </w:pPr>
      <w:r w:rsidRPr="00BC5C89">
        <w:rPr>
          <w:sz w:val="32"/>
          <w:szCs w:val="32"/>
        </w:rPr>
        <w:t xml:space="preserve">Equity forecast: Predicting long term stock price movement using machine learning </w:t>
      </w:r>
    </w:p>
    <w:p w14:paraId="7078CA1A" w14:textId="11C3C388" w:rsidR="00572A92" w:rsidRDefault="00BC5C89" w:rsidP="00B12322">
      <w:pPr>
        <w:pStyle w:val="NormalWeb"/>
        <w:spacing w:line="360" w:lineRule="auto"/>
      </w:pPr>
      <w:r w:rsidRPr="00BC5C89">
        <w:t xml:space="preserve">(2020). Retrieved 24 February 2020, from </w:t>
      </w:r>
      <w:hyperlink r:id="rId10" w:history="1">
        <w:r w:rsidRPr="00D42A5E">
          <w:rPr>
            <w:rStyle w:val="Hyperlink"/>
          </w:rPr>
          <w:t>https://arxiv.org/ftp/arxiv/papers/1603/1603.00751.pdf</w:t>
        </w:r>
      </w:hyperlink>
    </w:p>
    <w:p w14:paraId="3B2C4AFB" w14:textId="77777777" w:rsidR="00BC5C89" w:rsidRDefault="0048535B" w:rsidP="00B12322">
      <w:pPr>
        <w:pStyle w:val="NormalWeb"/>
        <w:spacing w:line="360" w:lineRule="auto"/>
      </w:pPr>
      <w:r w:rsidRPr="0048535B">
        <w:t xml:space="preserve">Their principle speculation was that by applying AI and preparing it on the past information, it is </w:t>
      </w:r>
      <w:r w:rsidR="00BC5C89">
        <w:t xml:space="preserve">easy </w:t>
      </w:r>
      <w:r w:rsidRPr="0048535B">
        <w:t>to</w:t>
      </w:r>
      <w:r w:rsidR="00BC5C89">
        <w:t xml:space="preserve"> forecast</w:t>
      </w:r>
      <w:r w:rsidRPr="0048535B">
        <w:t xml:space="preserve"> the development of the stock cost, just as the proportion of the development over certain fixed measure of time. They need to decide stocks that will ascend over 10% in a time of one year. The</w:t>
      </w:r>
      <w:r w:rsidR="00BC5C89">
        <w:t xml:space="preserve"> dataset </w:t>
      </w:r>
      <w:r w:rsidRPr="0048535B">
        <w:t xml:space="preserve"> contains Book esteem, Market capitalization, Change of stock</w:t>
      </w:r>
      <w:r w:rsidR="00BC5C89">
        <w:t>,</w:t>
      </w:r>
      <w:r w:rsidRPr="0048535B">
        <w:t xml:space="preserve"> net cost over the one month time frame, Dividend yield, Earnings per share, Earnings per share development, Net income, Sales development and so forth to anticipate the stocks. They </w:t>
      </w:r>
      <w:r w:rsidR="00BC5C89">
        <w:t xml:space="preserve">classify the stocks </w:t>
      </w:r>
      <w:r w:rsidRPr="0048535B">
        <w:t xml:space="preserve">that will have 10% </w:t>
      </w:r>
      <w:r w:rsidR="00BC5C89">
        <w:t xml:space="preserve">higher price </w:t>
      </w:r>
      <w:r w:rsidRPr="0048535B">
        <w:t>in one year time span as "G</w:t>
      </w:r>
      <w:r w:rsidR="00BC5C89">
        <w:t>ood</w:t>
      </w:r>
      <w:r w:rsidRPr="0048535B">
        <w:t>" ones and others as "</w:t>
      </w:r>
      <w:r w:rsidR="00BC5C89">
        <w:t>Bad</w:t>
      </w:r>
      <w:r w:rsidRPr="0048535B">
        <w:t>"</w:t>
      </w:r>
      <w:r w:rsidR="00BC5C89">
        <w:t xml:space="preserve">. </w:t>
      </w:r>
    </w:p>
    <w:p w14:paraId="75D44F03" w14:textId="77777777" w:rsidR="00592DAD" w:rsidRDefault="00592DAD" w:rsidP="00B12322">
      <w:pPr>
        <w:pStyle w:val="NormalWeb"/>
        <w:spacing w:line="360" w:lineRule="auto"/>
        <w:rPr>
          <w:sz w:val="32"/>
          <w:szCs w:val="32"/>
        </w:rPr>
      </w:pPr>
    </w:p>
    <w:p w14:paraId="209362AF" w14:textId="77777777" w:rsidR="00592DAD" w:rsidRDefault="00592DAD" w:rsidP="00B12322">
      <w:pPr>
        <w:pStyle w:val="NormalWeb"/>
        <w:spacing w:line="360" w:lineRule="auto"/>
        <w:rPr>
          <w:sz w:val="32"/>
          <w:szCs w:val="32"/>
        </w:rPr>
      </w:pPr>
    </w:p>
    <w:p w14:paraId="49C88278" w14:textId="6CE822FE" w:rsidR="00A009CF" w:rsidRPr="00BC5C89" w:rsidRDefault="00A009CF" w:rsidP="00B12322">
      <w:pPr>
        <w:pStyle w:val="NormalWeb"/>
        <w:numPr>
          <w:ilvl w:val="0"/>
          <w:numId w:val="8"/>
        </w:numPr>
        <w:spacing w:line="360" w:lineRule="auto"/>
      </w:pPr>
      <w:r w:rsidRPr="00BC5C89">
        <w:rPr>
          <w:sz w:val="32"/>
          <w:szCs w:val="32"/>
        </w:rPr>
        <w:t xml:space="preserve">Improving Long Term Stock Market Prediction with Text Analysis </w:t>
      </w:r>
    </w:p>
    <w:p w14:paraId="3FABF652" w14:textId="7DACDB02" w:rsidR="00BC5C89" w:rsidRDefault="00BC5C89" w:rsidP="00B12322">
      <w:pPr>
        <w:pStyle w:val="NormalWeb"/>
        <w:spacing w:line="360" w:lineRule="auto"/>
      </w:pPr>
      <w:r w:rsidRPr="00BC5C89">
        <w:t xml:space="preserve">(2020). Retrieved 24 February 2020, from </w:t>
      </w:r>
      <w:hyperlink r:id="rId11" w:history="1">
        <w:r w:rsidRPr="00D42A5E">
          <w:rPr>
            <w:rStyle w:val="Hyperlink"/>
          </w:rPr>
          <w:t>https://ir.lib.uwo.ca/cgi/viewcontent.cgi?article=6267&amp;context=etd</w:t>
        </w:r>
      </w:hyperlink>
    </w:p>
    <w:p w14:paraId="06B7F893" w14:textId="7F014130" w:rsidR="00572A92" w:rsidRDefault="00A1526D" w:rsidP="00B12322">
      <w:pPr>
        <w:pStyle w:val="NormalWeb"/>
        <w:spacing w:line="360" w:lineRule="auto"/>
      </w:pPr>
      <w:r>
        <w:t>They</w:t>
      </w:r>
      <w:r w:rsidR="00572A92" w:rsidRPr="00572A92">
        <w:t xml:space="preserve"> develop</w:t>
      </w:r>
      <w:r>
        <w:t>ed</w:t>
      </w:r>
      <w:r w:rsidR="00572A92" w:rsidRPr="00572A92">
        <w:t xml:space="preserve"> a method of text feature extraction and apply feature selection aided by a novel evaluation function, and create a set of models with our technique allowing us to compare the performance to their own models. In this thesis, </w:t>
      </w:r>
      <w:r>
        <w:t xml:space="preserve">they </w:t>
      </w:r>
      <w:r w:rsidR="00572A92" w:rsidRPr="00572A92">
        <w:t xml:space="preserve">propose a method for long term stock price prediction, which makes use of textual data. To train the predictive models </w:t>
      </w:r>
      <w:r>
        <w:t>they</w:t>
      </w:r>
      <w:r w:rsidR="00572A92" w:rsidRPr="00572A92">
        <w:t xml:space="preserve"> use fundamental data as well as yearly and quarterly filings for the text source. To extract features from the filings, </w:t>
      </w:r>
      <w:r>
        <w:t>they</w:t>
      </w:r>
      <w:r w:rsidR="00572A92" w:rsidRPr="00572A92">
        <w:t xml:space="preserve"> make use of autoencoders trained with multiple losses. Their dataset consists of news articles and stock quotes updated every minute on S&amp;P 500 stocks during a 5 week period from Oct. 26 to Nov. 28, 2005. Over this time, 9211 news articles were gathered. The research focused only on companies listed in the S&amp;P 500 as of Oct. 3, 2005. </w:t>
      </w:r>
    </w:p>
    <w:p w14:paraId="6E2ECEA3" w14:textId="02BE17E9" w:rsidR="00DC2314" w:rsidRPr="00572A92" w:rsidRDefault="00DC2314" w:rsidP="00B12322">
      <w:pPr>
        <w:pStyle w:val="NormalWeb"/>
        <w:spacing w:line="360" w:lineRule="auto"/>
      </w:pPr>
      <w:r>
        <w:t>These are the five articles we have gone through while working on our project “Stock market prediction”. We have taken the ideas into consideration to execute them in our project. We will be using SVM model and NLP packages in our project</w:t>
      </w:r>
      <w:r w:rsidR="00CE104E">
        <w:t xml:space="preserve">. </w:t>
      </w:r>
    </w:p>
    <w:p w14:paraId="39E613E2" w14:textId="77777777" w:rsidR="00572A92" w:rsidRPr="00572A92" w:rsidRDefault="00572A92" w:rsidP="00B12322">
      <w:pPr>
        <w:pStyle w:val="NormalWeb"/>
        <w:spacing w:line="360" w:lineRule="auto"/>
      </w:pPr>
    </w:p>
    <w:p w14:paraId="2EC6E0D7" w14:textId="21B62ABF" w:rsidR="00572A92" w:rsidRPr="00572A92" w:rsidRDefault="00572A92" w:rsidP="00B12322">
      <w:pPr>
        <w:pStyle w:val="NormalWeb"/>
        <w:spacing w:line="360" w:lineRule="auto"/>
      </w:pPr>
      <w:bookmarkStart w:id="0" w:name="_GoBack"/>
      <w:bookmarkEnd w:id="0"/>
    </w:p>
    <w:p w14:paraId="0A104A85" w14:textId="77777777" w:rsidR="00572A92" w:rsidRDefault="00572A92" w:rsidP="00592DAD">
      <w:pPr>
        <w:pStyle w:val="NormalWeb"/>
        <w:spacing w:line="360" w:lineRule="auto"/>
        <w:jc w:val="both"/>
      </w:pPr>
    </w:p>
    <w:p w14:paraId="342391E2" w14:textId="77777777" w:rsidR="00A009CF" w:rsidRDefault="00A009CF" w:rsidP="00592DAD">
      <w:pPr>
        <w:pStyle w:val="NormalWeb"/>
        <w:spacing w:line="360" w:lineRule="auto"/>
        <w:jc w:val="both"/>
      </w:pPr>
    </w:p>
    <w:p w14:paraId="55C58AA2" w14:textId="77777777" w:rsidR="00A009CF" w:rsidRDefault="00A009CF" w:rsidP="00592DAD">
      <w:pPr>
        <w:pStyle w:val="NormalWeb"/>
        <w:spacing w:line="360" w:lineRule="auto"/>
        <w:jc w:val="both"/>
      </w:pPr>
    </w:p>
    <w:p w14:paraId="567A0455" w14:textId="77777777" w:rsidR="00A009CF" w:rsidRDefault="00A009CF" w:rsidP="00592DAD">
      <w:pPr>
        <w:pStyle w:val="NormalWeb"/>
        <w:spacing w:line="360" w:lineRule="auto"/>
        <w:jc w:val="both"/>
      </w:pPr>
    </w:p>
    <w:sectPr w:rsidR="00A009CF" w:rsidSect="00B75AE1">
      <w:headerReference w:type="default" r:id="rId12"/>
      <w:headerReference w:type="first" r:id="rId13"/>
      <w:pgSz w:w="11909" w:h="16834"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C3016" w14:textId="77777777" w:rsidR="00E83F2F" w:rsidRDefault="00E83F2F" w:rsidP="00DA12FF">
      <w:r>
        <w:separator/>
      </w:r>
    </w:p>
  </w:endnote>
  <w:endnote w:type="continuationSeparator" w:id="0">
    <w:p w14:paraId="7E7CA4DD" w14:textId="77777777" w:rsidR="00E83F2F" w:rsidRDefault="00E83F2F" w:rsidP="00DA1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68338" w14:textId="77777777" w:rsidR="00E83F2F" w:rsidRDefault="00E83F2F" w:rsidP="00DA12FF">
      <w:r>
        <w:separator/>
      </w:r>
    </w:p>
  </w:footnote>
  <w:footnote w:type="continuationSeparator" w:id="0">
    <w:p w14:paraId="363C44EF" w14:textId="77777777" w:rsidR="00E83F2F" w:rsidRDefault="00E83F2F" w:rsidP="00DA1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E97AC" w14:textId="77777777" w:rsidR="00DA12FF" w:rsidRDefault="00DA12FF" w:rsidP="00DA12FF">
    <w:pPr>
      <w:pStyle w:val="Header"/>
    </w:pPr>
  </w:p>
  <w:p w14:paraId="71FBA8C3" w14:textId="26BAD625" w:rsidR="00DA12FF" w:rsidRDefault="00DA12FF">
    <w:pPr>
      <w:pStyle w:val="Header"/>
    </w:pPr>
  </w:p>
  <w:p w14:paraId="55BD4CF9" w14:textId="77777777" w:rsidR="00DA12FF" w:rsidRDefault="00DA12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B411" w14:textId="77777777" w:rsidR="00B75AE1" w:rsidRDefault="00B75AE1" w:rsidP="00B75AE1">
    <w:r>
      <w:t>Group:2                                                        Group members :Pradeep kumar Kolisetty(0734185)</w:t>
    </w:r>
  </w:p>
  <w:p w14:paraId="0CA5D901" w14:textId="016AA4FD" w:rsidR="00B75AE1" w:rsidRDefault="00B75AE1" w:rsidP="00B75AE1">
    <w:pPr>
      <w:pStyle w:val="Header"/>
    </w:pPr>
    <w:r>
      <w:t xml:space="preserve">                                                                                                       Sanjana Reddy Patlolla</w:t>
    </w:r>
    <w:r w:rsidR="00E7580F">
      <w:t xml:space="preserve">   </w:t>
    </w:r>
    <w:r>
      <w:t>(0736615)</w:t>
    </w:r>
  </w:p>
  <w:p w14:paraId="5182B355" w14:textId="35821478" w:rsidR="00B75AE1" w:rsidRDefault="00B75AE1" w:rsidP="00B75AE1">
    <w:pPr>
      <w:pStyle w:val="Header"/>
    </w:pPr>
    <w:r>
      <w:t xml:space="preserve">                                                                                                       Sai Prudvi Adusumalli</w:t>
    </w:r>
    <w:r w:rsidR="00E7580F">
      <w:t xml:space="preserve">     </w:t>
    </w:r>
    <w:r>
      <w:t>(0734178)</w:t>
    </w:r>
  </w:p>
  <w:p w14:paraId="2870DC7E" w14:textId="77777777" w:rsidR="00B75AE1" w:rsidRDefault="00B75A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0B16"/>
    <w:multiLevelType w:val="hybridMultilevel"/>
    <w:tmpl w:val="0C4CFAB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D287C"/>
    <w:multiLevelType w:val="hybridMultilevel"/>
    <w:tmpl w:val="BE7E9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6527AE"/>
    <w:multiLevelType w:val="hybridMultilevel"/>
    <w:tmpl w:val="14DA2DC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4E5CA5"/>
    <w:multiLevelType w:val="hybridMultilevel"/>
    <w:tmpl w:val="DBCE19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0B3F58"/>
    <w:multiLevelType w:val="hybridMultilevel"/>
    <w:tmpl w:val="9C26D3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02415"/>
    <w:multiLevelType w:val="hybridMultilevel"/>
    <w:tmpl w:val="A64A0368"/>
    <w:lvl w:ilvl="0" w:tplc="E7F08AC2">
      <w:start w:val="1"/>
      <w:numFmt w:val="decimal"/>
      <w:lvlText w:val="%1)"/>
      <w:lvlJc w:val="left"/>
      <w:pPr>
        <w:ind w:left="720" w:hanging="360"/>
      </w:pPr>
      <w:rPr>
        <w:rFonts w:asciiTheme="minorHAnsi" w:hAnsiTheme="minorHAnsi" w:cstheme="minorBidi" w:hint="default"/>
        <w:color w:val="33333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90EE3"/>
    <w:multiLevelType w:val="hybridMultilevel"/>
    <w:tmpl w:val="A502B58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375273"/>
    <w:multiLevelType w:val="hybridMultilevel"/>
    <w:tmpl w:val="797046C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FF"/>
    <w:rsid w:val="000E5503"/>
    <w:rsid w:val="001172C5"/>
    <w:rsid w:val="00240A9D"/>
    <w:rsid w:val="0030516E"/>
    <w:rsid w:val="0036110C"/>
    <w:rsid w:val="00431DF2"/>
    <w:rsid w:val="0048535B"/>
    <w:rsid w:val="004914DA"/>
    <w:rsid w:val="00552EC9"/>
    <w:rsid w:val="00572A92"/>
    <w:rsid w:val="00592DAD"/>
    <w:rsid w:val="005A49C3"/>
    <w:rsid w:val="005C43C4"/>
    <w:rsid w:val="00601C1A"/>
    <w:rsid w:val="00613795"/>
    <w:rsid w:val="006422A2"/>
    <w:rsid w:val="00735BD5"/>
    <w:rsid w:val="00962325"/>
    <w:rsid w:val="009734F7"/>
    <w:rsid w:val="00995033"/>
    <w:rsid w:val="009A25CC"/>
    <w:rsid w:val="009F24DF"/>
    <w:rsid w:val="00A009CF"/>
    <w:rsid w:val="00A1526D"/>
    <w:rsid w:val="00B12322"/>
    <w:rsid w:val="00B27669"/>
    <w:rsid w:val="00B45927"/>
    <w:rsid w:val="00B75AE1"/>
    <w:rsid w:val="00BC5C89"/>
    <w:rsid w:val="00BF2AE5"/>
    <w:rsid w:val="00C16F19"/>
    <w:rsid w:val="00C7326C"/>
    <w:rsid w:val="00CC1989"/>
    <w:rsid w:val="00CE104E"/>
    <w:rsid w:val="00D26BF5"/>
    <w:rsid w:val="00DA12FF"/>
    <w:rsid w:val="00DC2314"/>
    <w:rsid w:val="00DF2BBA"/>
    <w:rsid w:val="00E7580F"/>
    <w:rsid w:val="00E76755"/>
    <w:rsid w:val="00E80BE0"/>
    <w:rsid w:val="00E83F2F"/>
    <w:rsid w:val="00F83109"/>
    <w:rsid w:val="00FA4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B5069"/>
  <w15:chartTrackingRefBased/>
  <w15:docId w15:val="{15D1B0D6-C40B-0945-A22D-E63CD6F0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1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2FF"/>
    <w:pPr>
      <w:tabs>
        <w:tab w:val="center" w:pos="4680"/>
        <w:tab w:val="right" w:pos="9360"/>
      </w:tabs>
    </w:pPr>
  </w:style>
  <w:style w:type="character" w:customStyle="1" w:styleId="HeaderChar">
    <w:name w:val="Header Char"/>
    <w:basedOn w:val="DefaultParagraphFont"/>
    <w:link w:val="Header"/>
    <w:uiPriority w:val="99"/>
    <w:rsid w:val="00DA12FF"/>
  </w:style>
  <w:style w:type="paragraph" w:styleId="Footer">
    <w:name w:val="footer"/>
    <w:basedOn w:val="Normal"/>
    <w:link w:val="FooterChar"/>
    <w:uiPriority w:val="99"/>
    <w:unhideWhenUsed/>
    <w:rsid w:val="00DA12FF"/>
    <w:pPr>
      <w:tabs>
        <w:tab w:val="center" w:pos="4680"/>
        <w:tab w:val="right" w:pos="9360"/>
      </w:tabs>
    </w:pPr>
  </w:style>
  <w:style w:type="character" w:customStyle="1" w:styleId="FooterChar">
    <w:name w:val="Footer Char"/>
    <w:basedOn w:val="DefaultParagraphFont"/>
    <w:link w:val="Footer"/>
    <w:uiPriority w:val="99"/>
    <w:rsid w:val="00DA12FF"/>
  </w:style>
  <w:style w:type="paragraph" w:styleId="ListParagraph">
    <w:name w:val="List Paragraph"/>
    <w:basedOn w:val="Normal"/>
    <w:uiPriority w:val="34"/>
    <w:qFormat/>
    <w:rsid w:val="009F24DF"/>
    <w:pPr>
      <w:ind w:left="720"/>
      <w:contextualSpacing/>
    </w:pPr>
  </w:style>
  <w:style w:type="character" w:styleId="Hyperlink">
    <w:name w:val="Hyperlink"/>
    <w:basedOn w:val="DefaultParagraphFont"/>
    <w:uiPriority w:val="99"/>
    <w:unhideWhenUsed/>
    <w:rsid w:val="000E5503"/>
    <w:rPr>
      <w:color w:val="0563C1" w:themeColor="hyperlink"/>
      <w:u w:val="single"/>
    </w:rPr>
  </w:style>
  <w:style w:type="character" w:styleId="UnresolvedMention">
    <w:name w:val="Unresolved Mention"/>
    <w:basedOn w:val="DefaultParagraphFont"/>
    <w:uiPriority w:val="99"/>
    <w:semiHidden/>
    <w:unhideWhenUsed/>
    <w:rsid w:val="000E5503"/>
    <w:rPr>
      <w:color w:val="605E5C"/>
      <w:shd w:val="clear" w:color="auto" w:fill="E1DFDD"/>
    </w:rPr>
  </w:style>
  <w:style w:type="paragraph" w:styleId="NormalWeb">
    <w:name w:val="Normal (Web)"/>
    <w:basedOn w:val="Normal"/>
    <w:uiPriority w:val="99"/>
    <w:unhideWhenUsed/>
    <w:rsid w:val="001172C5"/>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C5C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922776">
      <w:bodyDiv w:val="1"/>
      <w:marLeft w:val="0"/>
      <w:marRight w:val="0"/>
      <w:marTop w:val="0"/>
      <w:marBottom w:val="0"/>
      <w:divBdr>
        <w:top w:val="none" w:sz="0" w:space="0" w:color="auto"/>
        <w:left w:val="none" w:sz="0" w:space="0" w:color="auto"/>
        <w:bottom w:val="none" w:sz="0" w:space="0" w:color="auto"/>
        <w:right w:val="none" w:sz="0" w:space="0" w:color="auto"/>
      </w:divBdr>
      <w:divsChild>
        <w:div w:id="855340971">
          <w:marLeft w:val="0"/>
          <w:marRight w:val="0"/>
          <w:marTop w:val="0"/>
          <w:marBottom w:val="0"/>
          <w:divBdr>
            <w:top w:val="none" w:sz="0" w:space="0" w:color="auto"/>
            <w:left w:val="none" w:sz="0" w:space="0" w:color="auto"/>
            <w:bottom w:val="none" w:sz="0" w:space="0" w:color="auto"/>
            <w:right w:val="none" w:sz="0" w:space="0" w:color="auto"/>
          </w:divBdr>
          <w:divsChild>
            <w:div w:id="1824347243">
              <w:marLeft w:val="0"/>
              <w:marRight w:val="0"/>
              <w:marTop w:val="0"/>
              <w:marBottom w:val="0"/>
              <w:divBdr>
                <w:top w:val="none" w:sz="0" w:space="0" w:color="auto"/>
                <w:left w:val="none" w:sz="0" w:space="0" w:color="auto"/>
                <w:bottom w:val="none" w:sz="0" w:space="0" w:color="auto"/>
                <w:right w:val="none" w:sz="0" w:space="0" w:color="auto"/>
              </w:divBdr>
              <w:divsChild>
                <w:div w:id="4512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8023">
      <w:bodyDiv w:val="1"/>
      <w:marLeft w:val="0"/>
      <w:marRight w:val="0"/>
      <w:marTop w:val="0"/>
      <w:marBottom w:val="0"/>
      <w:divBdr>
        <w:top w:val="none" w:sz="0" w:space="0" w:color="auto"/>
        <w:left w:val="none" w:sz="0" w:space="0" w:color="auto"/>
        <w:bottom w:val="none" w:sz="0" w:space="0" w:color="auto"/>
        <w:right w:val="none" w:sz="0" w:space="0" w:color="auto"/>
      </w:divBdr>
      <w:divsChild>
        <w:div w:id="2106875124">
          <w:marLeft w:val="0"/>
          <w:marRight w:val="0"/>
          <w:marTop w:val="0"/>
          <w:marBottom w:val="0"/>
          <w:divBdr>
            <w:top w:val="none" w:sz="0" w:space="0" w:color="auto"/>
            <w:left w:val="none" w:sz="0" w:space="0" w:color="auto"/>
            <w:bottom w:val="none" w:sz="0" w:space="0" w:color="auto"/>
            <w:right w:val="none" w:sz="0" w:space="0" w:color="auto"/>
          </w:divBdr>
          <w:divsChild>
            <w:div w:id="2012566420">
              <w:marLeft w:val="0"/>
              <w:marRight w:val="0"/>
              <w:marTop w:val="0"/>
              <w:marBottom w:val="0"/>
              <w:divBdr>
                <w:top w:val="none" w:sz="0" w:space="0" w:color="auto"/>
                <w:left w:val="none" w:sz="0" w:space="0" w:color="auto"/>
                <w:bottom w:val="none" w:sz="0" w:space="0" w:color="auto"/>
                <w:right w:val="none" w:sz="0" w:space="0" w:color="auto"/>
              </w:divBdr>
              <w:divsChild>
                <w:div w:id="159065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7924">
      <w:bodyDiv w:val="1"/>
      <w:marLeft w:val="0"/>
      <w:marRight w:val="0"/>
      <w:marTop w:val="0"/>
      <w:marBottom w:val="0"/>
      <w:divBdr>
        <w:top w:val="none" w:sz="0" w:space="0" w:color="auto"/>
        <w:left w:val="none" w:sz="0" w:space="0" w:color="auto"/>
        <w:bottom w:val="none" w:sz="0" w:space="0" w:color="auto"/>
        <w:right w:val="none" w:sz="0" w:space="0" w:color="auto"/>
      </w:divBdr>
      <w:divsChild>
        <w:div w:id="428505551">
          <w:marLeft w:val="0"/>
          <w:marRight w:val="0"/>
          <w:marTop w:val="0"/>
          <w:marBottom w:val="0"/>
          <w:divBdr>
            <w:top w:val="none" w:sz="0" w:space="0" w:color="auto"/>
            <w:left w:val="none" w:sz="0" w:space="0" w:color="auto"/>
            <w:bottom w:val="none" w:sz="0" w:space="0" w:color="auto"/>
            <w:right w:val="none" w:sz="0" w:space="0" w:color="auto"/>
          </w:divBdr>
          <w:divsChild>
            <w:div w:id="1517693812">
              <w:marLeft w:val="0"/>
              <w:marRight w:val="0"/>
              <w:marTop w:val="0"/>
              <w:marBottom w:val="0"/>
              <w:divBdr>
                <w:top w:val="none" w:sz="0" w:space="0" w:color="auto"/>
                <w:left w:val="none" w:sz="0" w:space="0" w:color="auto"/>
                <w:bottom w:val="none" w:sz="0" w:space="0" w:color="auto"/>
                <w:right w:val="none" w:sz="0" w:space="0" w:color="auto"/>
              </w:divBdr>
              <w:divsChild>
                <w:div w:id="3592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66209">
      <w:bodyDiv w:val="1"/>
      <w:marLeft w:val="0"/>
      <w:marRight w:val="0"/>
      <w:marTop w:val="0"/>
      <w:marBottom w:val="0"/>
      <w:divBdr>
        <w:top w:val="none" w:sz="0" w:space="0" w:color="auto"/>
        <w:left w:val="none" w:sz="0" w:space="0" w:color="auto"/>
        <w:bottom w:val="none" w:sz="0" w:space="0" w:color="auto"/>
        <w:right w:val="none" w:sz="0" w:space="0" w:color="auto"/>
      </w:divBdr>
      <w:divsChild>
        <w:div w:id="734818686">
          <w:marLeft w:val="0"/>
          <w:marRight w:val="0"/>
          <w:marTop w:val="0"/>
          <w:marBottom w:val="0"/>
          <w:divBdr>
            <w:top w:val="none" w:sz="0" w:space="0" w:color="auto"/>
            <w:left w:val="none" w:sz="0" w:space="0" w:color="auto"/>
            <w:bottom w:val="none" w:sz="0" w:space="0" w:color="auto"/>
            <w:right w:val="none" w:sz="0" w:space="0" w:color="auto"/>
          </w:divBdr>
          <w:divsChild>
            <w:div w:id="843976336">
              <w:marLeft w:val="0"/>
              <w:marRight w:val="0"/>
              <w:marTop w:val="0"/>
              <w:marBottom w:val="0"/>
              <w:divBdr>
                <w:top w:val="none" w:sz="0" w:space="0" w:color="auto"/>
                <w:left w:val="none" w:sz="0" w:space="0" w:color="auto"/>
                <w:bottom w:val="none" w:sz="0" w:space="0" w:color="auto"/>
                <w:right w:val="none" w:sz="0" w:space="0" w:color="auto"/>
              </w:divBdr>
              <w:divsChild>
                <w:div w:id="1862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9142">
      <w:bodyDiv w:val="1"/>
      <w:marLeft w:val="0"/>
      <w:marRight w:val="0"/>
      <w:marTop w:val="0"/>
      <w:marBottom w:val="0"/>
      <w:divBdr>
        <w:top w:val="none" w:sz="0" w:space="0" w:color="auto"/>
        <w:left w:val="none" w:sz="0" w:space="0" w:color="auto"/>
        <w:bottom w:val="none" w:sz="0" w:space="0" w:color="auto"/>
        <w:right w:val="none" w:sz="0" w:space="0" w:color="auto"/>
      </w:divBdr>
      <w:divsChild>
        <w:div w:id="1992363483">
          <w:marLeft w:val="0"/>
          <w:marRight w:val="0"/>
          <w:marTop w:val="0"/>
          <w:marBottom w:val="0"/>
          <w:divBdr>
            <w:top w:val="none" w:sz="0" w:space="0" w:color="auto"/>
            <w:left w:val="none" w:sz="0" w:space="0" w:color="auto"/>
            <w:bottom w:val="none" w:sz="0" w:space="0" w:color="auto"/>
            <w:right w:val="none" w:sz="0" w:space="0" w:color="auto"/>
          </w:divBdr>
          <w:divsChild>
            <w:div w:id="1924492529">
              <w:marLeft w:val="0"/>
              <w:marRight w:val="0"/>
              <w:marTop w:val="0"/>
              <w:marBottom w:val="0"/>
              <w:divBdr>
                <w:top w:val="none" w:sz="0" w:space="0" w:color="auto"/>
                <w:left w:val="none" w:sz="0" w:space="0" w:color="auto"/>
                <w:bottom w:val="none" w:sz="0" w:space="0" w:color="auto"/>
                <w:right w:val="none" w:sz="0" w:space="0" w:color="auto"/>
              </w:divBdr>
              <w:divsChild>
                <w:div w:id="14946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12477">
      <w:bodyDiv w:val="1"/>
      <w:marLeft w:val="0"/>
      <w:marRight w:val="0"/>
      <w:marTop w:val="0"/>
      <w:marBottom w:val="0"/>
      <w:divBdr>
        <w:top w:val="none" w:sz="0" w:space="0" w:color="auto"/>
        <w:left w:val="none" w:sz="0" w:space="0" w:color="auto"/>
        <w:bottom w:val="none" w:sz="0" w:space="0" w:color="auto"/>
        <w:right w:val="none" w:sz="0" w:space="0" w:color="auto"/>
      </w:divBdr>
      <w:divsChild>
        <w:div w:id="672146582">
          <w:marLeft w:val="0"/>
          <w:marRight w:val="0"/>
          <w:marTop w:val="0"/>
          <w:marBottom w:val="0"/>
          <w:divBdr>
            <w:top w:val="none" w:sz="0" w:space="0" w:color="auto"/>
            <w:left w:val="none" w:sz="0" w:space="0" w:color="auto"/>
            <w:bottom w:val="none" w:sz="0" w:space="0" w:color="auto"/>
            <w:right w:val="none" w:sz="0" w:space="0" w:color="auto"/>
          </w:divBdr>
          <w:divsChild>
            <w:div w:id="1514296707">
              <w:marLeft w:val="0"/>
              <w:marRight w:val="0"/>
              <w:marTop w:val="0"/>
              <w:marBottom w:val="0"/>
              <w:divBdr>
                <w:top w:val="none" w:sz="0" w:space="0" w:color="auto"/>
                <w:left w:val="none" w:sz="0" w:space="0" w:color="auto"/>
                <w:bottom w:val="none" w:sz="0" w:space="0" w:color="auto"/>
                <w:right w:val="none" w:sz="0" w:space="0" w:color="auto"/>
              </w:divBdr>
              <w:divsChild>
                <w:div w:id="665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86993">
      <w:bodyDiv w:val="1"/>
      <w:marLeft w:val="0"/>
      <w:marRight w:val="0"/>
      <w:marTop w:val="0"/>
      <w:marBottom w:val="0"/>
      <w:divBdr>
        <w:top w:val="none" w:sz="0" w:space="0" w:color="auto"/>
        <w:left w:val="none" w:sz="0" w:space="0" w:color="auto"/>
        <w:bottom w:val="none" w:sz="0" w:space="0" w:color="auto"/>
        <w:right w:val="none" w:sz="0" w:space="0" w:color="auto"/>
      </w:divBdr>
      <w:divsChild>
        <w:div w:id="150488046">
          <w:marLeft w:val="0"/>
          <w:marRight w:val="0"/>
          <w:marTop w:val="0"/>
          <w:marBottom w:val="0"/>
          <w:divBdr>
            <w:top w:val="none" w:sz="0" w:space="0" w:color="auto"/>
            <w:left w:val="none" w:sz="0" w:space="0" w:color="auto"/>
            <w:bottom w:val="none" w:sz="0" w:space="0" w:color="auto"/>
            <w:right w:val="none" w:sz="0" w:space="0" w:color="auto"/>
          </w:divBdr>
          <w:divsChild>
            <w:div w:id="272173143">
              <w:marLeft w:val="0"/>
              <w:marRight w:val="0"/>
              <w:marTop w:val="0"/>
              <w:marBottom w:val="0"/>
              <w:divBdr>
                <w:top w:val="none" w:sz="0" w:space="0" w:color="auto"/>
                <w:left w:val="none" w:sz="0" w:space="0" w:color="auto"/>
                <w:bottom w:val="none" w:sz="0" w:space="0" w:color="auto"/>
                <w:right w:val="none" w:sz="0" w:space="0" w:color="auto"/>
              </w:divBdr>
              <w:divsChild>
                <w:div w:id="3328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66574">
      <w:bodyDiv w:val="1"/>
      <w:marLeft w:val="0"/>
      <w:marRight w:val="0"/>
      <w:marTop w:val="0"/>
      <w:marBottom w:val="0"/>
      <w:divBdr>
        <w:top w:val="none" w:sz="0" w:space="0" w:color="auto"/>
        <w:left w:val="none" w:sz="0" w:space="0" w:color="auto"/>
        <w:bottom w:val="none" w:sz="0" w:space="0" w:color="auto"/>
        <w:right w:val="none" w:sz="0" w:space="0" w:color="auto"/>
      </w:divBdr>
      <w:divsChild>
        <w:div w:id="87700645">
          <w:marLeft w:val="0"/>
          <w:marRight w:val="0"/>
          <w:marTop w:val="0"/>
          <w:marBottom w:val="0"/>
          <w:divBdr>
            <w:top w:val="none" w:sz="0" w:space="0" w:color="auto"/>
            <w:left w:val="none" w:sz="0" w:space="0" w:color="auto"/>
            <w:bottom w:val="none" w:sz="0" w:space="0" w:color="auto"/>
            <w:right w:val="none" w:sz="0" w:space="0" w:color="auto"/>
          </w:divBdr>
          <w:divsChild>
            <w:div w:id="1687099794">
              <w:marLeft w:val="0"/>
              <w:marRight w:val="0"/>
              <w:marTop w:val="0"/>
              <w:marBottom w:val="0"/>
              <w:divBdr>
                <w:top w:val="none" w:sz="0" w:space="0" w:color="auto"/>
                <w:left w:val="none" w:sz="0" w:space="0" w:color="auto"/>
                <w:bottom w:val="none" w:sz="0" w:space="0" w:color="auto"/>
                <w:right w:val="none" w:sz="0" w:space="0" w:color="auto"/>
              </w:divBdr>
              <w:divsChild>
                <w:div w:id="13778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39548">
      <w:bodyDiv w:val="1"/>
      <w:marLeft w:val="0"/>
      <w:marRight w:val="0"/>
      <w:marTop w:val="0"/>
      <w:marBottom w:val="0"/>
      <w:divBdr>
        <w:top w:val="none" w:sz="0" w:space="0" w:color="auto"/>
        <w:left w:val="none" w:sz="0" w:space="0" w:color="auto"/>
        <w:bottom w:val="none" w:sz="0" w:space="0" w:color="auto"/>
        <w:right w:val="none" w:sz="0" w:space="0" w:color="auto"/>
      </w:divBdr>
      <w:divsChild>
        <w:div w:id="551699025">
          <w:marLeft w:val="0"/>
          <w:marRight w:val="0"/>
          <w:marTop w:val="0"/>
          <w:marBottom w:val="0"/>
          <w:divBdr>
            <w:top w:val="none" w:sz="0" w:space="0" w:color="auto"/>
            <w:left w:val="none" w:sz="0" w:space="0" w:color="auto"/>
            <w:bottom w:val="none" w:sz="0" w:space="0" w:color="auto"/>
            <w:right w:val="none" w:sz="0" w:space="0" w:color="auto"/>
          </w:divBdr>
          <w:divsChild>
            <w:div w:id="1424257239">
              <w:marLeft w:val="0"/>
              <w:marRight w:val="0"/>
              <w:marTop w:val="0"/>
              <w:marBottom w:val="0"/>
              <w:divBdr>
                <w:top w:val="none" w:sz="0" w:space="0" w:color="auto"/>
                <w:left w:val="none" w:sz="0" w:space="0" w:color="auto"/>
                <w:bottom w:val="none" w:sz="0" w:space="0" w:color="auto"/>
                <w:right w:val="none" w:sz="0" w:space="0" w:color="auto"/>
              </w:divBdr>
              <w:divsChild>
                <w:div w:id="11379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66110">
      <w:bodyDiv w:val="1"/>
      <w:marLeft w:val="0"/>
      <w:marRight w:val="0"/>
      <w:marTop w:val="0"/>
      <w:marBottom w:val="0"/>
      <w:divBdr>
        <w:top w:val="none" w:sz="0" w:space="0" w:color="auto"/>
        <w:left w:val="none" w:sz="0" w:space="0" w:color="auto"/>
        <w:bottom w:val="none" w:sz="0" w:space="0" w:color="auto"/>
        <w:right w:val="none" w:sz="0" w:space="0" w:color="auto"/>
      </w:divBdr>
      <w:divsChild>
        <w:div w:id="517894240">
          <w:marLeft w:val="0"/>
          <w:marRight w:val="0"/>
          <w:marTop w:val="0"/>
          <w:marBottom w:val="0"/>
          <w:divBdr>
            <w:top w:val="none" w:sz="0" w:space="0" w:color="auto"/>
            <w:left w:val="none" w:sz="0" w:space="0" w:color="auto"/>
            <w:bottom w:val="none" w:sz="0" w:space="0" w:color="auto"/>
            <w:right w:val="none" w:sz="0" w:space="0" w:color="auto"/>
          </w:divBdr>
          <w:divsChild>
            <w:div w:id="775174742">
              <w:marLeft w:val="0"/>
              <w:marRight w:val="0"/>
              <w:marTop w:val="0"/>
              <w:marBottom w:val="0"/>
              <w:divBdr>
                <w:top w:val="none" w:sz="0" w:space="0" w:color="auto"/>
                <w:left w:val="none" w:sz="0" w:space="0" w:color="auto"/>
                <w:bottom w:val="none" w:sz="0" w:space="0" w:color="auto"/>
                <w:right w:val="none" w:sz="0" w:space="0" w:color="auto"/>
              </w:divBdr>
              <w:divsChild>
                <w:div w:id="14452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18752">
      <w:bodyDiv w:val="1"/>
      <w:marLeft w:val="0"/>
      <w:marRight w:val="0"/>
      <w:marTop w:val="0"/>
      <w:marBottom w:val="0"/>
      <w:divBdr>
        <w:top w:val="none" w:sz="0" w:space="0" w:color="auto"/>
        <w:left w:val="none" w:sz="0" w:space="0" w:color="auto"/>
        <w:bottom w:val="none" w:sz="0" w:space="0" w:color="auto"/>
        <w:right w:val="none" w:sz="0" w:space="0" w:color="auto"/>
      </w:divBdr>
      <w:divsChild>
        <w:div w:id="79110888">
          <w:marLeft w:val="0"/>
          <w:marRight w:val="0"/>
          <w:marTop w:val="0"/>
          <w:marBottom w:val="0"/>
          <w:divBdr>
            <w:top w:val="none" w:sz="0" w:space="0" w:color="auto"/>
            <w:left w:val="none" w:sz="0" w:space="0" w:color="auto"/>
            <w:bottom w:val="none" w:sz="0" w:space="0" w:color="auto"/>
            <w:right w:val="none" w:sz="0" w:space="0" w:color="auto"/>
          </w:divBdr>
          <w:divsChild>
            <w:div w:id="1867789623">
              <w:marLeft w:val="0"/>
              <w:marRight w:val="0"/>
              <w:marTop w:val="0"/>
              <w:marBottom w:val="0"/>
              <w:divBdr>
                <w:top w:val="none" w:sz="0" w:space="0" w:color="auto"/>
                <w:left w:val="none" w:sz="0" w:space="0" w:color="auto"/>
                <w:bottom w:val="none" w:sz="0" w:space="0" w:color="auto"/>
                <w:right w:val="none" w:sz="0" w:space="0" w:color="auto"/>
              </w:divBdr>
              <w:divsChild>
                <w:div w:id="8371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6570">
      <w:bodyDiv w:val="1"/>
      <w:marLeft w:val="0"/>
      <w:marRight w:val="0"/>
      <w:marTop w:val="0"/>
      <w:marBottom w:val="0"/>
      <w:divBdr>
        <w:top w:val="none" w:sz="0" w:space="0" w:color="auto"/>
        <w:left w:val="none" w:sz="0" w:space="0" w:color="auto"/>
        <w:bottom w:val="none" w:sz="0" w:space="0" w:color="auto"/>
        <w:right w:val="none" w:sz="0" w:space="0" w:color="auto"/>
      </w:divBdr>
      <w:divsChild>
        <w:div w:id="696390442">
          <w:marLeft w:val="0"/>
          <w:marRight w:val="0"/>
          <w:marTop w:val="0"/>
          <w:marBottom w:val="0"/>
          <w:divBdr>
            <w:top w:val="none" w:sz="0" w:space="0" w:color="auto"/>
            <w:left w:val="none" w:sz="0" w:space="0" w:color="auto"/>
            <w:bottom w:val="none" w:sz="0" w:space="0" w:color="auto"/>
            <w:right w:val="none" w:sz="0" w:space="0" w:color="auto"/>
          </w:divBdr>
          <w:divsChild>
            <w:div w:id="637606848">
              <w:marLeft w:val="0"/>
              <w:marRight w:val="0"/>
              <w:marTop w:val="0"/>
              <w:marBottom w:val="0"/>
              <w:divBdr>
                <w:top w:val="none" w:sz="0" w:space="0" w:color="auto"/>
                <w:left w:val="none" w:sz="0" w:space="0" w:color="auto"/>
                <w:bottom w:val="none" w:sz="0" w:space="0" w:color="auto"/>
                <w:right w:val="none" w:sz="0" w:space="0" w:color="auto"/>
              </w:divBdr>
              <w:divsChild>
                <w:div w:id="19691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01674">
      <w:bodyDiv w:val="1"/>
      <w:marLeft w:val="0"/>
      <w:marRight w:val="0"/>
      <w:marTop w:val="0"/>
      <w:marBottom w:val="0"/>
      <w:divBdr>
        <w:top w:val="none" w:sz="0" w:space="0" w:color="auto"/>
        <w:left w:val="none" w:sz="0" w:space="0" w:color="auto"/>
        <w:bottom w:val="none" w:sz="0" w:space="0" w:color="auto"/>
        <w:right w:val="none" w:sz="0" w:space="0" w:color="auto"/>
      </w:divBdr>
      <w:divsChild>
        <w:div w:id="25645180">
          <w:marLeft w:val="0"/>
          <w:marRight w:val="0"/>
          <w:marTop w:val="0"/>
          <w:marBottom w:val="0"/>
          <w:divBdr>
            <w:top w:val="none" w:sz="0" w:space="0" w:color="auto"/>
            <w:left w:val="none" w:sz="0" w:space="0" w:color="auto"/>
            <w:bottom w:val="none" w:sz="0" w:space="0" w:color="auto"/>
            <w:right w:val="none" w:sz="0" w:space="0" w:color="auto"/>
          </w:divBdr>
          <w:divsChild>
            <w:div w:id="1850293709">
              <w:marLeft w:val="0"/>
              <w:marRight w:val="0"/>
              <w:marTop w:val="0"/>
              <w:marBottom w:val="0"/>
              <w:divBdr>
                <w:top w:val="none" w:sz="0" w:space="0" w:color="auto"/>
                <w:left w:val="none" w:sz="0" w:space="0" w:color="auto"/>
                <w:bottom w:val="none" w:sz="0" w:space="0" w:color="auto"/>
                <w:right w:val="none" w:sz="0" w:space="0" w:color="auto"/>
              </w:divBdr>
              <w:divsChild>
                <w:div w:id="14041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8997">
      <w:bodyDiv w:val="1"/>
      <w:marLeft w:val="0"/>
      <w:marRight w:val="0"/>
      <w:marTop w:val="0"/>
      <w:marBottom w:val="0"/>
      <w:divBdr>
        <w:top w:val="none" w:sz="0" w:space="0" w:color="auto"/>
        <w:left w:val="none" w:sz="0" w:space="0" w:color="auto"/>
        <w:bottom w:val="none" w:sz="0" w:space="0" w:color="auto"/>
        <w:right w:val="none" w:sz="0" w:space="0" w:color="auto"/>
      </w:divBdr>
      <w:divsChild>
        <w:div w:id="1504009038">
          <w:marLeft w:val="0"/>
          <w:marRight w:val="0"/>
          <w:marTop w:val="0"/>
          <w:marBottom w:val="0"/>
          <w:divBdr>
            <w:top w:val="none" w:sz="0" w:space="0" w:color="auto"/>
            <w:left w:val="none" w:sz="0" w:space="0" w:color="auto"/>
            <w:bottom w:val="none" w:sz="0" w:space="0" w:color="auto"/>
            <w:right w:val="none" w:sz="0" w:space="0" w:color="auto"/>
          </w:divBdr>
          <w:divsChild>
            <w:div w:id="928851286">
              <w:marLeft w:val="0"/>
              <w:marRight w:val="0"/>
              <w:marTop w:val="0"/>
              <w:marBottom w:val="0"/>
              <w:divBdr>
                <w:top w:val="none" w:sz="0" w:space="0" w:color="auto"/>
                <w:left w:val="none" w:sz="0" w:space="0" w:color="auto"/>
                <w:bottom w:val="none" w:sz="0" w:space="0" w:color="auto"/>
                <w:right w:val="none" w:sz="0" w:space="0" w:color="auto"/>
              </w:divBdr>
              <w:divsChild>
                <w:div w:id="19043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1052">
      <w:bodyDiv w:val="1"/>
      <w:marLeft w:val="0"/>
      <w:marRight w:val="0"/>
      <w:marTop w:val="0"/>
      <w:marBottom w:val="0"/>
      <w:divBdr>
        <w:top w:val="none" w:sz="0" w:space="0" w:color="auto"/>
        <w:left w:val="none" w:sz="0" w:space="0" w:color="auto"/>
        <w:bottom w:val="none" w:sz="0" w:space="0" w:color="auto"/>
        <w:right w:val="none" w:sz="0" w:space="0" w:color="auto"/>
      </w:divBdr>
      <w:divsChild>
        <w:div w:id="1920864006">
          <w:marLeft w:val="0"/>
          <w:marRight w:val="0"/>
          <w:marTop w:val="0"/>
          <w:marBottom w:val="0"/>
          <w:divBdr>
            <w:top w:val="none" w:sz="0" w:space="0" w:color="auto"/>
            <w:left w:val="none" w:sz="0" w:space="0" w:color="auto"/>
            <w:bottom w:val="none" w:sz="0" w:space="0" w:color="auto"/>
            <w:right w:val="none" w:sz="0" w:space="0" w:color="auto"/>
          </w:divBdr>
          <w:divsChild>
            <w:div w:id="1106197211">
              <w:marLeft w:val="0"/>
              <w:marRight w:val="0"/>
              <w:marTop w:val="0"/>
              <w:marBottom w:val="0"/>
              <w:divBdr>
                <w:top w:val="none" w:sz="0" w:space="0" w:color="auto"/>
                <w:left w:val="none" w:sz="0" w:space="0" w:color="auto"/>
                <w:bottom w:val="none" w:sz="0" w:space="0" w:color="auto"/>
                <w:right w:val="none" w:sz="0" w:space="0" w:color="auto"/>
              </w:divBdr>
              <w:divsChild>
                <w:div w:id="17684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7464">
      <w:bodyDiv w:val="1"/>
      <w:marLeft w:val="0"/>
      <w:marRight w:val="0"/>
      <w:marTop w:val="0"/>
      <w:marBottom w:val="0"/>
      <w:divBdr>
        <w:top w:val="none" w:sz="0" w:space="0" w:color="auto"/>
        <w:left w:val="none" w:sz="0" w:space="0" w:color="auto"/>
        <w:bottom w:val="none" w:sz="0" w:space="0" w:color="auto"/>
        <w:right w:val="none" w:sz="0" w:space="0" w:color="auto"/>
      </w:divBdr>
      <w:divsChild>
        <w:div w:id="1527866334">
          <w:marLeft w:val="0"/>
          <w:marRight w:val="0"/>
          <w:marTop w:val="0"/>
          <w:marBottom w:val="0"/>
          <w:divBdr>
            <w:top w:val="none" w:sz="0" w:space="0" w:color="auto"/>
            <w:left w:val="none" w:sz="0" w:space="0" w:color="auto"/>
            <w:bottom w:val="none" w:sz="0" w:space="0" w:color="auto"/>
            <w:right w:val="none" w:sz="0" w:space="0" w:color="auto"/>
          </w:divBdr>
          <w:divsChild>
            <w:div w:id="1534923339">
              <w:marLeft w:val="0"/>
              <w:marRight w:val="0"/>
              <w:marTop w:val="0"/>
              <w:marBottom w:val="0"/>
              <w:divBdr>
                <w:top w:val="none" w:sz="0" w:space="0" w:color="auto"/>
                <w:left w:val="none" w:sz="0" w:space="0" w:color="auto"/>
                <w:bottom w:val="none" w:sz="0" w:space="0" w:color="auto"/>
                <w:right w:val="none" w:sz="0" w:space="0" w:color="auto"/>
              </w:divBdr>
              <w:divsChild>
                <w:div w:id="21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7316">
      <w:bodyDiv w:val="1"/>
      <w:marLeft w:val="0"/>
      <w:marRight w:val="0"/>
      <w:marTop w:val="0"/>
      <w:marBottom w:val="0"/>
      <w:divBdr>
        <w:top w:val="none" w:sz="0" w:space="0" w:color="auto"/>
        <w:left w:val="none" w:sz="0" w:space="0" w:color="auto"/>
        <w:bottom w:val="none" w:sz="0" w:space="0" w:color="auto"/>
        <w:right w:val="none" w:sz="0" w:space="0" w:color="auto"/>
      </w:divBdr>
      <w:divsChild>
        <w:div w:id="193809036">
          <w:marLeft w:val="0"/>
          <w:marRight w:val="0"/>
          <w:marTop w:val="0"/>
          <w:marBottom w:val="0"/>
          <w:divBdr>
            <w:top w:val="none" w:sz="0" w:space="0" w:color="auto"/>
            <w:left w:val="none" w:sz="0" w:space="0" w:color="auto"/>
            <w:bottom w:val="none" w:sz="0" w:space="0" w:color="auto"/>
            <w:right w:val="none" w:sz="0" w:space="0" w:color="auto"/>
          </w:divBdr>
          <w:divsChild>
            <w:div w:id="498885803">
              <w:marLeft w:val="0"/>
              <w:marRight w:val="0"/>
              <w:marTop w:val="0"/>
              <w:marBottom w:val="0"/>
              <w:divBdr>
                <w:top w:val="none" w:sz="0" w:space="0" w:color="auto"/>
                <w:left w:val="none" w:sz="0" w:space="0" w:color="auto"/>
                <w:bottom w:val="none" w:sz="0" w:space="0" w:color="auto"/>
                <w:right w:val="none" w:sz="0" w:space="0" w:color="auto"/>
              </w:divBdr>
              <w:divsChild>
                <w:div w:id="5547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1144">
      <w:bodyDiv w:val="1"/>
      <w:marLeft w:val="0"/>
      <w:marRight w:val="0"/>
      <w:marTop w:val="0"/>
      <w:marBottom w:val="0"/>
      <w:divBdr>
        <w:top w:val="none" w:sz="0" w:space="0" w:color="auto"/>
        <w:left w:val="none" w:sz="0" w:space="0" w:color="auto"/>
        <w:bottom w:val="none" w:sz="0" w:space="0" w:color="auto"/>
        <w:right w:val="none" w:sz="0" w:space="0" w:color="auto"/>
      </w:divBdr>
      <w:divsChild>
        <w:div w:id="305205836">
          <w:marLeft w:val="0"/>
          <w:marRight w:val="0"/>
          <w:marTop w:val="0"/>
          <w:marBottom w:val="0"/>
          <w:divBdr>
            <w:top w:val="none" w:sz="0" w:space="0" w:color="auto"/>
            <w:left w:val="none" w:sz="0" w:space="0" w:color="auto"/>
            <w:bottom w:val="none" w:sz="0" w:space="0" w:color="auto"/>
            <w:right w:val="none" w:sz="0" w:space="0" w:color="auto"/>
          </w:divBdr>
          <w:divsChild>
            <w:div w:id="1824396827">
              <w:marLeft w:val="0"/>
              <w:marRight w:val="0"/>
              <w:marTop w:val="0"/>
              <w:marBottom w:val="0"/>
              <w:divBdr>
                <w:top w:val="none" w:sz="0" w:space="0" w:color="auto"/>
                <w:left w:val="none" w:sz="0" w:space="0" w:color="auto"/>
                <w:bottom w:val="none" w:sz="0" w:space="0" w:color="auto"/>
                <w:right w:val="none" w:sz="0" w:space="0" w:color="auto"/>
              </w:divBdr>
              <w:divsChild>
                <w:div w:id="11167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7920">
      <w:bodyDiv w:val="1"/>
      <w:marLeft w:val="0"/>
      <w:marRight w:val="0"/>
      <w:marTop w:val="0"/>
      <w:marBottom w:val="0"/>
      <w:divBdr>
        <w:top w:val="none" w:sz="0" w:space="0" w:color="auto"/>
        <w:left w:val="none" w:sz="0" w:space="0" w:color="auto"/>
        <w:bottom w:val="none" w:sz="0" w:space="0" w:color="auto"/>
        <w:right w:val="none" w:sz="0" w:space="0" w:color="auto"/>
      </w:divBdr>
      <w:divsChild>
        <w:div w:id="689260278">
          <w:marLeft w:val="0"/>
          <w:marRight w:val="0"/>
          <w:marTop w:val="0"/>
          <w:marBottom w:val="0"/>
          <w:divBdr>
            <w:top w:val="none" w:sz="0" w:space="0" w:color="auto"/>
            <w:left w:val="none" w:sz="0" w:space="0" w:color="auto"/>
            <w:bottom w:val="none" w:sz="0" w:space="0" w:color="auto"/>
            <w:right w:val="none" w:sz="0" w:space="0" w:color="auto"/>
          </w:divBdr>
          <w:divsChild>
            <w:div w:id="703289705">
              <w:marLeft w:val="0"/>
              <w:marRight w:val="0"/>
              <w:marTop w:val="0"/>
              <w:marBottom w:val="0"/>
              <w:divBdr>
                <w:top w:val="none" w:sz="0" w:space="0" w:color="auto"/>
                <w:left w:val="none" w:sz="0" w:space="0" w:color="auto"/>
                <w:bottom w:val="none" w:sz="0" w:space="0" w:color="auto"/>
                <w:right w:val="none" w:sz="0" w:space="0" w:color="auto"/>
              </w:divBdr>
              <w:divsChild>
                <w:div w:id="13667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656312">
      <w:bodyDiv w:val="1"/>
      <w:marLeft w:val="0"/>
      <w:marRight w:val="0"/>
      <w:marTop w:val="0"/>
      <w:marBottom w:val="0"/>
      <w:divBdr>
        <w:top w:val="none" w:sz="0" w:space="0" w:color="auto"/>
        <w:left w:val="none" w:sz="0" w:space="0" w:color="auto"/>
        <w:bottom w:val="none" w:sz="0" w:space="0" w:color="auto"/>
        <w:right w:val="none" w:sz="0" w:space="0" w:color="auto"/>
      </w:divBdr>
      <w:divsChild>
        <w:div w:id="1882814746">
          <w:marLeft w:val="0"/>
          <w:marRight w:val="0"/>
          <w:marTop w:val="0"/>
          <w:marBottom w:val="0"/>
          <w:divBdr>
            <w:top w:val="none" w:sz="0" w:space="0" w:color="auto"/>
            <w:left w:val="none" w:sz="0" w:space="0" w:color="auto"/>
            <w:bottom w:val="none" w:sz="0" w:space="0" w:color="auto"/>
            <w:right w:val="none" w:sz="0" w:space="0" w:color="auto"/>
          </w:divBdr>
          <w:divsChild>
            <w:div w:id="1992051627">
              <w:marLeft w:val="0"/>
              <w:marRight w:val="0"/>
              <w:marTop w:val="0"/>
              <w:marBottom w:val="0"/>
              <w:divBdr>
                <w:top w:val="none" w:sz="0" w:space="0" w:color="auto"/>
                <w:left w:val="none" w:sz="0" w:space="0" w:color="auto"/>
                <w:bottom w:val="none" w:sz="0" w:space="0" w:color="auto"/>
                <w:right w:val="none" w:sz="0" w:space="0" w:color="auto"/>
              </w:divBdr>
              <w:divsChild>
                <w:div w:id="15456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291">
      <w:bodyDiv w:val="1"/>
      <w:marLeft w:val="0"/>
      <w:marRight w:val="0"/>
      <w:marTop w:val="0"/>
      <w:marBottom w:val="0"/>
      <w:divBdr>
        <w:top w:val="none" w:sz="0" w:space="0" w:color="auto"/>
        <w:left w:val="none" w:sz="0" w:space="0" w:color="auto"/>
        <w:bottom w:val="none" w:sz="0" w:space="0" w:color="auto"/>
        <w:right w:val="none" w:sz="0" w:space="0" w:color="auto"/>
      </w:divBdr>
      <w:divsChild>
        <w:div w:id="180433213">
          <w:marLeft w:val="0"/>
          <w:marRight w:val="0"/>
          <w:marTop w:val="0"/>
          <w:marBottom w:val="0"/>
          <w:divBdr>
            <w:top w:val="none" w:sz="0" w:space="0" w:color="auto"/>
            <w:left w:val="none" w:sz="0" w:space="0" w:color="auto"/>
            <w:bottom w:val="none" w:sz="0" w:space="0" w:color="auto"/>
            <w:right w:val="none" w:sz="0" w:space="0" w:color="auto"/>
          </w:divBdr>
          <w:divsChild>
            <w:div w:id="169417186">
              <w:marLeft w:val="0"/>
              <w:marRight w:val="0"/>
              <w:marTop w:val="0"/>
              <w:marBottom w:val="0"/>
              <w:divBdr>
                <w:top w:val="none" w:sz="0" w:space="0" w:color="auto"/>
                <w:left w:val="none" w:sz="0" w:space="0" w:color="auto"/>
                <w:bottom w:val="none" w:sz="0" w:space="0" w:color="auto"/>
                <w:right w:val="none" w:sz="0" w:space="0" w:color="auto"/>
              </w:divBdr>
              <w:divsChild>
                <w:div w:id="20383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Kumkum_Garg2/publication/238747905_A_Hybrid_Machine_Learning_System_for_Stock_Market_Forecasting/links/00b7d53b4cfc215d81000000/A-Hybrid-Machine-Learning-System-for-Stock-Market-Forecasting.pdf"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cs229.stanford.edu/proj2011/GoelMittal-StockMarketPredictionUsingTwitterSentimentAnalysis.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r.lib.uwo.ca/cgi/viewcontent.cgi?article=6267&amp;context=et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rxiv.org/ftp/arxiv/papers/1603/1603.00751.pdf" TargetMode="External"/><Relationship Id="rId4" Type="http://schemas.openxmlformats.org/officeDocument/2006/relationships/webSettings" Target="webSettings.xml"/><Relationship Id="rId9" Type="http://schemas.openxmlformats.org/officeDocument/2006/relationships/hyperlink" Target="http://citeseerx.ist.psu.edu/viewdoc/download?doi=10.1.1.134.1114&amp;rep=rep1&amp;typ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Reddy Patlolla</dc:creator>
  <cp:keywords/>
  <dc:description/>
  <cp:lastModifiedBy>Sanjana Reddy Patlolla</cp:lastModifiedBy>
  <cp:revision>3</cp:revision>
  <dcterms:created xsi:type="dcterms:W3CDTF">2020-02-24T04:41:00Z</dcterms:created>
  <dcterms:modified xsi:type="dcterms:W3CDTF">2020-02-24T04:43:00Z</dcterms:modified>
</cp:coreProperties>
</file>