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CD5" w:rsidRPr="00583DF4" w:rsidRDefault="00745CD5" w:rsidP="00745CD5">
      <w:pPr>
        <w:pStyle w:val="NormalWeb"/>
        <w:jc w:val="center"/>
        <w:rPr>
          <w:b/>
          <w:color w:val="7030A0"/>
          <w:sz w:val="36"/>
          <w:szCs w:val="36"/>
        </w:rPr>
      </w:pPr>
      <w:bookmarkStart w:id="0" w:name="_GoBack"/>
      <w:bookmarkEnd w:id="0"/>
      <w:r w:rsidRPr="00583DF4">
        <w:rPr>
          <w:b/>
          <w:color w:val="7030A0"/>
          <w:sz w:val="36"/>
          <w:szCs w:val="36"/>
        </w:rPr>
        <w:t>A PROJECT REPORT ON</w:t>
      </w:r>
    </w:p>
    <w:p w:rsidR="00745CD5" w:rsidRPr="00EE6337" w:rsidRDefault="00745CD5" w:rsidP="00745CD5">
      <w:pPr>
        <w:jc w:val="center"/>
        <w:rPr>
          <w:rFonts w:ascii="Times New Roman" w:hAnsi="Times New Roman" w:cs="Times New Roman"/>
          <w:b/>
          <w:i/>
          <w:color w:val="00B0F0"/>
          <w:sz w:val="36"/>
        </w:rPr>
      </w:pPr>
      <w:r w:rsidRPr="00EE6337">
        <w:rPr>
          <w:rFonts w:ascii="Times New Roman" w:hAnsi="Times New Roman" w:cs="Times New Roman"/>
          <w:b/>
          <w:i/>
          <w:color w:val="00B0F0"/>
          <w:sz w:val="36"/>
          <w:szCs w:val="36"/>
        </w:rPr>
        <w:t>“</w:t>
      </w:r>
      <w:r w:rsidR="008533F9">
        <w:rPr>
          <w:rFonts w:ascii="Times New Roman" w:hAnsi="Times New Roman" w:cs="Times New Roman"/>
          <w:b/>
          <w:bCs/>
          <w:color w:val="00B0F0"/>
          <w:sz w:val="36"/>
          <w:szCs w:val="36"/>
        </w:rPr>
        <w:t>Role of Human Resource Management In Organizational Success</w:t>
      </w:r>
      <w:r w:rsidRPr="00EE6337">
        <w:rPr>
          <w:rFonts w:ascii="Times New Roman" w:hAnsi="Times New Roman" w:cs="Times New Roman"/>
          <w:b/>
          <w:i/>
          <w:color w:val="00B0F0"/>
          <w:sz w:val="36"/>
        </w:rPr>
        <w:t>”</w:t>
      </w:r>
    </w:p>
    <w:p w:rsidR="00745CD5" w:rsidRPr="00583DF4" w:rsidRDefault="00745CD5" w:rsidP="00745CD5">
      <w:pPr>
        <w:jc w:val="center"/>
        <w:rPr>
          <w:rFonts w:ascii="Times New Roman" w:hAnsi="Times New Roman" w:cs="Times New Roman"/>
          <w:b/>
          <w:color w:val="0070C0"/>
          <w:sz w:val="32"/>
        </w:rPr>
      </w:pPr>
      <w:r w:rsidRPr="00583DF4">
        <w:rPr>
          <w:rFonts w:ascii="Times New Roman" w:hAnsi="Times New Roman" w:cs="Times New Roman"/>
          <w:b/>
          <w:color w:val="0070C0"/>
          <w:sz w:val="32"/>
        </w:rPr>
        <w:t xml:space="preserve">BBA </w:t>
      </w:r>
      <w:r w:rsidR="008533F9">
        <w:rPr>
          <w:rFonts w:ascii="Times New Roman" w:hAnsi="Times New Roman" w:cs="Times New Roman"/>
          <w:b/>
          <w:color w:val="0070C0"/>
          <w:sz w:val="32"/>
        </w:rPr>
        <w:t>1</w:t>
      </w:r>
      <w:r w:rsidR="008533F9" w:rsidRPr="008533F9">
        <w:rPr>
          <w:rFonts w:ascii="Times New Roman" w:hAnsi="Times New Roman" w:cs="Times New Roman"/>
          <w:b/>
          <w:color w:val="0070C0"/>
          <w:sz w:val="32"/>
          <w:vertAlign w:val="superscript"/>
        </w:rPr>
        <w:t>st</w:t>
      </w:r>
      <w:r w:rsidR="008533F9">
        <w:rPr>
          <w:rFonts w:ascii="Times New Roman" w:hAnsi="Times New Roman" w:cs="Times New Roman"/>
          <w:b/>
          <w:color w:val="0070C0"/>
          <w:sz w:val="32"/>
        </w:rPr>
        <w:t xml:space="preserve"> </w:t>
      </w:r>
      <w:r w:rsidRPr="00583DF4">
        <w:rPr>
          <w:rFonts w:ascii="Times New Roman" w:hAnsi="Times New Roman" w:cs="Times New Roman"/>
          <w:b/>
          <w:color w:val="0070C0"/>
          <w:sz w:val="32"/>
        </w:rPr>
        <w:t>YEAR</w:t>
      </w:r>
    </w:p>
    <w:p w:rsidR="00745CD5" w:rsidRPr="007752B8" w:rsidRDefault="00745CD5" w:rsidP="00745CD5">
      <w:pPr>
        <w:pStyle w:val="NormalWeb"/>
        <w:jc w:val="center"/>
      </w:pPr>
      <w:r>
        <w:rPr>
          <w:noProof/>
          <w:lang w:val="en-IN" w:eastAsia="en-IN"/>
        </w:rPr>
        <w:drawing>
          <wp:inline distT="0" distB="0" distL="0" distR="0">
            <wp:extent cx="1619250" cy="1905000"/>
            <wp:effectExtent l="19050" t="0" r="0" b="0"/>
            <wp:docPr id="14" name="Picture 1" descr="C:\Users\HOST\Desktop\Barkatullah_University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OST\Desktop\Barkatullah_University_logo.png"/>
                    <pic:cNvPicPr>
                      <a:picLocks noChangeAspect="1" noChangeArrowheads="1"/>
                    </pic:cNvPicPr>
                  </pic:nvPicPr>
                  <pic:blipFill>
                    <a:blip r:embed="rId8"/>
                    <a:srcRect/>
                    <a:stretch>
                      <a:fillRect/>
                    </a:stretch>
                  </pic:blipFill>
                  <pic:spPr bwMode="auto">
                    <a:xfrm>
                      <a:off x="0" y="0"/>
                      <a:ext cx="1619250" cy="1905000"/>
                    </a:xfrm>
                    <a:prstGeom prst="rect">
                      <a:avLst/>
                    </a:prstGeom>
                    <a:noFill/>
                    <a:ln w="9525">
                      <a:noFill/>
                      <a:miter lim="800000"/>
                      <a:headEnd/>
                      <a:tailEnd/>
                    </a:ln>
                  </pic:spPr>
                </pic:pic>
              </a:graphicData>
            </a:graphic>
          </wp:inline>
        </w:drawing>
      </w:r>
    </w:p>
    <w:p w:rsidR="00745CD5" w:rsidRPr="007E365F" w:rsidRDefault="00396A19" w:rsidP="00745CD5">
      <w:pPr>
        <w:pStyle w:val="NormalWeb"/>
        <w:rPr>
          <w:color w:val="548DD4" w:themeColor="text2" w:themeTint="99"/>
          <w:sz w:val="34"/>
          <w:szCs w:val="34"/>
        </w:rPr>
      </w:pPr>
      <w:r>
        <w:rPr>
          <w:b/>
          <w:bCs/>
          <w:color w:val="548DD4" w:themeColor="text2" w:themeTint="99"/>
          <w:sz w:val="34"/>
          <w:szCs w:val="34"/>
        </w:rPr>
        <w:t>BARKATULLAH</w:t>
      </w:r>
      <w:r w:rsidR="00745CD5" w:rsidRPr="007E365F">
        <w:rPr>
          <w:b/>
          <w:bCs/>
          <w:color w:val="548DD4" w:themeColor="text2" w:themeTint="99"/>
          <w:sz w:val="34"/>
          <w:szCs w:val="34"/>
        </w:rPr>
        <w:t xml:space="preserve"> VISHWAVIDYALAYA, BHOPAL (M.P)</w:t>
      </w:r>
    </w:p>
    <w:p w:rsidR="00745CD5" w:rsidRPr="007E365F" w:rsidRDefault="00745CD5" w:rsidP="00745CD5">
      <w:pPr>
        <w:jc w:val="center"/>
        <w:rPr>
          <w:rFonts w:ascii="Times New Roman" w:hAnsi="Times New Roman" w:cs="Times New Roman"/>
          <w:b/>
          <w:color w:val="00B050"/>
          <w:sz w:val="32"/>
        </w:rPr>
      </w:pPr>
      <w:r w:rsidRPr="007E365F">
        <w:rPr>
          <w:rFonts w:ascii="Times New Roman" w:hAnsi="Times New Roman" w:cs="Times New Roman"/>
          <w:b/>
          <w:color w:val="00B050"/>
          <w:sz w:val="32"/>
        </w:rPr>
        <w:t>SUBMITTED BY</w:t>
      </w:r>
    </w:p>
    <w:p w:rsidR="00745CD5" w:rsidRPr="00583DF4" w:rsidRDefault="00745CD5" w:rsidP="00745CD5">
      <w:pPr>
        <w:pStyle w:val="NormalWeb"/>
        <w:ind w:left="720" w:firstLine="720"/>
        <w:rPr>
          <w:b/>
          <w:color w:val="002060"/>
          <w:sz w:val="32"/>
          <w:szCs w:val="32"/>
        </w:rPr>
      </w:pPr>
      <w:r w:rsidRPr="00583DF4">
        <w:rPr>
          <w:b/>
          <w:color w:val="002060"/>
          <w:sz w:val="32"/>
          <w:szCs w:val="32"/>
        </w:rPr>
        <w:t xml:space="preserve">Student Name: </w:t>
      </w:r>
      <w:r w:rsidR="008533F9">
        <w:rPr>
          <w:b/>
          <w:color w:val="002060"/>
          <w:sz w:val="32"/>
          <w:szCs w:val="32"/>
        </w:rPr>
        <w:t>Pranali Kawadeti</w:t>
      </w:r>
    </w:p>
    <w:p w:rsidR="00745CD5" w:rsidRPr="00583DF4" w:rsidRDefault="00745CD5" w:rsidP="00745CD5">
      <w:pPr>
        <w:pStyle w:val="NormalWeb"/>
        <w:ind w:left="720" w:firstLine="720"/>
        <w:rPr>
          <w:b/>
          <w:color w:val="002060"/>
          <w:sz w:val="32"/>
          <w:szCs w:val="32"/>
        </w:rPr>
      </w:pPr>
      <w:r w:rsidRPr="00583DF4">
        <w:rPr>
          <w:b/>
          <w:color w:val="002060"/>
          <w:sz w:val="32"/>
          <w:szCs w:val="32"/>
        </w:rPr>
        <w:t xml:space="preserve">Roll No.: </w:t>
      </w:r>
    </w:p>
    <w:p w:rsidR="00745CD5" w:rsidRPr="00583DF4" w:rsidRDefault="00745CD5" w:rsidP="00745CD5">
      <w:pPr>
        <w:pStyle w:val="NormalWeb"/>
        <w:ind w:left="720" w:firstLine="720"/>
        <w:rPr>
          <w:b/>
          <w:color w:val="002060"/>
          <w:sz w:val="32"/>
          <w:szCs w:val="32"/>
        </w:rPr>
      </w:pPr>
      <w:r w:rsidRPr="00583DF4">
        <w:rPr>
          <w:b/>
          <w:color w:val="002060"/>
          <w:sz w:val="32"/>
          <w:szCs w:val="32"/>
        </w:rPr>
        <w:t>Enrollment No.:</w:t>
      </w:r>
      <w:r w:rsidR="008533F9">
        <w:rPr>
          <w:b/>
          <w:color w:val="002060"/>
          <w:sz w:val="32"/>
          <w:szCs w:val="32"/>
        </w:rPr>
        <w:t>R255150310048</w:t>
      </w:r>
    </w:p>
    <w:p w:rsidR="00745CD5" w:rsidRDefault="00745CD5" w:rsidP="00745CD5">
      <w:pPr>
        <w:pStyle w:val="NormalWeb"/>
        <w:rPr>
          <w:b/>
          <w:color w:val="000000"/>
          <w:sz w:val="32"/>
          <w:szCs w:val="32"/>
        </w:rPr>
      </w:pPr>
    </w:p>
    <w:p w:rsidR="00745CD5" w:rsidRPr="00F37608" w:rsidRDefault="00745CD5" w:rsidP="00745CD5">
      <w:pPr>
        <w:pStyle w:val="NormalWeb"/>
        <w:jc w:val="center"/>
        <w:rPr>
          <w:b/>
          <w:color w:val="002060"/>
          <w:sz w:val="32"/>
          <w:szCs w:val="32"/>
        </w:rPr>
      </w:pPr>
      <w:r w:rsidRPr="00F37608">
        <w:rPr>
          <w:b/>
          <w:color w:val="002060"/>
          <w:sz w:val="32"/>
          <w:szCs w:val="32"/>
        </w:rPr>
        <w:t>Under the Guidance of</w:t>
      </w:r>
    </w:p>
    <w:p w:rsidR="00745CD5" w:rsidRPr="00F37608" w:rsidRDefault="00745CD5" w:rsidP="00745CD5">
      <w:pPr>
        <w:pStyle w:val="NormalWeb"/>
        <w:jc w:val="center"/>
        <w:rPr>
          <w:b/>
          <w:color w:val="002060"/>
          <w:sz w:val="32"/>
          <w:szCs w:val="32"/>
        </w:rPr>
      </w:pPr>
      <w:r w:rsidRPr="00F37608">
        <w:rPr>
          <w:b/>
          <w:color w:val="002060"/>
          <w:sz w:val="32"/>
          <w:szCs w:val="32"/>
        </w:rPr>
        <w:t xml:space="preserve">PROF. </w:t>
      </w:r>
      <w:r w:rsidR="003E4434">
        <w:rPr>
          <w:b/>
          <w:color w:val="002060"/>
          <w:sz w:val="32"/>
          <w:szCs w:val="32"/>
        </w:rPr>
        <w:t>Noopur Tiwari</w:t>
      </w:r>
    </w:p>
    <w:p w:rsidR="00745CD5" w:rsidRPr="00F37608" w:rsidRDefault="00745CD5" w:rsidP="00745CD5">
      <w:pPr>
        <w:pStyle w:val="NormalWeb"/>
        <w:jc w:val="center"/>
        <w:rPr>
          <w:b/>
          <w:color w:val="002060"/>
          <w:sz w:val="32"/>
          <w:szCs w:val="32"/>
        </w:rPr>
      </w:pPr>
      <w:r w:rsidRPr="00F37608">
        <w:rPr>
          <w:b/>
          <w:color w:val="002060"/>
          <w:sz w:val="32"/>
          <w:szCs w:val="32"/>
        </w:rPr>
        <w:t xml:space="preserve"> (“ASSISTANT PROFESSOR”)</w:t>
      </w:r>
    </w:p>
    <w:p w:rsidR="00745CD5" w:rsidRDefault="00745CD5" w:rsidP="00745CD5">
      <w:pPr>
        <w:pStyle w:val="NormalWeb"/>
        <w:jc w:val="center"/>
        <w:rPr>
          <w:b/>
          <w:color w:val="215868" w:themeColor="accent5" w:themeShade="80"/>
          <w:sz w:val="32"/>
          <w:szCs w:val="32"/>
        </w:rPr>
      </w:pPr>
      <w:r w:rsidRPr="00F37608">
        <w:rPr>
          <w:b/>
          <w:color w:val="002060"/>
          <w:sz w:val="32"/>
          <w:szCs w:val="32"/>
        </w:rPr>
        <w:t>Department of Management</w:t>
      </w:r>
    </w:p>
    <w:p w:rsidR="00745CD5" w:rsidRPr="00F37608" w:rsidRDefault="00745CD5" w:rsidP="00745CD5">
      <w:pPr>
        <w:pStyle w:val="NormalWeb"/>
        <w:jc w:val="center"/>
        <w:rPr>
          <w:b/>
          <w:color w:val="E36C0A" w:themeColor="accent6" w:themeShade="BF"/>
          <w:sz w:val="32"/>
          <w:szCs w:val="32"/>
        </w:rPr>
      </w:pPr>
      <w:r w:rsidRPr="00F37608">
        <w:rPr>
          <w:b/>
          <w:color w:val="E36C0A" w:themeColor="accent6" w:themeShade="BF"/>
          <w:sz w:val="32"/>
          <w:szCs w:val="32"/>
        </w:rPr>
        <w:t xml:space="preserve">NRI </w:t>
      </w:r>
      <w:r w:rsidR="008D71D8">
        <w:rPr>
          <w:b/>
          <w:color w:val="E36C0A" w:themeColor="accent6" w:themeShade="BF"/>
          <w:sz w:val="32"/>
          <w:szCs w:val="32"/>
        </w:rPr>
        <w:t>VIDYADAYINI INSTITUTE</w:t>
      </w:r>
      <w:r w:rsidRPr="00F37608">
        <w:rPr>
          <w:b/>
          <w:color w:val="E36C0A" w:themeColor="accent6" w:themeShade="BF"/>
          <w:sz w:val="32"/>
          <w:szCs w:val="32"/>
        </w:rPr>
        <w:t xml:space="preserve"> OF SCIENCE, MANAGEMENT AND TECHNOLOGY(NVISMT)</w:t>
      </w:r>
    </w:p>
    <w:p w:rsidR="00745CD5" w:rsidRPr="00F37608" w:rsidRDefault="00745CD5" w:rsidP="00745CD5">
      <w:pPr>
        <w:pStyle w:val="NormalWeb"/>
        <w:jc w:val="center"/>
        <w:rPr>
          <w:b/>
          <w:color w:val="E36C0A" w:themeColor="accent6" w:themeShade="BF"/>
        </w:rPr>
      </w:pPr>
      <w:r w:rsidRPr="00F37608">
        <w:rPr>
          <w:b/>
          <w:color w:val="E36C0A" w:themeColor="accent6" w:themeShade="BF"/>
          <w:sz w:val="32"/>
          <w:szCs w:val="32"/>
        </w:rPr>
        <w:t>YEAR : 202</w:t>
      </w:r>
      <w:r w:rsidR="001F69E9">
        <w:rPr>
          <w:b/>
          <w:color w:val="E36C0A" w:themeColor="accent6" w:themeShade="BF"/>
          <w:sz w:val="32"/>
          <w:szCs w:val="32"/>
        </w:rPr>
        <w:t>4</w:t>
      </w:r>
      <w:r w:rsidRPr="00F37608">
        <w:rPr>
          <w:b/>
          <w:color w:val="E36C0A" w:themeColor="accent6" w:themeShade="BF"/>
          <w:sz w:val="32"/>
          <w:szCs w:val="32"/>
        </w:rPr>
        <w:t>-202</w:t>
      </w:r>
      <w:r w:rsidR="001F69E9">
        <w:rPr>
          <w:b/>
          <w:color w:val="E36C0A" w:themeColor="accent6" w:themeShade="BF"/>
          <w:sz w:val="32"/>
          <w:szCs w:val="32"/>
        </w:rPr>
        <w:t>5</w:t>
      </w:r>
    </w:p>
    <w:p w:rsidR="00745CD5" w:rsidRPr="00D444D0" w:rsidRDefault="00745CD5" w:rsidP="00745CD5">
      <w:pPr>
        <w:pStyle w:val="NormalWeb"/>
        <w:jc w:val="center"/>
        <w:rPr>
          <w:b/>
          <w:bCs/>
          <w:color w:val="0070C0"/>
          <w:sz w:val="32"/>
          <w:szCs w:val="32"/>
        </w:rPr>
      </w:pPr>
      <w:r w:rsidRPr="00D444D0">
        <w:rPr>
          <w:b/>
          <w:bCs/>
          <w:color w:val="0070C0"/>
          <w:sz w:val="32"/>
          <w:szCs w:val="32"/>
        </w:rPr>
        <w:lastRenderedPageBreak/>
        <w:t>VIDYADAYINI INSTITUTE OF SCIENCE, MANAGEMENT AND TECHNOLOGY, BHOPAL (M.P)</w:t>
      </w:r>
    </w:p>
    <w:p w:rsidR="00745CD5" w:rsidRDefault="00745CD5" w:rsidP="00745CD5">
      <w:pPr>
        <w:pStyle w:val="NormalWeb"/>
        <w:jc w:val="center"/>
        <w:rPr>
          <w:b/>
          <w:bCs/>
          <w:color w:val="000000"/>
          <w:sz w:val="32"/>
          <w:szCs w:val="32"/>
        </w:rPr>
      </w:pPr>
    </w:p>
    <w:p w:rsidR="00745CD5" w:rsidRPr="00D444D0" w:rsidRDefault="00745CD5" w:rsidP="00745CD5">
      <w:pPr>
        <w:pStyle w:val="NormalWeb"/>
        <w:jc w:val="center"/>
        <w:rPr>
          <w:b/>
          <w:bCs/>
          <w:color w:val="002060"/>
          <w:sz w:val="32"/>
          <w:szCs w:val="32"/>
        </w:rPr>
      </w:pPr>
      <w:r w:rsidRPr="00D444D0">
        <w:rPr>
          <w:b/>
          <w:bCs/>
          <w:color w:val="002060"/>
          <w:sz w:val="32"/>
          <w:szCs w:val="32"/>
        </w:rPr>
        <w:t>DEPARTMENT OF MANAGEMENT</w:t>
      </w:r>
    </w:p>
    <w:p w:rsidR="00745CD5" w:rsidRDefault="00745CD5" w:rsidP="00745CD5">
      <w:pPr>
        <w:pStyle w:val="NormalWeb"/>
        <w:jc w:val="center"/>
        <w:rPr>
          <w:b/>
          <w:bCs/>
          <w:color w:val="000000"/>
          <w:sz w:val="32"/>
          <w:szCs w:val="32"/>
        </w:rPr>
      </w:pPr>
    </w:p>
    <w:p w:rsidR="00745CD5" w:rsidRPr="00D444D0" w:rsidRDefault="00745CD5" w:rsidP="00745CD5">
      <w:pPr>
        <w:pStyle w:val="NormalWeb"/>
        <w:jc w:val="center"/>
        <w:rPr>
          <w:b/>
          <w:bCs/>
          <w:color w:val="943634" w:themeColor="accent2" w:themeShade="BF"/>
          <w:sz w:val="32"/>
          <w:szCs w:val="32"/>
          <w:u w:val="single"/>
        </w:rPr>
      </w:pPr>
      <w:r w:rsidRPr="00D444D0">
        <w:rPr>
          <w:b/>
          <w:bCs/>
          <w:color w:val="943634" w:themeColor="accent2" w:themeShade="BF"/>
          <w:sz w:val="32"/>
          <w:szCs w:val="32"/>
          <w:u w:val="single"/>
        </w:rPr>
        <w:t>DECLARATION</w:t>
      </w:r>
    </w:p>
    <w:p w:rsidR="00745CD5" w:rsidRDefault="00745CD5" w:rsidP="00745CD5">
      <w:pPr>
        <w:pStyle w:val="NormalWeb"/>
        <w:rPr>
          <w:b/>
          <w:bCs/>
          <w:color w:val="000000"/>
          <w:sz w:val="32"/>
          <w:szCs w:val="32"/>
          <w:u w:val="single"/>
        </w:rPr>
      </w:pPr>
    </w:p>
    <w:p w:rsidR="00745CD5" w:rsidRDefault="00745CD5" w:rsidP="00745CD5">
      <w:pPr>
        <w:pStyle w:val="NormalWeb"/>
        <w:jc w:val="both"/>
        <w:rPr>
          <w:bCs/>
          <w:color w:val="000000"/>
          <w:sz w:val="28"/>
          <w:szCs w:val="32"/>
        </w:rPr>
      </w:pPr>
      <w:r w:rsidRPr="00413685">
        <w:rPr>
          <w:bCs/>
          <w:color w:val="000000"/>
          <w:sz w:val="28"/>
          <w:szCs w:val="32"/>
        </w:rPr>
        <w:t xml:space="preserve">The </w:t>
      </w:r>
      <w:r>
        <w:rPr>
          <w:bCs/>
          <w:color w:val="000000"/>
          <w:sz w:val="28"/>
          <w:szCs w:val="32"/>
        </w:rPr>
        <w:t xml:space="preserve">work submitted in this dissertation entitled </w:t>
      </w:r>
      <w:r w:rsidRPr="00D444D0">
        <w:rPr>
          <w:b/>
          <w:bCs/>
          <w:color w:val="984806" w:themeColor="accent6" w:themeShade="80"/>
          <w:sz w:val="28"/>
          <w:szCs w:val="32"/>
        </w:rPr>
        <w:t>“</w:t>
      </w:r>
      <w:r w:rsidR="008533F9">
        <w:rPr>
          <w:b/>
          <w:bCs/>
          <w:color w:val="984806" w:themeColor="accent6" w:themeShade="80"/>
          <w:sz w:val="28"/>
          <w:szCs w:val="32"/>
          <w:u w:val="single"/>
        </w:rPr>
        <w:t xml:space="preserve">Role of human resource management in organizational success </w:t>
      </w:r>
      <w:r w:rsidRPr="00D444D0">
        <w:rPr>
          <w:b/>
          <w:bCs/>
          <w:color w:val="984806" w:themeColor="accent6" w:themeShade="80"/>
          <w:sz w:val="28"/>
          <w:szCs w:val="32"/>
        </w:rPr>
        <w:t>”</w:t>
      </w:r>
      <w:r w:rsidRPr="002B66C0">
        <w:rPr>
          <w:bCs/>
          <w:color w:val="000000"/>
          <w:sz w:val="28"/>
          <w:szCs w:val="32"/>
        </w:rPr>
        <w:t>is the result of own</w:t>
      </w:r>
      <w:r>
        <w:rPr>
          <w:bCs/>
          <w:color w:val="000000"/>
          <w:sz w:val="28"/>
          <w:szCs w:val="32"/>
        </w:rPr>
        <w:t xml:space="preserve"> investigation, except where otherwise stated. It has not already been accepted for any degree, and also not being concurrently submitted for any other degree.</w:t>
      </w:r>
    </w:p>
    <w:p w:rsidR="00745CD5" w:rsidRDefault="00745CD5" w:rsidP="00745CD5">
      <w:pPr>
        <w:pStyle w:val="NormalWeb"/>
        <w:jc w:val="both"/>
        <w:rPr>
          <w:bCs/>
          <w:color w:val="000000"/>
          <w:sz w:val="28"/>
          <w:szCs w:val="32"/>
        </w:rPr>
      </w:pPr>
    </w:p>
    <w:p w:rsidR="00745CD5" w:rsidRDefault="00745CD5" w:rsidP="00745CD5">
      <w:pPr>
        <w:pStyle w:val="NormalWeb"/>
        <w:jc w:val="both"/>
        <w:rPr>
          <w:bCs/>
          <w:color w:val="000000"/>
          <w:sz w:val="28"/>
          <w:szCs w:val="32"/>
        </w:rPr>
      </w:pPr>
    </w:p>
    <w:p w:rsidR="00745CD5" w:rsidRDefault="00745CD5" w:rsidP="00745CD5">
      <w:pPr>
        <w:pStyle w:val="NormalWeb"/>
        <w:jc w:val="both"/>
        <w:rPr>
          <w:bCs/>
          <w:color w:val="000000"/>
          <w:sz w:val="28"/>
          <w:szCs w:val="32"/>
        </w:rPr>
      </w:pPr>
    </w:p>
    <w:p w:rsidR="00745CD5" w:rsidRDefault="00745CD5" w:rsidP="00745CD5">
      <w:pPr>
        <w:pStyle w:val="NormalWeb"/>
        <w:jc w:val="both"/>
        <w:rPr>
          <w:bCs/>
          <w:color w:val="000000"/>
          <w:sz w:val="28"/>
          <w:szCs w:val="32"/>
        </w:rPr>
      </w:pPr>
    </w:p>
    <w:p w:rsidR="00745CD5" w:rsidRDefault="00745CD5" w:rsidP="00745CD5">
      <w:pPr>
        <w:pStyle w:val="NormalWeb"/>
        <w:jc w:val="both"/>
        <w:rPr>
          <w:bCs/>
          <w:color w:val="000000"/>
          <w:sz w:val="28"/>
          <w:szCs w:val="32"/>
        </w:rPr>
      </w:pPr>
    </w:p>
    <w:p w:rsidR="001C7BB8" w:rsidRDefault="00EE6337" w:rsidP="00745CD5">
      <w:pPr>
        <w:pStyle w:val="NormalWeb"/>
        <w:jc w:val="right"/>
        <w:rPr>
          <w:bCs/>
          <w:color w:val="000000"/>
          <w:sz w:val="28"/>
          <w:szCs w:val="32"/>
        </w:rPr>
      </w:pPr>
      <w:r>
        <w:rPr>
          <w:bCs/>
          <w:color w:val="000000"/>
          <w:sz w:val="28"/>
          <w:szCs w:val="32"/>
        </w:rPr>
        <w:t xml:space="preserve">Student Name: </w:t>
      </w:r>
      <w:r w:rsidR="008533F9">
        <w:rPr>
          <w:bCs/>
          <w:color w:val="000000"/>
          <w:sz w:val="28"/>
          <w:szCs w:val="32"/>
        </w:rPr>
        <w:t>Pranali Kawadeti</w:t>
      </w:r>
    </w:p>
    <w:p w:rsidR="00745CD5" w:rsidRDefault="001F69E9" w:rsidP="00745CD5">
      <w:pPr>
        <w:pStyle w:val="NormalWeb"/>
        <w:jc w:val="right"/>
        <w:rPr>
          <w:bCs/>
          <w:color w:val="000000"/>
          <w:sz w:val="28"/>
          <w:szCs w:val="32"/>
        </w:rPr>
      </w:pPr>
      <w:r>
        <w:rPr>
          <w:bCs/>
          <w:color w:val="000000"/>
          <w:sz w:val="28"/>
          <w:szCs w:val="32"/>
        </w:rPr>
        <w:t>Enrollment No.- R255150310048</w:t>
      </w:r>
    </w:p>
    <w:p w:rsidR="00745CD5" w:rsidRDefault="00745CD5" w:rsidP="00745CD5">
      <w:pPr>
        <w:pStyle w:val="NormalWeb"/>
        <w:jc w:val="right"/>
        <w:rPr>
          <w:bCs/>
          <w:color w:val="000000"/>
          <w:sz w:val="28"/>
          <w:szCs w:val="32"/>
        </w:rPr>
      </w:pPr>
      <w:r>
        <w:rPr>
          <w:bCs/>
          <w:color w:val="000000"/>
          <w:sz w:val="28"/>
          <w:szCs w:val="32"/>
        </w:rPr>
        <w:t xml:space="preserve">BBA. </w:t>
      </w:r>
      <w:r w:rsidR="008533F9">
        <w:rPr>
          <w:bCs/>
          <w:color w:val="000000"/>
          <w:sz w:val="28"/>
          <w:szCs w:val="32"/>
        </w:rPr>
        <w:t>1</w:t>
      </w:r>
      <w:r w:rsidR="008533F9" w:rsidRPr="008533F9">
        <w:rPr>
          <w:bCs/>
          <w:color w:val="000000"/>
          <w:sz w:val="28"/>
          <w:szCs w:val="32"/>
          <w:vertAlign w:val="superscript"/>
        </w:rPr>
        <w:t>st</w:t>
      </w:r>
      <w:r w:rsidR="008533F9">
        <w:rPr>
          <w:bCs/>
          <w:color w:val="000000"/>
          <w:sz w:val="28"/>
          <w:szCs w:val="32"/>
        </w:rPr>
        <w:t xml:space="preserve"> </w:t>
      </w:r>
      <w:r>
        <w:rPr>
          <w:bCs/>
          <w:color w:val="000000"/>
          <w:sz w:val="28"/>
          <w:szCs w:val="32"/>
        </w:rPr>
        <w:t xml:space="preserve"> YEAR</w:t>
      </w:r>
    </w:p>
    <w:p w:rsidR="00745CD5" w:rsidRDefault="00745CD5" w:rsidP="00745CD5">
      <w:pPr>
        <w:pStyle w:val="NormalWeb"/>
        <w:jc w:val="center"/>
        <w:rPr>
          <w:b/>
          <w:bCs/>
          <w:color w:val="000000"/>
          <w:sz w:val="32"/>
          <w:szCs w:val="32"/>
        </w:rPr>
      </w:pPr>
    </w:p>
    <w:p w:rsidR="00745CD5" w:rsidRDefault="00745CD5" w:rsidP="00745CD5">
      <w:pPr>
        <w:pStyle w:val="NormalWeb"/>
        <w:jc w:val="center"/>
        <w:rPr>
          <w:b/>
          <w:bCs/>
          <w:color w:val="000000"/>
          <w:sz w:val="32"/>
          <w:szCs w:val="32"/>
        </w:rPr>
      </w:pPr>
    </w:p>
    <w:p w:rsidR="00745CD5" w:rsidRDefault="00745CD5" w:rsidP="00745CD5">
      <w:pPr>
        <w:pStyle w:val="NormalWeb"/>
        <w:jc w:val="center"/>
        <w:rPr>
          <w:b/>
          <w:bCs/>
          <w:color w:val="000000"/>
          <w:sz w:val="32"/>
          <w:szCs w:val="32"/>
        </w:rPr>
      </w:pPr>
    </w:p>
    <w:p w:rsidR="00745CD5" w:rsidRDefault="00745CD5" w:rsidP="00745CD5">
      <w:pPr>
        <w:pStyle w:val="NormalWeb"/>
        <w:jc w:val="center"/>
        <w:rPr>
          <w:b/>
          <w:bCs/>
          <w:color w:val="000000"/>
          <w:sz w:val="32"/>
          <w:szCs w:val="32"/>
        </w:rPr>
      </w:pPr>
    </w:p>
    <w:p w:rsidR="00745CD5" w:rsidRPr="00D444D0" w:rsidRDefault="00745CD5" w:rsidP="00745CD5">
      <w:pPr>
        <w:pStyle w:val="NormalWeb"/>
        <w:jc w:val="center"/>
        <w:rPr>
          <w:b/>
          <w:bCs/>
          <w:color w:val="00B0F0"/>
          <w:sz w:val="32"/>
          <w:szCs w:val="32"/>
        </w:rPr>
      </w:pPr>
      <w:r w:rsidRPr="00D444D0">
        <w:rPr>
          <w:b/>
          <w:bCs/>
          <w:color w:val="00B0F0"/>
          <w:sz w:val="32"/>
          <w:szCs w:val="32"/>
        </w:rPr>
        <w:lastRenderedPageBreak/>
        <w:t>VIDYADAYINI INSTITUTE OF SCIENCE, MANAGEMENT AND TECHNOLOGY, BHOPAL (M.P)</w:t>
      </w:r>
    </w:p>
    <w:p w:rsidR="00745CD5" w:rsidRPr="00D444D0" w:rsidRDefault="00745CD5" w:rsidP="00745CD5">
      <w:pPr>
        <w:pStyle w:val="NormalWeb"/>
        <w:jc w:val="center"/>
        <w:rPr>
          <w:b/>
          <w:bCs/>
          <w:color w:val="0070C0"/>
          <w:sz w:val="32"/>
          <w:szCs w:val="32"/>
        </w:rPr>
      </w:pPr>
    </w:p>
    <w:p w:rsidR="00745CD5" w:rsidRPr="00D444D0" w:rsidRDefault="00745CD5" w:rsidP="00745CD5">
      <w:pPr>
        <w:pStyle w:val="NormalWeb"/>
        <w:jc w:val="center"/>
        <w:rPr>
          <w:b/>
          <w:bCs/>
          <w:color w:val="0070C0"/>
          <w:sz w:val="32"/>
          <w:szCs w:val="32"/>
        </w:rPr>
      </w:pPr>
      <w:r w:rsidRPr="00D444D0">
        <w:rPr>
          <w:b/>
          <w:bCs/>
          <w:color w:val="0070C0"/>
          <w:sz w:val="32"/>
          <w:szCs w:val="32"/>
        </w:rPr>
        <w:t>DEPARTMENT OF MANAGEMENT</w:t>
      </w:r>
    </w:p>
    <w:p w:rsidR="00745CD5" w:rsidRDefault="00745CD5" w:rsidP="00745CD5">
      <w:pPr>
        <w:pStyle w:val="NormalWeb"/>
        <w:jc w:val="center"/>
        <w:rPr>
          <w:b/>
          <w:bCs/>
          <w:color w:val="000000"/>
          <w:sz w:val="32"/>
          <w:szCs w:val="32"/>
        </w:rPr>
      </w:pPr>
    </w:p>
    <w:p w:rsidR="00745CD5" w:rsidRPr="00D444D0" w:rsidRDefault="00745CD5" w:rsidP="00745CD5">
      <w:pPr>
        <w:pStyle w:val="NormalWeb"/>
        <w:jc w:val="center"/>
        <w:rPr>
          <w:b/>
          <w:bCs/>
          <w:color w:val="943634" w:themeColor="accent2" w:themeShade="BF"/>
          <w:sz w:val="32"/>
          <w:szCs w:val="32"/>
          <w:u w:val="single"/>
        </w:rPr>
      </w:pPr>
      <w:r w:rsidRPr="00D444D0">
        <w:rPr>
          <w:b/>
          <w:bCs/>
          <w:color w:val="943634" w:themeColor="accent2" w:themeShade="BF"/>
          <w:sz w:val="32"/>
          <w:szCs w:val="32"/>
          <w:u w:val="single"/>
        </w:rPr>
        <w:t>CERTIFICATE BY GUIDE</w:t>
      </w:r>
    </w:p>
    <w:p w:rsidR="00745CD5" w:rsidRDefault="00745CD5" w:rsidP="00745CD5">
      <w:pPr>
        <w:pStyle w:val="NormalWeb"/>
        <w:rPr>
          <w:b/>
          <w:bCs/>
          <w:color w:val="000000"/>
          <w:sz w:val="32"/>
          <w:szCs w:val="32"/>
          <w:u w:val="single"/>
        </w:rPr>
      </w:pPr>
    </w:p>
    <w:p w:rsidR="00745CD5" w:rsidRPr="00413685" w:rsidRDefault="00745CD5" w:rsidP="00745CD5">
      <w:pPr>
        <w:pStyle w:val="NormalWeb"/>
        <w:jc w:val="both"/>
        <w:rPr>
          <w:bCs/>
          <w:color w:val="000000"/>
          <w:sz w:val="28"/>
          <w:szCs w:val="32"/>
        </w:rPr>
      </w:pPr>
      <w:r w:rsidRPr="00413685">
        <w:rPr>
          <w:bCs/>
          <w:color w:val="000000"/>
          <w:sz w:val="28"/>
          <w:szCs w:val="32"/>
        </w:rPr>
        <w:t xml:space="preserve">This is to certify that </w:t>
      </w:r>
      <w:r w:rsidR="001F69E9" w:rsidRPr="001F69E9">
        <w:rPr>
          <w:b/>
          <w:bCs/>
          <w:color w:val="000000"/>
          <w:sz w:val="28"/>
          <w:szCs w:val="32"/>
        </w:rPr>
        <w:t>Pranali Kawadeti</w:t>
      </w:r>
      <w:r w:rsidR="001F69E9">
        <w:rPr>
          <w:b/>
          <w:bCs/>
          <w:color w:val="000000"/>
          <w:sz w:val="28"/>
          <w:szCs w:val="32"/>
          <w:u w:val="single"/>
        </w:rPr>
        <w:t xml:space="preserve"> </w:t>
      </w:r>
      <w:r w:rsidR="001C7BB8">
        <w:rPr>
          <w:b/>
          <w:bCs/>
          <w:color w:val="000000"/>
          <w:sz w:val="28"/>
          <w:szCs w:val="32"/>
        </w:rPr>
        <w:t xml:space="preserve"> </w:t>
      </w:r>
      <w:r w:rsidRPr="00413685">
        <w:rPr>
          <w:bCs/>
          <w:color w:val="000000"/>
          <w:sz w:val="28"/>
          <w:szCs w:val="32"/>
        </w:rPr>
        <w:t>is a regular student of VISMT. To the best of my knowledge the above dissertation is his</w:t>
      </w:r>
      <w:r w:rsidR="001C7BB8">
        <w:rPr>
          <w:bCs/>
          <w:color w:val="000000"/>
          <w:sz w:val="28"/>
          <w:szCs w:val="32"/>
        </w:rPr>
        <w:t xml:space="preserve"> / her </w:t>
      </w:r>
      <w:r w:rsidRPr="00413685">
        <w:rPr>
          <w:bCs/>
          <w:color w:val="000000"/>
          <w:sz w:val="28"/>
          <w:szCs w:val="32"/>
        </w:rPr>
        <w:t xml:space="preserve">own work and it has not been submitted to this institute or any other institute or university earlier. He worked under my supervision for this project that </w:t>
      </w:r>
      <w:r w:rsidRPr="00D444D0">
        <w:rPr>
          <w:bCs/>
          <w:color w:val="31849B" w:themeColor="accent5" w:themeShade="BF"/>
          <w:sz w:val="28"/>
          <w:szCs w:val="32"/>
        </w:rPr>
        <w:t>“</w:t>
      </w:r>
      <w:r w:rsidR="001F69E9">
        <w:rPr>
          <w:b/>
          <w:bCs/>
          <w:color w:val="31849B" w:themeColor="accent5" w:themeShade="BF"/>
          <w:sz w:val="28"/>
          <w:szCs w:val="32"/>
          <w:u w:val="single"/>
        </w:rPr>
        <w:t>Role of Human Resource Management in Organizational Success</w:t>
      </w:r>
      <w:r w:rsidRPr="00D444D0">
        <w:rPr>
          <w:bCs/>
          <w:color w:val="31849B" w:themeColor="accent5" w:themeShade="BF"/>
          <w:sz w:val="28"/>
          <w:szCs w:val="32"/>
        </w:rPr>
        <w:t>”.</w:t>
      </w:r>
    </w:p>
    <w:p w:rsidR="00745CD5" w:rsidRPr="00413685" w:rsidRDefault="00745CD5" w:rsidP="00745CD5">
      <w:pPr>
        <w:pStyle w:val="NormalWeb"/>
        <w:jc w:val="both"/>
        <w:rPr>
          <w:b/>
          <w:bCs/>
          <w:color w:val="000000"/>
          <w:sz w:val="28"/>
          <w:szCs w:val="32"/>
        </w:rPr>
      </w:pPr>
    </w:p>
    <w:p w:rsidR="00745CD5" w:rsidRPr="00413685" w:rsidRDefault="00745CD5" w:rsidP="00745CD5">
      <w:pPr>
        <w:pStyle w:val="NormalWeb"/>
        <w:jc w:val="both"/>
        <w:rPr>
          <w:b/>
          <w:bCs/>
          <w:color w:val="000000"/>
          <w:sz w:val="28"/>
          <w:szCs w:val="32"/>
        </w:rPr>
      </w:pPr>
    </w:p>
    <w:p w:rsidR="00745CD5" w:rsidRPr="00413685" w:rsidRDefault="00745CD5" w:rsidP="00745CD5">
      <w:pPr>
        <w:pStyle w:val="NormalWeb"/>
        <w:jc w:val="both"/>
        <w:rPr>
          <w:b/>
          <w:bCs/>
          <w:color w:val="000000"/>
          <w:sz w:val="28"/>
          <w:szCs w:val="32"/>
        </w:rPr>
      </w:pPr>
    </w:p>
    <w:p w:rsidR="00745CD5" w:rsidRDefault="00745CD5" w:rsidP="00745CD5">
      <w:pPr>
        <w:pStyle w:val="NormalWeb"/>
        <w:jc w:val="both"/>
        <w:rPr>
          <w:b/>
          <w:bCs/>
          <w:color w:val="000000"/>
          <w:sz w:val="28"/>
          <w:szCs w:val="32"/>
        </w:rPr>
      </w:pPr>
    </w:p>
    <w:p w:rsidR="00745CD5" w:rsidRDefault="00745CD5" w:rsidP="00745CD5">
      <w:pPr>
        <w:pStyle w:val="NormalWeb"/>
        <w:jc w:val="both"/>
        <w:rPr>
          <w:b/>
          <w:bCs/>
          <w:color w:val="000000"/>
          <w:sz w:val="28"/>
          <w:szCs w:val="32"/>
        </w:rPr>
      </w:pPr>
    </w:p>
    <w:p w:rsidR="00745CD5" w:rsidRPr="00413685" w:rsidRDefault="00745CD5" w:rsidP="00745CD5">
      <w:pPr>
        <w:pStyle w:val="NormalWeb"/>
        <w:jc w:val="both"/>
        <w:rPr>
          <w:b/>
          <w:bCs/>
          <w:color w:val="000000"/>
          <w:sz w:val="28"/>
          <w:szCs w:val="32"/>
        </w:rPr>
      </w:pPr>
    </w:p>
    <w:p w:rsidR="00745CD5" w:rsidRPr="00413685" w:rsidRDefault="00745CD5" w:rsidP="00745CD5">
      <w:pPr>
        <w:pStyle w:val="NormalWeb"/>
        <w:jc w:val="both"/>
        <w:rPr>
          <w:b/>
          <w:bCs/>
          <w:color w:val="000000"/>
          <w:sz w:val="28"/>
          <w:szCs w:val="32"/>
        </w:rPr>
      </w:pPr>
    </w:p>
    <w:p w:rsidR="00745CD5" w:rsidRPr="00413685" w:rsidRDefault="00745CD5" w:rsidP="00745CD5">
      <w:pPr>
        <w:pStyle w:val="NormalWeb"/>
        <w:jc w:val="both"/>
        <w:rPr>
          <w:b/>
          <w:bCs/>
          <w:color w:val="000000"/>
          <w:sz w:val="28"/>
          <w:szCs w:val="32"/>
        </w:rPr>
      </w:pPr>
    </w:p>
    <w:p w:rsidR="00745CD5" w:rsidRPr="00413685" w:rsidRDefault="00745CD5" w:rsidP="00745CD5">
      <w:pPr>
        <w:pStyle w:val="NormalWeb"/>
        <w:rPr>
          <w:b/>
          <w:bCs/>
          <w:color w:val="000000"/>
          <w:sz w:val="28"/>
          <w:szCs w:val="32"/>
        </w:rPr>
      </w:pPr>
      <w:r w:rsidRPr="00413685">
        <w:rPr>
          <w:b/>
          <w:bCs/>
          <w:color w:val="000000"/>
          <w:sz w:val="28"/>
          <w:szCs w:val="32"/>
        </w:rPr>
        <w:t>Date:</w:t>
      </w:r>
      <w:r w:rsidRPr="00413685">
        <w:rPr>
          <w:b/>
          <w:bCs/>
          <w:color w:val="000000"/>
          <w:sz w:val="28"/>
          <w:szCs w:val="32"/>
        </w:rPr>
        <w:tab/>
      </w:r>
      <w:r w:rsidRPr="00413685">
        <w:rPr>
          <w:b/>
          <w:bCs/>
          <w:color w:val="000000"/>
          <w:sz w:val="28"/>
          <w:szCs w:val="32"/>
        </w:rPr>
        <w:tab/>
      </w:r>
      <w:r w:rsidRPr="00413685">
        <w:rPr>
          <w:b/>
          <w:bCs/>
          <w:color w:val="000000"/>
          <w:sz w:val="28"/>
          <w:szCs w:val="32"/>
        </w:rPr>
        <w:tab/>
      </w:r>
      <w:r w:rsidRPr="00413685">
        <w:rPr>
          <w:b/>
          <w:bCs/>
          <w:color w:val="000000"/>
          <w:sz w:val="28"/>
          <w:szCs w:val="32"/>
        </w:rPr>
        <w:tab/>
      </w:r>
      <w:r w:rsidRPr="00413685">
        <w:rPr>
          <w:b/>
          <w:bCs/>
          <w:color w:val="000000"/>
          <w:sz w:val="28"/>
          <w:szCs w:val="32"/>
        </w:rPr>
        <w:tab/>
      </w:r>
      <w:r w:rsidRPr="00413685">
        <w:rPr>
          <w:b/>
          <w:bCs/>
          <w:color w:val="000000"/>
          <w:sz w:val="28"/>
          <w:szCs w:val="32"/>
        </w:rPr>
        <w:tab/>
        <w:t xml:space="preserve">Student’s name: </w:t>
      </w:r>
      <w:r w:rsidR="001F69E9">
        <w:rPr>
          <w:b/>
          <w:bCs/>
          <w:color w:val="000000"/>
          <w:sz w:val="28"/>
          <w:szCs w:val="32"/>
        </w:rPr>
        <w:t xml:space="preserve">Pranali Kawadeti </w:t>
      </w:r>
    </w:p>
    <w:p w:rsidR="00745CD5" w:rsidRPr="00413685" w:rsidRDefault="00745CD5" w:rsidP="00745CD5">
      <w:pPr>
        <w:pStyle w:val="NormalWeb"/>
        <w:rPr>
          <w:b/>
          <w:bCs/>
          <w:color w:val="000000"/>
          <w:sz w:val="28"/>
          <w:szCs w:val="32"/>
        </w:rPr>
      </w:pPr>
      <w:r w:rsidRPr="00413685">
        <w:rPr>
          <w:b/>
          <w:bCs/>
          <w:color w:val="000000"/>
          <w:sz w:val="28"/>
          <w:szCs w:val="32"/>
        </w:rPr>
        <w:t>Place:</w:t>
      </w:r>
      <w:r w:rsidRPr="00413685">
        <w:rPr>
          <w:b/>
          <w:bCs/>
          <w:color w:val="000000"/>
          <w:sz w:val="28"/>
          <w:szCs w:val="32"/>
        </w:rPr>
        <w:tab/>
      </w:r>
      <w:r w:rsidRPr="00413685">
        <w:rPr>
          <w:b/>
          <w:bCs/>
          <w:color w:val="000000"/>
          <w:sz w:val="28"/>
          <w:szCs w:val="32"/>
        </w:rPr>
        <w:tab/>
      </w:r>
      <w:r w:rsidRPr="00413685">
        <w:rPr>
          <w:b/>
          <w:bCs/>
          <w:color w:val="000000"/>
          <w:sz w:val="28"/>
          <w:szCs w:val="32"/>
        </w:rPr>
        <w:tab/>
      </w:r>
      <w:r w:rsidRPr="00413685">
        <w:rPr>
          <w:b/>
          <w:bCs/>
          <w:color w:val="000000"/>
          <w:sz w:val="28"/>
          <w:szCs w:val="32"/>
        </w:rPr>
        <w:tab/>
      </w:r>
      <w:r w:rsidRPr="00413685">
        <w:rPr>
          <w:b/>
          <w:bCs/>
          <w:color w:val="000000"/>
          <w:sz w:val="28"/>
          <w:szCs w:val="32"/>
        </w:rPr>
        <w:tab/>
        <w:t>Enrollment No.</w:t>
      </w:r>
      <w:r w:rsidR="001F69E9">
        <w:rPr>
          <w:b/>
          <w:bCs/>
          <w:color w:val="000000"/>
          <w:sz w:val="28"/>
          <w:szCs w:val="32"/>
        </w:rPr>
        <w:t>R255150310048</w:t>
      </w:r>
    </w:p>
    <w:p w:rsidR="00745CD5" w:rsidRPr="00413685" w:rsidRDefault="00745CD5" w:rsidP="00FF5A7D">
      <w:pPr>
        <w:pStyle w:val="NormalWeb"/>
        <w:ind w:left="3600" w:firstLine="720"/>
        <w:rPr>
          <w:b/>
          <w:bCs/>
          <w:color w:val="000000"/>
          <w:sz w:val="28"/>
          <w:szCs w:val="32"/>
        </w:rPr>
      </w:pPr>
      <w:r w:rsidRPr="00413685">
        <w:rPr>
          <w:b/>
          <w:bCs/>
          <w:color w:val="000000"/>
          <w:sz w:val="28"/>
          <w:szCs w:val="32"/>
        </w:rPr>
        <w:t>BBA</w:t>
      </w:r>
      <w:r>
        <w:rPr>
          <w:b/>
          <w:bCs/>
          <w:color w:val="000000"/>
          <w:sz w:val="28"/>
          <w:szCs w:val="32"/>
        </w:rPr>
        <w:t xml:space="preserve"> </w:t>
      </w:r>
      <w:r w:rsidR="003E4434">
        <w:rPr>
          <w:b/>
          <w:bCs/>
          <w:color w:val="000000"/>
          <w:sz w:val="28"/>
          <w:szCs w:val="32"/>
        </w:rPr>
        <w:t>1</w:t>
      </w:r>
      <w:r w:rsidR="003E4434" w:rsidRPr="003E4434">
        <w:rPr>
          <w:b/>
          <w:bCs/>
          <w:color w:val="000000"/>
          <w:sz w:val="28"/>
          <w:szCs w:val="32"/>
          <w:vertAlign w:val="superscript"/>
        </w:rPr>
        <w:t>st</w:t>
      </w:r>
      <w:r w:rsidR="003E4434">
        <w:rPr>
          <w:b/>
          <w:bCs/>
          <w:color w:val="000000"/>
          <w:sz w:val="28"/>
          <w:szCs w:val="32"/>
        </w:rPr>
        <w:t xml:space="preserve"> </w:t>
      </w:r>
      <w:r>
        <w:rPr>
          <w:b/>
          <w:bCs/>
          <w:color w:val="000000"/>
          <w:sz w:val="28"/>
          <w:szCs w:val="32"/>
        </w:rPr>
        <w:t xml:space="preserve"> YEAR</w:t>
      </w:r>
    </w:p>
    <w:p w:rsidR="00745CD5" w:rsidRDefault="00745CD5" w:rsidP="00745CD5">
      <w:pPr>
        <w:pStyle w:val="NormalWeb"/>
        <w:rPr>
          <w:b/>
          <w:bCs/>
          <w:color w:val="000000"/>
          <w:sz w:val="32"/>
          <w:szCs w:val="32"/>
        </w:rPr>
      </w:pPr>
    </w:p>
    <w:p w:rsidR="001C7BB8" w:rsidRDefault="0053500B" w:rsidP="0053500B">
      <w:pPr>
        <w:pStyle w:val="NormalWeb"/>
        <w:rPr>
          <w:b/>
          <w:bCs/>
          <w:color w:val="000000"/>
          <w:sz w:val="32"/>
          <w:szCs w:val="32"/>
        </w:rPr>
      </w:pPr>
      <w:r w:rsidRPr="0053500B">
        <w:rPr>
          <w:b/>
          <w:bCs/>
          <w:color w:val="000000"/>
          <w:sz w:val="32"/>
          <w:szCs w:val="32"/>
        </w:rPr>
        <w:t> </w:t>
      </w:r>
    </w:p>
    <w:p w:rsidR="00745CD5" w:rsidRDefault="00745CD5" w:rsidP="00745CD5">
      <w:pPr>
        <w:pStyle w:val="NormalWeb"/>
        <w:jc w:val="center"/>
        <w:rPr>
          <w:b/>
          <w:bCs/>
          <w:color w:val="00B0F0"/>
          <w:sz w:val="32"/>
          <w:szCs w:val="32"/>
        </w:rPr>
      </w:pPr>
      <w:r w:rsidRPr="00D444D0">
        <w:rPr>
          <w:b/>
          <w:bCs/>
          <w:color w:val="00B0F0"/>
          <w:sz w:val="32"/>
          <w:szCs w:val="32"/>
        </w:rPr>
        <w:lastRenderedPageBreak/>
        <w:t>VIDYADAYINI INSTITUTE OF SCIENCE, MANAGEMENT AND TECHNOLOGY, BHOPAL (M.P)</w:t>
      </w:r>
    </w:p>
    <w:p w:rsidR="00592432" w:rsidRPr="00592432" w:rsidRDefault="00592432" w:rsidP="00592432">
      <w:pPr>
        <w:pStyle w:val="Heading2"/>
        <w:jc w:val="center"/>
        <w:rPr>
          <w:rFonts w:ascii="Times New Roman" w:hAnsi="Times New Roman" w:cs="Times New Roman"/>
          <w:color w:val="00B050"/>
          <w:sz w:val="28"/>
          <w:szCs w:val="28"/>
        </w:rPr>
      </w:pPr>
      <w:bookmarkStart w:id="1" w:name="_Toc102913540"/>
      <w:r w:rsidRPr="00592432">
        <w:rPr>
          <w:rFonts w:ascii="Times New Roman" w:hAnsi="Times New Roman" w:cs="Times New Roman"/>
          <w:color w:val="00B050"/>
          <w:sz w:val="28"/>
          <w:szCs w:val="28"/>
        </w:rPr>
        <w:t>DEPARTMENT OF MANAGEMENT</w:t>
      </w:r>
      <w:bookmarkEnd w:id="1"/>
    </w:p>
    <w:p w:rsidR="00745CD5" w:rsidRPr="00D444D0" w:rsidRDefault="00745CD5" w:rsidP="00745CD5">
      <w:pPr>
        <w:pStyle w:val="NormalWeb"/>
        <w:jc w:val="center"/>
        <w:rPr>
          <w:b/>
          <w:bCs/>
          <w:color w:val="0070C0"/>
          <w:sz w:val="32"/>
          <w:szCs w:val="32"/>
          <w:u w:val="single"/>
        </w:rPr>
      </w:pPr>
      <w:r w:rsidRPr="00D444D0">
        <w:rPr>
          <w:b/>
          <w:bCs/>
          <w:color w:val="0070C0"/>
          <w:sz w:val="32"/>
          <w:szCs w:val="32"/>
          <w:u w:val="single"/>
        </w:rPr>
        <w:t>ACKNOWLEDGEMENT</w:t>
      </w:r>
    </w:p>
    <w:p w:rsidR="00745CD5" w:rsidRPr="00C66AE2" w:rsidRDefault="00745CD5" w:rsidP="00745CD5">
      <w:pPr>
        <w:pStyle w:val="NormalWeb"/>
        <w:jc w:val="both"/>
        <w:rPr>
          <w:bCs/>
          <w:color w:val="000000"/>
          <w:sz w:val="32"/>
          <w:szCs w:val="32"/>
        </w:rPr>
      </w:pPr>
    </w:p>
    <w:p w:rsidR="00745CD5" w:rsidRPr="00C66AE2" w:rsidRDefault="00745CD5" w:rsidP="00745CD5">
      <w:pPr>
        <w:pStyle w:val="NormalWeb"/>
        <w:jc w:val="both"/>
        <w:rPr>
          <w:bCs/>
          <w:color w:val="000000"/>
          <w:sz w:val="28"/>
          <w:szCs w:val="32"/>
        </w:rPr>
      </w:pPr>
      <w:r w:rsidRPr="00C66AE2">
        <w:rPr>
          <w:bCs/>
          <w:color w:val="000000"/>
          <w:sz w:val="28"/>
          <w:szCs w:val="32"/>
        </w:rPr>
        <w:t>This internship is a milestone in my academic career. I have been fortunate learn theories and concepts which would have been impossible if I had not extensively carried out the needed project. I am grateful to a number of people who have guided and supported me throughout the internship process and provided assistance for my venture.</w:t>
      </w:r>
    </w:p>
    <w:p w:rsidR="00745CD5" w:rsidRPr="00C66AE2" w:rsidRDefault="00745CD5" w:rsidP="00745CD5">
      <w:pPr>
        <w:pStyle w:val="NormalWeb"/>
        <w:jc w:val="both"/>
        <w:rPr>
          <w:bCs/>
          <w:color w:val="000000"/>
          <w:sz w:val="28"/>
          <w:szCs w:val="32"/>
        </w:rPr>
      </w:pPr>
      <w:r w:rsidRPr="00C66AE2">
        <w:rPr>
          <w:bCs/>
          <w:color w:val="000000"/>
          <w:sz w:val="28"/>
          <w:szCs w:val="32"/>
        </w:rPr>
        <w:t xml:space="preserve">I would first like to thank my advisor </w:t>
      </w:r>
      <w:r w:rsidRPr="001C7BB8">
        <w:rPr>
          <w:b/>
          <w:bCs/>
          <w:color w:val="000000"/>
          <w:sz w:val="28"/>
          <w:szCs w:val="32"/>
          <w:u w:val="single"/>
        </w:rPr>
        <w:t>“</w:t>
      </w:r>
      <w:r w:rsidR="003E4434">
        <w:rPr>
          <w:b/>
          <w:bCs/>
          <w:color w:val="000000"/>
          <w:sz w:val="28"/>
          <w:szCs w:val="32"/>
          <w:u w:val="single"/>
        </w:rPr>
        <w:t>Noopur Tiwari</w:t>
      </w:r>
      <w:r w:rsidRPr="001C7BB8">
        <w:rPr>
          <w:b/>
          <w:bCs/>
          <w:color w:val="000000"/>
          <w:sz w:val="28"/>
          <w:szCs w:val="32"/>
          <w:u w:val="single"/>
        </w:rPr>
        <w:t>”</w:t>
      </w:r>
      <w:r w:rsidRPr="00C66AE2">
        <w:rPr>
          <w:bCs/>
          <w:color w:val="000000"/>
          <w:sz w:val="28"/>
          <w:szCs w:val="32"/>
        </w:rPr>
        <w:t xml:space="preserve"> (Assistant Professor) who guided me in selecting the final theme for this research. My advisor was there throughout my preparation of the proposal and the conceptualization of its structure. I would not have been able to do the research and achieve learning in the same manner without her help and support. Her recommendations and instructions have enabled me to assemble and finish the dissertation effectively.</w:t>
      </w:r>
    </w:p>
    <w:p w:rsidR="00745CD5" w:rsidRPr="00C66AE2" w:rsidRDefault="00745CD5" w:rsidP="00745CD5">
      <w:pPr>
        <w:pStyle w:val="NormalWeb"/>
        <w:jc w:val="both"/>
        <w:rPr>
          <w:bCs/>
          <w:color w:val="000000"/>
          <w:sz w:val="28"/>
          <w:szCs w:val="32"/>
        </w:rPr>
      </w:pPr>
      <w:r w:rsidRPr="00C66AE2">
        <w:rPr>
          <w:bCs/>
          <w:color w:val="000000"/>
          <w:sz w:val="28"/>
          <w:szCs w:val="32"/>
        </w:rPr>
        <w:t>I would also like to t</w:t>
      </w:r>
      <w:r w:rsidR="001C7BB8">
        <w:rPr>
          <w:bCs/>
          <w:color w:val="000000"/>
          <w:sz w:val="28"/>
          <w:szCs w:val="32"/>
        </w:rPr>
        <w:t xml:space="preserve">hanks Principal Dr. Anita Mishra </w:t>
      </w:r>
      <w:r w:rsidRPr="00C66AE2">
        <w:rPr>
          <w:bCs/>
          <w:color w:val="000000"/>
          <w:sz w:val="28"/>
          <w:szCs w:val="32"/>
        </w:rPr>
        <w:t xml:space="preserve"> and all my instructor and teachers, who throughout my educational career have supported and encouraged me to believe in my abilities. They have directed my through various situations, allowing me to reach this accomplishment.</w:t>
      </w:r>
    </w:p>
    <w:p w:rsidR="00745CD5" w:rsidRPr="00C66AE2" w:rsidRDefault="00745CD5" w:rsidP="00745CD5">
      <w:pPr>
        <w:pStyle w:val="NormalWeb"/>
        <w:jc w:val="both"/>
        <w:rPr>
          <w:bCs/>
          <w:color w:val="000000"/>
          <w:sz w:val="28"/>
          <w:szCs w:val="32"/>
        </w:rPr>
      </w:pPr>
    </w:p>
    <w:p w:rsidR="00745CD5" w:rsidRPr="00C66AE2" w:rsidRDefault="00745CD5" w:rsidP="00745CD5">
      <w:pPr>
        <w:pStyle w:val="NormalWeb"/>
        <w:jc w:val="right"/>
        <w:rPr>
          <w:bCs/>
          <w:color w:val="000000"/>
          <w:sz w:val="28"/>
          <w:szCs w:val="32"/>
        </w:rPr>
      </w:pPr>
      <w:r w:rsidRPr="00C66AE2">
        <w:rPr>
          <w:bCs/>
          <w:color w:val="000000"/>
          <w:sz w:val="28"/>
          <w:szCs w:val="32"/>
        </w:rPr>
        <w:t>Student Name:</w:t>
      </w:r>
      <w:r w:rsidR="001F69E9">
        <w:rPr>
          <w:bCs/>
          <w:color w:val="000000"/>
          <w:sz w:val="28"/>
          <w:szCs w:val="32"/>
        </w:rPr>
        <w:t xml:space="preserve"> Pranali Kawadeti </w:t>
      </w:r>
    </w:p>
    <w:p w:rsidR="00745CD5" w:rsidRPr="00C66AE2" w:rsidRDefault="00745CD5" w:rsidP="00745CD5">
      <w:pPr>
        <w:pStyle w:val="NormalWeb"/>
        <w:jc w:val="right"/>
        <w:rPr>
          <w:bCs/>
          <w:color w:val="000000"/>
          <w:sz w:val="28"/>
          <w:szCs w:val="32"/>
        </w:rPr>
      </w:pPr>
      <w:r w:rsidRPr="00C66AE2">
        <w:rPr>
          <w:bCs/>
          <w:color w:val="000000"/>
          <w:sz w:val="28"/>
          <w:szCs w:val="32"/>
        </w:rPr>
        <w:t>Enroll No.</w:t>
      </w:r>
      <w:r w:rsidR="001F69E9">
        <w:rPr>
          <w:bCs/>
          <w:color w:val="000000"/>
          <w:sz w:val="28"/>
          <w:szCs w:val="32"/>
        </w:rPr>
        <w:t>:R255150310048</w:t>
      </w:r>
    </w:p>
    <w:p w:rsidR="00745CD5" w:rsidRPr="00C66AE2" w:rsidRDefault="00745CD5" w:rsidP="00745CD5">
      <w:pPr>
        <w:pStyle w:val="NormalWeb"/>
        <w:jc w:val="right"/>
        <w:rPr>
          <w:bCs/>
          <w:color w:val="000000"/>
          <w:sz w:val="28"/>
          <w:szCs w:val="32"/>
        </w:rPr>
      </w:pPr>
      <w:r w:rsidRPr="00C66AE2">
        <w:rPr>
          <w:bCs/>
          <w:color w:val="000000"/>
          <w:sz w:val="28"/>
          <w:szCs w:val="32"/>
        </w:rPr>
        <w:t xml:space="preserve">BBA </w:t>
      </w:r>
      <w:r w:rsidR="001F69E9">
        <w:rPr>
          <w:bCs/>
          <w:color w:val="000000"/>
          <w:sz w:val="28"/>
          <w:szCs w:val="32"/>
        </w:rPr>
        <w:t>1</w:t>
      </w:r>
      <w:r w:rsidR="001F69E9" w:rsidRPr="001F69E9">
        <w:rPr>
          <w:bCs/>
          <w:color w:val="000000"/>
          <w:sz w:val="28"/>
          <w:szCs w:val="32"/>
          <w:vertAlign w:val="superscript"/>
        </w:rPr>
        <w:t>st</w:t>
      </w:r>
      <w:r w:rsidR="001F69E9">
        <w:rPr>
          <w:bCs/>
          <w:color w:val="000000"/>
          <w:sz w:val="28"/>
          <w:szCs w:val="32"/>
        </w:rPr>
        <w:t xml:space="preserve"> Year</w:t>
      </w:r>
    </w:p>
    <w:p w:rsidR="0053500B" w:rsidRDefault="0053500B" w:rsidP="0053500B">
      <w:pPr>
        <w:rPr>
          <w:rFonts w:ascii="Times New Roman" w:hAnsi="Times New Roman" w:cs="Times New Roman"/>
        </w:rPr>
      </w:pPr>
    </w:p>
    <w:p w:rsidR="0053500B" w:rsidRDefault="0053500B" w:rsidP="0053500B">
      <w:pPr>
        <w:rPr>
          <w:rFonts w:ascii="Times New Roman" w:hAnsi="Times New Roman" w:cs="Times New Roman"/>
        </w:rPr>
      </w:pPr>
    </w:p>
    <w:p w:rsidR="0053500B" w:rsidRDefault="0053500B" w:rsidP="0053500B">
      <w:pPr>
        <w:rPr>
          <w:rFonts w:ascii="Times New Roman" w:hAnsi="Times New Roman" w:cs="Times New Roman"/>
        </w:rPr>
      </w:pPr>
    </w:p>
    <w:p w:rsidR="0053500B" w:rsidRDefault="0053500B" w:rsidP="0053500B">
      <w:pPr>
        <w:rPr>
          <w:rFonts w:ascii="Times New Roman" w:hAnsi="Times New Roman" w:cs="Times New Roman"/>
        </w:rPr>
      </w:pPr>
    </w:p>
    <w:p w:rsidR="0053500B" w:rsidRPr="0053500B" w:rsidRDefault="0053500B" w:rsidP="0053500B">
      <w:pPr>
        <w:jc w:val="center"/>
        <w:rPr>
          <w:rFonts w:ascii="Times New Roman" w:hAnsi="Times New Roman" w:cs="Times New Roman"/>
          <w:color w:val="F79646" w:themeColor="accent6"/>
          <w:sz w:val="32"/>
          <w:szCs w:val="32"/>
        </w:rPr>
      </w:pPr>
      <w:r w:rsidRPr="0053500B">
        <w:rPr>
          <w:rFonts w:ascii="Times New Roman" w:hAnsi="Times New Roman" w:cs="Times New Roman"/>
          <w:color w:val="F79646" w:themeColor="accent6"/>
          <w:sz w:val="32"/>
          <w:szCs w:val="32"/>
        </w:rPr>
        <w:t>DEPARTEMENT OF MANAGEMENT</w:t>
      </w:r>
    </w:p>
    <w:p w:rsidR="00FF5A7D" w:rsidRPr="0053500B" w:rsidRDefault="0057408E" w:rsidP="0053500B">
      <w:pPr>
        <w:jc w:val="center"/>
        <w:rPr>
          <w:rFonts w:ascii="Times New Roman" w:hAnsi="Times New Roman" w:cs="Times New Roman"/>
        </w:rPr>
      </w:pPr>
      <w:r w:rsidRPr="0053500B">
        <w:rPr>
          <w:rFonts w:ascii="Times New Roman" w:hAnsi="Times New Roman" w:cs="Times New Roman"/>
        </w:rPr>
        <w:br w:type="page"/>
      </w:r>
    </w:p>
    <w:sdt>
      <w:sdtPr>
        <w:rPr>
          <w:rFonts w:asciiTheme="minorHAnsi" w:eastAsiaTheme="minorHAnsi" w:hAnsiTheme="minorHAnsi" w:cstheme="minorBidi"/>
          <w:b w:val="0"/>
          <w:bCs w:val="0"/>
          <w:color w:val="auto"/>
          <w:sz w:val="22"/>
          <w:szCs w:val="22"/>
        </w:rPr>
        <w:id w:val="448364194"/>
        <w:docPartObj>
          <w:docPartGallery w:val="Table of Contents"/>
          <w:docPartUnique/>
        </w:docPartObj>
      </w:sdtPr>
      <w:sdtEndPr>
        <w:rPr>
          <w:noProof/>
        </w:rPr>
      </w:sdtEndPr>
      <w:sdtContent>
        <w:p w:rsidR="00BE7DA0" w:rsidRDefault="00BE7DA0" w:rsidP="00BE7DA0">
          <w:pPr>
            <w:pStyle w:val="TOCHeading"/>
          </w:pPr>
        </w:p>
        <w:p w:rsidR="005B60A6" w:rsidRPr="005B60A6" w:rsidRDefault="005B60A6" w:rsidP="005B60A6">
          <w:pPr>
            <w:pStyle w:val="TOCHeading"/>
            <w:jc w:val="center"/>
            <w:rPr>
              <w:sz w:val="72"/>
              <w:szCs w:val="72"/>
            </w:rPr>
          </w:pPr>
          <w:r w:rsidRPr="005B60A6">
            <w:rPr>
              <w:sz w:val="44"/>
              <w:szCs w:val="44"/>
            </w:rPr>
            <w:t>CONTENTS</w:t>
          </w:r>
        </w:p>
        <w:p w:rsidR="003C0369" w:rsidRDefault="003C0369">
          <w:pPr>
            <w:pStyle w:val="TOC2"/>
            <w:tabs>
              <w:tab w:val="right" w:leader="dot" w:pos="9017"/>
            </w:tabs>
          </w:pPr>
        </w:p>
        <w:p w:rsidR="005B60A6" w:rsidRDefault="00D90053">
          <w:pPr>
            <w:pStyle w:val="TOC2"/>
            <w:tabs>
              <w:tab w:val="right" w:leader="dot" w:pos="9017"/>
            </w:tabs>
            <w:rPr>
              <w:rFonts w:eastAsiaTheme="minorEastAsia"/>
              <w:noProof/>
              <w:lang w:val="en-IN" w:eastAsia="en-IN"/>
            </w:rPr>
          </w:pPr>
          <w:r>
            <w:fldChar w:fldCharType="begin"/>
          </w:r>
          <w:r w:rsidR="005B60A6">
            <w:instrText xml:space="preserve"> TOC \o "1-3" \h \z \u </w:instrText>
          </w:r>
          <w:r>
            <w:fldChar w:fldCharType="separate"/>
          </w:r>
          <w:hyperlink w:anchor="_Toc102913540" w:history="1">
            <w:r w:rsidR="005B60A6" w:rsidRPr="00AD09DE">
              <w:rPr>
                <w:rStyle w:val="Hyperlink"/>
                <w:rFonts w:ascii="Times New Roman" w:hAnsi="Times New Roman" w:cs="Times New Roman"/>
                <w:noProof/>
              </w:rPr>
              <w:t>DEPARTMENT OF MANAGEMENT</w:t>
            </w:r>
            <w:r w:rsidR="005B60A6">
              <w:rPr>
                <w:noProof/>
                <w:webHidden/>
              </w:rPr>
              <w:tab/>
            </w:r>
            <w:r w:rsidR="00396A19">
              <w:rPr>
                <w:noProof/>
                <w:webHidden/>
              </w:rPr>
              <w:t>0</w:t>
            </w:r>
          </w:hyperlink>
        </w:p>
        <w:p w:rsidR="005B60A6" w:rsidRDefault="00315FCC">
          <w:pPr>
            <w:pStyle w:val="TOC1"/>
            <w:tabs>
              <w:tab w:val="right" w:leader="dot" w:pos="9017"/>
            </w:tabs>
            <w:rPr>
              <w:rFonts w:eastAsiaTheme="minorEastAsia"/>
              <w:noProof/>
              <w:lang w:val="en-IN" w:eastAsia="en-IN"/>
            </w:rPr>
          </w:pPr>
          <w:hyperlink w:anchor="_Toc102913541" w:history="1">
            <w:r w:rsidR="005B60A6" w:rsidRPr="00AD09DE">
              <w:rPr>
                <w:rStyle w:val="Hyperlink"/>
                <w:rFonts w:ascii="Times New Roman" w:hAnsi="Times New Roman" w:cs="Times New Roman"/>
                <w:noProof/>
              </w:rPr>
              <w:t>CHAPTER I</w:t>
            </w:r>
            <w:r w:rsidR="005B60A6">
              <w:rPr>
                <w:noProof/>
                <w:webHidden/>
              </w:rPr>
              <w:tab/>
            </w:r>
            <w:r w:rsidR="00396A19">
              <w:rPr>
                <w:noProof/>
                <w:webHidden/>
              </w:rPr>
              <w:t>0</w:t>
            </w:r>
          </w:hyperlink>
        </w:p>
        <w:p w:rsidR="005B60A6" w:rsidRDefault="00315FCC">
          <w:pPr>
            <w:pStyle w:val="TOC2"/>
            <w:tabs>
              <w:tab w:val="right" w:leader="dot" w:pos="9017"/>
            </w:tabs>
            <w:rPr>
              <w:rFonts w:eastAsiaTheme="minorEastAsia"/>
              <w:noProof/>
              <w:lang w:val="en-IN" w:eastAsia="en-IN"/>
            </w:rPr>
          </w:pPr>
          <w:hyperlink w:anchor="_Toc102913542" w:history="1">
            <w:r w:rsidR="005B60A6" w:rsidRPr="00AD09DE">
              <w:rPr>
                <w:rStyle w:val="Hyperlink"/>
                <w:rFonts w:ascii="Times New Roman" w:hAnsi="Times New Roman" w:cs="Times New Roman"/>
                <w:noProof/>
              </w:rPr>
              <w:t>INTRODUCTION</w:t>
            </w:r>
            <w:r w:rsidR="005B60A6">
              <w:rPr>
                <w:noProof/>
                <w:webHidden/>
              </w:rPr>
              <w:tab/>
            </w:r>
            <w:r w:rsidR="00396A19">
              <w:rPr>
                <w:noProof/>
                <w:webHidden/>
              </w:rPr>
              <w:t>0</w:t>
            </w:r>
          </w:hyperlink>
        </w:p>
        <w:p w:rsidR="005B60A6" w:rsidRPr="003F06D1" w:rsidRDefault="00315FCC" w:rsidP="004E497A">
          <w:pPr>
            <w:pStyle w:val="TOC2"/>
            <w:tabs>
              <w:tab w:val="right" w:leader="dot" w:pos="9017"/>
            </w:tabs>
            <w:ind w:left="0"/>
            <w:rPr>
              <w:rFonts w:ascii="Times New Roman" w:hAnsi="Times New Roman" w:cs="Times New Roman"/>
              <w:noProof/>
              <w:color w:val="0000FF"/>
              <w:u w:val="single"/>
            </w:rPr>
          </w:pPr>
          <w:hyperlink w:anchor="_Toc102913548" w:history="1">
            <w:r w:rsidR="003F06D1">
              <w:rPr>
                <w:rStyle w:val="Hyperlink"/>
                <w:rFonts w:ascii="Times New Roman" w:hAnsi="Times New Roman" w:cs="Times New Roman"/>
                <w:noProof/>
              </w:rPr>
              <w:t>Human Resource Management</w:t>
            </w:r>
            <w:r w:rsidR="005B60A6">
              <w:rPr>
                <w:noProof/>
                <w:webHidden/>
              </w:rPr>
              <w:tab/>
            </w:r>
            <w:r w:rsidR="00396A19">
              <w:rPr>
                <w:noProof/>
                <w:webHidden/>
              </w:rPr>
              <w:t>0</w:t>
            </w:r>
          </w:hyperlink>
        </w:p>
        <w:p w:rsidR="005B60A6" w:rsidRDefault="00315FCC">
          <w:pPr>
            <w:pStyle w:val="TOC1"/>
            <w:tabs>
              <w:tab w:val="right" w:leader="dot" w:pos="9017"/>
            </w:tabs>
            <w:rPr>
              <w:rFonts w:eastAsiaTheme="minorEastAsia"/>
              <w:noProof/>
              <w:lang w:val="en-IN" w:eastAsia="en-IN"/>
            </w:rPr>
          </w:pPr>
          <w:hyperlink w:anchor="_Toc102913549" w:history="1">
            <w:r w:rsidR="005B60A6" w:rsidRPr="00AD09DE">
              <w:rPr>
                <w:rStyle w:val="Hyperlink"/>
                <w:rFonts w:ascii="Times New Roman" w:hAnsi="Times New Roman" w:cs="Times New Roman"/>
                <w:noProof/>
              </w:rPr>
              <w:t>CHAPTER II</w:t>
            </w:r>
            <w:r w:rsidR="005B60A6">
              <w:rPr>
                <w:noProof/>
                <w:webHidden/>
              </w:rPr>
              <w:tab/>
            </w:r>
            <w:r w:rsidR="00396A19">
              <w:rPr>
                <w:noProof/>
                <w:webHidden/>
              </w:rPr>
              <w:t>0</w:t>
            </w:r>
          </w:hyperlink>
        </w:p>
        <w:p w:rsidR="005B60A6" w:rsidRPr="003C0369" w:rsidRDefault="00315FCC" w:rsidP="003C0369">
          <w:pPr>
            <w:pStyle w:val="TOC2"/>
            <w:tabs>
              <w:tab w:val="right" w:leader="dot" w:pos="9017"/>
            </w:tabs>
            <w:rPr>
              <w:rFonts w:ascii="Times New Roman" w:hAnsi="Times New Roman" w:cs="Times New Roman"/>
              <w:noProof/>
              <w:color w:val="0000FF"/>
              <w:u w:val="single"/>
            </w:rPr>
          </w:pPr>
          <w:hyperlink w:anchor="_Toc102913550" w:history="1">
            <w:r w:rsidR="003C0369">
              <w:rPr>
                <w:rStyle w:val="Hyperlink"/>
                <w:rFonts w:ascii="Times New Roman" w:hAnsi="Times New Roman" w:cs="Times New Roman"/>
                <w:noProof/>
              </w:rPr>
              <w:t>Role of human resource management in organizational success</w:t>
            </w:r>
            <w:r w:rsidR="005B60A6">
              <w:rPr>
                <w:noProof/>
                <w:webHidden/>
              </w:rPr>
              <w:tab/>
            </w:r>
            <w:r w:rsidR="00396A19">
              <w:rPr>
                <w:noProof/>
                <w:webHidden/>
              </w:rPr>
              <w:t>0</w:t>
            </w:r>
          </w:hyperlink>
        </w:p>
        <w:p w:rsidR="005B60A6" w:rsidRDefault="00315FCC">
          <w:pPr>
            <w:pStyle w:val="TOC1"/>
            <w:tabs>
              <w:tab w:val="right" w:leader="dot" w:pos="9017"/>
            </w:tabs>
            <w:rPr>
              <w:rFonts w:eastAsiaTheme="minorEastAsia"/>
              <w:noProof/>
              <w:lang w:val="en-IN" w:eastAsia="en-IN"/>
            </w:rPr>
          </w:pPr>
          <w:hyperlink w:anchor="_Toc102913560" w:history="1">
            <w:r w:rsidR="005B60A6" w:rsidRPr="00AD09DE">
              <w:rPr>
                <w:rStyle w:val="Hyperlink"/>
                <w:rFonts w:ascii="Times New Roman" w:hAnsi="Times New Roman" w:cs="Times New Roman"/>
                <w:noProof/>
              </w:rPr>
              <w:t>CHAPTER III</w:t>
            </w:r>
            <w:r w:rsidR="005B60A6">
              <w:rPr>
                <w:noProof/>
                <w:webHidden/>
              </w:rPr>
              <w:tab/>
            </w:r>
            <w:r w:rsidR="00396A19">
              <w:rPr>
                <w:noProof/>
                <w:webHidden/>
              </w:rPr>
              <w:t>0</w:t>
            </w:r>
          </w:hyperlink>
        </w:p>
        <w:p w:rsidR="005B60A6" w:rsidRDefault="00315FCC" w:rsidP="00396A19">
          <w:pPr>
            <w:pStyle w:val="TOC2"/>
            <w:tabs>
              <w:tab w:val="right" w:leader="dot" w:pos="9017"/>
            </w:tabs>
            <w:rPr>
              <w:rFonts w:eastAsiaTheme="minorEastAsia"/>
              <w:noProof/>
              <w:lang w:val="en-IN" w:eastAsia="en-IN"/>
            </w:rPr>
          </w:pPr>
          <w:hyperlink w:anchor="_Toc102913561" w:history="1">
            <w:r w:rsidR="003C0369">
              <w:rPr>
                <w:rStyle w:val="Hyperlink"/>
                <w:rFonts w:ascii="Times New Roman" w:hAnsi="Times New Roman" w:cs="Times New Roman"/>
                <w:noProof/>
              </w:rPr>
              <w:t>Theorectical Framework</w:t>
            </w:r>
            <w:r w:rsidR="005B60A6">
              <w:rPr>
                <w:noProof/>
                <w:webHidden/>
              </w:rPr>
              <w:tab/>
            </w:r>
            <w:r w:rsidR="00396A19">
              <w:rPr>
                <w:noProof/>
                <w:webHidden/>
              </w:rPr>
              <w:t>0</w:t>
            </w:r>
          </w:hyperlink>
        </w:p>
        <w:p w:rsidR="005B60A6" w:rsidRDefault="00315FCC">
          <w:pPr>
            <w:pStyle w:val="TOC1"/>
            <w:tabs>
              <w:tab w:val="right" w:leader="dot" w:pos="9017"/>
            </w:tabs>
            <w:rPr>
              <w:rFonts w:eastAsiaTheme="minorEastAsia"/>
              <w:noProof/>
              <w:lang w:val="en-IN" w:eastAsia="en-IN"/>
            </w:rPr>
          </w:pPr>
          <w:hyperlink w:anchor="_Toc102913567" w:history="1">
            <w:r w:rsidR="005B60A6" w:rsidRPr="00AD09DE">
              <w:rPr>
                <w:rStyle w:val="Hyperlink"/>
                <w:rFonts w:ascii="Times New Roman" w:eastAsia="Times New Roman" w:hAnsi="Times New Roman" w:cs="Times New Roman"/>
                <w:noProof/>
              </w:rPr>
              <w:t>CHAPTER IV</w:t>
            </w:r>
            <w:r w:rsidR="005B60A6">
              <w:rPr>
                <w:noProof/>
                <w:webHidden/>
              </w:rPr>
              <w:tab/>
            </w:r>
            <w:r w:rsidR="00396A19">
              <w:rPr>
                <w:noProof/>
                <w:webHidden/>
              </w:rPr>
              <w:t>0</w:t>
            </w:r>
          </w:hyperlink>
        </w:p>
        <w:p w:rsidR="005B60A6" w:rsidRDefault="00315FCC" w:rsidP="00396A19">
          <w:pPr>
            <w:pStyle w:val="TOC2"/>
            <w:tabs>
              <w:tab w:val="right" w:leader="dot" w:pos="9017"/>
            </w:tabs>
            <w:rPr>
              <w:rFonts w:eastAsiaTheme="minorEastAsia"/>
              <w:noProof/>
              <w:lang w:val="en-IN" w:eastAsia="en-IN"/>
            </w:rPr>
          </w:pPr>
          <w:hyperlink w:anchor="_Toc102913568" w:history="1">
            <w:r w:rsidR="003C0369">
              <w:rPr>
                <w:rStyle w:val="Hyperlink"/>
                <w:noProof/>
              </w:rPr>
              <w:t>Findings and comparison</w:t>
            </w:r>
            <w:r w:rsidR="005B60A6">
              <w:rPr>
                <w:noProof/>
                <w:webHidden/>
              </w:rPr>
              <w:tab/>
            </w:r>
            <w:r w:rsidR="00396A19">
              <w:rPr>
                <w:noProof/>
                <w:webHidden/>
              </w:rPr>
              <w:t>0</w:t>
            </w:r>
          </w:hyperlink>
        </w:p>
        <w:p w:rsidR="005B60A6" w:rsidRDefault="00315FCC">
          <w:pPr>
            <w:pStyle w:val="TOC1"/>
            <w:tabs>
              <w:tab w:val="right" w:leader="dot" w:pos="9017"/>
            </w:tabs>
            <w:rPr>
              <w:rFonts w:eastAsiaTheme="minorEastAsia"/>
              <w:noProof/>
              <w:lang w:val="en-IN" w:eastAsia="en-IN"/>
            </w:rPr>
          </w:pPr>
          <w:hyperlink w:anchor="_Toc102913597" w:history="1">
            <w:r w:rsidR="005B60A6" w:rsidRPr="00AD09DE">
              <w:rPr>
                <w:rStyle w:val="Hyperlink"/>
                <w:rFonts w:ascii="Times New Roman" w:hAnsi="Times New Roman" w:cs="Times New Roman"/>
                <w:noProof/>
              </w:rPr>
              <w:t>CHAPTER V</w:t>
            </w:r>
            <w:r w:rsidR="005B60A6">
              <w:rPr>
                <w:noProof/>
                <w:webHidden/>
              </w:rPr>
              <w:tab/>
            </w:r>
            <w:r w:rsidR="00396A19">
              <w:rPr>
                <w:noProof/>
                <w:webHidden/>
              </w:rPr>
              <w:t>0</w:t>
            </w:r>
          </w:hyperlink>
        </w:p>
        <w:p w:rsidR="005B60A6" w:rsidRDefault="00315FCC" w:rsidP="003C0369">
          <w:pPr>
            <w:pStyle w:val="TOC2"/>
            <w:tabs>
              <w:tab w:val="right" w:leader="dot" w:pos="9017"/>
            </w:tabs>
            <w:rPr>
              <w:rFonts w:eastAsiaTheme="minorEastAsia"/>
              <w:noProof/>
              <w:lang w:val="en-IN" w:eastAsia="en-IN"/>
            </w:rPr>
          </w:pPr>
          <w:hyperlink w:anchor="_Toc102913598" w:history="1">
            <w:r w:rsidR="003C0369">
              <w:rPr>
                <w:rStyle w:val="Hyperlink"/>
                <w:rFonts w:ascii="Times New Roman" w:hAnsi="Times New Roman" w:cs="Times New Roman"/>
                <w:noProof/>
              </w:rPr>
              <w:t>Analysis and discussion</w:t>
            </w:r>
            <w:r w:rsidR="005B60A6">
              <w:rPr>
                <w:noProof/>
                <w:webHidden/>
              </w:rPr>
              <w:tab/>
            </w:r>
            <w:r w:rsidR="00396A19">
              <w:rPr>
                <w:noProof/>
                <w:webHidden/>
              </w:rPr>
              <w:t>0</w:t>
            </w:r>
          </w:hyperlink>
        </w:p>
        <w:p w:rsidR="005B60A6" w:rsidRDefault="00315FCC">
          <w:pPr>
            <w:pStyle w:val="TOC1"/>
            <w:tabs>
              <w:tab w:val="right" w:leader="dot" w:pos="9017"/>
            </w:tabs>
            <w:rPr>
              <w:rFonts w:eastAsiaTheme="minorEastAsia"/>
              <w:noProof/>
              <w:lang w:val="en-IN" w:eastAsia="en-IN"/>
            </w:rPr>
          </w:pPr>
          <w:hyperlink w:anchor="_Toc102913632" w:history="1">
            <w:r w:rsidR="005B60A6" w:rsidRPr="00AD09DE">
              <w:rPr>
                <w:rStyle w:val="Hyperlink"/>
                <w:rFonts w:ascii="Times New Roman" w:hAnsi="Times New Roman" w:cs="Times New Roman"/>
                <w:noProof/>
              </w:rPr>
              <w:t>BIBLOGRAPHY</w:t>
            </w:r>
            <w:r w:rsidR="005B60A6">
              <w:rPr>
                <w:noProof/>
                <w:webHidden/>
              </w:rPr>
              <w:tab/>
            </w:r>
            <w:r w:rsidR="00396A19">
              <w:rPr>
                <w:noProof/>
                <w:webHidden/>
              </w:rPr>
              <w:t>0</w:t>
            </w:r>
          </w:hyperlink>
        </w:p>
        <w:p w:rsidR="005B60A6" w:rsidRDefault="00D90053" w:rsidP="00396A19">
          <w:pPr>
            <w:pStyle w:val="TOC1"/>
            <w:tabs>
              <w:tab w:val="right" w:leader="dot" w:pos="9017"/>
            </w:tabs>
          </w:pPr>
          <w:r>
            <w:rPr>
              <w:b/>
              <w:bCs/>
              <w:noProof/>
            </w:rPr>
            <w:fldChar w:fldCharType="end"/>
          </w:r>
        </w:p>
      </w:sdtContent>
    </w:sdt>
    <w:p w:rsidR="005B60A6" w:rsidRDefault="005B60A6">
      <w:pPr>
        <w:rPr>
          <w:rFonts w:ascii="Times New Roman" w:eastAsiaTheme="majorEastAsia" w:hAnsi="Times New Roman" w:cs="Times New Roman"/>
          <w:b/>
          <w:bCs/>
          <w:color w:val="365F91" w:themeColor="accent1" w:themeShade="BF"/>
          <w:sz w:val="96"/>
          <w:szCs w:val="96"/>
          <w:u w:val="double"/>
        </w:rPr>
      </w:pPr>
      <w:bookmarkStart w:id="2" w:name="_Toc102913541"/>
      <w:r>
        <w:rPr>
          <w:rFonts w:ascii="Times New Roman" w:hAnsi="Times New Roman" w:cs="Times New Roman"/>
          <w:sz w:val="96"/>
          <w:szCs w:val="96"/>
          <w:u w:val="double"/>
        </w:rPr>
        <w:br w:type="page"/>
      </w:r>
    </w:p>
    <w:p w:rsidR="005B60A6" w:rsidRDefault="005B60A6" w:rsidP="0057408E">
      <w:pPr>
        <w:pStyle w:val="Heading1"/>
        <w:jc w:val="center"/>
        <w:rPr>
          <w:rFonts w:ascii="Times New Roman" w:hAnsi="Times New Roman" w:cs="Times New Roman"/>
          <w:sz w:val="96"/>
          <w:szCs w:val="96"/>
          <w:u w:val="double"/>
        </w:rPr>
      </w:pPr>
    </w:p>
    <w:p w:rsidR="005B60A6" w:rsidRDefault="005B60A6" w:rsidP="0057408E">
      <w:pPr>
        <w:pStyle w:val="Heading1"/>
        <w:jc w:val="center"/>
        <w:rPr>
          <w:rFonts w:ascii="Times New Roman" w:hAnsi="Times New Roman" w:cs="Times New Roman"/>
          <w:sz w:val="96"/>
          <w:szCs w:val="96"/>
          <w:u w:val="double"/>
        </w:rPr>
      </w:pPr>
    </w:p>
    <w:p w:rsidR="005B60A6" w:rsidRDefault="005B60A6" w:rsidP="0057408E">
      <w:pPr>
        <w:pStyle w:val="Heading1"/>
        <w:jc w:val="center"/>
        <w:rPr>
          <w:rFonts w:ascii="Times New Roman" w:hAnsi="Times New Roman" w:cs="Times New Roman"/>
          <w:sz w:val="96"/>
          <w:szCs w:val="96"/>
          <w:u w:val="double"/>
        </w:rPr>
      </w:pPr>
    </w:p>
    <w:p w:rsidR="0057408E" w:rsidRPr="00FF5A7D" w:rsidRDefault="0057408E" w:rsidP="0057408E">
      <w:pPr>
        <w:pStyle w:val="Heading1"/>
        <w:jc w:val="center"/>
        <w:rPr>
          <w:rFonts w:ascii="Times New Roman" w:hAnsi="Times New Roman" w:cs="Times New Roman"/>
          <w:sz w:val="96"/>
          <w:szCs w:val="96"/>
          <w:u w:val="double"/>
        </w:rPr>
      </w:pPr>
      <w:r w:rsidRPr="00FF5A7D">
        <w:rPr>
          <w:rFonts w:ascii="Times New Roman" w:hAnsi="Times New Roman" w:cs="Times New Roman"/>
          <w:sz w:val="96"/>
          <w:szCs w:val="96"/>
          <w:u w:val="double"/>
        </w:rPr>
        <w:t>CHAPTER I</w:t>
      </w:r>
      <w:bookmarkEnd w:id="2"/>
    </w:p>
    <w:p w:rsidR="00FF5A7D" w:rsidRDefault="00FF5A7D" w:rsidP="00FF5A7D">
      <w:pPr>
        <w:pStyle w:val="Heading2"/>
        <w:jc w:val="center"/>
        <w:rPr>
          <w:rFonts w:ascii="Times New Roman" w:hAnsi="Times New Roman" w:cs="Times New Roman"/>
          <w:color w:val="00B050"/>
          <w:sz w:val="96"/>
          <w:szCs w:val="96"/>
          <w:u w:val="thick"/>
        </w:rPr>
      </w:pPr>
      <w:bookmarkStart w:id="3" w:name="_Toc102913542"/>
      <w:r w:rsidRPr="00FF5A7D">
        <w:rPr>
          <w:rFonts w:ascii="Times New Roman" w:hAnsi="Times New Roman" w:cs="Times New Roman"/>
          <w:color w:val="00B050"/>
          <w:sz w:val="96"/>
          <w:szCs w:val="96"/>
          <w:u w:val="thick"/>
        </w:rPr>
        <w:t>INTRODUCTION</w:t>
      </w:r>
      <w:bookmarkEnd w:id="3"/>
    </w:p>
    <w:p w:rsidR="00FF5A7D" w:rsidRPr="00FF5A7D" w:rsidRDefault="00FF5A7D" w:rsidP="00FF5A7D"/>
    <w:p w:rsidR="00E16112" w:rsidRPr="00FF5A7D" w:rsidRDefault="00FF5A7D" w:rsidP="00FF5A7D">
      <w:pPr>
        <w:pStyle w:val="Heading1"/>
        <w:jc w:val="center"/>
        <w:rPr>
          <w:rFonts w:ascii="Times New Roman" w:hAnsi="Times New Roman" w:cs="Times New Roman"/>
          <w:color w:val="4F81BD" w:themeColor="accent1"/>
          <w:sz w:val="26"/>
          <w:szCs w:val="26"/>
          <w:u w:val="double"/>
        </w:rPr>
      </w:pPr>
      <w:r>
        <w:br w:type="page"/>
      </w:r>
      <w:bookmarkStart w:id="4" w:name="_Toc102913543"/>
      <w:r w:rsidR="003B4E11" w:rsidRPr="00FF5A7D">
        <w:rPr>
          <w:rFonts w:ascii="Times New Roman" w:hAnsi="Times New Roman" w:cs="Times New Roman"/>
          <w:sz w:val="32"/>
          <w:szCs w:val="32"/>
          <w:u w:val="double"/>
        </w:rPr>
        <w:lastRenderedPageBreak/>
        <w:t>CHAPTER I</w:t>
      </w:r>
      <w:bookmarkEnd w:id="4"/>
    </w:p>
    <w:p w:rsidR="00D455CF" w:rsidRPr="00FF5A7D" w:rsidRDefault="00D455CF" w:rsidP="00745C55">
      <w:pPr>
        <w:pStyle w:val="Heading2"/>
        <w:jc w:val="center"/>
        <w:rPr>
          <w:rFonts w:ascii="Open Sans" w:eastAsia="Times New Roman" w:hAnsi="Open Sans" w:cs="Times New Roman"/>
          <w:color w:val="00B050"/>
          <w:sz w:val="28"/>
          <w:szCs w:val="28"/>
          <w:u w:val="thick"/>
        </w:rPr>
      </w:pPr>
      <w:bookmarkStart w:id="5" w:name="_Toc102676091"/>
      <w:bookmarkStart w:id="6" w:name="_Toc102913544"/>
      <w:r w:rsidRPr="00FF5A7D">
        <w:rPr>
          <w:rFonts w:ascii="Open Sans" w:eastAsia="Times New Roman" w:hAnsi="Open Sans" w:cs="Times New Roman"/>
          <w:color w:val="00B050"/>
          <w:sz w:val="28"/>
          <w:szCs w:val="28"/>
          <w:u w:val="thick"/>
        </w:rPr>
        <w:t>INTRODUCTION</w:t>
      </w:r>
      <w:bookmarkEnd w:id="5"/>
      <w:bookmarkEnd w:id="6"/>
    </w:p>
    <w:p w:rsidR="008D1BEC" w:rsidRPr="008D1BEC" w:rsidRDefault="008D1BEC" w:rsidP="008D1BEC">
      <w:pPr>
        <w:pStyle w:val="ListParagraph"/>
        <w:rPr>
          <w:rFonts w:ascii="Times New Roman" w:hAnsi="Times New Roman" w:cs="Times New Roman"/>
          <w:color w:val="000000" w:themeColor="text1"/>
          <w:sz w:val="24"/>
          <w:szCs w:val="24"/>
        </w:rPr>
      </w:pPr>
    </w:p>
    <w:p w:rsidR="00F56BBD" w:rsidRPr="005A4728" w:rsidRDefault="00F56BBD" w:rsidP="00122A1A">
      <w:pPr>
        <w:pStyle w:val="ListParagraph"/>
        <w:rPr>
          <w:rFonts w:ascii="Times New Roman" w:hAnsi="Times New Roman" w:cs="Times New Roman"/>
          <w:color w:val="000000" w:themeColor="text1"/>
          <w:sz w:val="24"/>
          <w:szCs w:val="24"/>
        </w:rPr>
      </w:pPr>
    </w:p>
    <w:p w:rsidR="003B4E11" w:rsidRDefault="009D4B27" w:rsidP="00A21FEB">
      <w:pPr>
        <w:rPr>
          <w:rFonts w:ascii="Times New Roman" w:hAnsi="Times New Roman" w:cs="Times New Roman"/>
          <w:b/>
          <w:color w:val="000000" w:themeColor="text1"/>
          <w:sz w:val="32"/>
          <w:szCs w:val="32"/>
          <w:u w:val="single"/>
        </w:rPr>
      </w:pPr>
      <w:r w:rsidRPr="009D4B27">
        <w:rPr>
          <w:rFonts w:ascii="Times New Roman" w:hAnsi="Times New Roman" w:cs="Times New Roman"/>
          <w:b/>
          <w:color w:val="000000" w:themeColor="text1"/>
          <w:sz w:val="32"/>
          <w:szCs w:val="32"/>
          <w:u w:val="single"/>
        </w:rPr>
        <w:t>Concept of Human resource Management:</w:t>
      </w:r>
    </w:p>
    <w:p w:rsidR="00253524" w:rsidRPr="009D4B27" w:rsidRDefault="00253524" w:rsidP="00A21FEB">
      <w:pPr>
        <w:rPr>
          <w:rFonts w:ascii="Times New Roman" w:hAnsi="Times New Roman" w:cs="Times New Roman"/>
          <w:b/>
          <w:color w:val="000000" w:themeColor="text1"/>
          <w:sz w:val="32"/>
          <w:szCs w:val="32"/>
          <w:u w:val="single"/>
        </w:rPr>
      </w:pP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 xml:space="preserve">Before discussing the Role of  Human Resource Management in organisational success we should know about its concept what it is and why is it important for a organization </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Human Resource Management (HRM) was originally known as management of personnel or people management. It is a formal way of managing people it’s a fundamental part of an organization and its management.</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It refers to the strategic approach to managing people within a organization. It focuses on recruiting, hiring, training, developing, and retaining employees to achieve the desired goals effectively and efficiently.</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HRM ensures that an organization has a skilled, motivated, and well-managed workforce while also complying with labor laws and maintaining a positive workplace culture.</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It includes various functions of management that is planning, organising, leading, and controlling all the aspects of human resources to ensure the efficient and effective management of organization.</w:t>
      </w:r>
    </w:p>
    <w:p w:rsidR="00B9355C" w:rsidRDefault="00277751" w:rsidP="00B9355C">
      <w:pPr>
        <w:jc w:val="both"/>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 xml:space="preserve">HRM is concerned with acquiring, developing, utilizing, and fostering a positive work environment. It establishes a well structured environment as per the management so that it doesn’t create confusion, conflicts </w:t>
      </w:r>
      <w:r w:rsidR="00B9355C">
        <w:rPr>
          <w:rFonts w:ascii="Times New Roman" w:hAnsi="Times New Roman" w:cs="Times New Roman"/>
          <w:color w:val="000000" w:themeColor="text1"/>
          <w:sz w:val="24"/>
          <w:szCs w:val="24"/>
        </w:rPr>
        <w:t>and chaos between the employee.</w:t>
      </w:r>
    </w:p>
    <w:p w:rsidR="004525B5" w:rsidRPr="00B9355C" w:rsidRDefault="00B9355C" w:rsidP="00B9355C">
      <w:pPr>
        <w:jc w:val="both"/>
        <w:rPr>
          <w:rFonts w:ascii="Times New Roman" w:hAnsi="Times New Roman" w:cs="Times New Roman"/>
          <w:color w:val="000000" w:themeColor="text1"/>
          <w:sz w:val="24"/>
          <w:szCs w:val="24"/>
        </w:rPr>
      </w:pPr>
      <w:r>
        <w:rPr>
          <w:rFonts w:ascii="Times New Roman" w:hAnsi="Times New Roman" w:cs="Times New Roman"/>
          <w:b/>
          <w:noProof/>
          <w:color w:val="000000" w:themeColor="text1"/>
          <w:sz w:val="28"/>
          <w:szCs w:val="28"/>
          <w:lang w:val="en-IN" w:eastAsia="en-IN"/>
        </w:rPr>
        <w:drawing>
          <wp:inline distT="0" distB="0" distL="0" distR="0" wp14:anchorId="36544795">
            <wp:extent cx="3818255" cy="2220686"/>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55365" cy="2242269"/>
                    </a:xfrm>
                    <a:prstGeom prst="rect">
                      <a:avLst/>
                    </a:prstGeom>
                    <a:noFill/>
                  </pic:spPr>
                </pic:pic>
              </a:graphicData>
            </a:graphic>
          </wp:inline>
        </w:drawing>
      </w:r>
    </w:p>
    <w:p w:rsidR="004525B5" w:rsidRDefault="004525B5" w:rsidP="00277751">
      <w:pPr>
        <w:rPr>
          <w:rFonts w:ascii="Times New Roman" w:hAnsi="Times New Roman" w:cs="Times New Roman"/>
          <w:b/>
          <w:color w:val="000000" w:themeColor="text1"/>
          <w:sz w:val="28"/>
          <w:szCs w:val="28"/>
        </w:rPr>
      </w:pPr>
    </w:p>
    <w:p w:rsidR="004525B5" w:rsidRDefault="004525B5" w:rsidP="00277751">
      <w:pPr>
        <w:rPr>
          <w:rFonts w:ascii="Times New Roman" w:hAnsi="Times New Roman" w:cs="Times New Roman"/>
          <w:b/>
          <w:color w:val="000000" w:themeColor="text1"/>
          <w:sz w:val="28"/>
          <w:szCs w:val="28"/>
        </w:rPr>
      </w:pPr>
    </w:p>
    <w:p w:rsidR="004525B5" w:rsidRDefault="004525B5" w:rsidP="00277751">
      <w:pPr>
        <w:rPr>
          <w:rFonts w:ascii="Times New Roman" w:hAnsi="Times New Roman" w:cs="Times New Roman"/>
          <w:b/>
          <w:color w:val="000000" w:themeColor="text1"/>
          <w:sz w:val="28"/>
          <w:szCs w:val="28"/>
        </w:rPr>
      </w:pPr>
    </w:p>
    <w:p w:rsidR="00277751" w:rsidRPr="002F3BE3" w:rsidRDefault="00277751" w:rsidP="00277751">
      <w:pPr>
        <w:rPr>
          <w:rFonts w:ascii="Times New Roman" w:hAnsi="Times New Roman" w:cs="Times New Roman"/>
          <w:b/>
          <w:color w:val="000000" w:themeColor="text1"/>
          <w:sz w:val="28"/>
          <w:szCs w:val="28"/>
          <w:u w:val="single"/>
        </w:rPr>
      </w:pPr>
      <w:r w:rsidRPr="002F3BE3">
        <w:rPr>
          <w:rFonts w:ascii="Times New Roman" w:hAnsi="Times New Roman" w:cs="Times New Roman"/>
          <w:b/>
          <w:color w:val="000000" w:themeColor="text1"/>
          <w:sz w:val="28"/>
          <w:szCs w:val="28"/>
          <w:u w:val="single"/>
        </w:rPr>
        <w:t>Key objectives of Human Resource Management:</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To attract and retain talented employees.</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To enhance employees performance through training and motivation.</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To ensure job satisfaction and work-life balance.</w:t>
      </w:r>
    </w:p>
    <w:p w:rsidR="00277751" w:rsidRPr="00277751" w:rsidRDefault="00277751" w:rsidP="00277751">
      <w:pPr>
        <w:rPr>
          <w:rFonts w:ascii="Times New Roman" w:hAnsi="Times New Roman" w:cs="Times New Roman"/>
          <w:color w:val="000000" w:themeColor="text1"/>
          <w:sz w:val="24"/>
          <w:szCs w:val="24"/>
        </w:rPr>
      </w:pPr>
      <w:r w:rsidRPr="00277751">
        <w:rPr>
          <w:rFonts w:ascii="Times New Roman" w:hAnsi="Times New Roman" w:cs="Times New Roman"/>
          <w:color w:val="000000" w:themeColor="text1"/>
          <w:sz w:val="24"/>
          <w:szCs w:val="24"/>
        </w:rPr>
        <w:t>To develop leadership and management skills within the organization.</w:t>
      </w:r>
    </w:p>
    <w:p w:rsidR="009315E1" w:rsidRDefault="00277751" w:rsidP="009315E1">
      <w:r w:rsidRPr="00277751">
        <w:rPr>
          <w:rFonts w:ascii="Times New Roman" w:hAnsi="Times New Roman" w:cs="Times New Roman"/>
          <w:color w:val="000000" w:themeColor="text1"/>
          <w:sz w:val="24"/>
          <w:szCs w:val="24"/>
        </w:rPr>
        <w:t>To ensure legal compliance and fair employee treatment.</w:t>
      </w:r>
      <w:r w:rsidR="009315E1" w:rsidRPr="009315E1">
        <w:t xml:space="preserve"> </w:t>
      </w:r>
    </w:p>
    <w:p w:rsidR="009315E1" w:rsidRPr="002F3BE3" w:rsidRDefault="009315E1" w:rsidP="009315E1">
      <w:pPr>
        <w:rPr>
          <w:b/>
          <w:sz w:val="28"/>
          <w:szCs w:val="28"/>
          <w:u w:val="single"/>
        </w:rPr>
      </w:pPr>
      <w:r w:rsidRPr="002F3BE3">
        <w:rPr>
          <w:rFonts w:ascii="Times New Roman" w:hAnsi="Times New Roman" w:cs="Times New Roman"/>
          <w:b/>
          <w:color w:val="000000" w:themeColor="text1"/>
          <w:sz w:val="28"/>
          <w:szCs w:val="28"/>
          <w:u w:val="single"/>
        </w:rPr>
        <w:t>Importance of HRM:</w:t>
      </w:r>
    </w:p>
    <w:p w:rsidR="009315E1" w:rsidRPr="009315E1" w:rsidRDefault="009315E1" w:rsidP="009315E1">
      <w:pPr>
        <w:rPr>
          <w:rFonts w:ascii="Times New Roman" w:hAnsi="Times New Roman" w:cs="Times New Roman"/>
          <w:color w:val="000000" w:themeColor="text1"/>
          <w:sz w:val="24"/>
          <w:szCs w:val="24"/>
        </w:rPr>
      </w:pPr>
      <w:r w:rsidRPr="009315E1">
        <w:rPr>
          <w:rFonts w:ascii="Times New Roman" w:hAnsi="Times New Roman" w:cs="Times New Roman"/>
          <w:color w:val="000000" w:themeColor="text1"/>
          <w:sz w:val="24"/>
          <w:szCs w:val="24"/>
        </w:rPr>
        <w:t>Hiring the right people.</w:t>
      </w:r>
    </w:p>
    <w:p w:rsidR="009315E1" w:rsidRPr="009315E1" w:rsidRDefault="009315E1" w:rsidP="009315E1">
      <w:pPr>
        <w:rPr>
          <w:rFonts w:ascii="Times New Roman" w:hAnsi="Times New Roman" w:cs="Times New Roman"/>
          <w:color w:val="000000" w:themeColor="text1"/>
          <w:sz w:val="24"/>
          <w:szCs w:val="24"/>
        </w:rPr>
      </w:pPr>
      <w:r w:rsidRPr="009315E1">
        <w:rPr>
          <w:rFonts w:ascii="Times New Roman" w:hAnsi="Times New Roman" w:cs="Times New Roman"/>
          <w:color w:val="000000" w:themeColor="text1"/>
          <w:sz w:val="24"/>
          <w:szCs w:val="24"/>
        </w:rPr>
        <w:t>Training and Growth.</w:t>
      </w:r>
    </w:p>
    <w:p w:rsidR="009315E1" w:rsidRPr="009315E1" w:rsidRDefault="009315E1" w:rsidP="009315E1">
      <w:pPr>
        <w:rPr>
          <w:rFonts w:ascii="Times New Roman" w:hAnsi="Times New Roman" w:cs="Times New Roman"/>
          <w:color w:val="000000" w:themeColor="text1"/>
          <w:sz w:val="24"/>
          <w:szCs w:val="24"/>
        </w:rPr>
      </w:pPr>
      <w:r w:rsidRPr="009315E1">
        <w:rPr>
          <w:rFonts w:ascii="Times New Roman" w:hAnsi="Times New Roman" w:cs="Times New Roman"/>
          <w:color w:val="000000" w:themeColor="text1"/>
          <w:sz w:val="24"/>
          <w:szCs w:val="24"/>
        </w:rPr>
        <w:t>Keeping Employees Happy.</w:t>
      </w:r>
    </w:p>
    <w:p w:rsidR="009315E1" w:rsidRPr="009315E1" w:rsidRDefault="009315E1" w:rsidP="009315E1">
      <w:pPr>
        <w:rPr>
          <w:rFonts w:ascii="Times New Roman" w:hAnsi="Times New Roman" w:cs="Times New Roman"/>
          <w:color w:val="000000" w:themeColor="text1"/>
          <w:sz w:val="24"/>
          <w:szCs w:val="24"/>
        </w:rPr>
      </w:pPr>
      <w:r w:rsidRPr="009315E1">
        <w:rPr>
          <w:rFonts w:ascii="Times New Roman" w:hAnsi="Times New Roman" w:cs="Times New Roman"/>
          <w:color w:val="000000" w:themeColor="text1"/>
          <w:sz w:val="24"/>
          <w:szCs w:val="24"/>
        </w:rPr>
        <w:t>Fair pay and Benefits.</w:t>
      </w:r>
    </w:p>
    <w:p w:rsidR="009315E1" w:rsidRPr="009315E1" w:rsidRDefault="009315E1" w:rsidP="009315E1">
      <w:pPr>
        <w:rPr>
          <w:rFonts w:ascii="Times New Roman" w:hAnsi="Times New Roman" w:cs="Times New Roman"/>
          <w:color w:val="000000" w:themeColor="text1"/>
          <w:sz w:val="24"/>
          <w:szCs w:val="24"/>
        </w:rPr>
      </w:pPr>
      <w:r w:rsidRPr="009315E1">
        <w:rPr>
          <w:rFonts w:ascii="Times New Roman" w:hAnsi="Times New Roman" w:cs="Times New Roman"/>
          <w:color w:val="000000" w:themeColor="text1"/>
          <w:sz w:val="24"/>
          <w:szCs w:val="24"/>
        </w:rPr>
        <w:t>Solving Problems.</w:t>
      </w:r>
    </w:p>
    <w:p w:rsidR="009D4B27" w:rsidRDefault="009315E1" w:rsidP="009D4B27">
      <w:pPr>
        <w:spacing w:line="480" w:lineRule="auto"/>
        <w:rPr>
          <w:rFonts w:ascii="Times New Roman" w:hAnsi="Times New Roman" w:cs="Times New Roman"/>
          <w:color w:val="000000" w:themeColor="text1"/>
          <w:sz w:val="24"/>
          <w:szCs w:val="24"/>
        </w:rPr>
      </w:pPr>
      <w:r w:rsidRPr="009315E1">
        <w:rPr>
          <w:rFonts w:ascii="Times New Roman" w:hAnsi="Times New Roman" w:cs="Times New Roman"/>
          <w:color w:val="000000" w:themeColor="text1"/>
          <w:sz w:val="24"/>
          <w:szCs w:val="24"/>
        </w:rPr>
        <w:t>Following the Rules.                                                                                                                     Work-life balance.                                                                                                                    Building a positive work culture.</w:t>
      </w:r>
    </w:p>
    <w:p w:rsidR="009D4B27" w:rsidRDefault="009D4B27" w:rsidP="009D4B27">
      <w:pPr>
        <w:spacing w:line="480" w:lineRule="auto"/>
        <w:rPr>
          <w:rFonts w:ascii="Times New Roman" w:hAnsi="Times New Roman" w:cs="Times New Roman"/>
          <w:color w:val="000000" w:themeColor="text1"/>
          <w:sz w:val="24"/>
          <w:szCs w:val="24"/>
        </w:rPr>
      </w:pPr>
    </w:p>
    <w:p w:rsidR="009D4B27" w:rsidRDefault="009D4B27" w:rsidP="009D4B27">
      <w:pPr>
        <w:spacing w:line="480" w:lineRule="auto"/>
        <w:rPr>
          <w:rFonts w:ascii="Times New Roman" w:hAnsi="Times New Roman" w:cs="Times New Roman"/>
          <w:color w:val="000000" w:themeColor="text1"/>
          <w:sz w:val="24"/>
          <w:szCs w:val="24"/>
        </w:rPr>
      </w:pPr>
    </w:p>
    <w:p w:rsidR="009D4B27" w:rsidRDefault="009D4B27" w:rsidP="009D4B27">
      <w:pPr>
        <w:spacing w:line="480" w:lineRule="auto"/>
        <w:rPr>
          <w:rFonts w:ascii="Times New Roman" w:hAnsi="Times New Roman" w:cs="Times New Roman"/>
          <w:color w:val="000000" w:themeColor="text1"/>
          <w:sz w:val="24"/>
          <w:szCs w:val="24"/>
        </w:rPr>
      </w:pPr>
    </w:p>
    <w:p w:rsidR="009D4B27" w:rsidRDefault="009D4B27" w:rsidP="009D4B27">
      <w:pPr>
        <w:spacing w:line="480" w:lineRule="auto"/>
        <w:rPr>
          <w:rFonts w:ascii="Times New Roman" w:hAnsi="Times New Roman" w:cs="Times New Roman"/>
          <w:color w:val="000000" w:themeColor="text1"/>
          <w:sz w:val="24"/>
          <w:szCs w:val="24"/>
        </w:rPr>
      </w:pPr>
    </w:p>
    <w:p w:rsidR="009D4B27" w:rsidRDefault="009D4B27" w:rsidP="009D4B27">
      <w:pPr>
        <w:spacing w:line="480" w:lineRule="auto"/>
        <w:rPr>
          <w:rFonts w:ascii="Times New Roman" w:hAnsi="Times New Roman" w:cs="Times New Roman"/>
          <w:color w:val="000000" w:themeColor="text1"/>
          <w:sz w:val="24"/>
          <w:szCs w:val="24"/>
        </w:rPr>
      </w:pPr>
    </w:p>
    <w:p w:rsidR="009D4B27" w:rsidRDefault="009D4B27" w:rsidP="009D4B27">
      <w:pPr>
        <w:spacing w:line="480" w:lineRule="auto"/>
        <w:rPr>
          <w:rFonts w:ascii="Times New Roman" w:hAnsi="Times New Roman" w:cs="Times New Roman"/>
          <w:color w:val="000000" w:themeColor="text1"/>
          <w:sz w:val="24"/>
          <w:szCs w:val="24"/>
        </w:rPr>
      </w:pPr>
    </w:p>
    <w:p w:rsidR="009D4B27" w:rsidRDefault="009D4B27" w:rsidP="009D4B27">
      <w:pPr>
        <w:spacing w:line="480" w:lineRule="auto"/>
        <w:rPr>
          <w:rFonts w:ascii="Times New Roman" w:hAnsi="Times New Roman" w:cs="Times New Roman"/>
          <w:color w:val="000000" w:themeColor="text1"/>
          <w:sz w:val="24"/>
          <w:szCs w:val="24"/>
        </w:rPr>
      </w:pPr>
    </w:p>
    <w:p w:rsidR="00217A1D" w:rsidRPr="009D4B27" w:rsidRDefault="00217A1D" w:rsidP="009D4B27">
      <w:pPr>
        <w:spacing w:line="480" w:lineRule="auto"/>
        <w:rPr>
          <w:rFonts w:ascii="Times New Roman" w:hAnsi="Times New Roman" w:cs="Times New Roman"/>
          <w:color w:val="000000" w:themeColor="text1"/>
          <w:sz w:val="24"/>
          <w:szCs w:val="24"/>
        </w:rPr>
      </w:pPr>
      <w:r w:rsidRPr="002F3BE3">
        <w:rPr>
          <w:rFonts w:ascii="Times New Roman" w:hAnsi="Times New Roman" w:cs="Times New Roman"/>
          <w:b/>
          <w:color w:val="000000" w:themeColor="text1"/>
          <w:sz w:val="32"/>
          <w:szCs w:val="32"/>
          <w:u w:val="single"/>
        </w:rPr>
        <w:t>Functions of Human resource management :</w:t>
      </w:r>
    </w:p>
    <w:p w:rsidR="0005094E" w:rsidRDefault="00217A1D" w:rsidP="0057160E">
      <w:pPr>
        <w:ind w:left="360"/>
        <w:rPr>
          <w:rFonts w:ascii="Times New Roman" w:hAnsi="Times New Roman" w:cs="Times New Roman"/>
          <w:b/>
          <w:color w:val="000000" w:themeColor="text1"/>
          <w:sz w:val="32"/>
          <w:szCs w:val="32"/>
        </w:rPr>
      </w:pPr>
      <w:r w:rsidRPr="0057160E">
        <w:rPr>
          <w:rFonts w:ascii="Times New Roman" w:hAnsi="Times New Roman" w:cs="Times New Roman"/>
          <w:color w:val="000000" w:themeColor="text1"/>
          <w:sz w:val="28"/>
          <w:szCs w:val="28"/>
        </w:rPr>
        <w:t>Staffing:</w:t>
      </w:r>
      <w:r w:rsidRPr="0057160E">
        <w:rPr>
          <w:rFonts w:ascii="Times New Roman" w:hAnsi="Times New Roman" w:cs="Times New Roman"/>
          <w:b/>
          <w:color w:val="000000" w:themeColor="text1"/>
          <w:sz w:val="32"/>
          <w:szCs w:val="32"/>
        </w:rPr>
        <w:t xml:space="preserve"> </w:t>
      </w:r>
    </w:p>
    <w:p w:rsidR="00217A1D" w:rsidRPr="0057160E" w:rsidRDefault="00217A1D" w:rsidP="0057160E">
      <w:pPr>
        <w:ind w:left="360"/>
        <w:rPr>
          <w:rFonts w:ascii="Times New Roman" w:hAnsi="Times New Roman" w:cs="Times New Roman"/>
          <w:color w:val="000000" w:themeColor="text1"/>
          <w:sz w:val="24"/>
          <w:szCs w:val="24"/>
        </w:rPr>
      </w:pPr>
      <w:r w:rsidRPr="0057160E">
        <w:rPr>
          <w:rFonts w:ascii="Times New Roman" w:hAnsi="Times New Roman" w:cs="Times New Roman"/>
          <w:color w:val="000000" w:themeColor="text1"/>
          <w:sz w:val="24"/>
          <w:szCs w:val="24"/>
        </w:rPr>
        <w:t xml:space="preserve">Staffing refers to the process of recruiting and selection of employees through the process </w:t>
      </w:r>
      <w:r w:rsidR="008A57DF" w:rsidRPr="0057160E">
        <w:rPr>
          <w:rFonts w:ascii="Times New Roman" w:hAnsi="Times New Roman" w:cs="Times New Roman"/>
          <w:color w:val="000000" w:themeColor="text1"/>
          <w:sz w:val="24"/>
          <w:szCs w:val="24"/>
        </w:rPr>
        <w:t>of interview, applications and networking. Staffing involves two main factors. The first is to attract talented recruits who meet the organization's requirements, and doing so by using tools such as mass media; the second is to manage hiring.</w:t>
      </w:r>
    </w:p>
    <w:p w:rsidR="0057160E" w:rsidRDefault="0057160E" w:rsidP="0057160E">
      <w:pPr>
        <w:ind w:left="360"/>
        <w:rPr>
          <w:rFonts w:ascii="Times New Roman" w:hAnsi="Times New Roman" w:cs="Times New Roman"/>
          <w:color w:val="000000" w:themeColor="text1"/>
          <w:sz w:val="28"/>
          <w:szCs w:val="28"/>
        </w:rPr>
      </w:pPr>
    </w:p>
    <w:p w:rsidR="0005094E" w:rsidRDefault="008A57DF" w:rsidP="0057160E">
      <w:pPr>
        <w:ind w:left="360"/>
        <w:rPr>
          <w:rFonts w:ascii="Times New Roman" w:hAnsi="Times New Roman" w:cs="Times New Roman"/>
          <w:color w:val="000000" w:themeColor="text1"/>
          <w:sz w:val="28"/>
          <w:szCs w:val="28"/>
        </w:rPr>
      </w:pPr>
      <w:r w:rsidRPr="0057160E">
        <w:rPr>
          <w:rFonts w:ascii="Times New Roman" w:hAnsi="Times New Roman" w:cs="Times New Roman"/>
          <w:color w:val="000000" w:themeColor="text1"/>
          <w:sz w:val="28"/>
          <w:szCs w:val="28"/>
        </w:rPr>
        <w:t xml:space="preserve">Training and development: </w:t>
      </w:r>
    </w:p>
    <w:p w:rsidR="00C73ADC" w:rsidRDefault="001C465E" w:rsidP="0057160E">
      <w:pPr>
        <w:ind w:left="360"/>
        <w:rPr>
          <w:rFonts w:ascii="Times New Roman" w:hAnsi="Times New Roman" w:cs="Times New Roman"/>
          <w:color w:val="000000" w:themeColor="text1"/>
          <w:sz w:val="24"/>
          <w:szCs w:val="24"/>
        </w:rPr>
      </w:pPr>
      <w:r w:rsidRPr="0057160E">
        <w:rPr>
          <w:rFonts w:ascii="Times New Roman" w:hAnsi="Times New Roman" w:cs="Times New Roman"/>
          <w:color w:val="000000" w:themeColor="text1"/>
          <w:sz w:val="24"/>
          <w:szCs w:val="24"/>
        </w:rPr>
        <w:t xml:space="preserve">once the employees are hired they need training ti perform their roles effectively .Human resource management organizes various programs such as orientation program, skills training , leadership development and career growth opportunities to enhance employee capabilities and employee satisfaction. </w:t>
      </w:r>
    </w:p>
    <w:p w:rsidR="00217A1D" w:rsidRPr="0057160E" w:rsidRDefault="001C465E" w:rsidP="0057160E">
      <w:pPr>
        <w:ind w:left="360"/>
        <w:rPr>
          <w:rFonts w:ascii="Times New Roman" w:hAnsi="Times New Roman" w:cs="Times New Roman"/>
          <w:color w:val="000000" w:themeColor="text1"/>
          <w:sz w:val="24"/>
          <w:szCs w:val="24"/>
        </w:rPr>
      </w:pPr>
      <w:r w:rsidRPr="0057160E">
        <w:rPr>
          <w:rFonts w:ascii="Times New Roman" w:hAnsi="Times New Roman" w:cs="Times New Roman"/>
          <w:color w:val="000000" w:themeColor="text1"/>
          <w:sz w:val="24"/>
          <w:szCs w:val="24"/>
        </w:rPr>
        <w:t xml:space="preserve">Here motivation plays a key role by keeping the employees highly productive. It </w:t>
      </w:r>
      <w:r w:rsidR="003B5C1A" w:rsidRPr="0057160E">
        <w:rPr>
          <w:rFonts w:ascii="Times New Roman" w:hAnsi="Times New Roman" w:cs="Times New Roman"/>
          <w:color w:val="000000" w:themeColor="text1"/>
          <w:sz w:val="24"/>
          <w:szCs w:val="24"/>
        </w:rPr>
        <w:t xml:space="preserve">consists of </w:t>
      </w:r>
      <w:r w:rsidRPr="0057160E">
        <w:rPr>
          <w:rFonts w:ascii="Times New Roman" w:hAnsi="Times New Roman" w:cs="Times New Roman"/>
          <w:color w:val="000000" w:themeColor="text1"/>
          <w:sz w:val="24"/>
          <w:szCs w:val="24"/>
        </w:rPr>
        <w:t>employee benefits, performance appraisals, and rewards. Employee benefits, appraisals, and rewards are all encouragements to bring forward the best employees.</w:t>
      </w:r>
    </w:p>
    <w:p w:rsidR="0057160E" w:rsidRDefault="0057160E" w:rsidP="0057160E">
      <w:pPr>
        <w:ind w:left="360"/>
        <w:rPr>
          <w:rFonts w:ascii="Times New Roman" w:hAnsi="Times New Roman" w:cs="Times New Roman"/>
          <w:color w:val="000000" w:themeColor="text1"/>
          <w:sz w:val="28"/>
          <w:szCs w:val="28"/>
        </w:rPr>
      </w:pPr>
    </w:p>
    <w:p w:rsidR="0005094E" w:rsidRDefault="003B5C1A" w:rsidP="0057160E">
      <w:pPr>
        <w:ind w:left="360"/>
        <w:rPr>
          <w:rFonts w:ascii="Times New Roman" w:hAnsi="Times New Roman" w:cs="Times New Roman"/>
          <w:color w:val="000000" w:themeColor="text1"/>
          <w:sz w:val="28"/>
          <w:szCs w:val="28"/>
        </w:rPr>
      </w:pPr>
      <w:r w:rsidRPr="0057160E">
        <w:rPr>
          <w:rFonts w:ascii="Times New Roman" w:hAnsi="Times New Roman" w:cs="Times New Roman"/>
          <w:color w:val="000000" w:themeColor="text1"/>
          <w:sz w:val="28"/>
          <w:szCs w:val="28"/>
        </w:rPr>
        <w:t>Performance management:</w:t>
      </w:r>
    </w:p>
    <w:p w:rsidR="003B5C1A" w:rsidRPr="0057160E" w:rsidRDefault="003B5C1A" w:rsidP="0057160E">
      <w:pPr>
        <w:ind w:left="360"/>
        <w:rPr>
          <w:rFonts w:ascii="Times New Roman" w:hAnsi="Times New Roman" w:cs="Times New Roman"/>
          <w:color w:val="000000" w:themeColor="text1"/>
          <w:sz w:val="24"/>
          <w:szCs w:val="24"/>
        </w:rPr>
      </w:pPr>
      <w:r w:rsidRPr="0057160E">
        <w:rPr>
          <w:rFonts w:ascii="Times New Roman" w:hAnsi="Times New Roman" w:cs="Times New Roman"/>
          <w:color w:val="000000" w:themeColor="text1"/>
          <w:sz w:val="24"/>
          <w:szCs w:val="24"/>
        </w:rPr>
        <w:t xml:space="preserve"> This function mainly focuses that the employees meet their performance goals and contribute to business objectives . Employee retention involves </w:t>
      </w:r>
      <w:r w:rsidR="00550AF0" w:rsidRPr="0057160E">
        <w:rPr>
          <w:rFonts w:ascii="Times New Roman" w:hAnsi="Times New Roman" w:cs="Times New Roman"/>
          <w:color w:val="000000" w:themeColor="text1"/>
          <w:sz w:val="24"/>
          <w:szCs w:val="24"/>
        </w:rPr>
        <w:t>strategic actions to keep them motivated and focused for the benefit of organization.</w:t>
      </w:r>
    </w:p>
    <w:p w:rsidR="00996FAC" w:rsidRDefault="008A57DF" w:rsidP="0027775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p>
    <w:p w:rsidR="00996FAC" w:rsidRDefault="00996FAC" w:rsidP="00277751">
      <w:pPr>
        <w:rPr>
          <w:rFonts w:ascii="Times New Roman" w:hAnsi="Times New Roman" w:cs="Times New Roman"/>
          <w:color w:val="000000" w:themeColor="text1"/>
          <w:sz w:val="24"/>
          <w:szCs w:val="24"/>
        </w:rPr>
      </w:pPr>
    </w:p>
    <w:p w:rsidR="004525B5" w:rsidRDefault="004525B5" w:rsidP="00277751">
      <w:pPr>
        <w:rPr>
          <w:rFonts w:ascii="Times New Roman" w:hAnsi="Times New Roman" w:cs="Times New Roman"/>
          <w:b/>
          <w:color w:val="000000" w:themeColor="text1"/>
          <w:sz w:val="32"/>
          <w:szCs w:val="32"/>
        </w:rPr>
      </w:pPr>
    </w:p>
    <w:p w:rsidR="004525B5" w:rsidRDefault="004525B5" w:rsidP="00277751">
      <w:pPr>
        <w:rPr>
          <w:rFonts w:ascii="Times New Roman" w:hAnsi="Times New Roman" w:cs="Times New Roman"/>
          <w:b/>
          <w:color w:val="000000" w:themeColor="text1"/>
          <w:sz w:val="32"/>
          <w:szCs w:val="32"/>
        </w:rPr>
      </w:pPr>
    </w:p>
    <w:p w:rsidR="004525B5" w:rsidRDefault="004525B5" w:rsidP="00277751">
      <w:pPr>
        <w:rPr>
          <w:rFonts w:ascii="Times New Roman" w:hAnsi="Times New Roman" w:cs="Times New Roman"/>
          <w:b/>
          <w:color w:val="000000" w:themeColor="text1"/>
          <w:sz w:val="32"/>
          <w:szCs w:val="32"/>
        </w:rPr>
      </w:pPr>
    </w:p>
    <w:p w:rsidR="004525B5" w:rsidRDefault="004525B5" w:rsidP="00277751">
      <w:pPr>
        <w:rPr>
          <w:rFonts w:ascii="Times New Roman" w:hAnsi="Times New Roman" w:cs="Times New Roman"/>
          <w:b/>
          <w:color w:val="000000" w:themeColor="text1"/>
          <w:sz w:val="32"/>
          <w:szCs w:val="32"/>
        </w:rPr>
      </w:pPr>
    </w:p>
    <w:p w:rsidR="00682306" w:rsidRDefault="00682306" w:rsidP="00277751">
      <w:pPr>
        <w:rPr>
          <w:rFonts w:ascii="Times New Roman" w:hAnsi="Times New Roman" w:cs="Times New Roman"/>
          <w:b/>
          <w:color w:val="000000" w:themeColor="text1"/>
          <w:sz w:val="32"/>
          <w:szCs w:val="32"/>
        </w:rPr>
      </w:pPr>
    </w:p>
    <w:p w:rsidR="00217A1D" w:rsidRPr="002F3BE3" w:rsidRDefault="004235C2" w:rsidP="00277751">
      <w:pPr>
        <w:rPr>
          <w:rFonts w:ascii="Times New Roman" w:hAnsi="Times New Roman" w:cs="Times New Roman"/>
          <w:b/>
          <w:color w:val="000000" w:themeColor="text1"/>
          <w:sz w:val="32"/>
          <w:szCs w:val="32"/>
          <w:u w:val="single"/>
        </w:rPr>
      </w:pPr>
      <w:r w:rsidRPr="002F3BE3">
        <w:rPr>
          <w:rFonts w:ascii="Times New Roman" w:hAnsi="Times New Roman" w:cs="Times New Roman"/>
          <w:b/>
          <w:color w:val="000000" w:themeColor="text1"/>
          <w:sz w:val="32"/>
          <w:szCs w:val="32"/>
          <w:u w:val="single"/>
        </w:rPr>
        <w:lastRenderedPageBreak/>
        <w:t>Relevance of HRM:</w:t>
      </w:r>
    </w:p>
    <w:p w:rsidR="00B2792A" w:rsidRDefault="00B2792A" w:rsidP="004235C2">
      <w:pPr>
        <w:rPr>
          <w:rFonts w:ascii="Times New Roman" w:hAnsi="Times New Roman" w:cs="Times New Roman"/>
          <w:color w:val="000000" w:themeColor="text1"/>
          <w:sz w:val="24"/>
          <w:szCs w:val="24"/>
        </w:rPr>
      </w:pPr>
    </w:p>
    <w:p w:rsidR="004235C2" w:rsidRPr="004235C2" w:rsidRDefault="004235C2" w:rsidP="004235C2">
      <w:pPr>
        <w:rPr>
          <w:rFonts w:ascii="Times New Roman" w:hAnsi="Times New Roman" w:cs="Times New Roman"/>
          <w:color w:val="000000" w:themeColor="text1"/>
          <w:sz w:val="24"/>
          <w:szCs w:val="24"/>
        </w:rPr>
      </w:pPr>
      <w:r w:rsidRPr="004235C2">
        <w:rPr>
          <w:rFonts w:ascii="Times New Roman" w:hAnsi="Times New Roman" w:cs="Times New Roman"/>
          <w:color w:val="000000" w:themeColor="text1"/>
          <w:sz w:val="24"/>
          <w:szCs w:val="24"/>
        </w:rPr>
        <w:t>Central to the growth of any organization in the world,</w:t>
      </w:r>
      <w:r>
        <w:rPr>
          <w:rFonts w:ascii="Times New Roman" w:hAnsi="Times New Roman" w:cs="Times New Roman"/>
          <w:color w:val="000000" w:themeColor="text1"/>
          <w:sz w:val="24"/>
          <w:szCs w:val="24"/>
        </w:rPr>
        <w:t xml:space="preserve"> </w:t>
      </w:r>
      <w:r w:rsidRPr="004235C2">
        <w:rPr>
          <w:rFonts w:ascii="Times New Roman" w:hAnsi="Times New Roman" w:cs="Times New Roman"/>
          <w:color w:val="000000" w:themeColor="text1"/>
          <w:sz w:val="24"/>
          <w:szCs w:val="24"/>
        </w:rPr>
        <w:t xml:space="preserve"> the  effective  acquisition,  utilization  and  maintenance  of  the  or</w:t>
      </w:r>
      <w:r>
        <w:rPr>
          <w:rFonts w:ascii="Times New Roman" w:hAnsi="Times New Roman" w:cs="Times New Roman"/>
          <w:color w:val="000000" w:themeColor="text1"/>
          <w:sz w:val="24"/>
          <w:szCs w:val="24"/>
        </w:rPr>
        <w:t xml:space="preserve">ganization  is required . human resource </w:t>
      </w:r>
      <w:r w:rsidRPr="004235C2">
        <w:rPr>
          <w:rFonts w:ascii="Times New Roman" w:hAnsi="Times New Roman" w:cs="Times New Roman"/>
          <w:color w:val="000000" w:themeColor="text1"/>
          <w:sz w:val="24"/>
          <w:szCs w:val="24"/>
        </w:rPr>
        <w:t xml:space="preserve"> management</w:t>
      </w:r>
      <w:r>
        <w:rPr>
          <w:rFonts w:ascii="Times New Roman" w:hAnsi="Times New Roman" w:cs="Times New Roman"/>
          <w:color w:val="000000" w:themeColor="text1"/>
          <w:sz w:val="24"/>
          <w:szCs w:val="24"/>
        </w:rPr>
        <w:t xml:space="preserve"> is a</w:t>
      </w:r>
      <w:r w:rsidRPr="004235C2">
        <w:rPr>
          <w:rFonts w:ascii="Times New Roman" w:hAnsi="Times New Roman" w:cs="Times New Roman"/>
          <w:color w:val="000000" w:themeColor="text1"/>
          <w:sz w:val="24"/>
          <w:szCs w:val="24"/>
        </w:rPr>
        <w:t xml:space="preserve"> critical path to the survival of an</w:t>
      </w:r>
      <w:r>
        <w:rPr>
          <w:rFonts w:ascii="Times New Roman" w:hAnsi="Times New Roman" w:cs="Times New Roman"/>
          <w:color w:val="000000" w:themeColor="text1"/>
          <w:sz w:val="24"/>
          <w:szCs w:val="24"/>
        </w:rPr>
        <w:t xml:space="preserve"> </w:t>
      </w:r>
      <w:r w:rsidR="00996FAC">
        <w:rPr>
          <w:rFonts w:ascii="Times New Roman" w:hAnsi="Times New Roman" w:cs="Times New Roman"/>
          <w:color w:val="000000" w:themeColor="text1"/>
          <w:sz w:val="24"/>
          <w:szCs w:val="24"/>
        </w:rPr>
        <w:t>organization.</w:t>
      </w:r>
    </w:p>
    <w:p w:rsidR="00645B14" w:rsidRDefault="004235C2" w:rsidP="00277751">
      <w:pPr>
        <w:rPr>
          <w:rFonts w:ascii="Times New Roman" w:hAnsi="Times New Roman" w:cs="Times New Roman"/>
          <w:color w:val="000000" w:themeColor="text1"/>
          <w:sz w:val="24"/>
          <w:szCs w:val="24"/>
        </w:rPr>
      </w:pPr>
      <w:r w:rsidRPr="004235C2">
        <w:rPr>
          <w:rFonts w:ascii="Times New Roman" w:hAnsi="Times New Roman" w:cs="Times New Roman"/>
          <w:color w:val="000000" w:themeColor="text1"/>
          <w:sz w:val="24"/>
          <w:szCs w:val="24"/>
        </w:rPr>
        <w:t>Relevance of Human Resources Management to Today's Business Environment</w:t>
      </w:r>
    </w:p>
    <w:p w:rsidR="005E0A91" w:rsidRDefault="00645B14" w:rsidP="0027775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w:t>
      </w:r>
      <w:r w:rsidRPr="00645B14">
        <w:rPr>
          <w:rFonts w:ascii="Times New Roman" w:hAnsi="Times New Roman" w:cs="Times New Roman"/>
          <w:color w:val="000000" w:themeColor="text1"/>
          <w:sz w:val="24"/>
          <w:szCs w:val="24"/>
        </w:rPr>
        <w:t>uman beings are the center and yardstic</w:t>
      </w:r>
      <w:r>
        <w:rPr>
          <w:rFonts w:ascii="Times New Roman" w:hAnsi="Times New Roman" w:cs="Times New Roman"/>
          <w:color w:val="000000" w:themeColor="text1"/>
          <w:sz w:val="24"/>
          <w:szCs w:val="24"/>
        </w:rPr>
        <w:t xml:space="preserve">k of everything. </w:t>
      </w:r>
      <w:r w:rsidRPr="00645B14">
        <w:rPr>
          <w:rFonts w:ascii="Times New Roman" w:hAnsi="Times New Roman" w:cs="Times New Roman"/>
          <w:color w:val="000000" w:themeColor="text1"/>
          <w:sz w:val="24"/>
          <w:szCs w:val="24"/>
        </w:rPr>
        <w:t>the heart of every succe</w:t>
      </w:r>
      <w:r>
        <w:rPr>
          <w:rFonts w:ascii="Times New Roman" w:hAnsi="Times New Roman" w:cs="Times New Roman"/>
          <w:color w:val="000000" w:themeColor="text1"/>
          <w:sz w:val="24"/>
          <w:szCs w:val="24"/>
        </w:rPr>
        <w:t>ssful organization lies on</w:t>
      </w:r>
      <w:r w:rsidRPr="00645B14">
        <w:rPr>
          <w:rFonts w:ascii="Times New Roman" w:hAnsi="Times New Roman" w:cs="Times New Roman"/>
          <w:color w:val="000000" w:themeColor="text1"/>
          <w:sz w:val="24"/>
          <w:szCs w:val="24"/>
        </w:rPr>
        <w:t xml:space="preserve"> human resources management framework that effectively aligns people, processes,  and  st</w:t>
      </w:r>
      <w:r>
        <w:rPr>
          <w:rFonts w:ascii="Times New Roman" w:hAnsi="Times New Roman" w:cs="Times New Roman"/>
          <w:color w:val="000000" w:themeColor="text1"/>
          <w:sz w:val="24"/>
          <w:szCs w:val="24"/>
        </w:rPr>
        <w:t xml:space="preserve">rategies to  achieve </w:t>
      </w:r>
      <w:r w:rsidRPr="00645B14">
        <w:rPr>
          <w:rFonts w:ascii="Times New Roman" w:hAnsi="Times New Roman" w:cs="Times New Roman"/>
          <w:color w:val="000000" w:themeColor="text1"/>
          <w:sz w:val="24"/>
          <w:szCs w:val="24"/>
        </w:rPr>
        <w:t xml:space="preserve">  business  objectives. </w:t>
      </w:r>
    </w:p>
    <w:p w:rsidR="00645B14" w:rsidRDefault="00645B14" w:rsidP="0027775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HR  professionals  play  a  vi</w:t>
      </w:r>
      <w:r w:rsidRPr="00645B14">
        <w:rPr>
          <w:rFonts w:ascii="Times New Roman" w:hAnsi="Times New Roman" w:cs="Times New Roman"/>
          <w:color w:val="000000" w:themeColor="text1"/>
          <w:sz w:val="24"/>
          <w:szCs w:val="24"/>
        </w:rPr>
        <w:t>tal  role in  talent acquisition, development, and retention,  ensuring  that  organizations have the right people  with  the  right  skills in the right  positi</w:t>
      </w:r>
      <w:r>
        <w:rPr>
          <w:rFonts w:ascii="Times New Roman" w:hAnsi="Times New Roman" w:cs="Times New Roman"/>
          <w:color w:val="000000" w:themeColor="text1"/>
          <w:sz w:val="24"/>
          <w:szCs w:val="24"/>
        </w:rPr>
        <w:t xml:space="preserve">ons. </w:t>
      </w:r>
    </w:p>
    <w:p w:rsidR="00C73ADC" w:rsidRDefault="00645B14" w:rsidP="00277751">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H</w:t>
      </w:r>
      <w:r w:rsidRPr="00645B14">
        <w:rPr>
          <w:rFonts w:ascii="Times New Roman" w:hAnsi="Times New Roman" w:cs="Times New Roman"/>
          <w:color w:val="000000" w:themeColor="text1"/>
          <w:sz w:val="24"/>
          <w:szCs w:val="24"/>
        </w:rPr>
        <w:t>uman Resources departments serve as fuel for fostering a positive organizational culture, driving employee engagement, and nurturing a conducive work environment where individuals can thrive and contribute their best.</w:t>
      </w:r>
    </w:p>
    <w:p w:rsidR="003F06D1" w:rsidRDefault="00645B14" w:rsidP="00277751">
      <w:pPr>
        <w:rPr>
          <w:rFonts w:ascii="Times New Roman" w:hAnsi="Times New Roman" w:cs="Times New Roman"/>
          <w:color w:val="000000" w:themeColor="text1"/>
          <w:sz w:val="24"/>
          <w:szCs w:val="24"/>
        </w:rPr>
      </w:pPr>
      <w:r w:rsidRPr="00645B14">
        <w:rPr>
          <w:rFonts w:ascii="Times New Roman" w:hAnsi="Times New Roman" w:cs="Times New Roman"/>
          <w:color w:val="000000" w:themeColor="text1"/>
          <w:sz w:val="24"/>
          <w:szCs w:val="24"/>
        </w:rPr>
        <w:t xml:space="preserve"> In the face of rapid technological advancements and  digital  transformation,  HR  management  must  adjust  and  innovate  to  meet  the  evolving  needs  of  the  workforce  and  the organization. </w:t>
      </w:r>
    </w:p>
    <w:p w:rsidR="00B2792A" w:rsidRDefault="00645B14" w:rsidP="00277751">
      <w:pPr>
        <w:rPr>
          <w:rFonts w:ascii="Times New Roman" w:hAnsi="Times New Roman" w:cs="Times New Roman"/>
          <w:color w:val="000000" w:themeColor="text1"/>
          <w:sz w:val="24"/>
          <w:szCs w:val="24"/>
        </w:rPr>
      </w:pPr>
      <w:r w:rsidRPr="00645B14">
        <w:rPr>
          <w:rFonts w:ascii="Times New Roman" w:hAnsi="Times New Roman" w:cs="Times New Roman"/>
          <w:color w:val="000000" w:themeColor="text1"/>
          <w:sz w:val="24"/>
          <w:szCs w:val="24"/>
        </w:rPr>
        <w:t xml:space="preserve"> HR  departments  must  embrace  emerging  technologies  and  methodologies  to  remain  relevant  and competitive in  the digital age. </w:t>
      </w:r>
    </w:p>
    <w:p w:rsidR="003F06D1" w:rsidRDefault="00645B14" w:rsidP="00277751">
      <w:pPr>
        <w:rPr>
          <w:rFonts w:ascii="Times New Roman" w:hAnsi="Times New Roman" w:cs="Times New Roman"/>
          <w:color w:val="000000" w:themeColor="text1"/>
          <w:sz w:val="24"/>
          <w:szCs w:val="24"/>
        </w:rPr>
      </w:pPr>
      <w:r w:rsidRPr="00645B14">
        <w:rPr>
          <w:rFonts w:ascii="Times New Roman" w:hAnsi="Times New Roman" w:cs="Times New Roman"/>
          <w:color w:val="000000" w:themeColor="text1"/>
          <w:sz w:val="24"/>
          <w:szCs w:val="24"/>
        </w:rPr>
        <w:t xml:space="preserve">HR plays a  crucial role in shaping external perceptions and  relationships, particularly in employer branding and corporate social responsibility initiatives. </w:t>
      </w:r>
    </w:p>
    <w:p w:rsidR="003F06D1" w:rsidRPr="003F06D1" w:rsidRDefault="003F06D1" w:rsidP="003F06D1">
      <w:pPr>
        <w:rPr>
          <w:rFonts w:ascii="Times New Roman" w:hAnsi="Times New Roman" w:cs="Times New Roman"/>
          <w:color w:val="000000" w:themeColor="text1"/>
          <w:sz w:val="24"/>
          <w:szCs w:val="24"/>
        </w:rPr>
      </w:pPr>
      <w:r w:rsidRPr="003F06D1">
        <w:rPr>
          <w:rFonts w:ascii="Times New Roman" w:hAnsi="Times New Roman" w:cs="Times New Roman"/>
          <w:color w:val="000000" w:themeColor="text1"/>
          <w:sz w:val="24"/>
          <w:szCs w:val="24"/>
        </w:rPr>
        <w:t>It is evident that human resource management is not merely a support function within organizations  but  a  strategic  partner that  drives  organizational  excellence  and sustainable  growth.</w:t>
      </w:r>
    </w:p>
    <w:p w:rsidR="00B2792A" w:rsidRDefault="00645B14" w:rsidP="00277751">
      <w:pPr>
        <w:rPr>
          <w:rFonts w:ascii="Times New Roman" w:hAnsi="Times New Roman" w:cs="Times New Roman"/>
          <w:color w:val="000000" w:themeColor="text1"/>
          <w:sz w:val="24"/>
          <w:szCs w:val="24"/>
        </w:rPr>
      </w:pPr>
      <w:r w:rsidRPr="00645B14">
        <w:rPr>
          <w:rFonts w:ascii="Times New Roman" w:hAnsi="Times New Roman" w:cs="Times New Roman"/>
          <w:color w:val="000000" w:themeColor="text1"/>
          <w:sz w:val="24"/>
          <w:szCs w:val="24"/>
        </w:rPr>
        <w:t>Organizations that prioritize employee well-being, diversity and inclusion, and ethical business practices not only attract top talent but also foster strong stakeholder trust and loyalty, enhancing their reputation and competitive advantage in the marketplace.</w:t>
      </w:r>
    </w:p>
    <w:p w:rsidR="00996FAC" w:rsidRDefault="00645B14" w:rsidP="00277751">
      <w:pPr>
        <w:rPr>
          <w:rFonts w:ascii="Times New Roman" w:hAnsi="Times New Roman" w:cs="Times New Roman"/>
          <w:color w:val="000000" w:themeColor="text1"/>
          <w:sz w:val="24"/>
          <w:szCs w:val="24"/>
        </w:rPr>
      </w:pPr>
      <w:r w:rsidRPr="00645B14">
        <w:rPr>
          <w:rFonts w:ascii="Times New Roman" w:hAnsi="Times New Roman" w:cs="Times New Roman"/>
          <w:color w:val="000000" w:themeColor="text1"/>
          <w:sz w:val="24"/>
          <w:szCs w:val="24"/>
        </w:rPr>
        <w:t>HR in today's business en</w:t>
      </w:r>
      <w:r w:rsidR="00996FAC">
        <w:rPr>
          <w:rFonts w:ascii="Times New Roman" w:hAnsi="Times New Roman" w:cs="Times New Roman"/>
          <w:color w:val="000000" w:themeColor="text1"/>
          <w:sz w:val="24"/>
          <w:szCs w:val="24"/>
        </w:rPr>
        <w:t>vironment, to</w:t>
      </w:r>
      <w:r w:rsidRPr="00645B14">
        <w:rPr>
          <w:rFonts w:ascii="Times New Roman" w:hAnsi="Times New Roman" w:cs="Times New Roman"/>
          <w:color w:val="000000" w:themeColor="text1"/>
          <w:sz w:val="24"/>
          <w:szCs w:val="24"/>
        </w:rPr>
        <w:t xml:space="preserve"> explore key trends, challenges, and best practices shaping the  field  of HR management and its implications for organizational s</w:t>
      </w:r>
      <w:r w:rsidR="00996FAC">
        <w:rPr>
          <w:rFonts w:ascii="Times New Roman" w:hAnsi="Times New Roman" w:cs="Times New Roman"/>
          <w:color w:val="000000" w:themeColor="text1"/>
          <w:sz w:val="24"/>
          <w:szCs w:val="24"/>
        </w:rPr>
        <w:t xml:space="preserve">uccess  in  the 21st century. </w:t>
      </w:r>
    </w:p>
    <w:p w:rsidR="00C73ADC" w:rsidRDefault="00645B14" w:rsidP="00277751">
      <w:pPr>
        <w:rPr>
          <w:rFonts w:ascii="Times New Roman" w:hAnsi="Times New Roman" w:cs="Times New Roman"/>
          <w:color w:val="000000" w:themeColor="text1"/>
          <w:sz w:val="24"/>
          <w:szCs w:val="24"/>
        </w:rPr>
      </w:pPr>
      <w:r w:rsidRPr="00645B14">
        <w:rPr>
          <w:rFonts w:ascii="Times New Roman" w:hAnsi="Times New Roman" w:cs="Times New Roman"/>
          <w:color w:val="000000" w:themeColor="text1"/>
          <w:sz w:val="24"/>
          <w:szCs w:val="24"/>
        </w:rPr>
        <w:t xml:space="preserve">HRM practices that prioritize employee well-being, diversity and inclusion, and social responsibility contribute to a strong employer brand, making the organization a destination workplace for skilled and motivated individuals. </w:t>
      </w:r>
    </w:p>
    <w:p w:rsidR="00217A1D" w:rsidRDefault="00645B14" w:rsidP="00277751">
      <w:pPr>
        <w:rPr>
          <w:rFonts w:ascii="Times New Roman" w:hAnsi="Times New Roman" w:cs="Times New Roman"/>
          <w:color w:val="000000" w:themeColor="text1"/>
          <w:sz w:val="24"/>
          <w:szCs w:val="24"/>
        </w:rPr>
      </w:pPr>
      <w:r w:rsidRPr="00645B14">
        <w:rPr>
          <w:rFonts w:ascii="Times New Roman" w:hAnsi="Times New Roman" w:cs="Times New Roman"/>
          <w:color w:val="000000" w:themeColor="text1"/>
          <w:sz w:val="24"/>
          <w:szCs w:val="24"/>
        </w:rPr>
        <w:lastRenderedPageBreak/>
        <w:t>The Future of HRM: The technology continues to reshape the workplace, the role of HRM will evolve further. Emerging trends such as  artificial intelligence,  big data, and automation will necessitate  the  development  of new skills and capabilities wit hin the workforce. HRM will play a critical role in reskilling and upskilling e</w:t>
      </w:r>
      <w:r w:rsidR="00625B19">
        <w:rPr>
          <w:rFonts w:ascii="Times New Roman" w:hAnsi="Times New Roman" w:cs="Times New Roman"/>
          <w:color w:val="000000" w:themeColor="text1"/>
          <w:sz w:val="24"/>
          <w:szCs w:val="24"/>
        </w:rPr>
        <w:t>mployees.</w:t>
      </w:r>
    </w:p>
    <w:p w:rsidR="00217A1D" w:rsidRDefault="00217A1D" w:rsidP="00277751">
      <w:pPr>
        <w:rPr>
          <w:rFonts w:ascii="Times New Roman" w:hAnsi="Times New Roman" w:cs="Times New Roman"/>
          <w:color w:val="000000" w:themeColor="text1"/>
          <w:sz w:val="24"/>
          <w:szCs w:val="24"/>
        </w:rPr>
      </w:pPr>
    </w:p>
    <w:p w:rsidR="00BC3574" w:rsidRPr="00BC3574" w:rsidRDefault="00BC3574"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05094E" w:rsidRDefault="0005094E" w:rsidP="00BC3574">
      <w:pPr>
        <w:rPr>
          <w:rFonts w:ascii="Times New Roman" w:hAnsi="Times New Roman" w:cs="Times New Roman"/>
          <w:color w:val="000000" w:themeColor="text1"/>
          <w:sz w:val="24"/>
          <w:szCs w:val="24"/>
        </w:rPr>
      </w:pPr>
    </w:p>
    <w:p w:rsidR="00C11E15" w:rsidRPr="00C11E15" w:rsidRDefault="00C11E15" w:rsidP="00277751">
      <w:pPr>
        <w:rPr>
          <w:rFonts w:ascii="Times New Roman" w:hAnsi="Times New Roman" w:cs="Times New Roman"/>
          <w:color w:val="000000" w:themeColor="text1"/>
          <w:sz w:val="24"/>
          <w:szCs w:val="24"/>
        </w:rPr>
      </w:pPr>
    </w:p>
    <w:p w:rsidR="00277751" w:rsidRPr="00277751" w:rsidRDefault="00277751" w:rsidP="00277751">
      <w:pPr>
        <w:rPr>
          <w:rFonts w:ascii="Times New Roman" w:hAnsi="Times New Roman" w:cs="Times New Roman"/>
          <w:noProof/>
          <w:sz w:val="32"/>
          <w:szCs w:val="32"/>
          <w:lang w:eastAsia="en-IN"/>
        </w:rPr>
      </w:pPr>
    </w:p>
    <w:p w:rsidR="00277751" w:rsidRDefault="00277751" w:rsidP="006148B9">
      <w:pPr>
        <w:rPr>
          <w:rFonts w:ascii="Times New Roman" w:hAnsi="Times New Roman" w:cs="Times New Roman"/>
          <w:noProof/>
          <w:sz w:val="32"/>
          <w:szCs w:val="32"/>
          <w:lang w:eastAsia="en-IN"/>
        </w:rPr>
      </w:pPr>
    </w:p>
    <w:p w:rsidR="00277751" w:rsidRDefault="00277751" w:rsidP="008E3877">
      <w:pPr>
        <w:jc w:val="center"/>
        <w:rPr>
          <w:rFonts w:ascii="Times New Roman" w:hAnsi="Times New Roman" w:cs="Times New Roman"/>
          <w:noProof/>
          <w:sz w:val="32"/>
          <w:szCs w:val="32"/>
          <w:lang w:eastAsia="en-IN"/>
        </w:rPr>
      </w:pPr>
    </w:p>
    <w:p w:rsidR="00277751" w:rsidRPr="007731C0" w:rsidRDefault="00277751" w:rsidP="00DC76E7">
      <w:pPr>
        <w:jc w:val="center"/>
        <w:rPr>
          <w:rFonts w:ascii="Times New Roman" w:hAnsi="Times New Roman" w:cs="Times New Roman"/>
          <w:noProof/>
          <w:sz w:val="28"/>
          <w:szCs w:val="28"/>
          <w:lang w:eastAsia="en-IN"/>
        </w:rPr>
      </w:pPr>
    </w:p>
    <w:p w:rsidR="00A41DA2" w:rsidRDefault="00A41DA2" w:rsidP="00A41DA2">
      <w:pPr>
        <w:pStyle w:val="TOCHeading"/>
        <w:jc w:val="center"/>
        <w:rPr>
          <w:noProof/>
          <w:lang w:eastAsia="en-IN"/>
        </w:rPr>
      </w:pPr>
      <w:bookmarkStart w:id="7" w:name="_Toc102913549"/>
    </w:p>
    <w:p w:rsidR="00A41DA2" w:rsidRDefault="00A41DA2" w:rsidP="00A41DA2">
      <w:pPr>
        <w:pStyle w:val="TOCHeading"/>
        <w:jc w:val="center"/>
        <w:rPr>
          <w:noProof/>
          <w:lang w:eastAsia="en-IN"/>
        </w:rPr>
      </w:pPr>
    </w:p>
    <w:p w:rsidR="00A41DA2" w:rsidRDefault="00A41DA2" w:rsidP="00A41DA2">
      <w:pPr>
        <w:pStyle w:val="TOCHeading"/>
        <w:jc w:val="center"/>
        <w:rPr>
          <w:noProof/>
          <w:lang w:eastAsia="en-IN"/>
        </w:rPr>
      </w:pPr>
    </w:p>
    <w:p w:rsidR="00A41DA2" w:rsidRDefault="00A41DA2" w:rsidP="00A41DA2">
      <w:pPr>
        <w:pStyle w:val="TOCHeading"/>
        <w:jc w:val="center"/>
        <w:rPr>
          <w:noProof/>
          <w:lang w:eastAsia="en-IN"/>
        </w:rPr>
      </w:pPr>
    </w:p>
    <w:p w:rsidR="00A41DA2" w:rsidRDefault="00A41DA2" w:rsidP="00A41DA2">
      <w:pPr>
        <w:pStyle w:val="TOCHeading"/>
        <w:jc w:val="center"/>
        <w:rPr>
          <w:noProof/>
          <w:lang w:eastAsia="en-IN"/>
        </w:rPr>
      </w:pPr>
    </w:p>
    <w:p w:rsidR="003B4E11" w:rsidRPr="00A41DA2" w:rsidRDefault="00FF5A7D" w:rsidP="00A41DA2">
      <w:pPr>
        <w:pStyle w:val="TOCHeading"/>
        <w:jc w:val="center"/>
        <w:rPr>
          <w:noProof/>
          <w:lang w:eastAsia="en-IN"/>
        </w:rPr>
      </w:pPr>
      <w:r w:rsidRPr="00FF5A7D">
        <w:rPr>
          <w:sz w:val="96"/>
          <w:szCs w:val="96"/>
          <w:u w:val="double"/>
        </w:rPr>
        <w:t>CHAPTER II</w:t>
      </w:r>
      <w:bookmarkEnd w:id="7"/>
    </w:p>
    <w:p w:rsidR="00FF5A7D" w:rsidRPr="00E36C52" w:rsidRDefault="00C73ADC" w:rsidP="00C73ADC">
      <w:pPr>
        <w:pStyle w:val="Heading2"/>
        <w:ind w:left="720"/>
        <w:jc w:val="center"/>
        <w:rPr>
          <w:rFonts w:ascii="Times New Roman" w:hAnsi="Times New Roman" w:cs="Times New Roman"/>
          <w:color w:val="00B050"/>
          <w:sz w:val="56"/>
          <w:szCs w:val="56"/>
          <w:u w:val="thick"/>
        </w:rPr>
      </w:pPr>
      <w:r>
        <w:rPr>
          <w:rFonts w:ascii="Times New Roman" w:hAnsi="Times New Roman" w:cs="Times New Roman"/>
          <w:color w:val="00B050"/>
          <w:sz w:val="56"/>
          <w:szCs w:val="56"/>
          <w:u w:val="thick"/>
        </w:rPr>
        <w:t>Role Of Human resource Management in oganizational success.</w:t>
      </w:r>
    </w:p>
    <w:p w:rsidR="007A3FC1" w:rsidRPr="00E36C52" w:rsidRDefault="007A3FC1" w:rsidP="00E36C52">
      <w:pPr>
        <w:pStyle w:val="Heading1"/>
        <w:rPr>
          <w:rFonts w:ascii="Times New Roman" w:hAnsi="Times New Roman" w:cs="Times New Roman"/>
          <w:i/>
        </w:rPr>
      </w:pPr>
    </w:p>
    <w:p w:rsidR="007A3FC1" w:rsidRDefault="007A3FC1" w:rsidP="007A3FC1"/>
    <w:p w:rsidR="007A3FC1" w:rsidRDefault="007A3FC1" w:rsidP="007A3FC1"/>
    <w:p w:rsidR="007A3FC1" w:rsidRDefault="007A3FC1" w:rsidP="007A3FC1"/>
    <w:p w:rsidR="00C73ADC" w:rsidRDefault="00C73ADC" w:rsidP="00C73ADC">
      <w:pPr>
        <w:rPr>
          <w:b/>
          <w:u w:val="single"/>
        </w:rPr>
      </w:pPr>
    </w:p>
    <w:p w:rsidR="00C73ADC" w:rsidRDefault="00C73ADC" w:rsidP="00C73ADC">
      <w:pPr>
        <w:rPr>
          <w:b/>
          <w:u w:val="single"/>
        </w:rPr>
      </w:pPr>
    </w:p>
    <w:p w:rsidR="00C73ADC" w:rsidRDefault="00C73ADC" w:rsidP="00C73ADC">
      <w:pPr>
        <w:rPr>
          <w:b/>
          <w:u w:val="single"/>
        </w:rPr>
      </w:pPr>
    </w:p>
    <w:p w:rsidR="00C73ADC" w:rsidRDefault="00C73ADC" w:rsidP="00C73ADC">
      <w:pPr>
        <w:rPr>
          <w:b/>
          <w:u w:val="single"/>
        </w:rPr>
      </w:pPr>
    </w:p>
    <w:p w:rsidR="00C73ADC" w:rsidRDefault="00C73ADC" w:rsidP="00C73ADC">
      <w:pPr>
        <w:rPr>
          <w:b/>
          <w:u w:val="single"/>
        </w:rPr>
      </w:pPr>
    </w:p>
    <w:p w:rsidR="00C73ADC" w:rsidRPr="00C73ADC" w:rsidRDefault="00C73ADC" w:rsidP="00C73ADC">
      <w:pPr>
        <w:rPr>
          <w:b/>
          <w:u w:val="single"/>
        </w:rPr>
      </w:pPr>
      <w:r w:rsidRPr="00C73ADC">
        <w:rPr>
          <w:b/>
          <w:u w:val="single"/>
        </w:rPr>
        <w:t>Role of HR management in organizational success:</w:t>
      </w:r>
    </w:p>
    <w:p w:rsidR="00C73ADC" w:rsidRPr="00C73ADC" w:rsidRDefault="00C73ADC" w:rsidP="00C73ADC">
      <w:r w:rsidRPr="00C73ADC">
        <w:t>HRM plays a crucial role in success of an organization by certain ways as it helps to strategically managing people ensuring that the workforce or team is aligned towards achieving the desired objectives of the organization contributing to productivity and employee satisfaction thus organization benefit.</w:t>
      </w:r>
    </w:p>
    <w:p w:rsidR="00C73ADC" w:rsidRPr="00C73ADC" w:rsidRDefault="00C73ADC" w:rsidP="00C73ADC">
      <w:r w:rsidRPr="00C73ADC">
        <w:t>Here’s a detailed breakdown of the impact of HRM in a organization:</w:t>
      </w:r>
    </w:p>
    <w:p w:rsidR="00C73ADC" w:rsidRPr="00C73ADC" w:rsidRDefault="00C73ADC" w:rsidP="00C73ADC">
      <w:r w:rsidRPr="00C73ADC">
        <w:t xml:space="preserve">Talent acquisition and Retention: </w:t>
      </w:r>
    </w:p>
    <w:p w:rsidR="00C73ADC" w:rsidRPr="00C73ADC" w:rsidRDefault="00C73ADC" w:rsidP="00C73ADC">
      <w:pPr>
        <w:numPr>
          <w:ilvl w:val="0"/>
          <w:numId w:val="1"/>
        </w:numPr>
      </w:pPr>
      <w:r w:rsidRPr="00C73ADC">
        <w:t>It refers to attracting, recruiting and selecting the right individual for which meets the organization’s needs.</w:t>
      </w:r>
    </w:p>
    <w:p w:rsidR="00C73ADC" w:rsidRPr="00C73ADC" w:rsidRDefault="00C73ADC" w:rsidP="00C73ADC">
      <w:pPr>
        <w:numPr>
          <w:ilvl w:val="0"/>
          <w:numId w:val="1"/>
        </w:numPr>
      </w:pPr>
      <w:r w:rsidRPr="00C73ADC">
        <w:t>Employee development and training:  Provides continuous learning opportunities develops leadership plans.</w:t>
      </w:r>
    </w:p>
    <w:p w:rsidR="00C73ADC" w:rsidRPr="00C73ADC" w:rsidRDefault="00C73ADC" w:rsidP="00C73ADC">
      <w:r w:rsidRPr="00C73ADC">
        <w:t>Performance management:</w:t>
      </w:r>
    </w:p>
    <w:p w:rsidR="00C73ADC" w:rsidRPr="00C73ADC" w:rsidRDefault="00C73ADC" w:rsidP="00C73ADC">
      <w:pPr>
        <w:numPr>
          <w:ilvl w:val="0"/>
          <w:numId w:val="2"/>
        </w:numPr>
      </w:pPr>
      <w:r w:rsidRPr="00C73ADC">
        <w:t>Sets clear performance expectations and goals.</w:t>
      </w:r>
    </w:p>
    <w:p w:rsidR="00C73ADC" w:rsidRPr="00C73ADC" w:rsidRDefault="00C73ADC" w:rsidP="00C73ADC">
      <w:pPr>
        <w:numPr>
          <w:ilvl w:val="0"/>
          <w:numId w:val="2"/>
        </w:numPr>
      </w:pPr>
      <w:r w:rsidRPr="00C73ADC">
        <w:t>Implements rewards and recognition programs.</w:t>
      </w:r>
    </w:p>
    <w:p w:rsidR="00C73ADC" w:rsidRPr="00C73ADC" w:rsidRDefault="00C73ADC" w:rsidP="00C73ADC">
      <w:pPr>
        <w:numPr>
          <w:ilvl w:val="0"/>
          <w:numId w:val="2"/>
        </w:numPr>
      </w:pPr>
      <w:r w:rsidRPr="00C73ADC">
        <w:t>Gives performance appraisal.</w:t>
      </w:r>
    </w:p>
    <w:p w:rsidR="00C73ADC" w:rsidRPr="00C73ADC" w:rsidRDefault="00C73ADC" w:rsidP="00C73ADC">
      <w:r w:rsidRPr="00C73ADC">
        <w:t>Employee Engagement and Satisfaction</w:t>
      </w:r>
    </w:p>
    <w:p w:rsidR="00C73ADC" w:rsidRPr="00C73ADC" w:rsidRDefault="00C73ADC" w:rsidP="00C73ADC">
      <w:pPr>
        <w:numPr>
          <w:ilvl w:val="0"/>
          <w:numId w:val="3"/>
        </w:numPr>
      </w:pPr>
      <w:r w:rsidRPr="00C73ADC">
        <w:t>Fosters a positive work culture.</w:t>
      </w:r>
    </w:p>
    <w:p w:rsidR="00C73ADC" w:rsidRPr="00C73ADC" w:rsidRDefault="00C73ADC" w:rsidP="00C73ADC">
      <w:pPr>
        <w:numPr>
          <w:ilvl w:val="0"/>
          <w:numId w:val="3"/>
        </w:numPr>
      </w:pPr>
      <w:r w:rsidRPr="00C73ADC">
        <w:t>Ensures employee well-being through wellness programs.</w:t>
      </w:r>
    </w:p>
    <w:p w:rsidR="00C73ADC" w:rsidRPr="00C73ADC" w:rsidRDefault="00C73ADC" w:rsidP="00C73ADC">
      <w:pPr>
        <w:numPr>
          <w:ilvl w:val="0"/>
          <w:numId w:val="3"/>
        </w:numPr>
      </w:pPr>
      <w:r w:rsidRPr="00C73ADC">
        <w:t>Implements surveys and feedback mechanisms to improve workplace morale.</w:t>
      </w:r>
    </w:p>
    <w:p w:rsidR="00C73ADC" w:rsidRPr="00C73ADC" w:rsidRDefault="00C73ADC" w:rsidP="00C73ADC">
      <w:r w:rsidRPr="00C73ADC">
        <w:t>Workforce Planning and Succession Management</w:t>
      </w:r>
    </w:p>
    <w:p w:rsidR="00C73ADC" w:rsidRPr="00C73ADC" w:rsidRDefault="00C73ADC" w:rsidP="00C73ADC">
      <w:pPr>
        <w:numPr>
          <w:ilvl w:val="0"/>
          <w:numId w:val="5"/>
        </w:numPr>
      </w:pPr>
      <w:r w:rsidRPr="00C73ADC">
        <w:t>Plans for future workforce needs and skill gaps.</w:t>
      </w:r>
    </w:p>
    <w:p w:rsidR="00C73ADC" w:rsidRPr="00C73ADC" w:rsidRDefault="00C73ADC" w:rsidP="00C73ADC">
      <w:pPr>
        <w:numPr>
          <w:ilvl w:val="0"/>
          <w:numId w:val="4"/>
        </w:numPr>
      </w:pPr>
      <w:r w:rsidRPr="00C73ADC">
        <w:t>Develops succession plans to ensure leadership continuity.</w:t>
      </w:r>
    </w:p>
    <w:p w:rsidR="00C73ADC" w:rsidRPr="00C73ADC" w:rsidRDefault="00C73ADC" w:rsidP="00C73ADC">
      <w:pPr>
        <w:numPr>
          <w:ilvl w:val="0"/>
          <w:numId w:val="4"/>
        </w:numPr>
      </w:pPr>
      <w:r w:rsidRPr="00C73ADC">
        <w:t>Aligns HR strategy with business objectives.</w:t>
      </w:r>
    </w:p>
    <w:p w:rsidR="00C73ADC" w:rsidRPr="00C73ADC" w:rsidRDefault="00C73ADC" w:rsidP="00C73ADC">
      <w:r w:rsidRPr="00C73ADC">
        <w:t>Compliance and Risk Management</w:t>
      </w:r>
    </w:p>
    <w:p w:rsidR="00C73ADC" w:rsidRPr="00C73ADC" w:rsidRDefault="00C73ADC" w:rsidP="00C73ADC">
      <w:pPr>
        <w:numPr>
          <w:ilvl w:val="0"/>
          <w:numId w:val="6"/>
        </w:numPr>
      </w:pPr>
      <w:r w:rsidRPr="00C73ADC">
        <w:t>Ensures compliance with labor laws and workplace regulations.</w:t>
      </w:r>
    </w:p>
    <w:p w:rsidR="00C73ADC" w:rsidRPr="00C73ADC" w:rsidRDefault="00C73ADC" w:rsidP="00C73ADC">
      <w:pPr>
        <w:numPr>
          <w:ilvl w:val="0"/>
          <w:numId w:val="6"/>
        </w:numPr>
      </w:pPr>
      <w:r w:rsidRPr="00C73ADC">
        <w:t>Manages employee relations and conflict resolution.</w:t>
      </w:r>
    </w:p>
    <w:p w:rsidR="00C73ADC" w:rsidRPr="00C73ADC" w:rsidRDefault="00C73ADC" w:rsidP="00C73ADC">
      <w:pPr>
        <w:numPr>
          <w:ilvl w:val="0"/>
          <w:numId w:val="6"/>
        </w:numPr>
      </w:pPr>
      <w:r w:rsidRPr="00C73ADC">
        <w:t>Implements policies to prevent workplace discrimination and harassment.</w:t>
      </w:r>
    </w:p>
    <w:p w:rsidR="00C73ADC" w:rsidRPr="00C73ADC" w:rsidRDefault="00C73ADC" w:rsidP="00C73ADC">
      <w:r w:rsidRPr="00C73ADC">
        <w:t>Compensation and Benefits Management</w:t>
      </w:r>
    </w:p>
    <w:p w:rsidR="00C73ADC" w:rsidRPr="00C73ADC" w:rsidRDefault="00C73ADC" w:rsidP="00C73ADC">
      <w:pPr>
        <w:numPr>
          <w:ilvl w:val="0"/>
          <w:numId w:val="7"/>
        </w:numPr>
      </w:pPr>
      <w:r w:rsidRPr="00C73ADC">
        <w:lastRenderedPageBreak/>
        <w:t>competitive salary and Designs benefits packages.</w:t>
      </w:r>
    </w:p>
    <w:p w:rsidR="00C73ADC" w:rsidRPr="00C73ADC" w:rsidRDefault="00C73ADC" w:rsidP="00C73ADC">
      <w:pPr>
        <w:numPr>
          <w:ilvl w:val="0"/>
          <w:numId w:val="7"/>
        </w:numPr>
      </w:pPr>
      <w:r w:rsidRPr="00C73ADC">
        <w:t>Ensures fair pay structures and incentives.</w:t>
      </w:r>
    </w:p>
    <w:p w:rsidR="00C73ADC" w:rsidRPr="00C73ADC" w:rsidRDefault="00C73ADC" w:rsidP="00C73ADC">
      <w:pPr>
        <w:numPr>
          <w:ilvl w:val="0"/>
          <w:numId w:val="7"/>
        </w:numPr>
      </w:pPr>
      <w:r w:rsidRPr="00C73ADC">
        <w:t>Implements employee perks and financial wellness programs.</w:t>
      </w:r>
    </w:p>
    <w:p w:rsidR="00C73ADC" w:rsidRPr="00C73ADC" w:rsidRDefault="00C73ADC" w:rsidP="00C73ADC"/>
    <w:p w:rsidR="00C73ADC" w:rsidRPr="00C73ADC" w:rsidRDefault="00C73ADC" w:rsidP="00C73ADC">
      <w:r w:rsidRPr="00C73ADC">
        <w:t>Driving Organizational Change</w:t>
      </w:r>
    </w:p>
    <w:p w:rsidR="00C73ADC" w:rsidRPr="00C73ADC" w:rsidRDefault="00C73ADC" w:rsidP="00C73ADC">
      <w:pPr>
        <w:numPr>
          <w:ilvl w:val="0"/>
          <w:numId w:val="8"/>
        </w:numPr>
      </w:pPr>
      <w:r w:rsidRPr="00C73ADC">
        <w:t>Manages change initiatives effectively.</w:t>
      </w:r>
    </w:p>
    <w:p w:rsidR="00C73ADC" w:rsidRPr="00C73ADC" w:rsidRDefault="00C73ADC" w:rsidP="00C73ADC">
      <w:pPr>
        <w:numPr>
          <w:ilvl w:val="0"/>
          <w:numId w:val="8"/>
        </w:numPr>
      </w:pPr>
      <w:r w:rsidRPr="00C73ADC">
        <w:t>Helps employees adapt to new processes and technologies.</w:t>
      </w:r>
    </w:p>
    <w:p w:rsidR="00C73ADC" w:rsidRPr="00C73ADC" w:rsidRDefault="00C73ADC" w:rsidP="00C73ADC">
      <w:pPr>
        <w:numPr>
          <w:ilvl w:val="0"/>
          <w:numId w:val="8"/>
        </w:numPr>
      </w:pPr>
      <w:r w:rsidRPr="00C73ADC">
        <w:t>Facilitates a smooth transition during mergers, acquisitions, or restructuring.</w:t>
      </w:r>
    </w:p>
    <w:p w:rsidR="00C73ADC" w:rsidRPr="00C73ADC" w:rsidRDefault="00C73ADC" w:rsidP="00C73ADC">
      <w:r w:rsidRPr="00C73ADC">
        <w:t>Diversity and Inclusion</w:t>
      </w:r>
    </w:p>
    <w:p w:rsidR="00C73ADC" w:rsidRPr="00C73ADC" w:rsidRDefault="00C73ADC" w:rsidP="00C73ADC">
      <w:pPr>
        <w:numPr>
          <w:ilvl w:val="0"/>
          <w:numId w:val="9"/>
        </w:numPr>
      </w:pPr>
      <w:r w:rsidRPr="00C73ADC">
        <w:t>Promotes an inclusive workplace culture.</w:t>
      </w:r>
    </w:p>
    <w:p w:rsidR="00C73ADC" w:rsidRPr="00C73ADC" w:rsidRDefault="00C73ADC" w:rsidP="00C73ADC">
      <w:pPr>
        <w:numPr>
          <w:ilvl w:val="0"/>
          <w:numId w:val="9"/>
        </w:numPr>
      </w:pPr>
      <w:r w:rsidRPr="00C73ADC">
        <w:t>Implements diversity programs to enhance creativity and innovation.</w:t>
      </w:r>
    </w:p>
    <w:p w:rsidR="00C73ADC" w:rsidRPr="00C73ADC" w:rsidRDefault="00C73ADC" w:rsidP="00C73ADC">
      <w:pPr>
        <w:numPr>
          <w:ilvl w:val="0"/>
          <w:numId w:val="9"/>
        </w:numPr>
      </w:pPr>
      <w:r w:rsidRPr="00C73ADC">
        <w:t>Encourages equal opportunities for career growth.</w:t>
      </w:r>
    </w:p>
    <w:p w:rsidR="00C73ADC" w:rsidRPr="00C73ADC" w:rsidRDefault="00C73ADC" w:rsidP="00C73ADC">
      <w:r w:rsidRPr="00C73ADC">
        <w:t>Enhancing Employer-Employee Relations</w:t>
      </w:r>
    </w:p>
    <w:p w:rsidR="00C73ADC" w:rsidRPr="00C73ADC" w:rsidRDefault="00C73ADC" w:rsidP="00C73ADC">
      <w:pPr>
        <w:numPr>
          <w:ilvl w:val="0"/>
          <w:numId w:val="10"/>
        </w:numPr>
      </w:pPr>
      <w:r w:rsidRPr="00C73ADC">
        <w:t>Acts as a bridge between management and employees.</w:t>
      </w:r>
    </w:p>
    <w:p w:rsidR="00C73ADC" w:rsidRPr="00C73ADC" w:rsidRDefault="00C73ADC" w:rsidP="00C73ADC">
      <w:pPr>
        <w:numPr>
          <w:ilvl w:val="0"/>
          <w:numId w:val="10"/>
        </w:numPr>
      </w:pPr>
      <w:r w:rsidRPr="00C73ADC">
        <w:t>Addresses grievances and ensures fair workplace policies.</w:t>
      </w:r>
    </w:p>
    <w:p w:rsidR="00C73ADC" w:rsidRPr="00C73ADC" w:rsidRDefault="00C73ADC" w:rsidP="00C73ADC">
      <w:pPr>
        <w:numPr>
          <w:ilvl w:val="0"/>
          <w:numId w:val="10"/>
        </w:numPr>
      </w:pPr>
      <w:r w:rsidRPr="00C73ADC">
        <w:t>Strengthens teamwork and collaboration.</w:t>
      </w:r>
    </w:p>
    <w:p w:rsidR="007A3FC1" w:rsidRDefault="007A3FC1" w:rsidP="007A3FC1"/>
    <w:p w:rsidR="007A3FC1" w:rsidRDefault="007A3FC1" w:rsidP="007A3FC1"/>
    <w:p w:rsidR="007A3FC1" w:rsidRPr="007A3FC1" w:rsidRDefault="007A3FC1" w:rsidP="007A3FC1"/>
    <w:p w:rsidR="00E36C52" w:rsidRDefault="00E36C52">
      <w:pPr>
        <w:rPr>
          <w:rFonts w:ascii="Times New Roman" w:hAnsi="Times New Roman" w:cs="Times New Roman"/>
          <w:sz w:val="32"/>
          <w:szCs w:val="32"/>
          <w:u w:val="single"/>
        </w:rPr>
      </w:pPr>
      <w:bookmarkStart w:id="8" w:name="_Toc102676096"/>
      <w:r>
        <w:rPr>
          <w:rFonts w:ascii="Times New Roman" w:hAnsi="Times New Roman" w:cs="Times New Roman"/>
          <w:sz w:val="32"/>
          <w:szCs w:val="32"/>
          <w:u w:val="single"/>
        </w:rPr>
        <w:br w:type="page"/>
      </w:r>
    </w:p>
    <w:p w:rsidR="00C73ADC" w:rsidRDefault="00C73ADC" w:rsidP="00C73ADC">
      <w:pPr>
        <w:keepNext/>
        <w:keepLines/>
        <w:spacing w:before="480" w:after="0"/>
        <w:jc w:val="center"/>
        <w:outlineLvl w:val="0"/>
        <w:rPr>
          <w:rFonts w:ascii="Times New Roman" w:eastAsiaTheme="majorEastAsia" w:hAnsi="Times New Roman" w:cs="Times New Roman"/>
          <w:b/>
          <w:bCs/>
          <w:color w:val="365F91" w:themeColor="accent1" w:themeShade="BF"/>
          <w:sz w:val="56"/>
          <w:szCs w:val="56"/>
          <w:u w:val="double"/>
        </w:rPr>
      </w:pPr>
      <w:bookmarkStart w:id="9" w:name="_Toc102913551"/>
      <w:bookmarkEnd w:id="8"/>
    </w:p>
    <w:p w:rsidR="00C73ADC" w:rsidRDefault="00C73ADC" w:rsidP="00C73ADC">
      <w:pPr>
        <w:keepNext/>
        <w:keepLines/>
        <w:spacing w:before="480" w:after="0"/>
        <w:jc w:val="center"/>
        <w:outlineLvl w:val="0"/>
        <w:rPr>
          <w:rFonts w:ascii="Times New Roman" w:eastAsiaTheme="majorEastAsia" w:hAnsi="Times New Roman" w:cs="Times New Roman"/>
          <w:b/>
          <w:bCs/>
          <w:color w:val="365F91" w:themeColor="accent1" w:themeShade="BF"/>
          <w:sz w:val="56"/>
          <w:szCs w:val="56"/>
          <w:u w:val="double"/>
        </w:rPr>
      </w:pPr>
    </w:p>
    <w:p w:rsidR="00C73ADC" w:rsidRDefault="00C73ADC" w:rsidP="00C73ADC">
      <w:pPr>
        <w:keepNext/>
        <w:keepLines/>
        <w:spacing w:before="480" w:after="0"/>
        <w:jc w:val="center"/>
        <w:outlineLvl w:val="0"/>
        <w:rPr>
          <w:rFonts w:ascii="Times New Roman" w:eastAsiaTheme="majorEastAsia" w:hAnsi="Times New Roman" w:cs="Times New Roman"/>
          <w:b/>
          <w:bCs/>
          <w:color w:val="365F91" w:themeColor="accent1" w:themeShade="BF"/>
          <w:sz w:val="56"/>
          <w:szCs w:val="56"/>
          <w:u w:val="double"/>
        </w:rPr>
      </w:pPr>
    </w:p>
    <w:p w:rsidR="00C73ADC" w:rsidRDefault="00C73ADC" w:rsidP="00C73ADC">
      <w:pPr>
        <w:keepNext/>
        <w:keepLines/>
        <w:spacing w:before="480" w:after="0"/>
        <w:jc w:val="center"/>
        <w:outlineLvl w:val="0"/>
        <w:rPr>
          <w:rFonts w:ascii="Times New Roman" w:eastAsiaTheme="majorEastAsia" w:hAnsi="Times New Roman" w:cs="Times New Roman"/>
          <w:b/>
          <w:bCs/>
          <w:color w:val="365F91" w:themeColor="accent1" w:themeShade="BF"/>
          <w:sz w:val="56"/>
          <w:szCs w:val="56"/>
          <w:u w:val="double"/>
        </w:rPr>
      </w:pPr>
    </w:p>
    <w:p w:rsidR="00C73ADC" w:rsidRDefault="00C73ADC" w:rsidP="00C73ADC">
      <w:pPr>
        <w:keepNext/>
        <w:keepLines/>
        <w:spacing w:before="480" w:after="0"/>
        <w:jc w:val="center"/>
        <w:outlineLvl w:val="0"/>
        <w:rPr>
          <w:rFonts w:ascii="Times New Roman" w:eastAsiaTheme="majorEastAsia" w:hAnsi="Times New Roman" w:cs="Times New Roman"/>
          <w:b/>
          <w:bCs/>
          <w:color w:val="365F91" w:themeColor="accent1" w:themeShade="BF"/>
          <w:sz w:val="56"/>
          <w:szCs w:val="56"/>
          <w:u w:val="double"/>
        </w:rPr>
      </w:pPr>
    </w:p>
    <w:p w:rsidR="00C73ADC" w:rsidRPr="00C73ADC" w:rsidRDefault="00C73ADC" w:rsidP="00C73ADC">
      <w:pPr>
        <w:keepNext/>
        <w:keepLines/>
        <w:spacing w:before="480" w:after="0"/>
        <w:jc w:val="center"/>
        <w:outlineLvl w:val="0"/>
        <w:rPr>
          <w:rFonts w:ascii="Times New Roman" w:eastAsiaTheme="majorEastAsia" w:hAnsi="Times New Roman" w:cs="Times New Roman"/>
          <w:b/>
          <w:bCs/>
          <w:color w:val="365F91" w:themeColor="accent1" w:themeShade="BF"/>
          <w:sz w:val="56"/>
          <w:szCs w:val="56"/>
          <w:u w:val="double"/>
        </w:rPr>
      </w:pPr>
      <w:r w:rsidRPr="00C73ADC">
        <w:rPr>
          <w:rFonts w:ascii="Times New Roman" w:eastAsiaTheme="majorEastAsia" w:hAnsi="Times New Roman" w:cs="Times New Roman"/>
          <w:b/>
          <w:bCs/>
          <w:color w:val="365F91" w:themeColor="accent1" w:themeShade="BF"/>
          <w:sz w:val="56"/>
          <w:szCs w:val="56"/>
          <w:u w:val="double"/>
        </w:rPr>
        <w:t>CHAPTER II</w:t>
      </w:r>
      <w:bookmarkEnd w:id="9"/>
      <w:r w:rsidR="003C0369">
        <w:rPr>
          <w:rFonts w:ascii="Times New Roman" w:eastAsiaTheme="majorEastAsia" w:hAnsi="Times New Roman" w:cs="Times New Roman"/>
          <w:b/>
          <w:bCs/>
          <w:color w:val="365F91" w:themeColor="accent1" w:themeShade="BF"/>
          <w:sz w:val="56"/>
          <w:szCs w:val="56"/>
          <w:u w:val="double"/>
        </w:rPr>
        <w:t>I</w:t>
      </w:r>
    </w:p>
    <w:p w:rsidR="00C73ADC" w:rsidRPr="00C73ADC" w:rsidRDefault="00A41DA2" w:rsidP="00C73ADC">
      <w:pPr>
        <w:keepNext/>
        <w:keepLines/>
        <w:spacing w:before="200" w:after="0"/>
        <w:jc w:val="center"/>
        <w:outlineLvl w:val="1"/>
        <w:rPr>
          <w:rFonts w:ascii="Times New Roman" w:eastAsiaTheme="majorEastAsia" w:hAnsi="Times New Roman" w:cs="Times New Roman"/>
          <w:b/>
          <w:bCs/>
          <w:color w:val="00B050"/>
          <w:sz w:val="56"/>
          <w:szCs w:val="56"/>
          <w:u w:val="single"/>
        </w:rPr>
      </w:pPr>
      <w:r>
        <w:rPr>
          <w:rFonts w:ascii="Times New Roman" w:eastAsiaTheme="majorEastAsia" w:hAnsi="Times New Roman" w:cs="Times New Roman"/>
          <w:b/>
          <w:bCs/>
          <w:color w:val="00B050"/>
          <w:sz w:val="56"/>
          <w:szCs w:val="56"/>
          <w:u w:val="single"/>
        </w:rPr>
        <w:t>THEORETICAL FRAMEWORK</w:t>
      </w:r>
    </w:p>
    <w:p w:rsidR="00C73ADC" w:rsidRPr="00C73ADC" w:rsidRDefault="00C73ADC" w:rsidP="00C73ADC">
      <w:pPr>
        <w:keepNext/>
        <w:keepLines/>
        <w:spacing w:before="200" w:after="0"/>
        <w:jc w:val="center"/>
        <w:outlineLvl w:val="1"/>
        <w:rPr>
          <w:rFonts w:ascii="Open Sans" w:eastAsiaTheme="majorEastAsia" w:hAnsi="Open Sans" w:cstheme="majorBidi"/>
          <w:color w:val="4F81BD" w:themeColor="accent1"/>
          <w:sz w:val="56"/>
          <w:szCs w:val="56"/>
        </w:rPr>
      </w:pPr>
    </w:p>
    <w:p w:rsidR="00C73ADC" w:rsidRPr="00C73ADC" w:rsidRDefault="00C73ADC" w:rsidP="00C73ADC">
      <w:pPr>
        <w:ind w:left="720"/>
        <w:jc w:val="center"/>
        <w:rPr>
          <w:rFonts w:ascii="Times New Roman" w:hAnsi="Times New Roman" w:cs="Times New Roman"/>
          <w:sz w:val="56"/>
          <w:szCs w:val="56"/>
          <w:u w:val="double"/>
        </w:rPr>
      </w:pPr>
    </w:p>
    <w:p w:rsidR="00C73ADC" w:rsidRDefault="00C73ADC" w:rsidP="00C73ADC">
      <w:pPr>
        <w:rPr>
          <w:rFonts w:ascii="Times New Roman" w:hAnsi="Times New Roman" w:cs="Times New Roman"/>
          <w:color w:val="000000" w:themeColor="text1"/>
          <w:sz w:val="32"/>
          <w:szCs w:val="32"/>
          <w:u w:val="single"/>
        </w:rPr>
      </w:pPr>
    </w:p>
    <w:p w:rsidR="00C73ADC" w:rsidRDefault="00C73ADC" w:rsidP="00C73ADC">
      <w:pPr>
        <w:rPr>
          <w:rFonts w:ascii="Times New Roman" w:hAnsi="Times New Roman" w:cs="Times New Roman"/>
          <w:color w:val="000000" w:themeColor="text1"/>
          <w:sz w:val="32"/>
          <w:szCs w:val="32"/>
          <w:u w:val="single"/>
        </w:rPr>
      </w:pPr>
    </w:p>
    <w:p w:rsidR="00C73ADC" w:rsidRDefault="00C73ADC" w:rsidP="00C73ADC">
      <w:pPr>
        <w:rPr>
          <w:rFonts w:ascii="Times New Roman" w:hAnsi="Times New Roman" w:cs="Times New Roman"/>
          <w:color w:val="000000" w:themeColor="text1"/>
          <w:sz w:val="32"/>
          <w:szCs w:val="32"/>
          <w:u w:val="single"/>
        </w:rPr>
      </w:pPr>
    </w:p>
    <w:p w:rsidR="00C73ADC" w:rsidRDefault="00C73ADC" w:rsidP="00C73ADC">
      <w:pPr>
        <w:rPr>
          <w:rFonts w:ascii="Times New Roman" w:hAnsi="Times New Roman" w:cs="Times New Roman"/>
          <w:color w:val="000000" w:themeColor="text1"/>
          <w:sz w:val="32"/>
          <w:szCs w:val="32"/>
          <w:u w:val="single"/>
        </w:rPr>
      </w:pPr>
    </w:p>
    <w:p w:rsidR="00C73ADC" w:rsidRDefault="00C73ADC" w:rsidP="00C73ADC">
      <w:pPr>
        <w:rPr>
          <w:rFonts w:ascii="Times New Roman" w:hAnsi="Times New Roman" w:cs="Times New Roman"/>
          <w:color w:val="000000" w:themeColor="text1"/>
          <w:sz w:val="32"/>
          <w:szCs w:val="32"/>
          <w:u w:val="single"/>
        </w:rPr>
      </w:pPr>
    </w:p>
    <w:p w:rsidR="00C73ADC" w:rsidRDefault="00C73ADC" w:rsidP="00C73ADC">
      <w:pPr>
        <w:rPr>
          <w:rFonts w:ascii="Times New Roman" w:hAnsi="Times New Roman" w:cs="Times New Roman"/>
          <w:color w:val="000000" w:themeColor="text1"/>
          <w:sz w:val="32"/>
          <w:szCs w:val="32"/>
          <w:u w:val="single"/>
        </w:rPr>
      </w:pPr>
    </w:p>
    <w:p w:rsidR="00C73ADC" w:rsidRDefault="00C73ADC" w:rsidP="00C73ADC">
      <w:pPr>
        <w:rPr>
          <w:rFonts w:ascii="Times New Roman" w:hAnsi="Times New Roman" w:cs="Times New Roman"/>
          <w:color w:val="000000" w:themeColor="text1"/>
          <w:sz w:val="32"/>
          <w:szCs w:val="32"/>
          <w:u w:val="single"/>
        </w:rPr>
      </w:pPr>
    </w:p>
    <w:p w:rsidR="00C73ADC" w:rsidRPr="00253524" w:rsidRDefault="00C73ADC" w:rsidP="00C73ADC">
      <w:pPr>
        <w:rPr>
          <w:rFonts w:ascii="Times New Roman" w:hAnsi="Times New Roman" w:cs="Times New Roman"/>
          <w:color w:val="000000" w:themeColor="text1"/>
          <w:sz w:val="32"/>
          <w:szCs w:val="32"/>
          <w:u w:val="single"/>
        </w:rPr>
      </w:pPr>
      <w:r w:rsidRPr="00253524">
        <w:rPr>
          <w:rFonts w:ascii="Times New Roman" w:hAnsi="Times New Roman" w:cs="Times New Roman"/>
          <w:color w:val="000000" w:themeColor="text1"/>
          <w:sz w:val="32"/>
          <w:szCs w:val="32"/>
          <w:u w:val="single"/>
        </w:rPr>
        <w:lastRenderedPageBreak/>
        <w:t xml:space="preserve">Theoretical Framework: </w:t>
      </w:r>
      <w:r w:rsidRPr="00253524">
        <w:rPr>
          <w:rFonts w:ascii="Times New Roman" w:hAnsi="Times New Roman" w:cs="Times New Roman"/>
          <w:color w:val="000000" w:themeColor="text1"/>
          <w:sz w:val="24"/>
          <w:szCs w:val="24"/>
          <w:u w:val="single"/>
        </w:rPr>
        <w:t>Application in business:</w:t>
      </w:r>
    </w:p>
    <w:p w:rsidR="00C73ADC" w:rsidRDefault="00C73ADC" w:rsidP="00C73A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Real life example:</w:t>
      </w:r>
    </w:p>
    <w:p w:rsidR="00C73ADC" w:rsidRDefault="00C73ADC" w:rsidP="00C73A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HRM in Tourism and hospitality industry in India:</w:t>
      </w:r>
    </w:p>
    <w:p w:rsidR="00C73ADC" w:rsidRDefault="00C73ADC" w:rsidP="00C73A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Overview: Here we will see how HRM plays a vital role in functioning the industry, why is it very important to have HR managers, how HR manages the workforce that is Human resources.</w:t>
      </w:r>
    </w:p>
    <w:p w:rsidR="00C73ADC" w:rsidRPr="005E0A91" w:rsidRDefault="00C73ADC" w:rsidP="00C73ADC">
      <w:pPr>
        <w:rPr>
          <w:rFonts w:ascii="Times New Roman" w:hAnsi="Times New Roman" w:cs="Times New Roman"/>
          <w:color w:val="000000" w:themeColor="text1"/>
          <w:sz w:val="24"/>
          <w:szCs w:val="24"/>
        </w:rPr>
      </w:pPr>
      <w:r w:rsidRPr="005E0A91">
        <w:rPr>
          <w:rFonts w:ascii="Times New Roman" w:hAnsi="Times New Roman" w:cs="Times New Roman"/>
          <w:color w:val="000000" w:themeColor="text1"/>
          <w:sz w:val="24"/>
          <w:szCs w:val="24"/>
        </w:rPr>
        <w:t>Objectives:</w:t>
      </w:r>
    </w:p>
    <w:p w:rsidR="00C73ADC" w:rsidRPr="005E0A91" w:rsidRDefault="00C73ADC" w:rsidP="00C73ADC">
      <w:pPr>
        <w:pStyle w:val="ListParagraph"/>
        <w:numPr>
          <w:ilvl w:val="0"/>
          <w:numId w:val="11"/>
        </w:numPr>
        <w:rPr>
          <w:rFonts w:ascii="Times New Roman" w:hAnsi="Times New Roman" w:cs="Times New Roman"/>
          <w:color w:val="000000" w:themeColor="text1"/>
          <w:sz w:val="24"/>
          <w:szCs w:val="24"/>
        </w:rPr>
      </w:pPr>
      <w:r w:rsidRPr="005E0A91">
        <w:rPr>
          <w:rFonts w:ascii="Times New Roman" w:hAnsi="Times New Roman" w:cs="Times New Roman"/>
          <w:color w:val="000000" w:themeColor="text1"/>
          <w:sz w:val="24"/>
          <w:szCs w:val="24"/>
        </w:rPr>
        <w:t>Understand the uniqueness of the Indian Tourism and hospitality industry.</w:t>
      </w:r>
    </w:p>
    <w:p w:rsidR="00C73ADC" w:rsidRPr="005E0A91" w:rsidRDefault="00C73ADC" w:rsidP="00C73ADC">
      <w:pPr>
        <w:pStyle w:val="ListParagraph"/>
        <w:numPr>
          <w:ilvl w:val="0"/>
          <w:numId w:val="11"/>
        </w:numPr>
        <w:rPr>
          <w:rFonts w:ascii="Times New Roman" w:hAnsi="Times New Roman" w:cs="Times New Roman"/>
          <w:color w:val="000000" w:themeColor="text1"/>
          <w:sz w:val="24"/>
          <w:szCs w:val="24"/>
        </w:rPr>
      </w:pPr>
      <w:r w:rsidRPr="005E0A91">
        <w:rPr>
          <w:rFonts w:ascii="Times New Roman" w:hAnsi="Times New Roman" w:cs="Times New Roman"/>
          <w:color w:val="000000" w:themeColor="text1"/>
          <w:sz w:val="24"/>
          <w:szCs w:val="24"/>
        </w:rPr>
        <w:t>Understand the HR requirements.</w:t>
      </w:r>
    </w:p>
    <w:p w:rsidR="00C73ADC" w:rsidRPr="005E0A91" w:rsidRDefault="00C73ADC" w:rsidP="00C73ADC">
      <w:pPr>
        <w:pStyle w:val="ListParagraph"/>
        <w:numPr>
          <w:ilvl w:val="0"/>
          <w:numId w:val="11"/>
        </w:numPr>
        <w:rPr>
          <w:rFonts w:ascii="Times New Roman" w:hAnsi="Times New Roman" w:cs="Times New Roman"/>
          <w:color w:val="000000" w:themeColor="text1"/>
          <w:sz w:val="24"/>
          <w:szCs w:val="24"/>
        </w:rPr>
      </w:pPr>
      <w:r w:rsidRPr="005E0A91">
        <w:rPr>
          <w:rFonts w:ascii="Times New Roman" w:hAnsi="Times New Roman" w:cs="Times New Roman"/>
          <w:color w:val="000000" w:themeColor="text1"/>
          <w:sz w:val="24"/>
          <w:szCs w:val="24"/>
        </w:rPr>
        <w:t>Understand the concept of HR.</w:t>
      </w:r>
    </w:p>
    <w:p w:rsidR="00C73ADC" w:rsidRDefault="00C73ADC" w:rsidP="00C73ADC">
      <w:pPr>
        <w:spacing w:line="240" w:lineRule="auto"/>
        <w:rPr>
          <w:rFonts w:ascii="Times New Roman" w:hAnsi="Times New Roman" w:cs="Times New Roman"/>
          <w:color w:val="000000" w:themeColor="text1"/>
          <w:sz w:val="24"/>
          <w:szCs w:val="24"/>
        </w:rPr>
      </w:pPr>
      <w:r w:rsidRPr="00EA76E9">
        <w:rPr>
          <w:rFonts w:ascii="Times New Roman" w:hAnsi="Times New Roman" w:cs="Times New Roman"/>
          <w:color w:val="000000" w:themeColor="text1"/>
          <w:sz w:val="24"/>
          <w:szCs w:val="24"/>
        </w:rPr>
        <w:t>Tourism sector industries generate a large number of highly diversified jobs in different</w:t>
      </w:r>
      <w:r w:rsidR="00B2792A">
        <w:rPr>
          <w:rFonts w:ascii="Times New Roman" w:hAnsi="Times New Roman" w:cs="Times New Roman"/>
          <w:color w:val="000000" w:themeColor="text1"/>
          <w:sz w:val="24"/>
          <w:szCs w:val="24"/>
        </w:rPr>
        <w:t xml:space="preserve"> </w:t>
      </w:r>
      <w:r w:rsidRPr="00EA76E9">
        <w:rPr>
          <w:rFonts w:ascii="Times New Roman" w:hAnsi="Times New Roman" w:cs="Times New Roman"/>
          <w:color w:val="000000" w:themeColor="text1"/>
          <w:sz w:val="24"/>
          <w:szCs w:val="24"/>
        </w:rPr>
        <w:t>branches of activities such as hotels, restaurants, travel agencies, tour operators, leisure</w:t>
      </w:r>
      <w:r w:rsidR="00B2792A">
        <w:rPr>
          <w:rFonts w:ascii="Times New Roman" w:hAnsi="Times New Roman" w:cs="Times New Roman"/>
          <w:color w:val="000000" w:themeColor="text1"/>
          <w:sz w:val="24"/>
          <w:szCs w:val="24"/>
        </w:rPr>
        <w:t xml:space="preserve"> </w:t>
      </w:r>
      <w:r w:rsidRPr="00EA76E9">
        <w:rPr>
          <w:rFonts w:ascii="Times New Roman" w:hAnsi="Times New Roman" w:cs="Times New Roman"/>
          <w:color w:val="000000" w:themeColor="text1"/>
          <w:sz w:val="24"/>
          <w:szCs w:val="24"/>
        </w:rPr>
        <w:t>activities and passenger transport.</w:t>
      </w:r>
    </w:p>
    <w:p w:rsidR="00C73ADC" w:rsidRDefault="00C73ADC" w:rsidP="00C73ADC">
      <w:pPr>
        <w:spacing w:line="240" w:lineRule="auto"/>
        <w:rPr>
          <w:rFonts w:ascii="Times New Roman" w:hAnsi="Times New Roman" w:cs="Times New Roman"/>
          <w:color w:val="000000" w:themeColor="text1"/>
          <w:sz w:val="24"/>
          <w:szCs w:val="24"/>
        </w:rPr>
      </w:pPr>
      <w:r w:rsidRPr="005E0A91">
        <w:rPr>
          <w:rFonts w:ascii="Times New Roman" w:hAnsi="Times New Roman" w:cs="Times New Roman"/>
          <w:color w:val="000000" w:themeColor="text1"/>
          <w:sz w:val="24"/>
          <w:szCs w:val="24"/>
        </w:rPr>
        <w:t>Human resources ar</w:t>
      </w:r>
      <w:r>
        <w:rPr>
          <w:rFonts w:ascii="Times New Roman" w:hAnsi="Times New Roman" w:cs="Times New Roman"/>
          <w:color w:val="000000" w:themeColor="text1"/>
          <w:sz w:val="24"/>
          <w:szCs w:val="24"/>
        </w:rPr>
        <w:t xml:space="preserve">e a key element in ensuring the </w:t>
      </w:r>
      <w:r w:rsidRPr="005E0A91">
        <w:rPr>
          <w:rFonts w:ascii="Times New Roman" w:hAnsi="Times New Roman" w:cs="Times New Roman"/>
          <w:color w:val="000000" w:themeColor="text1"/>
          <w:sz w:val="24"/>
          <w:szCs w:val="24"/>
        </w:rPr>
        <w:t>quality and content of tourism products. There is a gr</w:t>
      </w:r>
      <w:r>
        <w:rPr>
          <w:rFonts w:ascii="Times New Roman" w:hAnsi="Times New Roman" w:cs="Times New Roman"/>
          <w:color w:val="000000" w:themeColor="text1"/>
          <w:sz w:val="24"/>
          <w:szCs w:val="24"/>
        </w:rPr>
        <w:t xml:space="preserve">owing need for skilled manpower </w:t>
      </w:r>
      <w:r w:rsidRPr="005E0A91">
        <w:rPr>
          <w:rFonts w:ascii="Times New Roman" w:hAnsi="Times New Roman" w:cs="Times New Roman"/>
          <w:color w:val="000000" w:themeColor="text1"/>
          <w:sz w:val="24"/>
          <w:szCs w:val="24"/>
        </w:rPr>
        <w:t>able to meet the needs of a changing environment and to maintain the competitiveness of</w:t>
      </w:r>
      <w:r>
        <w:rPr>
          <w:rFonts w:ascii="Times New Roman" w:hAnsi="Times New Roman" w:cs="Times New Roman"/>
          <w:color w:val="000000" w:themeColor="text1"/>
          <w:sz w:val="24"/>
          <w:szCs w:val="24"/>
        </w:rPr>
        <w:t xml:space="preserve"> </w:t>
      </w:r>
      <w:r w:rsidRPr="005E0A91">
        <w:rPr>
          <w:rFonts w:ascii="Times New Roman" w:hAnsi="Times New Roman" w:cs="Times New Roman"/>
          <w:color w:val="000000" w:themeColor="text1"/>
          <w:sz w:val="24"/>
          <w:szCs w:val="24"/>
        </w:rPr>
        <w:t xml:space="preserve">tourism enterprises. </w:t>
      </w:r>
    </w:p>
    <w:p w:rsidR="00C73ADC" w:rsidRPr="0039687A" w:rsidRDefault="00C73ADC" w:rsidP="00C73ADC">
      <w:pPr>
        <w:spacing w:line="240" w:lineRule="auto"/>
        <w:rPr>
          <w:rFonts w:ascii="Times New Roman" w:hAnsi="Times New Roman" w:cs="Times New Roman"/>
          <w:color w:val="000000" w:themeColor="text1"/>
          <w:sz w:val="24"/>
          <w:szCs w:val="24"/>
        </w:rPr>
      </w:pPr>
      <w:r w:rsidRPr="005E0A91">
        <w:rPr>
          <w:rFonts w:ascii="Times New Roman" w:hAnsi="Times New Roman" w:cs="Times New Roman"/>
          <w:color w:val="000000" w:themeColor="text1"/>
          <w:sz w:val="24"/>
          <w:szCs w:val="24"/>
        </w:rPr>
        <w:t>In a competitive labour market, th</w:t>
      </w:r>
      <w:r>
        <w:rPr>
          <w:rFonts w:ascii="Times New Roman" w:hAnsi="Times New Roman" w:cs="Times New Roman"/>
          <w:color w:val="000000" w:themeColor="text1"/>
          <w:sz w:val="24"/>
          <w:szCs w:val="24"/>
        </w:rPr>
        <w:t xml:space="preserve">e tourism sector suffers from a </w:t>
      </w:r>
      <w:r w:rsidRPr="005E0A91">
        <w:rPr>
          <w:rFonts w:ascii="Times New Roman" w:hAnsi="Times New Roman" w:cs="Times New Roman"/>
          <w:color w:val="000000" w:themeColor="text1"/>
          <w:sz w:val="24"/>
          <w:szCs w:val="24"/>
        </w:rPr>
        <w:t>relatively poor image and finds it difficult to retain employees on a long-term basis.</w:t>
      </w:r>
      <w:r w:rsidRPr="005E0A91">
        <w:rPr>
          <w:rFonts w:ascii="Times New Roman" w:hAnsi="Times New Roman" w:cs="Times New Roman"/>
          <w:color w:val="000000" w:themeColor="text1"/>
          <w:sz w:val="24"/>
          <w:szCs w:val="24"/>
        </w:rPr>
        <w:cr/>
      </w:r>
      <w:r w:rsidRPr="0039687A">
        <w:rPr>
          <w:rFonts w:ascii="Times New Roman" w:hAnsi="Times New Roman" w:cs="Times New Roman"/>
          <w:color w:val="000000" w:themeColor="text1"/>
          <w:sz w:val="24"/>
          <w:szCs w:val="24"/>
        </w:rPr>
        <w:t>The understanding of labour markets in the tourism sector remains inadequate.</w:t>
      </w:r>
    </w:p>
    <w:p w:rsidR="00C73ADC" w:rsidRDefault="00C73ADC" w:rsidP="00C73ADC">
      <w:pPr>
        <w:spacing w:line="240" w:lineRule="auto"/>
        <w:rPr>
          <w:rFonts w:ascii="Times New Roman" w:hAnsi="Times New Roman" w:cs="Times New Roman"/>
          <w:color w:val="000000" w:themeColor="text1"/>
          <w:sz w:val="24"/>
          <w:szCs w:val="24"/>
        </w:rPr>
      </w:pPr>
      <w:r w:rsidRPr="0039687A">
        <w:rPr>
          <w:rFonts w:ascii="Times New Roman" w:hAnsi="Times New Roman" w:cs="Times New Roman"/>
          <w:color w:val="000000" w:themeColor="text1"/>
          <w:sz w:val="24"/>
          <w:szCs w:val="24"/>
        </w:rPr>
        <w:t>The effects of the new practices introduced by certain governments and the industry to</w:t>
      </w:r>
      <w:r w:rsidR="00B2792A">
        <w:rPr>
          <w:rFonts w:ascii="Times New Roman" w:hAnsi="Times New Roman" w:cs="Times New Roman"/>
          <w:color w:val="000000" w:themeColor="text1"/>
          <w:sz w:val="24"/>
          <w:szCs w:val="24"/>
        </w:rPr>
        <w:t xml:space="preserve"> </w:t>
      </w:r>
      <w:r w:rsidRPr="0039687A">
        <w:rPr>
          <w:rFonts w:ascii="Times New Roman" w:hAnsi="Times New Roman" w:cs="Times New Roman"/>
          <w:color w:val="000000" w:themeColor="text1"/>
          <w:sz w:val="24"/>
          <w:szCs w:val="24"/>
        </w:rPr>
        <w:t>improve skills and enhance the competitiveness of the sector in the labour market have</w:t>
      </w:r>
      <w:r w:rsidR="00B2792A">
        <w:rPr>
          <w:rFonts w:ascii="Times New Roman" w:hAnsi="Times New Roman" w:cs="Times New Roman"/>
          <w:color w:val="000000" w:themeColor="text1"/>
          <w:sz w:val="24"/>
          <w:szCs w:val="24"/>
        </w:rPr>
        <w:t xml:space="preserve"> </w:t>
      </w:r>
      <w:r w:rsidRPr="0039687A">
        <w:rPr>
          <w:rFonts w:ascii="Times New Roman" w:hAnsi="Times New Roman" w:cs="Times New Roman"/>
          <w:color w:val="000000" w:themeColor="text1"/>
          <w:sz w:val="24"/>
          <w:szCs w:val="24"/>
        </w:rPr>
        <w:t>not been widely shared and assessed.</w:t>
      </w:r>
    </w:p>
    <w:p w:rsidR="00C73ADC" w:rsidRDefault="00C73ADC" w:rsidP="00C73A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As a </w:t>
      </w:r>
      <w:r w:rsidRPr="00EA76E9">
        <w:rPr>
          <w:rFonts w:ascii="Times New Roman" w:hAnsi="Times New Roman" w:cs="Times New Roman"/>
          <w:color w:val="000000" w:themeColor="text1"/>
          <w:sz w:val="24"/>
          <w:szCs w:val="24"/>
        </w:rPr>
        <w:t>labour intensive industry, tourism is offering many opportunities for employment in the</w:t>
      </w:r>
      <w:r w:rsidR="00B2792A">
        <w:rPr>
          <w:rFonts w:ascii="Times New Roman" w:hAnsi="Times New Roman" w:cs="Times New Roman"/>
          <w:color w:val="000000" w:themeColor="text1"/>
          <w:sz w:val="24"/>
          <w:szCs w:val="24"/>
        </w:rPr>
        <w:t xml:space="preserve"> </w:t>
      </w:r>
      <w:r w:rsidRPr="00EA76E9">
        <w:rPr>
          <w:rFonts w:ascii="Times New Roman" w:hAnsi="Times New Roman" w:cs="Times New Roman"/>
          <w:color w:val="000000" w:themeColor="text1"/>
          <w:sz w:val="24"/>
          <w:szCs w:val="24"/>
        </w:rPr>
        <w:t>economy and has the potential to continue in future.</w:t>
      </w:r>
      <w:r>
        <w:rPr>
          <w:rFonts w:ascii="Times New Roman" w:hAnsi="Times New Roman" w:cs="Times New Roman"/>
          <w:color w:val="000000" w:themeColor="text1"/>
          <w:sz w:val="24"/>
          <w:szCs w:val="24"/>
        </w:rPr>
        <w:t xml:space="preserve"> Given its very nature, it also </w:t>
      </w:r>
      <w:r w:rsidRPr="00EA76E9">
        <w:rPr>
          <w:rFonts w:ascii="Times New Roman" w:hAnsi="Times New Roman" w:cs="Times New Roman"/>
          <w:color w:val="000000" w:themeColor="text1"/>
          <w:sz w:val="24"/>
          <w:szCs w:val="24"/>
        </w:rPr>
        <w:t>generates induced and indirect jobs throughout the whole</w:t>
      </w:r>
      <w:r>
        <w:rPr>
          <w:rFonts w:ascii="Times New Roman" w:hAnsi="Times New Roman" w:cs="Times New Roman"/>
          <w:color w:val="000000" w:themeColor="text1"/>
          <w:sz w:val="24"/>
          <w:szCs w:val="24"/>
        </w:rPr>
        <w:t xml:space="preserve"> economy and in specific places </w:t>
      </w:r>
      <w:r w:rsidRPr="00EA76E9">
        <w:rPr>
          <w:rFonts w:ascii="Times New Roman" w:hAnsi="Times New Roman" w:cs="Times New Roman"/>
          <w:color w:val="000000" w:themeColor="text1"/>
          <w:sz w:val="24"/>
          <w:szCs w:val="24"/>
        </w:rPr>
        <w:t>like distressed and remote areas</w:t>
      </w:r>
      <w:r>
        <w:rPr>
          <w:rFonts w:ascii="Times New Roman" w:hAnsi="Times New Roman" w:cs="Times New Roman"/>
          <w:color w:val="000000" w:themeColor="text1"/>
          <w:sz w:val="24"/>
          <w:szCs w:val="24"/>
        </w:rPr>
        <w:t>.</w:t>
      </w:r>
    </w:p>
    <w:p w:rsidR="00C73ADC" w:rsidRDefault="00C73ADC" w:rsidP="00C73ADC">
      <w:pPr>
        <w:rPr>
          <w:rFonts w:ascii="Times New Roman" w:hAnsi="Times New Roman" w:cs="Times New Roman"/>
          <w:color w:val="000000" w:themeColor="text1"/>
          <w:sz w:val="24"/>
          <w:szCs w:val="24"/>
        </w:rPr>
      </w:pPr>
      <w:r w:rsidRPr="009A148F">
        <w:rPr>
          <w:rFonts w:ascii="Times New Roman" w:hAnsi="Times New Roman" w:cs="Times New Roman"/>
          <w:color w:val="000000" w:themeColor="text1"/>
          <w:sz w:val="24"/>
          <w:szCs w:val="24"/>
        </w:rPr>
        <w:t>Human resources are a key element</w:t>
      </w:r>
      <w:r w:rsidRPr="009A148F">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for ensuring </w:t>
      </w:r>
      <w:r w:rsidRPr="00EA76E9">
        <w:rPr>
          <w:rFonts w:ascii="Times New Roman" w:hAnsi="Times New Roman" w:cs="Times New Roman"/>
          <w:color w:val="000000" w:themeColor="text1"/>
          <w:sz w:val="24"/>
          <w:szCs w:val="24"/>
        </w:rPr>
        <w:t>sustainable development in tourism and for increasing the competitiveness of the sector</w:t>
      </w:r>
      <w:r>
        <w:rPr>
          <w:rFonts w:ascii="Times New Roman" w:hAnsi="Times New Roman" w:cs="Times New Roman"/>
          <w:color w:val="000000" w:themeColor="text1"/>
          <w:sz w:val="24"/>
          <w:szCs w:val="24"/>
        </w:rPr>
        <w:t xml:space="preserve"> </w:t>
      </w:r>
      <w:r w:rsidRPr="00EA76E9">
        <w:rPr>
          <w:rFonts w:ascii="Times New Roman" w:hAnsi="Times New Roman" w:cs="Times New Roman"/>
          <w:color w:val="000000" w:themeColor="text1"/>
          <w:sz w:val="24"/>
          <w:szCs w:val="24"/>
        </w:rPr>
        <w:t>through more attention for quality in products and se</w:t>
      </w:r>
      <w:r>
        <w:rPr>
          <w:rFonts w:ascii="Times New Roman" w:hAnsi="Times New Roman" w:cs="Times New Roman"/>
          <w:color w:val="000000" w:themeColor="text1"/>
          <w:sz w:val="24"/>
          <w:szCs w:val="24"/>
        </w:rPr>
        <w:t xml:space="preserve">rvices and hence management and </w:t>
      </w:r>
      <w:r w:rsidRPr="00EA76E9">
        <w:rPr>
          <w:rFonts w:ascii="Times New Roman" w:hAnsi="Times New Roman" w:cs="Times New Roman"/>
          <w:color w:val="000000" w:themeColor="text1"/>
          <w:sz w:val="24"/>
          <w:szCs w:val="24"/>
        </w:rPr>
        <w:t>staff.</w:t>
      </w:r>
    </w:p>
    <w:p w:rsidR="00C73ADC" w:rsidRDefault="00C73ADC" w:rsidP="00C73ADC">
      <w:pPr>
        <w:rPr>
          <w:rFonts w:ascii="Times New Roman" w:hAnsi="Times New Roman" w:cs="Times New Roman"/>
          <w:color w:val="000000" w:themeColor="text1"/>
          <w:sz w:val="24"/>
          <w:szCs w:val="24"/>
        </w:rPr>
      </w:pPr>
      <w:r w:rsidRPr="00EA76E9">
        <w:rPr>
          <w:rFonts w:ascii="Times New Roman" w:hAnsi="Times New Roman" w:cs="Times New Roman"/>
          <w:color w:val="000000" w:themeColor="text1"/>
          <w:sz w:val="24"/>
          <w:szCs w:val="24"/>
        </w:rPr>
        <w:t>The development of human resources in tourism is however subject to a number of obstacles. Recruiting and retaining a qualified workforce remains a challenging task for many large and small enterprises due to</w:t>
      </w:r>
      <w:r>
        <w:rPr>
          <w:rFonts w:ascii="Times New Roman" w:hAnsi="Times New Roman" w:cs="Times New Roman"/>
          <w:color w:val="000000" w:themeColor="text1"/>
          <w:sz w:val="24"/>
          <w:szCs w:val="24"/>
        </w:rPr>
        <w:t xml:space="preserve"> </w:t>
      </w:r>
      <w:r w:rsidRPr="00EA76E9">
        <w:rPr>
          <w:rFonts w:ascii="Times New Roman" w:hAnsi="Times New Roman" w:cs="Times New Roman"/>
          <w:color w:val="000000" w:themeColor="text1"/>
          <w:sz w:val="24"/>
          <w:szCs w:val="24"/>
        </w:rPr>
        <w:t xml:space="preserve">the characteristics of the tourism labour market (seasonality, working conditions, high segmentation of the sector). </w:t>
      </w:r>
    </w:p>
    <w:p w:rsidR="00C73ADC" w:rsidRDefault="00C73ADC" w:rsidP="00C73ADC">
      <w:pPr>
        <w:rPr>
          <w:rFonts w:ascii="Times New Roman" w:hAnsi="Times New Roman" w:cs="Times New Roman"/>
          <w:color w:val="000000" w:themeColor="text1"/>
          <w:sz w:val="24"/>
          <w:szCs w:val="24"/>
        </w:rPr>
      </w:pPr>
      <w:r w:rsidRPr="00EA76E9">
        <w:rPr>
          <w:rFonts w:ascii="Times New Roman" w:hAnsi="Times New Roman" w:cs="Times New Roman"/>
          <w:color w:val="000000" w:themeColor="text1"/>
          <w:sz w:val="24"/>
          <w:szCs w:val="24"/>
        </w:rPr>
        <w:t>Many of the tourism enterprises are not investing enough in human resources training and</w:t>
      </w:r>
      <w:r>
        <w:rPr>
          <w:rFonts w:ascii="Times New Roman" w:hAnsi="Times New Roman" w:cs="Times New Roman"/>
          <w:color w:val="000000" w:themeColor="text1"/>
          <w:sz w:val="24"/>
          <w:szCs w:val="24"/>
        </w:rPr>
        <w:t xml:space="preserve"> </w:t>
      </w:r>
      <w:r w:rsidRPr="00EA76E9">
        <w:rPr>
          <w:rFonts w:ascii="Times New Roman" w:hAnsi="Times New Roman" w:cs="Times New Roman"/>
          <w:color w:val="000000" w:themeColor="text1"/>
          <w:sz w:val="24"/>
          <w:szCs w:val="24"/>
        </w:rPr>
        <w:t xml:space="preserve">development. The high variability of tourism demand and the increasing competition among </w:t>
      </w:r>
      <w:r w:rsidRPr="00EA76E9">
        <w:rPr>
          <w:rFonts w:ascii="Times New Roman" w:hAnsi="Times New Roman" w:cs="Times New Roman"/>
          <w:color w:val="000000" w:themeColor="text1"/>
          <w:sz w:val="24"/>
          <w:szCs w:val="24"/>
        </w:rPr>
        <w:lastRenderedPageBreak/>
        <w:t>destinations drive more and more to dual or segmented labour markets one with core staff looking for careers in tourism and the other one with casual workers.</w:t>
      </w:r>
    </w:p>
    <w:p w:rsidR="00C73ADC" w:rsidRPr="00EA76E9" w:rsidRDefault="00C73ADC" w:rsidP="00C73ADC">
      <w:pPr>
        <w:rPr>
          <w:rFonts w:ascii="Times New Roman" w:hAnsi="Times New Roman" w:cs="Times New Roman"/>
          <w:color w:val="000000" w:themeColor="text1"/>
          <w:sz w:val="24"/>
          <w:szCs w:val="24"/>
        </w:rPr>
      </w:pPr>
      <w:r w:rsidRPr="00EA76E9">
        <w:rPr>
          <w:rFonts w:ascii="Times New Roman" w:hAnsi="Times New Roman" w:cs="Times New Roman"/>
          <w:color w:val="000000" w:themeColor="text1"/>
          <w:sz w:val="24"/>
          <w:szCs w:val="24"/>
        </w:rPr>
        <w:t>The Human Resource aspect of this service industry has been undergoing a change for quite some time but now it is essential that this change should be more fast paced to keep pace with the speed of the 21st century.</w:t>
      </w:r>
    </w:p>
    <w:p w:rsidR="00C73ADC" w:rsidRPr="00F470FB" w:rsidRDefault="00C73ADC" w:rsidP="00C73ADC">
      <w:pPr>
        <w:rPr>
          <w:rFonts w:ascii="Times New Roman" w:hAnsi="Times New Roman" w:cs="Times New Roman"/>
          <w:b/>
          <w:color w:val="000000" w:themeColor="text1"/>
          <w:sz w:val="24"/>
          <w:szCs w:val="24"/>
          <w:u w:val="single"/>
        </w:rPr>
      </w:pPr>
      <w:r w:rsidRPr="00F470FB">
        <w:rPr>
          <w:rFonts w:ascii="Times New Roman" w:hAnsi="Times New Roman" w:cs="Times New Roman"/>
          <w:b/>
          <w:color w:val="000000" w:themeColor="text1"/>
          <w:sz w:val="24"/>
          <w:szCs w:val="24"/>
          <w:u w:val="single"/>
        </w:rPr>
        <w:t>Role of HR managers:</w:t>
      </w:r>
    </w:p>
    <w:p w:rsidR="00B2792A" w:rsidRDefault="00C73ADC" w:rsidP="00C73ADC">
      <w:pPr>
        <w:rPr>
          <w:rFonts w:ascii="Times New Roman" w:hAnsi="Times New Roman" w:cs="Times New Roman"/>
          <w:color w:val="000000" w:themeColor="text1"/>
          <w:sz w:val="24"/>
          <w:szCs w:val="24"/>
        </w:rPr>
      </w:pPr>
      <w:r w:rsidRPr="00EA76E9">
        <w:rPr>
          <w:rFonts w:ascii="Times New Roman" w:hAnsi="Times New Roman" w:cs="Times New Roman"/>
          <w:color w:val="000000" w:themeColor="text1"/>
          <w:sz w:val="24"/>
          <w:szCs w:val="24"/>
        </w:rPr>
        <w:t xml:space="preserve">HR managers have to pay special attention to bringing about a reasonable reconciliation of individual, organisational and societal interests. </w:t>
      </w:r>
    </w:p>
    <w:p w:rsidR="00B2792A" w:rsidRDefault="00C73ADC" w:rsidP="00C73ADC">
      <w:pPr>
        <w:rPr>
          <w:rFonts w:ascii="Times New Roman" w:hAnsi="Times New Roman" w:cs="Times New Roman"/>
          <w:color w:val="000000" w:themeColor="text1"/>
          <w:sz w:val="24"/>
          <w:szCs w:val="24"/>
        </w:rPr>
      </w:pPr>
      <w:r w:rsidRPr="00EA76E9">
        <w:rPr>
          <w:rFonts w:ascii="Times New Roman" w:hAnsi="Times New Roman" w:cs="Times New Roman"/>
          <w:color w:val="000000" w:themeColor="text1"/>
          <w:sz w:val="24"/>
          <w:szCs w:val="24"/>
        </w:rPr>
        <w:t xml:space="preserve">HRM, in the coming days will have to face the challenge of creating positive work climate where employees visualize themselves as members of a team and honestly put in dedicated efforts to accomplish the desired goals. </w:t>
      </w:r>
    </w:p>
    <w:p w:rsidR="00C73ADC" w:rsidRDefault="00C73ADC" w:rsidP="00C73ADC">
      <w:pPr>
        <w:rPr>
          <w:rFonts w:ascii="Times New Roman" w:hAnsi="Times New Roman" w:cs="Times New Roman"/>
          <w:color w:val="000000" w:themeColor="text1"/>
          <w:sz w:val="24"/>
          <w:szCs w:val="24"/>
        </w:rPr>
      </w:pPr>
      <w:r w:rsidRPr="00EA76E9">
        <w:rPr>
          <w:rFonts w:ascii="Times New Roman" w:hAnsi="Times New Roman" w:cs="Times New Roman"/>
          <w:color w:val="000000" w:themeColor="text1"/>
          <w:sz w:val="24"/>
          <w:szCs w:val="24"/>
        </w:rPr>
        <w:t>Attention also needs to be focused on the relationships that are formed within an organisation between employees, customers, executives and various other groups.</w:t>
      </w:r>
    </w:p>
    <w:p w:rsidR="00C73ADC" w:rsidRPr="00682306" w:rsidRDefault="00C73ADC" w:rsidP="00C73A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main Concentration should be </w:t>
      </w:r>
      <w:r w:rsidRPr="00682306">
        <w:rPr>
          <w:rFonts w:ascii="Times New Roman" w:hAnsi="Times New Roman" w:cs="Times New Roman"/>
          <w:color w:val="000000" w:themeColor="text1"/>
          <w:sz w:val="24"/>
          <w:szCs w:val="24"/>
        </w:rPr>
        <w:t>on achieving relational harmony, rather than relational hierarchy, and motivating personnel to work together cooperatively and productively.</w:t>
      </w:r>
    </w:p>
    <w:p w:rsidR="00C73ADC" w:rsidRDefault="00C73ADC" w:rsidP="00C73ADC">
      <w:pPr>
        <w:rPr>
          <w:rFonts w:ascii="Times New Roman" w:hAnsi="Times New Roman" w:cs="Times New Roman"/>
          <w:color w:val="000000" w:themeColor="text1"/>
          <w:sz w:val="24"/>
          <w:szCs w:val="24"/>
        </w:rPr>
      </w:pPr>
    </w:p>
    <w:p w:rsidR="00C73ADC" w:rsidRPr="00B2792A" w:rsidRDefault="00B2792A" w:rsidP="00C73ADC">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 Role of HRM in success of </w:t>
      </w:r>
      <w:r w:rsidR="00C73ADC" w:rsidRPr="00B2792A">
        <w:rPr>
          <w:rFonts w:ascii="Times New Roman" w:hAnsi="Times New Roman" w:cs="Times New Roman"/>
          <w:b/>
          <w:color w:val="000000" w:themeColor="text1"/>
          <w:sz w:val="24"/>
          <w:szCs w:val="24"/>
        </w:rPr>
        <w:t>the industry:</w:t>
      </w:r>
    </w:p>
    <w:p w:rsidR="00B2792A" w:rsidRDefault="00C73ADC" w:rsidP="00C73ADC">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For the success of an organiz</w:t>
      </w:r>
      <w:r w:rsidRPr="00682306">
        <w:rPr>
          <w:rFonts w:ascii="Times New Roman" w:hAnsi="Times New Roman" w:cs="Times New Roman"/>
          <w:color w:val="000000" w:themeColor="text1"/>
          <w:sz w:val="24"/>
          <w:szCs w:val="24"/>
        </w:rPr>
        <w:t>ation it is essential tha</w:t>
      </w:r>
      <w:r>
        <w:rPr>
          <w:rFonts w:ascii="Times New Roman" w:hAnsi="Times New Roman" w:cs="Times New Roman"/>
          <w:color w:val="000000" w:themeColor="text1"/>
          <w:sz w:val="24"/>
          <w:szCs w:val="24"/>
        </w:rPr>
        <w:t>t the HR strategy of the organiz</w:t>
      </w:r>
      <w:r w:rsidRPr="00682306">
        <w:rPr>
          <w:rFonts w:ascii="Times New Roman" w:hAnsi="Times New Roman" w:cs="Times New Roman"/>
          <w:color w:val="000000" w:themeColor="text1"/>
          <w:sz w:val="24"/>
          <w:szCs w:val="24"/>
        </w:rPr>
        <w:t>ation is directed towards the fulfillment of the Str</w:t>
      </w:r>
      <w:r>
        <w:rPr>
          <w:rFonts w:ascii="Times New Roman" w:hAnsi="Times New Roman" w:cs="Times New Roman"/>
          <w:color w:val="000000" w:themeColor="text1"/>
          <w:sz w:val="24"/>
          <w:szCs w:val="24"/>
        </w:rPr>
        <w:t>ategic Objectives of the Organiz</w:t>
      </w:r>
      <w:r w:rsidRPr="00682306">
        <w:rPr>
          <w:rFonts w:ascii="Times New Roman" w:hAnsi="Times New Roman" w:cs="Times New Roman"/>
          <w:color w:val="000000" w:themeColor="text1"/>
          <w:sz w:val="24"/>
          <w:szCs w:val="24"/>
        </w:rPr>
        <w:t xml:space="preserve">ation. </w:t>
      </w:r>
    </w:p>
    <w:p w:rsidR="00C73ADC" w:rsidRPr="00682306" w:rsidRDefault="00C73ADC" w:rsidP="00C73ADC">
      <w:pPr>
        <w:rPr>
          <w:rFonts w:ascii="Times New Roman" w:hAnsi="Times New Roman" w:cs="Times New Roman"/>
          <w:color w:val="000000" w:themeColor="text1"/>
          <w:sz w:val="24"/>
          <w:szCs w:val="24"/>
        </w:rPr>
      </w:pPr>
      <w:r w:rsidRPr="00682306">
        <w:rPr>
          <w:rFonts w:ascii="Times New Roman" w:hAnsi="Times New Roman" w:cs="Times New Roman"/>
          <w:color w:val="000000" w:themeColor="text1"/>
          <w:sz w:val="24"/>
          <w:szCs w:val="24"/>
        </w:rPr>
        <w:t>The Strategic Objectives of this service industry could be aimed towards, Making Profits, Increasing Market Share, Creating Employee Satisfaction and thus getting Tourist / Client Satisfaction, Provide Innovative Services, Creating / Discovering New Tourist Destinations, and working towards New Hotel Development.</w:t>
      </w:r>
    </w:p>
    <w:p w:rsidR="00C73ADC" w:rsidRPr="00682306" w:rsidRDefault="00C73ADC" w:rsidP="00C73ADC">
      <w:pPr>
        <w:rPr>
          <w:rFonts w:ascii="Times New Roman" w:hAnsi="Times New Roman" w:cs="Times New Roman"/>
          <w:color w:val="000000" w:themeColor="text1"/>
          <w:sz w:val="24"/>
          <w:szCs w:val="24"/>
        </w:rPr>
      </w:pPr>
      <w:r w:rsidRPr="00682306">
        <w:rPr>
          <w:rFonts w:ascii="Times New Roman" w:hAnsi="Times New Roman" w:cs="Times New Roman"/>
          <w:color w:val="000000" w:themeColor="text1"/>
          <w:sz w:val="24"/>
          <w:szCs w:val="24"/>
        </w:rPr>
        <w:t>Human capital is considered to be one of the pillars on which the development of tourism rests. It goes without saying then, that lack of trained and skilled manpower could deal a significant blow to the growth</w:t>
      </w:r>
      <w:r w:rsidR="00B2792A">
        <w:rPr>
          <w:rFonts w:ascii="Times New Roman" w:hAnsi="Times New Roman" w:cs="Times New Roman"/>
          <w:color w:val="000000" w:themeColor="text1"/>
          <w:sz w:val="24"/>
          <w:szCs w:val="24"/>
        </w:rPr>
        <w:t xml:space="preserve"> of tourism owing to its labour </w:t>
      </w:r>
      <w:r w:rsidRPr="00682306">
        <w:rPr>
          <w:rFonts w:ascii="Times New Roman" w:hAnsi="Times New Roman" w:cs="Times New Roman"/>
          <w:color w:val="000000" w:themeColor="text1"/>
          <w:sz w:val="24"/>
          <w:szCs w:val="24"/>
        </w:rPr>
        <w:t>intensive nature.</w:t>
      </w:r>
    </w:p>
    <w:p w:rsidR="00D8554F" w:rsidRDefault="00D8554F" w:rsidP="00C73ADC">
      <w:pPr>
        <w:pStyle w:val="Heading1"/>
        <w:tabs>
          <w:tab w:val="left" w:pos="2089"/>
        </w:tabs>
        <w:rPr>
          <w:rFonts w:ascii="Times New Roman" w:hAnsi="Times New Roman" w:cs="Times New Roman"/>
          <w:sz w:val="96"/>
          <w:szCs w:val="96"/>
          <w:u w:val="double"/>
        </w:rPr>
      </w:pPr>
    </w:p>
    <w:p w:rsidR="00D8554F" w:rsidRDefault="00D8554F" w:rsidP="00651426">
      <w:pPr>
        <w:pStyle w:val="Heading1"/>
        <w:jc w:val="center"/>
        <w:rPr>
          <w:rFonts w:ascii="Times New Roman" w:hAnsi="Times New Roman" w:cs="Times New Roman"/>
          <w:sz w:val="96"/>
          <w:szCs w:val="96"/>
          <w:u w:val="double"/>
        </w:rPr>
      </w:pPr>
    </w:p>
    <w:p w:rsidR="00D8554F" w:rsidRDefault="00D8554F" w:rsidP="00651426">
      <w:pPr>
        <w:pStyle w:val="Heading1"/>
        <w:jc w:val="center"/>
        <w:rPr>
          <w:rFonts w:ascii="Times New Roman" w:hAnsi="Times New Roman" w:cs="Times New Roman"/>
          <w:sz w:val="96"/>
          <w:szCs w:val="96"/>
          <w:u w:val="double"/>
        </w:rPr>
      </w:pPr>
    </w:p>
    <w:p w:rsidR="00EB3361" w:rsidRDefault="00E66C12" w:rsidP="00A41DA2">
      <w:pPr>
        <w:pStyle w:val="Heading1"/>
        <w:jc w:val="center"/>
        <w:rPr>
          <w:rFonts w:ascii="Times New Roman" w:hAnsi="Times New Roman" w:cs="Times New Roman"/>
          <w:sz w:val="96"/>
          <w:szCs w:val="96"/>
          <w:u w:val="double"/>
        </w:rPr>
      </w:pPr>
      <w:r>
        <w:rPr>
          <w:rFonts w:ascii="Times New Roman" w:hAnsi="Times New Roman" w:cs="Times New Roman"/>
          <w:sz w:val="96"/>
          <w:szCs w:val="96"/>
          <w:u w:val="double"/>
        </w:rPr>
        <w:br/>
      </w:r>
      <w:bookmarkStart w:id="10" w:name="_Toc102913560"/>
      <w:r w:rsidR="00651426" w:rsidRPr="00651426">
        <w:rPr>
          <w:rFonts w:ascii="Times New Roman" w:hAnsi="Times New Roman" w:cs="Times New Roman"/>
          <w:sz w:val="96"/>
          <w:szCs w:val="96"/>
          <w:u w:val="double"/>
        </w:rPr>
        <w:t>CHAPTER I</w:t>
      </w:r>
      <w:bookmarkEnd w:id="10"/>
      <w:r w:rsidR="003C0369">
        <w:rPr>
          <w:rFonts w:ascii="Times New Roman" w:hAnsi="Times New Roman" w:cs="Times New Roman"/>
          <w:sz w:val="96"/>
          <w:szCs w:val="96"/>
          <w:u w:val="double"/>
        </w:rPr>
        <w:t>V</w:t>
      </w:r>
    </w:p>
    <w:p w:rsidR="00651426" w:rsidRPr="00A71FF8" w:rsidRDefault="009A148F" w:rsidP="00651426">
      <w:pPr>
        <w:pStyle w:val="Heading2"/>
        <w:jc w:val="center"/>
        <w:rPr>
          <w:rFonts w:ascii="Times New Roman" w:hAnsi="Times New Roman" w:cs="Times New Roman"/>
          <w:color w:val="00B050"/>
          <w:sz w:val="68"/>
          <w:szCs w:val="68"/>
          <w:u w:val="thick"/>
        </w:rPr>
      </w:pPr>
      <w:r>
        <w:rPr>
          <w:rFonts w:ascii="Times New Roman" w:hAnsi="Times New Roman" w:cs="Times New Roman"/>
          <w:color w:val="00B050"/>
          <w:sz w:val="68"/>
          <w:szCs w:val="68"/>
          <w:u w:val="thick"/>
        </w:rPr>
        <w:t>FINDINGS AND COMPARISON</w:t>
      </w:r>
    </w:p>
    <w:p w:rsidR="00F25DFF" w:rsidRPr="00651426" w:rsidRDefault="00F25DFF" w:rsidP="00EB3361">
      <w:pPr>
        <w:rPr>
          <w:rFonts w:ascii="Times New Roman" w:hAnsi="Times New Roman" w:cs="Times New Roman"/>
          <w:color w:val="00B050"/>
          <w:sz w:val="72"/>
          <w:szCs w:val="72"/>
          <w:u w:val="thick"/>
        </w:rPr>
      </w:pPr>
    </w:p>
    <w:p w:rsidR="00EA2CDC" w:rsidRDefault="00EA2CDC" w:rsidP="00EB3361">
      <w:pPr>
        <w:rPr>
          <w:rFonts w:ascii="Times New Roman" w:hAnsi="Times New Roman" w:cs="Times New Roman"/>
          <w:color w:val="000000" w:themeColor="text1"/>
          <w:sz w:val="24"/>
          <w:szCs w:val="24"/>
        </w:rPr>
      </w:pPr>
    </w:p>
    <w:p w:rsidR="00EA2CDC" w:rsidRDefault="00EA2CDC" w:rsidP="00EB3361">
      <w:pPr>
        <w:rPr>
          <w:rFonts w:ascii="Times New Roman" w:hAnsi="Times New Roman" w:cs="Times New Roman"/>
          <w:color w:val="000000" w:themeColor="text1"/>
          <w:sz w:val="24"/>
          <w:szCs w:val="24"/>
        </w:rPr>
      </w:pPr>
    </w:p>
    <w:p w:rsidR="00EA2CDC" w:rsidRDefault="00EA2CDC" w:rsidP="00EB3361">
      <w:pPr>
        <w:rPr>
          <w:rFonts w:ascii="Times New Roman" w:hAnsi="Times New Roman" w:cs="Times New Roman"/>
          <w:color w:val="000000" w:themeColor="text1"/>
          <w:sz w:val="24"/>
          <w:szCs w:val="24"/>
        </w:rPr>
      </w:pPr>
    </w:p>
    <w:p w:rsidR="00EA2CDC" w:rsidRDefault="00EA2CDC" w:rsidP="00EB3361">
      <w:pPr>
        <w:rPr>
          <w:rFonts w:ascii="Times New Roman" w:hAnsi="Times New Roman" w:cs="Times New Roman"/>
          <w:color w:val="000000" w:themeColor="text1"/>
          <w:sz w:val="24"/>
          <w:szCs w:val="24"/>
        </w:rPr>
      </w:pPr>
    </w:p>
    <w:p w:rsidR="00EA2CDC" w:rsidRDefault="00EA2CDC" w:rsidP="00EB3361">
      <w:pPr>
        <w:rPr>
          <w:rFonts w:ascii="Times New Roman" w:hAnsi="Times New Roman" w:cs="Times New Roman"/>
          <w:color w:val="000000" w:themeColor="text1"/>
          <w:sz w:val="24"/>
          <w:szCs w:val="24"/>
        </w:rPr>
      </w:pPr>
    </w:p>
    <w:p w:rsidR="00247589" w:rsidRDefault="00247589" w:rsidP="00EB3361">
      <w:pPr>
        <w:rPr>
          <w:rFonts w:ascii="Times New Roman" w:hAnsi="Times New Roman" w:cs="Times New Roman"/>
          <w:color w:val="000000" w:themeColor="text1"/>
          <w:sz w:val="24"/>
          <w:szCs w:val="24"/>
        </w:rPr>
      </w:pPr>
    </w:p>
    <w:p w:rsidR="00247589" w:rsidRDefault="00247589" w:rsidP="003C0369">
      <w:pPr>
        <w:pStyle w:val="Heading1"/>
        <w:tabs>
          <w:tab w:val="center" w:pos="4513"/>
          <w:tab w:val="left" w:pos="6045"/>
        </w:tabs>
        <w:jc w:val="center"/>
        <w:rPr>
          <w:rFonts w:ascii="Times New Roman" w:hAnsi="Times New Roman" w:cs="Times New Roman"/>
          <w:sz w:val="32"/>
          <w:szCs w:val="32"/>
          <w:u w:val="single"/>
        </w:rPr>
      </w:pPr>
      <w:bookmarkStart w:id="11" w:name="_Toc102676105"/>
      <w:bookmarkStart w:id="12" w:name="_Toc102913562"/>
      <w:r>
        <w:rPr>
          <w:rFonts w:ascii="Times New Roman" w:hAnsi="Times New Roman" w:cs="Times New Roman"/>
          <w:sz w:val="32"/>
          <w:szCs w:val="32"/>
          <w:u w:val="single"/>
        </w:rPr>
        <w:lastRenderedPageBreak/>
        <w:t>CHAPTER I</w:t>
      </w:r>
      <w:bookmarkEnd w:id="11"/>
      <w:bookmarkEnd w:id="12"/>
      <w:r w:rsidR="003C0369">
        <w:rPr>
          <w:rFonts w:ascii="Times New Roman" w:hAnsi="Times New Roman" w:cs="Times New Roman"/>
          <w:sz w:val="32"/>
          <w:szCs w:val="32"/>
          <w:u w:val="single"/>
        </w:rPr>
        <w:t>V</w:t>
      </w:r>
    </w:p>
    <w:p w:rsidR="009A148F" w:rsidRDefault="009A148F" w:rsidP="00A41DA2">
      <w:pPr>
        <w:rPr>
          <w:rFonts w:asciiTheme="majorHAnsi" w:eastAsiaTheme="majorEastAsia" w:hAnsiTheme="majorHAnsi" w:cstheme="majorBidi"/>
          <w:b/>
          <w:bCs/>
          <w:color w:val="00B050"/>
          <w:sz w:val="28"/>
          <w:szCs w:val="26"/>
          <w:u w:val="single"/>
        </w:rPr>
      </w:pPr>
    </w:p>
    <w:p w:rsidR="00A41DA2" w:rsidRPr="009A148F" w:rsidRDefault="00A41DA2" w:rsidP="00A41DA2">
      <w:pPr>
        <w:rPr>
          <w:rFonts w:ascii="Times New Roman" w:hAnsi="Times New Roman" w:cs="Times New Roman"/>
          <w:b/>
          <w:color w:val="000000" w:themeColor="text1"/>
          <w:sz w:val="28"/>
          <w:szCs w:val="28"/>
        </w:rPr>
      </w:pPr>
      <w:r w:rsidRPr="009A148F">
        <w:rPr>
          <w:rFonts w:ascii="Times New Roman" w:hAnsi="Times New Roman" w:cs="Times New Roman"/>
          <w:b/>
          <w:color w:val="000000" w:themeColor="text1"/>
          <w:sz w:val="28"/>
          <w:szCs w:val="28"/>
        </w:rPr>
        <w:t>Findings:</w:t>
      </w:r>
    </w:p>
    <w:p w:rsidR="00A41DA2" w:rsidRDefault="00A41DA2" w:rsidP="00A41DA2">
      <w:pPr>
        <w:rPr>
          <w:rFonts w:ascii="Times New Roman" w:hAnsi="Times New Roman" w:cs="Times New Roman"/>
          <w:color w:val="000000" w:themeColor="text1"/>
          <w:sz w:val="24"/>
          <w:szCs w:val="24"/>
        </w:rPr>
      </w:pPr>
      <w:r w:rsidRPr="009A148F">
        <w:rPr>
          <w:rFonts w:ascii="Times New Roman" w:hAnsi="Times New Roman" w:cs="Times New Roman"/>
          <w:b/>
          <w:color w:val="000000" w:themeColor="text1"/>
          <w:sz w:val="24"/>
          <w:szCs w:val="24"/>
        </w:rPr>
        <w:t>Objective:</w:t>
      </w:r>
      <w:r w:rsidR="009A148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understanding the depth of Tourism and hospitality industry in India.</w:t>
      </w:r>
    </w:p>
    <w:p w:rsidR="00A41DA2" w:rsidRPr="002F3BE3" w:rsidRDefault="00A41DA2" w:rsidP="00A41DA2">
      <w:pPr>
        <w:rPr>
          <w:sz w:val="28"/>
          <w:szCs w:val="28"/>
        </w:rPr>
      </w:pPr>
      <w:r w:rsidRPr="002F3BE3">
        <w:rPr>
          <w:rFonts w:ascii="Times New Roman" w:hAnsi="Times New Roman" w:cs="Times New Roman"/>
          <w:color w:val="000000" w:themeColor="text1"/>
          <w:sz w:val="24"/>
          <w:szCs w:val="24"/>
        </w:rPr>
        <w:t xml:space="preserve">According to the Department of Tourism, Government of India, there were some 12 million people employed directly in the tourism sector at the beginning of this decade. The point was made that tourism has a very positive capital to labour ratio, with 89 jobs being created in the hotel and restaurant industry per 1 million rupees of investment, compared with 45 jobs in agriculture and 13 jobs in manufacturing. By 2010, the Government of India has identified that as many as 6 million additional jobs in the tourism sector may be created, most of which will be generated by domestic tourism demand (which, very much along the same lines as in China, far outweighs the importance of international tourism; in 2001 some 190 million domestic trips </w:t>
      </w:r>
      <w:r w:rsidRPr="002F3BE3">
        <w:rPr>
          <w:rFonts w:ascii="Times New Roman" w:hAnsi="Times New Roman" w:cs="Times New Roman"/>
          <w:color w:val="000000" w:themeColor="text1"/>
          <w:sz w:val="28"/>
          <w:szCs w:val="28"/>
        </w:rPr>
        <w:t>were made</w:t>
      </w:r>
      <w:r w:rsidRPr="002F3BE3">
        <w:rPr>
          <w:sz w:val="28"/>
          <w:szCs w:val="28"/>
        </w:rPr>
        <w:t>.</w:t>
      </w:r>
    </w:p>
    <w:p w:rsidR="00A41DA2" w:rsidRPr="009A148F" w:rsidRDefault="00A41DA2" w:rsidP="00A41DA2">
      <w:pPr>
        <w:rPr>
          <w:rFonts w:ascii="Times New Roman" w:hAnsi="Times New Roman" w:cs="Times New Roman"/>
          <w:b/>
        </w:rPr>
      </w:pPr>
      <w:r w:rsidRPr="009A148F">
        <w:rPr>
          <w:rFonts w:ascii="Times New Roman" w:hAnsi="Times New Roman" w:cs="Times New Roman"/>
          <w:b/>
          <w:sz w:val="28"/>
          <w:szCs w:val="28"/>
        </w:rPr>
        <w:t>Comparison</w:t>
      </w:r>
      <w:r w:rsidRPr="009A148F">
        <w:rPr>
          <w:rFonts w:ascii="Times New Roman" w:hAnsi="Times New Roman" w:cs="Times New Roman"/>
          <w:b/>
        </w:rPr>
        <w:t>:</w:t>
      </w:r>
    </w:p>
    <w:p w:rsidR="00A41DA2" w:rsidRDefault="00A41DA2" w:rsidP="00A41DA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I</w:t>
      </w:r>
      <w:r w:rsidRPr="002F3BE3">
        <w:rPr>
          <w:rFonts w:ascii="Times New Roman" w:hAnsi="Times New Roman" w:cs="Times New Roman"/>
          <w:color w:val="000000" w:themeColor="text1"/>
          <w:sz w:val="24"/>
          <w:szCs w:val="24"/>
        </w:rPr>
        <w:t>n comparison to international tourist arrivals of 2.5 million). Thus the need for tourism training and education could become a key issue in the expansion of the sector.</w:t>
      </w:r>
    </w:p>
    <w:p w:rsidR="00A41DA2" w:rsidRDefault="00A41DA2" w:rsidP="00A41DA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Requirements:</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t xml:space="preserve">The Tourism And Hospitality Industry, to keep pace with the changes all around needs to incorporate some fundamental requirements regarding the HRD Competencies and Roles necessary for the 21st century, some of these roles and skills which need to be created and nurtured amongst the Personnel of this service industry are as follows: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Role of a Facilitator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Role of a Development manager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Role of a Change agent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Interpersonal relationship skills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Leadership skills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Coping skills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Coaching skills </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Visioning Skills</w:t>
      </w:r>
    </w:p>
    <w:p w:rsidR="00A41DA2" w:rsidRDefault="00A41DA2" w:rsidP="00A41DA2">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t xml:space="preserve"> </w:t>
      </w: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Stress Management Skills</w:t>
      </w:r>
    </w:p>
    <w:p w:rsidR="009A148F" w:rsidRDefault="00A41DA2" w:rsidP="009A148F">
      <w:pPr>
        <w:rPr>
          <w:rFonts w:ascii="Times New Roman" w:hAnsi="Times New Roman" w:cs="Times New Roman"/>
          <w:color w:val="000000" w:themeColor="text1"/>
          <w:sz w:val="24"/>
          <w:szCs w:val="24"/>
        </w:rPr>
      </w:pPr>
      <w:r w:rsidRPr="009D4B27">
        <w:rPr>
          <w:rFonts w:ascii="Times New Roman" w:hAnsi="Times New Roman" w:cs="Times New Roman"/>
          <w:color w:val="000000" w:themeColor="text1"/>
          <w:sz w:val="24"/>
          <w:szCs w:val="24"/>
        </w:rPr>
        <w:t xml:space="preserve"> </w:t>
      </w:r>
      <w:r w:rsidRPr="009D4B27">
        <w:rPr>
          <w:rFonts w:ascii="Times New Roman" w:hAnsi="Times New Roman" w:cs="Times New Roman"/>
          <w:color w:val="000000" w:themeColor="text1"/>
          <w:sz w:val="24"/>
          <w:szCs w:val="24"/>
        </w:rPr>
        <w:sym w:font="Symbol" w:char="F0B7"/>
      </w:r>
      <w:r w:rsidRPr="009D4B27">
        <w:rPr>
          <w:rFonts w:ascii="Times New Roman" w:hAnsi="Times New Roman" w:cs="Times New Roman"/>
          <w:color w:val="000000" w:themeColor="text1"/>
          <w:sz w:val="24"/>
          <w:szCs w:val="24"/>
        </w:rPr>
        <w:t xml:space="preserve"> Problem Solving skills </w:t>
      </w:r>
      <w:bookmarkStart w:id="13" w:name="_Toc102913567"/>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9A148F" w:rsidRDefault="009A148F" w:rsidP="009A148F">
      <w:pPr>
        <w:jc w:val="center"/>
        <w:rPr>
          <w:rFonts w:ascii="Times New Roman" w:hAnsi="Times New Roman" w:cs="Times New Roman"/>
          <w:color w:val="000000" w:themeColor="text1"/>
          <w:sz w:val="24"/>
          <w:szCs w:val="24"/>
        </w:rPr>
      </w:pPr>
    </w:p>
    <w:p w:rsidR="00E66C12" w:rsidRPr="009A148F" w:rsidRDefault="003C0369" w:rsidP="009A148F">
      <w:pPr>
        <w:jc w:val="center"/>
        <w:rPr>
          <w:rFonts w:ascii="Times New Roman" w:hAnsi="Times New Roman" w:cs="Times New Roman"/>
          <w:color w:val="365F91" w:themeColor="accent1" w:themeShade="BF"/>
          <w:sz w:val="24"/>
          <w:szCs w:val="24"/>
        </w:rPr>
      </w:pPr>
      <w:r>
        <w:rPr>
          <w:rFonts w:ascii="Times New Roman" w:eastAsia="Times New Roman" w:hAnsi="Times New Roman" w:cs="Times New Roman"/>
          <w:color w:val="365F91" w:themeColor="accent1" w:themeShade="BF"/>
          <w:sz w:val="96"/>
          <w:szCs w:val="96"/>
          <w:u w:val="double"/>
        </w:rPr>
        <w:t xml:space="preserve">CHAPTER </w:t>
      </w:r>
      <w:r w:rsidR="00E66C12" w:rsidRPr="009A148F">
        <w:rPr>
          <w:rFonts w:ascii="Times New Roman" w:eastAsia="Times New Roman" w:hAnsi="Times New Roman" w:cs="Times New Roman"/>
          <w:color w:val="365F91" w:themeColor="accent1" w:themeShade="BF"/>
          <w:sz w:val="96"/>
          <w:szCs w:val="96"/>
          <w:u w:val="double"/>
        </w:rPr>
        <w:t>V</w:t>
      </w:r>
      <w:bookmarkEnd w:id="13"/>
    </w:p>
    <w:p w:rsidR="00E66C12" w:rsidRDefault="009A148F" w:rsidP="00E66C12">
      <w:pPr>
        <w:pStyle w:val="Heading2"/>
        <w:jc w:val="center"/>
        <w:rPr>
          <w:color w:val="00B050"/>
          <w:sz w:val="72"/>
          <w:szCs w:val="72"/>
          <w:u w:val="thick"/>
        </w:rPr>
      </w:pPr>
      <w:r>
        <w:rPr>
          <w:color w:val="00B050"/>
          <w:sz w:val="72"/>
          <w:szCs w:val="72"/>
          <w:u w:val="thick"/>
        </w:rPr>
        <w:t>ANLYSIS AND DISCUSSION</w:t>
      </w:r>
    </w:p>
    <w:p w:rsidR="00E66C12" w:rsidRDefault="00E66C12">
      <w:r>
        <w:br w:type="page"/>
      </w:r>
    </w:p>
    <w:p w:rsidR="00EA2CDC" w:rsidRDefault="007216BE" w:rsidP="001B679C">
      <w:pPr>
        <w:pStyle w:val="Heading1"/>
        <w:jc w:val="center"/>
        <w:rPr>
          <w:rFonts w:ascii="Times New Roman" w:hAnsi="Times New Roman" w:cs="Times New Roman"/>
          <w:sz w:val="32"/>
          <w:szCs w:val="32"/>
          <w:u w:val="single"/>
        </w:rPr>
      </w:pPr>
      <w:bookmarkStart w:id="14" w:name="_Toc102676110"/>
      <w:bookmarkStart w:id="15" w:name="_Toc102913569"/>
      <w:r>
        <w:rPr>
          <w:rFonts w:ascii="Times New Roman" w:hAnsi="Times New Roman" w:cs="Times New Roman"/>
          <w:sz w:val="32"/>
          <w:szCs w:val="32"/>
          <w:u w:val="single"/>
        </w:rPr>
        <w:lastRenderedPageBreak/>
        <w:t>CHAPTER V</w:t>
      </w:r>
      <w:bookmarkEnd w:id="14"/>
      <w:bookmarkEnd w:id="15"/>
    </w:p>
    <w:p w:rsidR="009A148F" w:rsidRDefault="009A148F" w:rsidP="009A148F">
      <w:pPr>
        <w:pStyle w:val="NormalWeb"/>
        <w:shd w:val="clear" w:color="auto" w:fill="FFFFFF"/>
        <w:spacing w:after="0"/>
        <w:jc w:val="center"/>
        <w:textAlignment w:val="baseline"/>
        <w:rPr>
          <w:rFonts w:eastAsiaTheme="majorEastAsia"/>
          <w:b/>
          <w:bCs/>
          <w:color w:val="4F81BD" w:themeColor="accent1"/>
          <w:sz w:val="28"/>
          <w:szCs w:val="28"/>
        </w:rPr>
      </w:pPr>
      <w:r>
        <w:rPr>
          <w:rFonts w:eastAsiaTheme="majorEastAsia"/>
          <w:b/>
          <w:bCs/>
          <w:color w:val="4F81BD" w:themeColor="accent1"/>
          <w:sz w:val="28"/>
          <w:szCs w:val="28"/>
        </w:rPr>
        <w:t>Analysis and discussion</w:t>
      </w:r>
    </w:p>
    <w:p w:rsidR="009A148F" w:rsidRDefault="009A148F" w:rsidP="009A148F">
      <w:pPr>
        <w:pStyle w:val="NormalWeb"/>
        <w:shd w:val="clear" w:color="auto" w:fill="FFFFFF"/>
        <w:spacing w:after="0"/>
        <w:textAlignment w:val="baseline"/>
        <w:rPr>
          <w:b/>
          <w:color w:val="000000" w:themeColor="text1"/>
          <w:u w:val="single"/>
        </w:rPr>
      </w:pPr>
    </w:p>
    <w:p w:rsidR="009A148F" w:rsidRPr="009A148F" w:rsidRDefault="009A148F" w:rsidP="009A148F">
      <w:pPr>
        <w:pStyle w:val="NormalWeb"/>
        <w:shd w:val="clear" w:color="auto" w:fill="FFFFFF"/>
        <w:spacing w:after="0"/>
        <w:textAlignment w:val="baseline"/>
        <w:rPr>
          <w:b/>
          <w:color w:val="000000" w:themeColor="text1"/>
          <w:u w:val="single"/>
        </w:rPr>
      </w:pPr>
      <w:r w:rsidRPr="009A148F">
        <w:rPr>
          <w:b/>
          <w:color w:val="000000" w:themeColor="text1"/>
          <w:u w:val="single"/>
        </w:rPr>
        <w:t>Analysis and discussion:</w:t>
      </w:r>
    </w:p>
    <w:p w:rsidR="009A148F" w:rsidRPr="009A148F" w:rsidRDefault="009A148F" w:rsidP="009A148F">
      <w:pPr>
        <w:pStyle w:val="NormalWeb"/>
        <w:shd w:val="clear" w:color="auto" w:fill="FFFFFF"/>
        <w:spacing w:after="0"/>
        <w:textAlignment w:val="baseline"/>
        <w:rPr>
          <w:color w:val="000000" w:themeColor="text1"/>
        </w:rPr>
      </w:pPr>
      <w:r w:rsidRPr="009A148F">
        <w:rPr>
          <w:color w:val="000000" w:themeColor="text1"/>
        </w:rPr>
        <w:t>For tourism, human resources are imminently important as part of the product offering. Service quality attracts tourists and supports repeat visits. At the same time, human resources are a significant portion of operational costs compared to many other industries. Tourism is an experiential product – service and interaction with people are integral to the product itself. The quality of the product offerings are highly dependent on the quality of service provided by staff. An overall economic growth strategy for tourism therefore needs to include market development, product development and human resources development. Managing human resources in tourism is particularly challenging as a result of the broad range of occupations, seasonality of demand, competitive wage environments and high customer expectations largely driven by international trends and non-traditional sources of labour such as youth, immigrants and senior.</w:t>
      </w:r>
    </w:p>
    <w:p w:rsidR="009A148F" w:rsidRPr="009A148F" w:rsidRDefault="009A148F" w:rsidP="009A148F">
      <w:pPr>
        <w:pStyle w:val="NormalWeb"/>
        <w:shd w:val="clear" w:color="auto" w:fill="FFFFFF"/>
        <w:spacing w:after="0"/>
        <w:textAlignment w:val="baseline"/>
        <w:rPr>
          <w:color w:val="000000" w:themeColor="text1"/>
        </w:rPr>
      </w:pPr>
    </w:p>
    <w:p w:rsidR="009A148F" w:rsidRPr="009A148F" w:rsidRDefault="009A148F" w:rsidP="009A148F">
      <w:pPr>
        <w:pStyle w:val="NormalWeb"/>
        <w:shd w:val="clear" w:color="auto" w:fill="FFFFFF"/>
        <w:spacing w:after="0"/>
        <w:textAlignment w:val="baseline"/>
        <w:rPr>
          <w:b/>
          <w:color w:val="000000" w:themeColor="text1"/>
          <w:u w:val="single"/>
        </w:rPr>
      </w:pPr>
      <w:r w:rsidRPr="009A148F">
        <w:rPr>
          <w:b/>
          <w:color w:val="000000" w:themeColor="text1"/>
          <w:u w:val="single"/>
        </w:rPr>
        <w:t>Conclusion:</w:t>
      </w:r>
    </w:p>
    <w:p w:rsidR="009A148F" w:rsidRPr="009A148F" w:rsidRDefault="009A148F" w:rsidP="009A148F">
      <w:pPr>
        <w:pStyle w:val="NormalWeb"/>
        <w:shd w:val="clear" w:color="auto" w:fill="FFFFFF"/>
        <w:spacing w:after="0"/>
        <w:textAlignment w:val="baseline"/>
        <w:rPr>
          <w:color w:val="000000" w:themeColor="text1"/>
        </w:rPr>
      </w:pPr>
      <w:r w:rsidRPr="009A148F">
        <w:rPr>
          <w:color w:val="000000" w:themeColor="text1"/>
        </w:rPr>
        <w:t>To maximise the socio-economic benefits of tourism in the future and overcome obstacles in the development of human resources in tourism, the following recommendations are being made: - To support sustained and quality growth in tourism, all efforts regarding human resources development should be customer oriented; - To maximise the creation of lasting and high quality jobs, governments, industry, workers representatives, education and training organisations should co-operate to better assess the future needs for and of skilled labour, find ways to avoid a growing shortage of skilled labour in certain occupations and more generally to promote the image of employment in the tourism industry;</w:t>
      </w:r>
    </w:p>
    <w:p w:rsidR="009A148F" w:rsidRPr="009A148F" w:rsidRDefault="009A148F" w:rsidP="009A148F">
      <w:pPr>
        <w:pStyle w:val="NormalWeb"/>
        <w:shd w:val="clear" w:color="auto" w:fill="FFFFFF"/>
        <w:spacing w:after="0"/>
        <w:textAlignment w:val="baseline"/>
        <w:rPr>
          <w:color w:val="000000" w:themeColor="text1"/>
        </w:rPr>
      </w:pPr>
    </w:p>
    <w:p w:rsidR="00DF2169" w:rsidRDefault="00DF2169" w:rsidP="00DF2169">
      <w:pPr>
        <w:pStyle w:val="NormalWeb"/>
        <w:shd w:val="clear" w:color="auto" w:fill="FFFFFF"/>
        <w:spacing w:after="0"/>
        <w:textAlignment w:val="baseline"/>
        <w:rPr>
          <w:color w:val="000000" w:themeColor="text1"/>
        </w:rPr>
      </w:pPr>
    </w:p>
    <w:p w:rsidR="00DF2169" w:rsidRDefault="00DF2169" w:rsidP="00DF2169">
      <w:pPr>
        <w:pStyle w:val="NormalWeb"/>
        <w:shd w:val="clear" w:color="auto" w:fill="FFFFFF"/>
        <w:spacing w:after="0"/>
        <w:textAlignment w:val="baseline"/>
        <w:rPr>
          <w:color w:val="000000" w:themeColor="text1"/>
        </w:rPr>
      </w:pPr>
    </w:p>
    <w:p w:rsidR="00DF2169" w:rsidRDefault="00DF2169" w:rsidP="00DF2169">
      <w:pPr>
        <w:pStyle w:val="NormalWeb"/>
        <w:shd w:val="clear" w:color="auto" w:fill="FFFFFF"/>
        <w:spacing w:after="0"/>
        <w:textAlignment w:val="baseline"/>
        <w:rPr>
          <w:color w:val="000000" w:themeColor="text1"/>
        </w:rPr>
      </w:pPr>
    </w:p>
    <w:p w:rsidR="00DF2169" w:rsidRDefault="00DF2169" w:rsidP="00DF2169">
      <w:pPr>
        <w:pStyle w:val="NormalWeb"/>
        <w:shd w:val="clear" w:color="auto" w:fill="FFFFFF"/>
        <w:spacing w:after="0"/>
        <w:textAlignment w:val="baseline"/>
        <w:rPr>
          <w:color w:val="000000" w:themeColor="text1"/>
        </w:rPr>
      </w:pPr>
    </w:p>
    <w:p w:rsidR="00DF2169" w:rsidRDefault="00DF2169" w:rsidP="00DF2169">
      <w:pPr>
        <w:pStyle w:val="NormalWeb"/>
        <w:shd w:val="clear" w:color="auto" w:fill="FFFFFF"/>
        <w:spacing w:after="0"/>
        <w:textAlignment w:val="baseline"/>
        <w:rPr>
          <w:color w:val="000000" w:themeColor="text1"/>
        </w:rPr>
      </w:pPr>
    </w:p>
    <w:p w:rsidR="00DF2169" w:rsidRDefault="00DF2169" w:rsidP="00DF2169">
      <w:pPr>
        <w:pStyle w:val="NormalWeb"/>
        <w:shd w:val="clear" w:color="auto" w:fill="FFFFFF"/>
        <w:spacing w:after="0"/>
        <w:textAlignment w:val="baseline"/>
        <w:rPr>
          <w:color w:val="000000" w:themeColor="text1"/>
        </w:rPr>
      </w:pPr>
    </w:p>
    <w:p w:rsidR="00DF2169" w:rsidRDefault="00DF2169" w:rsidP="00DF2169">
      <w:pPr>
        <w:pStyle w:val="NormalWeb"/>
        <w:shd w:val="clear" w:color="auto" w:fill="FFFFFF"/>
        <w:spacing w:after="0"/>
        <w:textAlignment w:val="baseline"/>
        <w:rPr>
          <w:color w:val="000000" w:themeColor="text1"/>
        </w:rPr>
      </w:pPr>
    </w:p>
    <w:p w:rsidR="00DF2169" w:rsidRPr="00DF2169" w:rsidRDefault="00DF2169" w:rsidP="006300A3">
      <w:pPr>
        <w:pStyle w:val="NormalWeb"/>
        <w:shd w:val="clear" w:color="auto" w:fill="FFFFFF"/>
        <w:spacing w:after="0"/>
        <w:textAlignment w:val="baseline"/>
        <w:rPr>
          <w:b/>
          <w:color w:val="000000" w:themeColor="text1"/>
          <w:sz w:val="32"/>
          <w:szCs w:val="32"/>
        </w:rPr>
      </w:pPr>
      <w:r w:rsidRPr="00DF2169">
        <w:rPr>
          <w:b/>
          <w:color w:val="000000" w:themeColor="text1"/>
          <w:sz w:val="32"/>
          <w:szCs w:val="32"/>
        </w:rPr>
        <w:lastRenderedPageBreak/>
        <w:t>Challenges</w:t>
      </w:r>
      <w:r w:rsidR="006300A3">
        <w:rPr>
          <w:b/>
          <w:color w:val="000000" w:themeColor="text1"/>
          <w:sz w:val="32"/>
          <w:szCs w:val="32"/>
        </w:rPr>
        <w:t>:</w:t>
      </w:r>
    </w:p>
    <w:p w:rsidR="00DF2169" w:rsidRDefault="00DF2169" w:rsidP="00DF2169">
      <w:pPr>
        <w:pStyle w:val="NormalWeb"/>
        <w:shd w:val="clear" w:color="auto" w:fill="FFFFFF"/>
        <w:spacing w:after="0"/>
        <w:textAlignment w:val="baseline"/>
        <w:rPr>
          <w:b/>
          <w:color w:val="000000" w:themeColor="text1"/>
          <w:u w:val="single"/>
        </w:rPr>
      </w:pPr>
    </w:p>
    <w:p w:rsidR="00DF2169" w:rsidRPr="00DF2169" w:rsidRDefault="00DF2169" w:rsidP="00DF2169">
      <w:pPr>
        <w:pStyle w:val="NormalWeb"/>
        <w:shd w:val="clear" w:color="auto" w:fill="FFFFFF"/>
        <w:spacing w:after="0"/>
        <w:textAlignment w:val="baseline"/>
        <w:rPr>
          <w:b/>
          <w:color w:val="000000" w:themeColor="text1"/>
          <w:u w:val="single"/>
        </w:rPr>
      </w:pPr>
      <w:r w:rsidRPr="00DF2169">
        <w:rPr>
          <w:b/>
          <w:color w:val="000000" w:themeColor="text1"/>
          <w:u w:val="single"/>
        </w:rPr>
        <w:t xml:space="preserve">1. High Staff Turnover and Attrition: </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The hospitality industry often experiences high turnover rates, meaning employees leave their positions frequently. This can be due to factors like long hours, low wages, and demanding work environments.</w:t>
      </w:r>
    </w:p>
    <w:p w:rsidR="00DF2169" w:rsidRDefault="00DF2169" w:rsidP="00DF2169">
      <w:pPr>
        <w:pStyle w:val="NormalWeb"/>
        <w:shd w:val="clear" w:color="auto" w:fill="FFFFFF"/>
        <w:spacing w:after="0"/>
        <w:textAlignment w:val="baseline"/>
        <w:rPr>
          <w:color w:val="000000" w:themeColor="text1"/>
        </w:rPr>
      </w:pPr>
      <w:r w:rsidRPr="00DF2169">
        <w:rPr>
          <w:color w:val="000000" w:themeColor="text1"/>
        </w:rPr>
        <w:t>Impa</w:t>
      </w:r>
      <w:r>
        <w:rPr>
          <w:color w:val="000000" w:themeColor="text1"/>
        </w:rPr>
        <w:t>ct:</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High turnover leads to increased recruitment and training costs, disrupts operations, and can nega</w:t>
      </w:r>
      <w:r>
        <w:rPr>
          <w:color w:val="000000" w:themeColor="text1"/>
        </w:rPr>
        <w:t>tively impact customer service.</w:t>
      </w:r>
    </w:p>
    <w:p w:rsidR="00DF2169" w:rsidRPr="00DF2169" w:rsidRDefault="00DF2169" w:rsidP="00DF2169">
      <w:pPr>
        <w:pStyle w:val="NormalWeb"/>
        <w:shd w:val="clear" w:color="auto" w:fill="FFFFFF"/>
        <w:spacing w:after="0"/>
        <w:textAlignment w:val="baseline"/>
        <w:rPr>
          <w:b/>
          <w:color w:val="000000" w:themeColor="text1"/>
          <w:u w:val="single"/>
        </w:rPr>
      </w:pPr>
      <w:r w:rsidRPr="00DF2169">
        <w:rPr>
          <w:b/>
          <w:color w:val="000000" w:themeColor="text1"/>
          <w:u w:val="single"/>
        </w:rPr>
        <w:t>2. Difficulty Recruiting and Retaining Skilled Employees:</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The industry faces challenges in attracting and retaining qualified staff, especially for specialized roles like chefs and managers.</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Impact:</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Shortages of skilled employees can lead to lower quality of service, increased workload for remaining staff, and potential negative impact on customer satisfaction.</w:t>
      </w:r>
    </w:p>
    <w:p w:rsidR="00DF2169" w:rsidRPr="00DF2169" w:rsidRDefault="00DF2169" w:rsidP="00DF2169">
      <w:pPr>
        <w:pStyle w:val="NormalWeb"/>
        <w:shd w:val="clear" w:color="auto" w:fill="FFFFFF"/>
        <w:spacing w:after="0"/>
        <w:textAlignment w:val="baseline"/>
        <w:rPr>
          <w:b/>
          <w:color w:val="000000" w:themeColor="text1"/>
          <w:u w:val="single"/>
        </w:rPr>
      </w:pPr>
      <w:r w:rsidRPr="00DF2169">
        <w:rPr>
          <w:b/>
          <w:color w:val="000000" w:themeColor="text1"/>
          <w:u w:val="single"/>
        </w:rPr>
        <w:t>. 3. Managing Irregular Schedules and Long Hours:</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Hospitality jobs often involve irregular schedules, including nights, weekends, and holidays, which can lead to employee burnout and difficulty balancing work and personal life.</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Impact:</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Irregular schedules can contribute to employee dissatisfaction and increased turnover.</w:t>
      </w:r>
    </w:p>
    <w:p w:rsidR="00DF2169" w:rsidRPr="00DF2169" w:rsidRDefault="00DF2169" w:rsidP="00DF2169">
      <w:pPr>
        <w:pStyle w:val="NormalWeb"/>
        <w:shd w:val="clear" w:color="auto" w:fill="FFFFFF"/>
        <w:spacing w:after="0"/>
        <w:textAlignment w:val="baseline"/>
        <w:rPr>
          <w:b/>
          <w:color w:val="000000" w:themeColor="text1"/>
          <w:u w:val="single"/>
        </w:rPr>
      </w:pPr>
      <w:r w:rsidRPr="00DF2169">
        <w:rPr>
          <w:b/>
          <w:color w:val="000000" w:themeColor="text1"/>
          <w:u w:val="single"/>
        </w:rPr>
        <w:t>4. Employee Engagement and Satisfaction:</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Ensuring employee engagement and satisfaction is crucial for providing excellent customer service, but it can be challenging in the hospitality industry due to the nature of the work.</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Impact:</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Low employee engagement and satisfaction can lead to poor customer service, increased turnover, and damage to the company's reputation.</w:t>
      </w:r>
    </w:p>
    <w:p w:rsidR="00DF2169" w:rsidRPr="00DF2169" w:rsidRDefault="00DF2169" w:rsidP="00DF2169">
      <w:pPr>
        <w:pStyle w:val="NormalWeb"/>
        <w:shd w:val="clear" w:color="auto" w:fill="FFFFFF"/>
        <w:spacing w:after="0"/>
        <w:textAlignment w:val="baseline"/>
        <w:rPr>
          <w:b/>
          <w:color w:val="000000" w:themeColor="text1"/>
          <w:u w:val="single"/>
        </w:rPr>
      </w:pPr>
      <w:r w:rsidRPr="00DF2169">
        <w:rPr>
          <w:b/>
          <w:color w:val="000000" w:themeColor="text1"/>
          <w:u w:val="single"/>
        </w:rPr>
        <w:t>5. Training and Development:</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Insufficient training and development opportunities can lead to employees lacking the necessary skills and knowledge to perform their jobs effectively.</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lastRenderedPageBreak/>
        <w:t>Impact:</w:t>
      </w:r>
      <w:r>
        <w:rPr>
          <w:color w:val="000000" w:themeColor="text1"/>
        </w:rPr>
        <w:t xml:space="preserve"> </w:t>
      </w:r>
      <w:r w:rsidRPr="00DF2169">
        <w:rPr>
          <w:color w:val="000000" w:themeColor="text1"/>
        </w:rPr>
        <w:t>Lack of training can result in poor customer service, increased errors, and difficulty adapting to changing industry trends.</w:t>
      </w:r>
    </w:p>
    <w:p w:rsidR="00DF2169" w:rsidRPr="00DF2169" w:rsidRDefault="00DF2169" w:rsidP="00DF2169">
      <w:pPr>
        <w:pStyle w:val="NormalWeb"/>
        <w:shd w:val="clear" w:color="auto" w:fill="FFFFFF"/>
        <w:spacing w:after="0"/>
        <w:textAlignment w:val="baseline"/>
        <w:rPr>
          <w:b/>
          <w:color w:val="000000" w:themeColor="text1"/>
          <w:u w:val="single"/>
        </w:rPr>
      </w:pPr>
      <w:r w:rsidRPr="00DF2169">
        <w:rPr>
          <w:b/>
          <w:color w:val="000000" w:themeColor="text1"/>
          <w:u w:val="single"/>
        </w:rPr>
        <w:t>6. Cultural Diversity and Inclusivity:</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The hospitality industry often employs a diverse workforce, which can present challenges related to cultural differences and communication barriers.</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Impact:</w:t>
      </w:r>
    </w:p>
    <w:p w:rsidR="00DF2169" w:rsidRPr="00DF2169" w:rsidRDefault="00DF2169" w:rsidP="00DF2169">
      <w:pPr>
        <w:pStyle w:val="NormalWeb"/>
        <w:shd w:val="clear" w:color="auto" w:fill="FFFFFF"/>
        <w:spacing w:after="0"/>
        <w:textAlignment w:val="baseline"/>
        <w:rPr>
          <w:color w:val="000000" w:themeColor="text1"/>
        </w:rPr>
      </w:pPr>
      <w:r w:rsidRPr="00DF2169">
        <w:rPr>
          <w:color w:val="000000" w:themeColor="text1"/>
        </w:rPr>
        <w:t>Lack of cultural sensitivity and inclusivity can lead to misunderstandings, conflicts, and a negative work environment.</w:t>
      </w:r>
    </w:p>
    <w:p w:rsidR="00921995" w:rsidRDefault="00921995" w:rsidP="00FF11F7">
      <w:pPr>
        <w:pStyle w:val="NormalWeb"/>
        <w:shd w:val="clear" w:color="auto" w:fill="FFFFFF"/>
        <w:spacing w:before="0" w:beforeAutospacing="0" w:after="0" w:afterAutospacing="0"/>
        <w:textAlignment w:val="baseline"/>
        <w:rPr>
          <w:color w:val="000000" w:themeColor="text1"/>
        </w:rPr>
      </w:pPr>
    </w:p>
    <w:p w:rsidR="00DB347B" w:rsidRDefault="00DB347B" w:rsidP="00FF11F7">
      <w:pPr>
        <w:pStyle w:val="NormalWeb"/>
        <w:shd w:val="clear" w:color="auto" w:fill="FFFFFF"/>
        <w:spacing w:before="0" w:beforeAutospacing="0" w:after="0" w:afterAutospacing="0"/>
        <w:textAlignment w:val="baseline"/>
        <w:rPr>
          <w:color w:val="000000" w:themeColor="text1"/>
        </w:rPr>
      </w:pPr>
    </w:p>
    <w:p w:rsidR="00731CA0" w:rsidRDefault="00731CA0" w:rsidP="00EB65D9">
      <w:pPr>
        <w:pStyle w:val="Heading1"/>
        <w:jc w:val="center"/>
        <w:rPr>
          <w:rFonts w:ascii="Times New Roman" w:hAnsi="Times New Roman" w:cs="Times New Roman"/>
          <w:sz w:val="96"/>
          <w:szCs w:val="96"/>
          <w:u w:val="double"/>
        </w:rPr>
      </w:pPr>
      <w:bookmarkStart w:id="16" w:name="_Toc102913597"/>
      <w:bookmarkStart w:id="17" w:name="_Toc102676138"/>
    </w:p>
    <w:p w:rsidR="00731CA0" w:rsidRDefault="00731CA0" w:rsidP="00EB65D9">
      <w:pPr>
        <w:pStyle w:val="Heading1"/>
        <w:jc w:val="center"/>
        <w:rPr>
          <w:rFonts w:ascii="Times New Roman" w:hAnsi="Times New Roman" w:cs="Times New Roman"/>
          <w:sz w:val="96"/>
          <w:szCs w:val="96"/>
          <w:u w:val="double"/>
        </w:rPr>
      </w:pPr>
    </w:p>
    <w:p w:rsidR="00C362B4" w:rsidRDefault="00C362B4" w:rsidP="00EB65D9">
      <w:pPr>
        <w:pStyle w:val="Heading1"/>
        <w:jc w:val="center"/>
        <w:rPr>
          <w:rFonts w:ascii="Times New Roman" w:hAnsi="Times New Roman" w:cs="Times New Roman"/>
          <w:sz w:val="96"/>
          <w:szCs w:val="96"/>
          <w:u w:val="double"/>
        </w:rPr>
      </w:pPr>
      <w:bookmarkStart w:id="18" w:name="_Toc102913632"/>
    </w:p>
    <w:p w:rsidR="00731CA0" w:rsidRDefault="00C362B4" w:rsidP="00EB65D9">
      <w:pPr>
        <w:pStyle w:val="Heading1"/>
        <w:jc w:val="center"/>
        <w:rPr>
          <w:rFonts w:ascii="Times New Roman" w:hAnsi="Times New Roman" w:cs="Times New Roman"/>
          <w:sz w:val="96"/>
          <w:szCs w:val="96"/>
          <w:u w:val="double"/>
        </w:rPr>
      </w:pPr>
      <w:r w:rsidRPr="00C362B4">
        <w:rPr>
          <w:rFonts w:ascii="Times New Roman" w:hAnsi="Times New Roman" w:cs="Times New Roman"/>
          <w:sz w:val="96"/>
          <w:szCs w:val="96"/>
          <w:u w:val="double"/>
        </w:rPr>
        <w:t>BIBLOGRAPHY</w:t>
      </w:r>
      <w:bookmarkEnd w:id="18"/>
    </w:p>
    <w:p w:rsidR="00731CA0" w:rsidRDefault="00731CA0" w:rsidP="00EB65D9">
      <w:pPr>
        <w:pStyle w:val="Heading1"/>
        <w:jc w:val="center"/>
        <w:rPr>
          <w:rFonts w:ascii="Times New Roman" w:hAnsi="Times New Roman" w:cs="Times New Roman"/>
          <w:sz w:val="96"/>
          <w:szCs w:val="96"/>
          <w:u w:val="double"/>
        </w:rPr>
      </w:pPr>
    </w:p>
    <w:p w:rsidR="00731CA0" w:rsidRDefault="00731CA0" w:rsidP="00EB65D9">
      <w:pPr>
        <w:pStyle w:val="Heading1"/>
        <w:jc w:val="center"/>
        <w:rPr>
          <w:rFonts w:ascii="Times New Roman" w:hAnsi="Times New Roman" w:cs="Times New Roman"/>
          <w:sz w:val="96"/>
          <w:szCs w:val="96"/>
          <w:u w:val="double"/>
        </w:rPr>
      </w:pPr>
    </w:p>
    <w:p w:rsidR="00731CA0" w:rsidRDefault="00731CA0" w:rsidP="00EB65D9">
      <w:pPr>
        <w:pStyle w:val="Heading1"/>
        <w:jc w:val="center"/>
        <w:rPr>
          <w:rFonts w:ascii="Times New Roman" w:hAnsi="Times New Roman" w:cs="Times New Roman"/>
          <w:sz w:val="96"/>
          <w:szCs w:val="96"/>
          <w:u w:val="double"/>
        </w:rPr>
      </w:pPr>
    </w:p>
    <w:p w:rsidR="00731CA0" w:rsidRDefault="00731CA0" w:rsidP="00EB65D9">
      <w:pPr>
        <w:pStyle w:val="Heading1"/>
        <w:jc w:val="center"/>
        <w:rPr>
          <w:rFonts w:ascii="Times New Roman" w:hAnsi="Times New Roman" w:cs="Times New Roman"/>
          <w:sz w:val="96"/>
          <w:szCs w:val="96"/>
          <w:u w:val="double"/>
        </w:rPr>
      </w:pPr>
    </w:p>
    <w:p w:rsidR="003C0369" w:rsidRPr="003C0369" w:rsidRDefault="003C0369" w:rsidP="003C0369">
      <w:pPr>
        <w:keepNext/>
        <w:keepLines/>
        <w:spacing w:before="480" w:after="0"/>
        <w:jc w:val="center"/>
        <w:outlineLvl w:val="0"/>
        <w:rPr>
          <w:rFonts w:ascii="Times New Roman" w:eastAsiaTheme="majorEastAsia" w:hAnsi="Times New Roman" w:cs="Times New Roman"/>
          <w:b/>
          <w:bCs/>
          <w:color w:val="00B050"/>
          <w:sz w:val="32"/>
          <w:szCs w:val="32"/>
          <w:u w:val="single"/>
        </w:rPr>
      </w:pPr>
      <w:bookmarkStart w:id="19" w:name="_Toc102913633"/>
      <w:r w:rsidRPr="003C0369">
        <w:rPr>
          <w:rFonts w:ascii="Times New Roman" w:eastAsiaTheme="majorEastAsia" w:hAnsi="Times New Roman" w:cs="Times New Roman"/>
          <w:b/>
          <w:bCs/>
          <w:color w:val="00B050"/>
          <w:sz w:val="32"/>
          <w:szCs w:val="32"/>
          <w:u w:val="single"/>
        </w:rPr>
        <w:lastRenderedPageBreak/>
        <w:t>BIBLOGRAPHY</w:t>
      </w:r>
      <w:bookmarkEnd w:id="19"/>
    </w:p>
    <w:p w:rsidR="003C0369" w:rsidRPr="003C0369" w:rsidRDefault="003C0369" w:rsidP="003C0369">
      <w:pPr>
        <w:keepNext/>
        <w:keepLines/>
        <w:spacing w:before="480" w:after="0"/>
        <w:jc w:val="center"/>
        <w:outlineLvl w:val="0"/>
        <w:rPr>
          <w:rFonts w:ascii="Times New Roman" w:eastAsiaTheme="majorEastAsia" w:hAnsi="Times New Roman" w:cs="Times New Roman"/>
          <w:b/>
          <w:bCs/>
          <w:color w:val="00B050"/>
          <w:sz w:val="28"/>
          <w:szCs w:val="28"/>
          <w:u w:val="single"/>
        </w:rPr>
      </w:pPr>
      <w:r w:rsidRPr="003C0369">
        <w:rPr>
          <w:rFonts w:asciiTheme="majorHAnsi" w:eastAsiaTheme="majorEastAsia" w:hAnsiTheme="majorHAnsi" w:cstheme="majorBidi"/>
          <w:b/>
          <w:bCs/>
          <w:noProof/>
          <w:color w:val="365F91" w:themeColor="accent1" w:themeShade="BF"/>
          <w:sz w:val="28"/>
          <w:szCs w:val="28"/>
          <w:lang w:val="en-IN" w:eastAsia="en-IN"/>
        </w:rPr>
        <mc:AlternateContent>
          <mc:Choice Requires="wps">
            <w:drawing>
              <wp:inline distT="0" distB="0" distL="0" distR="0" wp14:anchorId="0D44DEBE" wp14:editId="2621D0B4">
                <wp:extent cx="308610" cy="308610"/>
                <wp:effectExtent l="0" t="0" r="0" b="0"/>
                <wp:docPr id="2" name="AutoShape 17" descr="Bibliography Images, Stock Photos &amp; Vectors | Shutterstock"/>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22219B" id="AutoShape 17" o:spid="_x0000_s1026" alt="Bibliography Images, Stock Photos &amp; Vectors | Shutterstock"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" filled="f" stroked="f">
                <o:lock v:ext="edit" aspectratio="t"/>
                <w10:anchorlock/>
              </v:rect>
            </w:pict>
          </mc:Fallback>
        </mc:AlternateContent>
      </w:r>
    </w:p>
    <w:p w:rsidR="003C0369" w:rsidRPr="003C0369" w:rsidRDefault="003C0369" w:rsidP="003C0369">
      <w:pPr>
        <w:rPr>
          <w:rFonts w:ascii="Times New Roman" w:eastAsia="Times New Roman" w:hAnsi="Times New Roman" w:cs="Times New Roman"/>
          <w:b/>
          <w:color w:val="7030A0"/>
          <w:sz w:val="32"/>
          <w:szCs w:val="32"/>
          <w:u w:val="single"/>
          <w:lang w:val="en-IN"/>
        </w:rPr>
      </w:pPr>
      <w:r w:rsidRPr="003C0369">
        <w:rPr>
          <w:rFonts w:ascii="Times New Roman" w:eastAsia="Times New Roman" w:hAnsi="Times New Roman" w:cs="Times New Roman"/>
          <w:b/>
          <w:color w:val="7030A0"/>
          <w:sz w:val="32"/>
          <w:szCs w:val="32"/>
          <w:u w:val="single"/>
        </w:rPr>
        <w:t>WEBSITE:</w:t>
      </w:r>
      <w:r w:rsidRPr="003C0369">
        <w:rPr>
          <w:rFonts w:ascii="Times New Roman" w:eastAsia="Times New Roman" w:hAnsi="Times New Roman" w:cs="Times New Roman"/>
          <w:b/>
          <w:color w:val="7030A0"/>
          <w:sz w:val="32"/>
          <w:szCs w:val="32"/>
          <w:u w:val="single"/>
          <w:lang w:val="en-IN"/>
        </w:rPr>
        <w:t xml:space="preserve"> </w:t>
      </w:r>
    </w:p>
    <w:p w:rsidR="003C0369" w:rsidRPr="003C0369" w:rsidRDefault="003C0369" w:rsidP="003C0369">
      <w:pPr>
        <w:rPr>
          <w:rFonts w:ascii="Times New Roman" w:eastAsia="Times New Roman" w:hAnsi="Times New Roman" w:cs="Times New Roman"/>
          <w:b/>
          <w:color w:val="7030A0"/>
          <w:sz w:val="24"/>
          <w:szCs w:val="24"/>
          <w:u w:val="single"/>
        </w:rPr>
      </w:pPr>
      <w:r w:rsidRPr="003C0369">
        <w:rPr>
          <w:rFonts w:ascii="Times New Roman" w:eastAsia="Times New Roman" w:hAnsi="Times New Roman" w:cs="Times New Roman"/>
          <w:b/>
          <w:color w:val="7030A0"/>
          <w:sz w:val="24"/>
          <w:szCs w:val="24"/>
          <w:u w:val="single"/>
        </w:rPr>
        <w:t>https://en.wikipedia.org/wiki/Human_resource_management</w:t>
      </w:r>
    </w:p>
    <w:p w:rsidR="003C0369" w:rsidRPr="003C0369" w:rsidRDefault="00315FCC" w:rsidP="003C0369">
      <w:pPr>
        <w:rPr>
          <w:rFonts w:ascii="Times New Roman" w:eastAsia="Times New Roman" w:hAnsi="Times New Roman" w:cs="Times New Roman"/>
          <w:b/>
          <w:color w:val="7030A0"/>
          <w:sz w:val="24"/>
          <w:szCs w:val="24"/>
          <w:u w:val="single"/>
        </w:rPr>
      </w:pPr>
      <w:hyperlink r:id="rId10" w:history="1">
        <w:r w:rsidR="003C0369" w:rsidRPr="003C0369">
          <w:rPr>
            <w:rFonts w:ascii="Times New Roman" w:eastAsia="Times New Roman" w:hAnsi="Times New Roman" w:cs="Times New Roman"/>
            <w:b/>
            <w:color w:val="0000FF"/>
            <w:sz w:val="24"/>
            <w:szCs w:val="24"/>
            <w:u w:val="single"/>
          </w:rPr>
          <w:t>https://borgenproject.org/topic-1-introduction-to-human-resources-management/</w:t>
        </w:r>
      </w:hyperlink>
    </w:p>
    <w:p w:rsidR="003C0369" w:rsidRPr="003C0369" w:rsidRDefault="003C0369" w:rsidP="003C0369">
      <w:pPr>
        <w:rPr>
          <w:rFonts w:ascii="Times New Roman" w:eastAsia="Times New Roman" w:hAnsi="Times New Roman" w:cs="Times New Roman"/>
          <w:b/>
          <w:color w:val="7030A0"/>
          <w:sz w:val="24"/>
          <w:szCs w:val="24"/>
          <w:u w:val="single"/>
        </w:rPr>
      </w:pPr>
      <w:r w:rsidRPr="003C0369">
        <w:rPr>
          <w:rFonts w:ascii="Times New Roman" w:eastAsia="Times New Roman" w:hAnsi="Times New Roman" w:cs="Times New Roman"/>
          <w:b/>
          <w:color w:val="7030A0"/>
          <w:sz w:val="24"/>
          <w:szCs w:val="24"/>
          <w:u w:val="single"/>
        </w:rPr>
        <w:t>https://www.researchgate.net/publication/380383280_The_Relevance_of_Human_Resources_Management_to_Today's_Business_Environment</w:t>
      </w:r>
    </w:p>
    <w:p w:rsidR="00731CA0" w:rsidRPr="003C0369" w:rsidRDefault="003C0369" w:rsidP="003C0369">
      <w:pPr>
        <w:rPr>
          <w:rFonts w:ascii="Times New Roman" w:eastAsia="Times New Roman" w:hAnsi="Times New Roman" w:cs="Times New Roman"/>
          <w:b/>
          <w:color w:val="7030A0"/>
          <w:sz w:val="24"/>
          <w:szCs w:val="24"/>
          <w:u w:val="single"/>
        </w:rPr>
      </w:pPr>
      <w:r w:rsidRPr="003C0369">
        <w:rPr>
          <w:rFonts w:ascii="Times New Roman" w:eastAsia="Times New Roman" w:hAnsi="Times New Roman" w:cs="Times New Roman"/>
          <w:b/>
          <w:color w:val="7030A0"/>
          <w:sz w:val="24"/>
          <w:szCs w:val="24"/>
          <w:u w:val="single"/>
        </w:rPr>
        <w:t>https://www.managementstudyguide.com/human-resource-management</w:t>
      </w:r>
      <w:r w:rsidRPr="003C0369">
        <w:rPr>
          <w:rFonts w:ascii="Times New Roman" w:eastAsia="Times New Roman" w:hAnsi="Times New Roman" w:cs="Times New Roman"/>
          <w:b/>
          <w:color w:val="7030A0"/>
          <w:sz w:val="32"/>
          <w:szCs w:val="32"/>
          <w:u w:val="single"/>
        </w:rPr>
        <w:t>-</w:t>
      </w:r>
      <w:r w:rsidRPr="003C0369">
        <w:rPr>
          <w:rFonts w:ascii="Times New Roman" w:eastAsia="Times New Roman" w:hAnsi="Times New Roman" w:cs="Times New Roman"/>
          <w:b/>
          <w:color w:val="7030A0"/>
          <w:sz w:val="24"/>
          <w:szCs w:val="24"/>
          <w:u w:val="single"/>
        </w:rPr>
        <w:t>articles.htm</w:t>
      </w:r>
      <w:r>
        <w:rPr>
          <w:rFonts w:ascii="Times New Roman" w:hAnsi="Times New Roman" w:cs="Times New Roman"/>
          <w:noProof/>
          <w:sz w:val="96"/>
          <w:szCs w:val="96"/>
          <w:u w:val="double"/>
          <w:lang w:val="en-IN" w:eastAsia="en-IN"/>
        </w:rPr>
        <w:drawing>
          <wp:inline distT="0" distB="0" distL="0" distR="0" wp14:anchorId="2E05BC5E">
            <wp:extent cx="3950335" cy="178625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50335" cy="1786255"/>
                    </a:xfrm>
                    <a:prstGeom prst="rect">
                      <a:avLst/>
                    </a:prstGeom>
                    <a:noFill/>
                  </pic:spPr>
                </pic:pic>
              </a:graphicData>
            </a:graphic>
          </wp:inline>
        </w:drawing>
      </w:r>
    </w:p>
    <w:p w:rsidR="00731CA0" w:rsidRDefault="00731CA0" w:rsidP="00EB65D9">
      <w:pPr>
        <w:pStyle w:val="Heading1"/>
        <w:jc w:val="center"/>
        <w:rPr>
          <w:rFonts w:ascii="Times New Roman" w:hAnsi="Times New Roman" w:cs="Times New Roman"/>
          <w:sz w:val="96"/>
          <w:szCs w:val="96"/>
          <w:u w:val="double"/>
        </w:rPr>
      </w:pPr>
    </w:p>
    <w:p w:rsidR="00731CA0" w:rsidRDefault="00731CA0" w:rsidP="00EB65D9">
      <w:pPr>
        <w:pStyle w:val="Heading1"/>
        <w:jc w:val="center"/>
        <w:rPr>
          <w:rFonts w:ascii="Times New Roman" w:hAnsi="Times New Roman" w:cs="Times New Roman"/>
          <w:sz w:val="96"/>
          <w:szCs w:val="96"/>
          <w:u w:val="double"/>
        </w:rPr>
      </w:pPr>
    </w:p>
    <w:p w:rsidR="00731CA0" w:rsidRDefault="00731CA0" w:rsidP="00EB65D9">
      <w:pPr>
        <w:pStyle w:val="Heading1"/>
        <w:jc w:val="center"/>
        <w:rPr>
          <w:rFonts w:ascii="Times New Roman" w:hAnsi="Times New Roman" w:cs="Times New Roman"/>
          <w:sz w:val="96"/>
          <w:szCs w:val="96"/>
          <w:u w:val="double"/>
        </w:rPr>
      </w:pPr>
    </w:p>
    <w:p w:rsidR="00731CA0" w:rsidRDefault="00731CA0" w:rsidP="00EB65D9">
      <w:pPr>
        <w:pStyle w:val="Heading1"/>
        <w:jc w:val="center"/>
        <w:rPr>
          <w:rFonts w:ascii="Times New Roman" w:hAnsi="Times New Roman" w:cs="Times New Roman"/>
          <w:sz w:val="96"/>
          <w:szCs w:val="96"/>
          <w:u w:val="double"/>
        </w:rPr>
      </w:pPr>
    </w:p>
    <w:bookmarkEnd w:id="16"/>
    <w:bookmarkEnd w:id="17"/>
    <w:p w:rsidR="009E049A" w:rsidRDefault="009E049A" w:rsidP="009E049A"/>
    <w:p w:rsidR="009E049A" w:rsidRDefault="009E049A" w:rsidP="009E049A"/>
    <w:p w:rsidR="009E049A" w:rsidRDefault="009E049A" w:rsidP="009E049A"/>
    <w:p w:rsidR="009E049A" w:rsidRDefault="009E049A" w:rsidP="009E049A"/>
    <w:p w:rsidR="009E049A" w:rsidRDefault="009E049A" w:rsidP="009E049A"/>
    <w:p w:rsidR="009E049A" w:rsidRDefault="009E049A" w:rsidP="009E049A"/>
    <w:p w:rsidR="009E049A" w:rsidRDefault="009E049A" w:rsidP="009E049A"/>
    <w:p w:rsidR="009C2F8A" w:rsidRDefault="009C2F8A">
      <w:r>
        <w:br w:type="page"/>
      </w:r>
    </w:p>
    <w:p w:rsidR="002B31D3" w:rsidRDefault="002B31D3" w:rsidP="002B31D3">
      <w:pPr>
        <w:pStyle w:val="Heading1"/>
        <w:jc w:val="center"/>
        <w:rPr>
          <w:rFonts w:ascii="Times New Roman" w:hAnsi="Times New Roman" w:cs="Times New Roman"/>
          <w:sz w:val="96"/>
          <w:szCs w:val="96"/>
          <w:u w:val="double"/>
        </w:rPr>
      </w:pPr>
    </w:p>
    <w:p w:rsidR="002B31D3" w:rsidRDefault="002B31D3" w:rsidP="002B31D3">
      <w:pPr>
        <w:pStyle w:val="Heading1"/>
        <w:jc w:val="center"/>
        <w:rPr>
          <w:rFonts w:ascii="Times New Roman" w:hAnsi="Times New Roman" w:cs="Times New Roman"/>
          <w:sz w:val="96"/>
          <w:szCs w:val="96"/>
          <w:u w:val="double"/>
        </w:rPr>
      </w:pPr>
    </w:p>
    <w:p w:rsidR="002B31D3" w:rsidRDefault="002B31D3" w:rsidP="002B31D3">
      <w:pPr>
        <w:pStyle w:val="Heading1"/>
        <w:jc w:val="center"/>
        <w:rPr>
          <w:rFonts w:ascii="Times New Roman" w:hAnsi="Times New Roman" w:cs="Times New Roman"/>
          <w:sz w:val="96"/>
          <w:szCs w:val="96"/>
          <w:u w:val="double"/>
        </w:rPr>
      </w:pPr>
    </w:p>
    <w:p w:rsidR="00F50370" w:rsidRPr="002B31D3" w:rsidRDefault="00F50370" w:rsidP="002B31D3">
      <w:pPr>
        <w:pStyle w:val="Heading1"/>
        <w:jc w:val="center"/>
        <w:rPr>
          <w:rFonts w:ascii="Times New Roman" w:hAnsi="Times New Roman" w:cs="Times New Roman"/>
          <w:sz w:val="96"/>
          <w:szCs w:val="96"/>
          <w:u w:val="double"/>
        </w:rPr>
      </w:pPr>
      <w:r w:rsidRPr="002B31D3">
        <w:rPr>
          <w:rFonts w:ascii="Times New Roman" w:hAnsi="Times New Roman" w:cs="Times New Roman"/>
          <w:sz w:val="96"/>
          <w:szCs w:val="96"/>
          <w:u w:val="double"/>
        </w:rPr>
        <w:br w:type="page"/>
      </w:r>
    </w:p>
    <w:p w:rsidR="00431446" w:rsidRDefault="00431446" w:rsidP="00CD2260">
      <w:pPr>
        <w:jc w:val="center"/>
        <w:rPr>
          <w:rFonts w:ascii="Times New Roman" w:eastAsia="Times New Roman" w:hAnsi="Times New Roman" w:cs="Times New Roman"/>
          <w:b/>
          <w:color w:val="7030A0"/>
          <w:sz w:val="32"/>
          <w:szCs w:val="32"/>
          <w:u w:val="single"/>
        </w:rPr>
      </w:pPr>
    </w:p>
    <w:p w:rsidR="00431446" w:rsidRDefault="00431446" w:rsidP="00CD2260">
      <w:pPr>
        <w:jc w:val="center"/>
        <w:rPr>
          <w:rFonts w:ascii="Times New Roman" w:eastAsia="Times New Roman" w:hAnsi="Times New Roman" w:cs="Times New Roman"/>
          <w:b/>
          <w:color w:val="7030A0"/>
          <w:sz w:val="32"/>
          <w:szCs w:val="32"/>
          <w:u w:val="single"/>
        </w:rPr>
      </w:pPr>
    </w:p>
    <w:p w:rsidR="00431446" w:rsidRDefault="00431446" w:rsidP="00CD2260">
      <w:pPr>
        <w:jc w:val="center"/>
        <w:rPr>
          <w:rFonts w:ascii="Times New Roman" w:eastAsia="Times New Roman" w:hAnsi="Times New Roman" w:cs="Times New Roman"/>
          <w:b/>
          <w:color w:val="7030A0"/>
          <w:sz w:val="32"/>
          <w:szCs w:val="32"/>
          <w:u w:val="single"/>
        </w:rPr>
      </w:pPr>
    </w:p>
    <w:p w:rsidR="00431446" w:rsidRDefault="00431446" w:rsidP="00CD2260">
      <w:pPr>
        <w:jc w:val="center"/>
        <w:rPr>
          <w:rFonts w:ascii="Times New Roman" w:eastAsia="Times New Roman" w:hAnsi="Times New Roman" w:cs="Times New Roman"/>
          <w:b/>
          <w:color w:val="7030A0"/>
          <w:sz w:val="32"/>
          <w:szCs w:val="32"/>
          <w:u w:val="single"/>
        </w:rPr>
      </w:pPr>
    </w:p>
    <w:p w:rsidR="00431446" w:rsidRDefault="00431446" w:rsidP="00CD2260">
      <w:pPr>
        <w:jc w:val="center"/>
        <w:rPr>
          <w:rFonts w:ascii="Times New Roman" w:eastAsia="Times New Roman" w:hAnsi="Times New Roman" w:cs="Times New Roman"/>
          <w:b/>
          <w:color w:val="7030A0"/>
          <w:sz w:val="32"/>
          <w:szCs w:val="32"/>
          <w:u w:val="single"/>
        </w:rPr>
      </w:pPr>
    </w:p>
    <w:p w:rsidR="00731CA0" w:rsidRDefault="00731CA0" w:rsidP="00CD2260">
      <w:pPr>
        <w:jc w:val="center"/>
        <w:rPr>
          <w:rFonts w:ascii="Times New Roman" w:eastAsia="Times New Roman" w:hAnsi="Times New Roman" w:cs="Times New Roman"/>
          <w:b/>
          <w:color w:val="7030A0"/>
          <w:sz w:val="32"/>
          <w:szCs w:val="32"/>
          <w:u w:val="single"/>
        </w:rPr>
      </w:pPr>
    </w:p>
    <w:p w:rsidR="00731CA0" w:rsidRDefault="00731CA0" w:rsidP="00CD2260">
      <w:pPr>
        <w:jc w:val="center"/>
        <w:rPr>
          <w:rFonts w:ascii="Times New Roman" w:eastAsia="Times New Roman" w:hAnsi="Times New Roman" w:cs="Times New Roman"/>
          <w:b/>
          <w:color w:val="7030A0"/>
          <w:sz w:val="32"/>
          <w:szCs w:val="32"/>
          <w:u w:val="single"/>
        </w:rPr>
      </w:pPr>
    </w:p>
    <w:p w:rsidR="00CD2260" w:rsidRDefault="00CD2260" w:rsidP="00CD2260">
      <w:pPr>
        <w:rPr>
          <w:rFonts w:ascii="Times New Roman" w:eastAsia="Times New Roman" w:hAnsi="Times New Roman" w:cs="Times New Roman"/>
          <w:sz w:val="24"/>
          <w:szCs w:val="24"/>
        </w:rPr>
      </w:pPr>
    </w:p>
    <w:p w:rsidR="00CD2260" w:rsidRPr="00CD2260" w:rsidRDefault="00CD2260" w:rsidP="00CD2260"/>
    <w:sectPr w:rsidR="00CD2260" w:rsidRPr="00CD2260" w:rsidSect="001E75F5">
      <w:headerReference w:type="default" r:id="rId12"/>
      <w:footerReference w:type="default" r:id="rId13"/>
      <w:pgSz w:w="11907" w:h="16839" w:code="9"/>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5FCC" w:rsidRDefault="00315FCC" w:rsidP="00D406F7">
      <w:pPr>
        <w:spacing w:after="0" w:line="240" w:lineRule="auto"/>
      </w:pPr>
      <w:r>
        <w:separator/>
      </w:r>
    </w:p>
  </w:endnote>
  <w:endnote w:type="continuationSeparator" w:id="0">
    <w:p w:rsidR="00315FCC" w:rsidRDefault="00315FCC" w:rsidP="00D40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Open Sans">
    <w:altName w:val="Times New Roman"/>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412962"/>
      <w:docPartObj>
        <w:docPartGallery w:val="Page Numbers (Bottom of Page)"/>
        <w:docPartUnique/>
      </w:docPartObj>
    </w:sdtPr>
    <w:sdtEndPr/>
    <w:sdtContent>
      <w:p w:rsidR="004E497A" w:rsidRDefault="00050C2C">
        <w:pPr>
          <w:pStyle w:val="Footer"/>
          <w:jc w:val="center"/>
        </w:pPr>
        <w:r>
          <w:fldChar w:fldCharType="begin"/>
        </w:r>
        <w:r>
          <w:instrText xml:space="preserve"> PAGE   \* MERGEFORMAT </w:instrText>
        </w:r>
        <w:r>
          <w:fldChar w:fldCharType="separate"/>
        </w:r>
        <w:r w:rsidR="00C36C79">
          <w:rPr>
            <w:noProof/>
          </w:rPr>
          <w:t>1</w:t>
        </w:r>
        <w:r>
          <w:rPr>
            <w:noProof/>
          </w:rPr>
          <w:fldChar w:fldCharType="end"/>
        </w:r>
      </w:p>
    </w:sdtContent>
  </w:sdt>
  <w:p w:rsidR="004E497A" w:rsidRDefault="004E49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5FCC" w:rsidRDefault="00315FCC" w:rsidP="00D406F7">
      <w:pPr>
        <w:spacing w:after="0" w:line="240" w:lineRule="auto"/>
      </w:pPr>
      <w:r>
        <w:separator/>
      </w:r>
    </w:p>
  </w:footnote>
  <w:footnote w:type="continuationSeparator" w:id="0">
    <w:p w:rsidR="00315FCC" w:rsidRDefault="00315FCC" w:rsidP="00D406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97A" w:rsidRDefault="004E497A">
    <w:pPr>
      <w:pStyle w:val="Header"/>
    </w:pPr>
  </w:p>
  <w:p w:rsidR="004E497A" w:rsidRDefault="004E497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64C77"/>
    <w:multiLevelType w:val="hybridMultilevel"/>
    <w:tmpl w:val="86304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B87073"/>
    <w:multiLevelType w:val="hybridMultilevel"/>
    <w:tmpl w:val="88BE4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5395B68"/>
    <w:multiLevelType w:val="hybridMultilevel"/>
    <w:tmpl w:val="737A88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E0552A3"/>
    <w:multiLevelType w:val="hybridMultilevel"/>
    <w:tmpl w:val="F5F6A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801FC2"/>
    <w:multiLevelType w:val="hybridMultilevel"/>
    <w:tmpl w:val="31C0EB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465CF"/>
    <w:multiLevelType w:val="hybridMultilevel"/>
    <w:tmpl w:val="03EA9C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2C7FEC"/>
    <w:multiLevelType w:val="hybridMultilevel"/>
    <w:tmpl w:val="A62A0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6B31FE"/>
    <w:multiLevelType w:val="hybridMultilevel"/>
    <w:tmpl w:val="1B2E33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9F178FA"/>
    <w:multiLevelType w:val="hybridMultilevel"/>
    <w:tmpl w:val="DF66F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9276524"/>
    <w:multiLevelType w:val="hybridMultilevel"/>
    <w:tmpl w:val="CAD6F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201BAA"/>
    <w:multiLevelType w:val="hybridMultilevel"/>
    <w:tmpl w:val="1DD6E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9"/>
  </w:num>
  <w:num w:numId="5">
    <w:abstractNumId w:val="10"/>
  </w:num>
  <w:num w:numId="6">
    <w:abstractNumId w:val="0"/>
  </w:num>
  <w:num w:numId="7">
    <w:abstractNumId w:val="5"/>
  </w:num>
  <w:num w:numId="8">
    <w:abstractNumId w:val="4"/>
  </w:num>
  <w:num w:numId="9">
    <w:abstractNumId w:val="8"/>
  </w:num>
  <w:num w:numId="10">
    <w:abstractNumId w:val="7"/>
  </w:num>
  <w:num w:numId="11">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5CF"/>
    <w:rsid w:val="00022490"/>
    <w:rsid w:val="00030528"/>
    <w:rsid w:val="0003578A"/>
    <w:rsid w:val="000478B7"/>
    <w:rsid w:val="0005094E"/>
    <w:rsid w:val="00050C2C"/>
    <w:rsid w:val="00056C36"/>
    <w:rsid w:val="000674DE"/>
    <w:rsid w:val="00094E5E"/>
    <w:rsid w:val="000B1419"/>
    <w:rsid w:val="000B27F2"/>
    <w:rsid w:val="000C0696"/>
    <w:rsid w:val="000D33B9"/>
    <w:rsid w:val="00120784"/>
    <w:rsid w:val="00122A1A"/>
    <w:rsid w:val="001425C5"/>
    <w:rsid w:val="00143D1B"/>
    <w:rsid w:val="001563CB"/>
    <w:rsid w:val="001646EE"/>
    <w:rsid w:val="00182640"/>
    <w:rsid w:val="001A65F7"/>
    <w:rsid w:val="001B679C"/>
    <w:rsid w:val="001C0918"/>
    <w:rsid w:val="001C465E"/>
    <w:rsid w:val="001C7BB8"/>
    <w:rsid w:val="001D1A77"/>
    <w:rsid w:val="001D20F9"/>
    <w:rsid w:val="001E75F5"/>
    <w:rsid w:val="001F2418"/>
    <w:rsid w:val="001F69E9"/>
    <w:rsid w:val="0021348F"/>
    <w:rsid w:val="00216731"/>
    <w:rsid w:val="00217A1D"/>
    <w:rsid w:val="002237DD"/>
    <w:rsid w:val="00232DDC"/>
    <w:rsid w:val="00247589"/>
    <w:rsid w:val="00251CB8"/>
    <w:rsid w:val="00253524"/>
    <w:rsid w:val="002560C1"/>
    <w:rsid w:val="00260A6A"/>
    <w:rsid w:val="00277751"/>
    <w:rsid w:val="00281938"/>
    <w:rsid w:val="00283002"/>
    <w:rsid w:val="00294349"/>
    <w:rsid w:val="002B31D3"/>
    <w:rsid w:val="002C465F"/>
    <w:rsid w:val="002C77DE"/>
    <w:rsid w:val="002F0884"/>
    <w:rsid w:val="002F3BE3"/>
    <w:rsid w:val="002F7B54"/>
    <w:rsid w:val="003135E4"/>
    <w:rsid w:val="00315FCC"/>
    <w:rsid w:val="00321B4D"/>
    <w:rsid w:val="00326CE4"/>
    <w:rsid w:val="00366270"/>
    <w:rsid w:val="00381F3A"/>
    <w:rsid w:val="0038572A"/>
    <w:rsid w:val="00386CE0"/>
    <w:rsid w:val="0039687A"/>
    <w:rsid w:val="00396A19"/>
    <w:rsid w:val="003A6FD4"/>
    <w:rsid w:val="003B2CAA"/>
    <w:rsid w:val="003B4E11"/>
    <w:rsid w:val="003B5C1A"/>
    <w:rsid w:val="003C0369"/>
    <w:rsid w:val="003C2C41"/>
    <w:rsid w:val="003C70D1"/>
    <w:rsid w:val="003D06A1"/>
    <w:rsid w:val="003E4434"/>
    <w:rsid w:val="003F06D1"/>
    <w:rsid w:val="004054C4"/>
    <w:rsid w:val="00410FD0"/>
    <w:rsid w:val="00423420"/>
    <w:rsid w:val="004235C2"/>
    <w:rsid w:val="0043082A"/>
    <w:rsid w:val="00431446"/>
    <w:rsid w:val="0043531B"/>
    <w:rsid w:val="004525B5"/>
    <w:rsid w:val="00473B21"/>
    <w:rsid w:val="00482FEF"/>
    <w:rsid w:val="004938AE"/>
    <w:rsid w:val="004A1C3E"/>
    <w:rsid w:val="004E497A"/>
    <w:rsid w:val="0051772F"/>
    <w:rsid w:val="0053500B"/>
    <w:rsid w:val="00550AF0"/>
    <w:rsid w:val="00552BFA"/>
    <w:rsid w:val="00563B6A"/>
    <w:rsid w:val="00567171"/>
    <w:rsid w:val="0057160E"/>
    <w:rsid w:val="0057408E"/>
    <w:rsid w:val="00592432"/>
    <w:rsid w:val="00596444"/>
    <w:rsid w:val="005A4728"/>
    <w:rsid w:val="005B0C65"/>
    <w:rsid w:val="005B60A6"/>
    <w:rsid w:val="005C67BF"/>
    <w:rsid w:val="005E089C"/>
    <w:rsid w:val="005E0A91"/>
    <w:rsid w:val="00601812"/>
    <w:rsid w:val="00602816"/>
    <w:rsid w:val="00625B19"/>
    <w:rsid w:val="006300A3"/>
    <w:rsid w:val="00630635"/>
    <w:rsid w:val="006411C9"/>
    <w:rsid w:val="00645B14"/>
    <w:rsid w:val="00651426"/>
    <w:rsid w:val="00655243"/>
    <w:rsid w:val="00682306"/>
    <w:rsid w:val="006973CC"/>
    <w:rsid w:val="006C4AE7"/>
    <w:rsid w:val="006C5F55"/>
    <w:rsid w:val="006C6E1C"/>
    <w:rsid w:val="00721476"/>
    <w:rsid w:val="007216BE"/>
    <w:rsid w:val="00731CA0"/>
    <w:rsid w:val="0074365F"/>
    <w:rsid w:val="00745C55"/>
    <w:rsid w:val="00745CD5"/>
    <w:rsid w:val="007462A2"/>
    <w:rsid w:val="007661A2"/>
    <w:rsid w:val="007A3FC1"/>
    <w:rsid w:val="007A6675"/>
    <w:rsid w:val="007D3F4C"/>
    <w:rsid w:val="007E208C"/>
    <w:rsid w:val="007E365F"/>
    <w:rsid w:val="007F2584"/>
    <w:rsid w:val="008058FC"/>
    <w:rsid w:val="00813D7B"/>
    <w:rsid w:val="008533F9"/>
    <w:rsid w:val="00863958"/>
    <w:rsid w:val="00883EB1"/>
    <w:rsid w:val="00891AF1"/>
    <w:rsid w:val="0089485A"/>
    <w:rsid w:val="008A57DF"/>
    <w:rsid w:val="008C0C26"/>
    <w:rsid w:val="008C767A"/>
    <w:rsid w:val="008D1BEC"/>
    <w:rsid w:val="008D71D8"/>
    <w:rsid w:val="00902C6F"/>
    <w:rsid w:val="00914466"/>
    <w:rsid w:val="00921995"/>
    <w:rsid w:val="009315E1"/>
    <w:rsid w:val="0095066F"/>
    <w:rsid w:val="009713F8"/>
    <w:rsid w:val="00996FAC"/>
    <w:rsid w:val="009A118A"/>
    <w:rsid w:val="009A148F"/>
    <w:rsid w:val="009C2F8A"/>
    <w:rsid w:val="009D4B27"/>
    <w:rsid w:val="009E049A"/>
    <w:rsid w:val="009E64FA"/>
    <w:rsid w:val="009F2420"/>
    <w:rsid w:val="00A053A8"/>
    <w:rsid w:val="00A21FEB"/>
    <w:rsid w:val="00A3249C"/>
    <w:rsid w:val="00A41DA2"/>
    <w:rsid w:val="00A71FF8"/>
    <w:rsid w:val="00A750FF"/>
    <w:rsid w:val="00A75615"/>
    <w:rsid w:val="00A847E7"/>
    <w:rsid w:val="00A902ED"/>
    <w:rsid w:val="00A9547C"/>
    <w:rsid w:val="00A95D25"/>
    <w:rsid w:val="00AA71B0"/>
    <w:rsid w:val="00AC3FB0"/>
    <w:rsid w:val="00AE136C"/>
    <w:rsid w:val="00AF68C4"/>
    <w:rsid w:val="00B12AB7"/>
    <w:rsid w:val="00B12B8A"/>
    <w:rsid w:val="00B2792A"/>
    <w:rsid w:val="00B33DDA"/>
    <w:rsid w:val="00B37EBD"/>
    <w:rsid w:val="00B63790"/>
    <w:rsid w:val="00B82C73"/>
    <w:rsid w:val="00B9355C"/>
    <w:rsid w:val="00BA2089"/>
    <w:rsid w:val="00BA4423"/>
    <w:rsid w:val="00BB16D4"/>
    <w:rsid w:val="00BC3574"/>
    <w:rsid w:val="00BE7DA0"/>
    <w:rsid w:val="00C0620F"/>
    <w:rsid w:val="00C10927"/>
    <w:rsid w:val="00C11E15"/>
    <w:rsid w:val="00C17CD7"/>
    <w:rsid w:val="00C362B4"/>
    <w:rsid w:val="00C36C79"/>
    <w:rsid w:val="00C42FD1"/>
    <w:rsid w:val="00C46127"/>
    <w:rsid w:val="00C5078B"/>
    <w:rsid w:val="00C54BC1"/>
    <w:rsid w:val="00C65EEB"/>
    <w:rsid w:val="00C73ADC"/>
    <w:rsid w:val="00C831D6"/>
    <w:rsid w:val="00CB2900"/>
    <w:rsid w:val="00CD2260"/>
    <w:rsid w:val="00CE71CA"/>
    <w:rsid w:val="00CF022C"/>
    <w:rsid w:val="00D406F7"/>
    <w:rsid w:val="00D437FE"/>
    <w:rsid w:val="00D455CF"/>
    <w:rsid w:val="00D61520"/>
    <w:rsid w:val="00D8554F"/>
    <w:rsid w:val="00D90053"/>
    <w:rsid w:val="00DA2BD7"/>
    <w:rsid w:val="00DB2842"/>
    <w:rsid w:val="00DB347B"/>
    <w:rsid w:val="00DC0C6A"/>
    <w:rsid w:val="00DD044B"/>
    <w:rsid w:val="00DD52CD"/>
    <w:rsid w:val="00DD6337"/>
    <w:rsid w:val="00DD68CE"/>
    <w:rsid w:val="00DE15DF"/>
    <w:rsid w:val="00DF2169"/>
    <w:rsid w:val="00E15AEF"/>
    <w:rsid w:val="00E16112"/>
    <w:rsid w:val="00E23B6E"/>
    <w:rsid w:val="00E26BA4"/>
    <w:rsid w:val="00E31265"/>
    <w:rsid w:val="00E36C52"/>
    <w:rsid w:val="00E54497"/>
    <w:rsid w:val="00E550DC"/>
    <w:rsid w:val="00E63BB5"/>
    <w:rsid w:val="00E66C12"/>
    <w:rsid w:val="00E728D8"/>
    <w:rsid w:val="00E7508C"/>
    <w:rsid w:val="00E850C1"/>
    <w:rsid w:val="00EA2CDC"/>
    <w:rsid w:val="00EA76E9"/>
    <w:rsid w:val="00EB3361"/>
    <w:rsid w:val="00EB65D9"/>
    <w:rsid w:val="00EC3DAE"/>
    <w:rsid w:val="00ED5B7E"/>
    <w:rsid w:val="00EE5515"/>
    <w:rsid w:val="00EE6337"/>
    <w:rsid w:val="00F01B94"/>
    <w:rsid w:val="00F16847"/>
    <w:rsid w:val="00F25DFF"/>
    <w:rsid w:val="00F470FB"/>
    <w:rsid w:val="00F50370"/>
    <w:rsid w:val="00F56BBD"/>
    <w:rsid w:val="00FA6BE5"/>
    <w:rsid w:val="00FB5296"/>
    <w:rsid w:val="00FC0EC7"/>
    <w:rsid w:val="00FC1719"/>
    <w:rsid w:val="00FC6B09"/>
    <w:rsid w:val="00FD4615"/>
    <w:rsid w:val="00FD6998"/>
    <w:rsid w:val="00FF11F7"/>
    <w:rsid w:val="00FF5A7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D0D4D94-7E92-4D8D-9733-F2A6FA4B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6112"/>
  </w:style>
  <w:style w:type="paragraph" w:styleId="Heading1">
    <w:name w:val="heading 1"/>
    <w:basedOn w:val="Normal"/>
    <w:next w:val="Normal"/>
    <w:link w:val="Heading1Char"/>
    <w:uiPriority w:val="9"/>
    <w:qFormat/>
    <w:rsid w:val="00D455C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455C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B3361"/>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F11F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C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455CF"/>
    <w:rPr>
      <w:rFonts w:asciiTheme="majorHAnsi" w:eastAsiaTheme="majorEastAsia" w:hAnsiTheme="majorHAnsi" w:cstheme="majorBidi"/>
      <w:b/>
      <w:bCs/>
      <w:color w:val="4F81BD" w:themeColor="accent1"/>
      <w:sz w:val="26"/>
      <w:szCs w:val="26"/>
    </w:rPr>
  </w:style>
  <w:style w:type="paragraph" w:styleId="IntenseQuote">
    <w:name w:val="Intense Quote"/>
    <w:basedOn w:val="Normal"/>
    <w:next w:val="Normal"/>
    <w:link w:val="IntenseQuoteChar"/>
    <w:uiPriority w:val="30"/>
    <w:qFormat/>
    <w:rsid w:val="00D455C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D455CF"/>
    <w:rPr>
      <w:b/>
      <w:bCs/>
      <w:i/>
      <w:iCs/>
      <w:color w:val="4F81BD" w:themeColor="accent1"/>
    </w:rPr>
  </w:style>
  <w:style w:type="paragraph" w:styleId="NormalWeb">
    <w:name w:val="Normal (Web)"/>
    <w:basedOn w:val="Normal"/>
    <w:uiPriority w:val="99"/>
    <w:unhideWhenUsed/>
    <w:rsid w:val="00D455C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D455CF"/>
    <w:pPr>
      <w:ind w:left="720"/>
      <w:contextualSpacing/>
    </w:pPr>
  </w:style>
  <w:style w:type="paragraph" w:styleId="Header">
    <w:name w:val="header"/>
    <w:basedOn w:val="Normal"/>
    <w:link w:val="HeaderChar"/>
    <w:uiPriority w:val="99"/>
    <w:unhideWhenUsed/>
    <w:rsid w:val="00D406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06F7"/>
  </w:style>
  <w:style w:type="paragraph" w:styleId="Footer">
    <w:name w:val="footer"/>
    <w:basedOn w:val="Normal"/>
    <w:link w:val="FooterChar"/>
    <w:uiPriority w:val="99"/>
    <w:unhideWhenUsed/>
    <w:rsid w:val="00D406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06F7"/>
  </w:style>
  <w:style w:type="paragraph" w:styleId="BalloonText">
    <w:name w:val="Balloon Text"/>
    <w:basedOn w:val="Normal"/>
    <w:link w:val="BalloonTextChar"/>
    <w:uiPriority w:val="99"/>
    <w:semiHidden/>
    <w:unhideWhenUsed/>
    <w:rsid w:val="00F01B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01B94"/>
    <w:rPr>
      <w:rFonts w:ascii="Tahoma" w:hAnsi="Tahoma" w:cs="Tahoma"/>
      <w:sz w:val="16"/>
      <w:szCs w:val="16"/>
    </w:rPr>
  </w:style>
  <w:style w:type="character" w:styleId="Strong">
    <w:name w:val="Strong"/>
    <w:basedOn w:val="DefaultParagraphFont"/>
    <w:uiPriority w:val="22"/>
    <w:qFormat/>
    <w:rsid w:val="009F2420"/>
    <w:rPr>
      <w:b/>
      <w:bCs/>
    </w:rPr>
  </w:style>
  <w:style w:type="character" w:styleId="Hyperlink">
    <w:name w:val="Hyperlink"/>
    <w:basedOn w:val="DefaultParagraphFont"/>
    <w:uiPriority w:val="99"/>
    <w:unhideWhenUsed/>
    <w:rsid w:val="009F2420"/>
    <w:rPr>
      <w:color w:val="0000FF"/>
      <w:u w:val="single"/>
    </w:rPr>
  </w:style>
  <w:style w:type="character" w:customStyle="1" w:styleId="Heading3Char">
    <w:name w:val="Heading 3 Char"/>
    <w:basedOn w:val="DefaultParagraphFont"/>
    <w:link w:val="Heading3"/>
    <w:uiPriority w:val="9"/>
    <w:rsid w:val="00EB3361"/>
    <w:rPr>
      <w:rFonts w:asciiTheme="majorHAnsi" w:eastAsiaTheme="majorEastAsia" w:hAnsiTheme="majorHAnsi" w:cstheme="majorBidi"/>
      <w:b/>
      <w:bCs/>
      <w:color w:val="4F81BD" w:themeColor="accent1"/>
    </w:rPr>
  </w:style>
  <w:style w:type="character" w:styleId="Emphasis">
    <w:name w:val="Emphasis"/>
    <w:basedOn w:val="DefaultParagraphFont"/>
    <w:uiPriority w:val="20"/>
    <w:qFormat/>
    <w:rsid w:val="00EB3361"/>
    <w:rPr>
      <w:i/>
      <w:iCs/>
    </w:rPr>
  </w:style>
  <w:style w:type="paragraph" w:styleId="NoSpacing">
    <w:name w:val="No Spacing"/>
    <w:link w:val="NoSpacingChar"/>
    <w:uiPriority w:val="1"/>
    <w:qFormat/>
    <w:rsid w:val="001B679C"/>
    <w:pPr>
      <w:spacing w:after="0" w:line="240" w:lineRule="auto"/>
    </w:pPr>
  </w:style>
  <w:style w:type="character" w:customStyle="1" w:styleId="Heading4Char">
    <w:name w:val="Heading 4 Char"/>
    <w:basedOn w:val="DefaultParagraphFont"/>
    <w:link w:val="Heading4"/>
    <w:uiPriority w:val="9"/>
    <w:semiHidden/>
    <w:rsid w:val="00FF11F7"/>
    <w:rPr>
      <w:rFonts w:asciiTheme="majorHAnsi" w:eastAsiaTheme="majorEastAsia" w:hAnsiTheme="majorHAnsi" w:cstheme="majorBidi"/>
      <w:b/>
      <w:bCs/>
      <w:i/>
      <w:iCs/>
      <w:color w:val="4F81BD" w:themeColor="accent1"/>
    </w:rPr>
  </w:style>
  <w:style w:type="character" w:customStyle="1" w:styleId="course-title">
    <w:name w:val="course-title"/>
    <w:basedOn w:val="DefaultParagraphFont"/>
    <w:rsid w:val="00FF11F7"/>
  </w:style>
  <w:style w:type="character" w:customStyle="1" w:styleId="bullets">
    <w:name w:val="bullets"/>
    <w:basedOn w:val="DefaultParagraphFont"/>
    <w:rsid w:val="00FF11F7"/>
  </w:style>
  <w:style w:type="character" w:customStyle="1" w:styleId="course-price">
    <w:name w:val="course-price"/>
    <w:basedOn w:val="DefaultParagraphFont"/>
    <w:rsid w:val="00FF11F7"/>
  </w:style>
  <w:style w:type="character" w:customStyle="1" w:styleId="blg-price">
    <w:name w:val="blg-price"/>
    <w:basedOn w:val="DefaultParagraphFont"/>
    <w:rsid w:val="00FF11F7"/>
  </w:style>
  <w:style w:type="character" w:customStyle="1" w:styleId="blg-str-price">
    <w:name w:val="blg-str-price"/>
    <w:basedOn w:val="DefaultParagraphFont"/>
    <w:rsid w:val="00FF11F7"/>
  </w:style>
  <w:style w:type="character" w:customStyle="1" w:styleId="box-btn">
    <w:name w:val="box-btn"/>
    <w:basedOn w:val="DefaultParagraphFont"/>
    <w:rsid w:val="00FF11F7"/>
  </w:style>
  <w:style w:type="character" w:customStyle="1" w:styleId="othr-cour">
    <w:name w:val="othr-cour"/>
    <w:basedOn w:val="DefaultParagraphFont"/>
    <w:rsid w:val="00FF11F7"/>
  </w:style>
  <w:style w:type="paragraph" w:styleId="TOCHeading">
    <w:name w:val="TOC Heading"/>
    <w:basedOn w:val="Heading1"/>
    <w:next w:val="Normal"/>
    <w:uiPriority w:val="39"/>
    <w:unhideWhenUsed/>
    <w:qFormat/>
    <w:rsid w:val="00B33DDA"/>
    <w:pPr>
      <w:outlineLvl w:val="9"/>
    </w:pPr>
  </w:style>
  <w:style w:type="paragraph" w:styleId="TOC2">
    <w:name w:val="toc 2"/>
    <w:basedOn w:val="Normal"/>
    <w:next w:val="Normal"/>
    <w:autoRedefine/>
    <w:uiPriority w:val="39"/>
    <w:unhideWhenUsed/>
    <w:rsid w:val="00B33DDA"/>
    <w:pPr>
      <w:spacing w:after="100"/>
      <w:ind w:left="220"/>
    </w:pPr>
  </w:style>
  <w:style w:type="paragraph" w:styleId="TOC1">
    <w:name w:val="toc 1"/>
    <w:basedOn w:val="Normal"/>
    <w:next w:val="Normal"/>
    <w:autoRedefine/>
    <w:uiPriority w:val="39"/>
    <w:unhideWhenUsed/>
    <w:rsid w:val="00B33DDA"/>
    <w:pPr>
      <w:spacing w:after="100"/>
    </w:pPr>
  </w:style>
  <w:style w:type="paragraph" w:styleId="TOC3">
    <w:name w:val="toc 3"/>
    <w:basedOn w:val="Normal"/>
    <w:next w:val="Normal"/>
    <w:autoRedefine/>
    <w:uiPriority w:val="39"/>
    <w:unhideWhenUsed/>
    <w:rsid w:val="00B33DDA"/>
    <w:pPr>
      <w:spacing w:after="100"/>
      <w:ind w:left="440"/>
    </w:pPr>
  </w:style>
  <w:style w:type="character" w:customStyle="1" w:styleId="NoSpacingChar">
    <w:name w:val="No Spacing Char"/>
    <w:basedOn w:val="DefaultParagraphFont"/>
    <w:link w:val="NoSpacing"/>
    <w:uiPriority w:val="1"/>
    <w:rsid w:val="009C2F8A"/>
  </w:style>
  <w:style w:type="paragraph" w:styleId="Title">
    <w:name w:val="Title"/>
    <w:basedOn w:val="Normal"/>
    <w:next w:val="Normal"/>
    <w:link w:val="TitleChar"/>
    <w:uiPriority w:val="10"/>
    <w:qFormat/>
    <w:rsid w:val="0057408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8E"/>
    <w:rPr>
      <w:rFonts w:asciiTheme="majorHAnsi" w:eastAsiaTheme="majorEastAsia" w:hAnsiTheme="majorHAnsi" w:cstheme="majorBidi"/>
      <w:spacing w:val="-10"/>
      <w:kern w:val="28"/>
      <w:sz w:val="56"/>
      <w:szCs w:val="56"/>
    </w:rPr>
  </w:style>
  <w:style w:type="paragraph" w:styleId="TOC4">
    <w:name w:val="toc 4"/>
    <w:basedOn w:val="Normal"/>
    <w:next w:val="Normal"/>
    <w:autoRedefine/>
    <w:uiPriority w:val="39"/>
    <w:unhideWhenUsed/>
    <w:rsid w:val="005B60A6"/>
    <w:pPr>
      <w:spacing w:after="100" w:line="259" w:lineRule="auto"/>
      <w:ind w:left="660"/>
    </w:pPr>
    <w:rPr>
      <w:rFonts w:eastAsiaTheme="minorEastAsia"/>
      <w:lang w:val="en-IN" w:eastAsia="en-IN"/>
    </w:rPr>
  </w:style>
  <w:style w:type="paragraph" w:styleId="TOC5">
    <w:name w:val="toc 5"/>
    <w:basedOn w:val="Normal"/>
    <w:next w:val="Normal"/>
    <w:autoRedefine/>
    <w:uiPriority w:val="39"/>
    <w:unhideWhenUsed/>
    <w:rsid w:val="005B60A6"/>
    <w:pPr>
      <w:spacing w:after="100" w:line="259" w:lineRule="auto"/>
      <w:ind w:left="880"/>
    </w:pPr>
    <w:rPr>
      <w:rFonts w:eastAsiaTheme="minorEastAsia"/>
      <w:lang w:val="en-IN" w:eastAsia="en-IN"/>
    </w:rPr>
  </w:style>
  <w:style w:type="paragraph" w:styleId="TOC6">
    <w:name w:val="toc 6"/>
    <w:basedOn w:val="Normal"/>
    <w:next w:val="Normal"/>
    <w:autoRedefine/>
    <w:uiPriority w:val="39"/>
    <w:unhideWhenUsed/>
    <w:rsid w:val="005B60A6"/>
    <w:pPr>
      <w:spacing w:after="100" w:line="259" w:lineRule="auto"/>
      <w:ind w:left="1100"/>
    </w:pPr>
    <w:rPr>
      <w:rFonts w:eastAsiaTheme="minorEastAsia"/>
      <w:lang w:val="en-IN" w:eastAsia="en-IN"/>
    </w:rPr>
  </w:style>
  <w:style w:type="paragraph" w:styleId="TOC7">
    <w:name w:val="toc 7"/>
    <w:basedOn w:val="Normal"/>
    <w:next w:val="Normal"/>
    <w:autoRedefine/>
    <w:uiPriority w:val="39"/>
    <w:unhideWhenUsed/>
    <w:rsid w:val="005B60A6"/>
    <w:pPr>
      <w:spacing w:after="100" w:line="259" w:lineRule="auto"/>
      <w:ind w:left="1320"/>
    </w:pPr>
    <w:rPr>
      <w:rFonts w:eastAsiaTheme="minorEastAsia"/>
      <w:lang w:val="en-IN" w:eastAsia="en-IN"/>
    </w:rPr>
  </w:style>
  <w:style w:type="paragraph" w:styleId="TOC8">
    <w:name w:val="toc 8"/>
    <w:basedOn w:val="Normal"/>
    <w:next w:val="Normal"/>
    <w:autoRedefine/>
    <w:uiPriority w:val="39"/>
    <w:unhideWhenUsed/>
    <w:rsid w:val="005B60A6"/>
    <w:pPr>
      <w:spacing w:after="100" w:line="259" w:lineRule="auto"/>
      <w:ind w:left="1540"/>
    </w:pPr>
    <w:rPr>
      <w:rFonts w:eastAsiaTheme="minorEastAsia"/>
      <w:lang w:val="en-IN" w:eastAsia="en-IN"/>
    </w:rPr>
  </w:style>
  <w:style w:type="paragraph" w:styleId="TOC9">
    <w:name w:val="toc 9"/>
    <w:basedOn w:val="Normal"/>
    <w:next w:val="Normal"/>
    <w:autoRedefine/>
    <w:uiPriority w:val="39"/>
    <w:unhideWhenUsed/>
    <w:rsid w:val="005B60A6"/>
    <w:pPr>
      <w:spacing w:after="100" w:line="259" w:lineRule="auto"/>
      <w:ind w:left="1760"/>
    </w:pPr>
    <w:rPr>
      <w:rFonts w:eastAsiaTheme="minorEastAsia"/>
      <w:lang w:val="en-IN" w:eastAsia="en-IN"/>
    </w:rPr>
  </w:style>
  <w:style w:type="character" w:customStyle="1" w:styleId="UnresolvedMention">
    <w:name w:val="Unresolved Mention"/>
    <w:basedOn w:val="DefaultParagraphFont"/>
    <w:uiPriority w:val="99"/>
    <w:semiHidden/>
    <w:unhideWhenUsed/>
    <w:rsid w:val="005B60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03524">
      <w:bodyDiv w:val="1"/>
      <w:marLeft w:val="0"/>
      <w:marRight w:val="0"/>
      <w:marTop w:val="0"/>
      <w:marBottom w:val="0"/>
      <w:divBdr>
        <w:top w:val="none" w:sz="0" w:space="0" w:color="auto"/>
        <w:left w:val="none" w:sz="0" w:space="0" w:color="auto"/>
        <w:bottom w:val="none" w:sz="0" w:space="0" w:color="auto"/>
        <w:right w:val="none" w:sz="0" w:space="0" w:color="auto"/>
      </w:divBdr>
    </w:div>
    <w:div w:id="182331768">
      <w:bodyDiv w:val="1"/>
      <w:marLeft w:val="0"/>
      <w:marRight w:val="0"/>
      <w:marTop w:val="0"/>
      <w:marBottom w:val="0"/>
      <w:divBdr>
        <w:top w:val="none" w:sz="0" w:space="0" w:color="auto"/>
        <w:left w:val="none" w:sz="0" w:space="0" w:color="auto"/>
        <w:bottom w:val="none" w:sz="0" w:space="0" w:color="auto"/>
        <w:right w:val="none" w:sz="0" w:space="0" w:color="auto"/>
      </w:divBdr>
    </w:div>
    <w:div w:id="396443561">
      <w:bodyDiv w:val="1"/>
      <w:marLeft w:val="0"/>
      <w:marRight w:val="0"/>
      <w:marTop w:val="0"/>
      <w:marBottom w:val="0"/>
      <w:divBdr>
        <w:top w:val="none" w:sz="0" w:space="0" w:color="auto"/>
        <w:left w:val="none" w:sz="0" w:space="0" w:color="auto"/>
        <w:bottom w:val="none" w:sz="0" w:space="0" w:color="auto"/>
        <w:right w:val="none" w:sz="0" w:space="0" w:color="auto"/>
      </w:divBdr>
      <w:divsChild>
        <w:div w:id="1699969113">
          <w:marLeft w:val="0"/>
          <w:marRight w:val="0"/>
          <w:marTop w:val="134"/>
          <w:marBottom w:val="134"/>
          <w:divBdr>
            <w:top w:val="none" w:sz="0" w:space="0" w:color="auto"/>
            <w:left w:val="none" w:sz="0" w:space="0" w:color="auto"/>
            <w:bottom w:val="none" w:sz="0" w:space="0" w:color="auto"/>
            <w:right w:val="none" w:sz="0" w:space="0" w:color="auto"/>
          </w:divBdr>
          <w:divsChild>
            <w:div w:id="1367414338">
              <w:marLeft w:val="0"/>
              <w:marRight w:val="0"/>
              <w:marTop w:val="167"/>
              <w:marBottom w:val="419"/>
              <w:divBdr>
                <w:top w:val="single" w:sz="6" w:space="20" w:color="BFBFBF"/>
                <w:left w:val="single" w:sz="6" w:space="20" w:color="BFBFBF"/>
                <w:bottom w:val="single" w:sz="6" w:space="20" w:color="BFBFBF"/>
                <w:right w:val="single" w:sz="6" w:space="20" w:color="BFBFBF"/>
              </w:divBdr>
              <w:divsChild>
                <w:div w:id="2122331915">
                  <w:marLeft w:val="0"/>
                  <w:marRight w:val="0"/>
                  <w:marTop w:val="0"/>
                  <w:marBottom w:val="0"/>
                  <w:divBdr>
                    <w:top w:val="none" w:sz="0" w:space="0" w:color="auto"/>
                    <w:left w:val="none" w:sz="0" w:space="0" w:color="auto"/>
                    <w:bottom w:val="none" w:sz="0" w:space="0" w:color="auto"/>
                    <w:right w:val="none" w:sz="0" w:space="0" w:color="auto"/>
                  </w:divBdr>
                </w:div>
                <w:div w:id="1265377742">
                  <w:marLeft w:val="0"/>
                  <w:marRight w:val="0"/>
                  <w:marTop w:val="0"/>
                  <w:marBottom w:val="0"/>
                  <w:divBdr>
                    <w:top w:val="none" w:sz="0" w:space="0" w:color="auto"/>
                    <w:left w:val="none" w:sz="0" w:space="0" w:color="auto"/>
                    <w:bottom w:val="none" w:sz="0" w:space="0" w:color="auto"/>
                    <w:right w:val="none" w:sz="0" w:space="0" w:color="auto"/>
                  </w:divBdr>
                  <w:divsChild>
                    <w:div w:id="912660322">
                      <w:marLeft w:val="327"/>
                      <w:marRight w:val="0"/>
                      <w:marTop w:val="251"/>
                      <w:marBottom w:val="0"/>
                      <w:divBdr>
                        <w:top w:val="none" w:sz="0" w:space="0" w:color="auto"/>
                        <w:left w:val="none" w:sz="0" w:space="0" w:color="auto"/>
                        <w:bottom w:val="none" w:sz="0" w:space="0" w:color="auto"/>
                        <w:right w:val="none" w:sz="0" w:space="0" w:color="auto"/>
                      </w:divBdr>
                    </w:div>
                    <w:div w:id="274409713">
                      <w:marLeft w:val="327"/>
                      <w:marRight w:val="0"/>
                      <w:marTop w:val="0"/>
                      <w:marBottom w:val="0"/>
                      <w:divBdr>
                        <w:top w:val="none" w:sz="0" w:space="0" w:color="auto"/>
                        <w:left w:val="none" w:sz="0" w:space="0" w:color="auto"/>
                        <w:bottom w:val="none" w:sz="0" w:space="0" w:color="auto"/>
                        <w:right w:val="none" w:sz="0" w:space="0" w:color="auto"/>
                      </w:divBdr>
                    </w:div>
                  </w:divsChild>
                </w:div>
                <w:div w:id="199625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391393">
      <w:bodyDiv w:val="1"/>
      <w:marLeft w:val="0"/>
      <w:marRight w:val="0"/>
      <w:marTop w:val="0"/>
      <w:marBottom w:val="0"/>
      <w:divBdr>
        <w:top w:val="none" w:sz="0" w:space="0" w:color="auto"/>
        <w:left w:val="none" w:sz="0" w:space="0" w:color="auto"/>
        <w:bottom w:val="none" w:sz="0" w:space="0" w:color="auto"/>
        <w:right w:val="none" w:sz="0" w:space="0" w:color="auto"/>
      </w:divBdr>
    </w:div>
    <w:div w:id="580024520">
      <w:bodyDiv w:val="1"/>
      <w:marLeft w:val="0"/>
      <w:marRight w:val="0"/>
      <w:marTop w:val="0"/>
      <w:marBottom w:val="0"/>
      <w:divBdr>
        <w:top w:val="none" w:sz="0" w:space="0" w:color="auto"/>
        <w:left w:val="none" w:sz="0" w:space="0" w:color="auto"/>
        <w:bottom w:val="none" w:sz="0" w:space="0" w:color="auto"/>
        <w:right w:val="none" w:sz="0" w:space="0" w:color="auto"/>
      </w:divBdr>
    </w:div>
    <w:div w:id="1013725324">
      <w:bodyDiv w:val="1"/>
      <w:marLeft w:val="0"/>
      <w:marRight w:val="0"/>
      <w:marTop w:val="0"/>
      <w:marBottom w:val="0"/>
      <w:divBdr>
        <w:top w:val="none" w:sz="0" w:space="0" w:color="auto"/>
        <w:left w:val="none" w:sz="0" w:space="0" w:color="auto"/>
        <w:bottom w:val="none" w:sz="0" w:space="0" w:color="auto"/>
        <w:right w:val="none" w:sz="0" w:space="0" w:color="auto"/>
      </w:divBdr>
      <w:divsChild>
        <w:div w:id="402682149">
          <w:marLeft w:val="0"/>
          <w:marRight w:val="0"/>
          <w:marTop w:val="0"/>
          <w:marBottom w:val="0"/>
          <w:divBdr>
            <w:top w:val="none" w:sz="0" w:space="0" w:color="auto"/>
            <w:left w:val="none" w:sz="0" w:space="0" w:color="auto"/>
            <w:bottom w:val="none" w:sz="0" w:space="0" w:color="auto"/>
            <w:right w:val="none" w:sz="0" w:space="0" w:color="auto"/>
          </w:divBdr>
        </w:div>
      </w:divsChild>
    </w:div>
    <w:div w:id="1017465156">
      <w:bodyDiv w:val="1"/>
      <w:marLeft w:val="0"/>
      <w:marRight w:val="0"/>
      <w:marTop w:val="0"/>
      <w:marBottom w:val="0"/>
      <w:divBdr>
        <w:top w:val="none" w:sz="0" w:space="0" w:color="auto"/>
        <w:left w:val="none" w:sz="0" w:space="0" w:color="auto"/>
        <w:bottom w:val="none" w:sz="0" w:space="0" w:color="auto"/>
        <w:right w:val="none" w:sz="0" w:space="0" w:color="auto"/>
      </w:divBdr>
    </w:div>
    <w:div w:id="1036855335">
      <w:bodyDiv w:val="1"/>
      <w:marLeft w:val="0"/>
      <w:marRight w:val="0"/>
      <w:marTop w:val="0"/>
      <w:marBottom w:val="0"/>
      <w:divBdr>
        <w:top w:val="none" w:sz="0" w:space="0" w:color="auto"/>
        <w:left w:val="none" w:sz="0" w:space="0" w:color="auto"/>
        <w:bottom w:val="none" w:sz="0" w:space="0" w:color="auto"/>
        <w:right w:val="none" w:sz="0" w:space="0" w:color="auto"/>
      </w:divBdr>
    </w:div>
    <w:div w:id="1141844870">
      <w:bodyDiv w:val="1"/>
      <w:marLeft w:val="0"/>
      <w:marRight w:val="0"/>
      <w:marTop w:val="0"/>
      <w:marBottom w:val="0"/>
      <w:divBdr>
        <w:top w:val="none" w:sz="0" w:space="0" w:color="auto"/>
        <w:left w:val="none" w:sz="0" w:space="0" w:color="auto"/>
        <w:bottom w:val="none" w:sz="0" w:space="0" w:color="auto"/>
        <w:right w:val="none" w:sz="0" w:space="0" w:color="auto"/>
      </w:divBdr>
    </w:div>
    <w:div w:id="1207715501">
      <w:bodyDiv w:val="1"/>
      <w:marLeft w:val="0"/>
      <w:marRight w:val="0"/>
      <w:marTop w:val="0"/>
      <w:marBottom w:val="0"/>
      <w:divBdr>
        <w:top w:val="none" w:sz="0" w:space="0" w:color="auto"/>
        <w:left w:val="none" w:sz="0" w:space="0" w:color="auto"/>
        <w:bottom w:val="none" w:sz="0" w:space="0" w:color="auto"/>
        <w:right w:val="none" w:sz="0" w:space="0" w:color="auto"/>
      </w:divBdr>
    </w:div>
    <w:div w:id="1219829231">
      <w:bodyDiv w:val="1"/>
      <w:marLeft w:val="0"/>
      <w:marRight w:val="0"/>
      <w:marTop w:val="0"/>
      <w:marBottom w:val="0"/>
      <w:divBdr>
        <w:top w:val="none" w:sz="0" w:space="0" w:color="auto"/>
        <w:left w:val="none" w:sz="0" w:space="0" w:color="auto"/>
        <w:bottom w:val="none" w:sz="0" w:space="0" w:color="auto"/>
        <w:right w:val="none" w:sz="0" w:space="0" w:color="auto"/>
      </w:divBdr>
    </w:div>
    <w:div w:id="1316489366">
      <w:bodyDiv w:val="1"/>
      <w:marLeft w:val="0"/>
      <w:marRight w:val="0"/>
      <w:marTop w:val="0"/>
      <w:marBottom w:val="0"/>
      <w:divBdr>
        <w:top w:val="none" w:sz="0" w:space="0" w:color="auto"/>
        <w:left w:val="none" w:sz="0" w:space="0" w:color="auto"/>
        <w:bottom w:val="none" w:sz="0" w:space="0" w:color="auto"/>
        <w:right w:val="none" w:sz="0" w:space="0" w:color="auto"/>
      </w:divBdr>
      <w:divsChild>
        <w:div w:id="1293437148">
          <w:marLeft w:val="0"/>
          <w:marRight w:val="0"/>
          <w:marTop w:val="0"/>
          <w:marBottom w:val="0"/>
          <w:divBdr>
            <w:top w:val="none" w:sz="0" w:space="0" w:color="auto"/>
            <w:left w:val="none" w:sz="0" w:space="0" w:color="auto"/>
            <w:bottom w:val="none" w:sz="0" w:space="0" w:color="auto"/>
            <w:right w:val="none" w:sz="0" w:space="0" w:color="auto"/>
          </w:divBdr>
        </w:div>
      </w:divsChild>
    </w:div>
    <w:div w:id="1340353142">
      <w:bodyDiv w:val="1"/>
      <w:marLeft w:val="0"/>
      <w:marRight w:val="0"/>
      <w:marTop w:val="0"/>
      <w:marBottom w:val="0"/>
      <w:divBdr>
        <w:top w:val="none" w:sz="0" w:space="0" w:color="auto"/>
        <w:left w:val="none" w:sz="0" w:space="0" w:color="auto"/>
        <w:bottom w:val="none" w:sz="0" w:space="0" w:color="auto"/>
        <w:right w:val="none" w:sz="0" w:space="0" w:color="auto"/>
      </w:divBdr>
    </w:div>
    <w:div w:id="1939756108">
      <w:bodyDiv w:val="1"/>
      <w:marLeft w:val="0"/>
      <w:marRight w:val="0"/>
      <w:marTop w:val="0"/>
      <w:marBottom w:val="0"/>
      <w:divBdr>
        <w:top w:val="none" w:sz="0" w:space="0" w:color="auto"/>
        <w:left w:val="none" w:sz="0" w:space="0" w:color="auto"/>
        <w:bottom w:val="none" w:sz="0" w:space="0" w:color="auto"/>
        <w:right w:val="none" w:sz="0" w:space="0" w:color="auto"/>
      </w:divBdr>
    </w:div>
    <w:div w:id="1984236742">
      <w:bodyDiv w:val="1"/>
      <w:marLeft w:val="0"/>
      <w:marRight w:val="0"/>
      <w:marTop w:val="0"/>
      <w:marBottom w:val="0"/>
      <w:divBdr>
        <w:top w:val="none" w:sz="0" w:space="0" w:color="auto"/>
        <w:left w:val="none" w:sz="0" w:space="0" w:color="auto"/>
        <w:bottom w:val="none" w:sz="0" w:space="0" w:color="auto"/>
        <w:right w:val="none" w:sz="0" w:space="0" w:color="auto"/>
      </w:divBdr>
    </w:div>
    <w:div w:id="2026666207">
      <w:bodyDiv w:val="1"/>
      <w:marLeft w:val="0"/>
      <w:marRight w:val="0"/>
      <w:marTop w:val="0"/>
      <w:marBottom w:val="0"/>
      <w:divBdr>
        <w:top w:val="none" w:sz="0" w:space="0" w:color="auto"/>
        <w:left w:val="none" w:sz="0" w:space="0" w:color="auto"/>
        <w:bottom w:val="none" w:sz="0" w:space="0" w:color="auto"/>
        <w:right w:val="none" w:sz="0" w:space="0" w:color="auto"/>
      </w:divBdr>
    </w:div>
    <w:div w:id="210279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borgenproject.org/topic-1-introduction-to-human-resources-managemen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109598-B8BE-4196-AABF-68EED946B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3320</Words>
  <Characters>18924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NIRT</dc:creator>
  <cp:lastModifiedBy>Dell</cp:lastModifiedBy>
  <cp:revision>2</cp:revision>
  <dcterms:created xsi:type="dcterms:W3CDTF">2025-03-27T06:14:00Z</dcterms:created>
  <dcterms:modified xsi:type="dcterms:W3CDTF">2025-03-27T06:14:00Z</dcterms:modified>
</cp:coreProperties>
</file>