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DD0" w:rsidRPr="003B4F10" w:rsidRDefault="004A0F5C" w:rsidP="003B4F10">
      <w:pPr>
        <w:jc w:val="center"/>
        <w:rPr>
          <w:b/>
          <w:sz w:val="28"/>
          <w:szCs w:val="28"/>
        </w:rPr>
      </w:pPr>
      <w:r w:rsidRPr="003B4F10">
        <w:rPr>
          <w:b/>
          <w:sz w:val="28"/>
          <w:szCs w:val="28"/>
        </w:rPr>
        <w:t>NRI GROUP OF INSTITUTIONS</w:t>
      </w:r>
    </w:p>
    <w:p w:rsidR="004A0F5C" w:rsidRPr="003B4F10" w:rsidRDefault="00513B53" w:rsidP="003B4F10">
      <w:pPr>
        <w:jc w:val="center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Subject :</w:t>
      </w:r>
      <w:proofErr w:type="gramEnd"/>
      <w:r>
        <w:rPr>
          <w:b/>
          <w:sz w:val="28"/>
          <w:szCs w:val="28"/>
        </w:rPr>
        <w:t>-Business Mathematics</w:t>
      </w:r>
    </w:p>
    <w:p w:rsidR="004A0F5C" w:rsidRPr="003B4F10" w:rsidRDefault="004A0F5C" w:rsidP="003B4F10">
      <w:pPr>
        <w:jc w:val="center"/>
        <w:rPr>
          <w:b/>
          <w:sz w:val="28"/>
          <w:szCs w:val="28"/>
        </w:rPr>
      </w:pPr>
      <w:proofErr w:type="gramStart"/>
      <w:r w:rsidRPr="003B4F10">
        <w:rPr>
          <w:b/>
          <w:sz w:val="28"/>
          <w:szCs w:val="28"/>
        </w:rPr>
        <w:t>Class :-</w:t>
      </w:r>
      <w:proofErr w:type="gramEnd"/>
      <w:r w:rsidR="00513B53">
        <w:rPr>
          <w:b/>
          <w:sz w:val="28"/>
          <w:szCs w:val="28"/>
        </w:rPr>
        <w:t xml:space="preserve"> BBA 1</w:t>
      </w:r>
      <w:r w:rsidR="00513B53" w:rsidRPr="00513B53">
        <w:rPr>
          <w:b/>
          <w:sz w:val="28"/>
          <w:szCs w:val="28"/>
          <w:vertAlign w:val="superscript"/>
        </w:rPr>
        <w:t>st</w:t>
      </w:r>
      <w:r w:rsidR="00513B53">
        <w:rPr>
          <w:b/>
          <w:sz w:val="28"/>
          <w:szCs w:val="28"/>
        </w:rPr>
        <w:t xml:space="preserve"> </w:t>
      </w:r>
    </w:p>
    <w:p w:rsidR="00E01216" w:rsidRDefault="00BC60F3" w:rsidP="00BC60F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NOTES </w:t>
      </w:r>
    </w:p>
    <w:p w:rsidR="00BC60F3" w:rsidRPr="00BC60F3" w:rsidRDefault="00BC60F3" w:rsidP="00BC60F3">
      <w:pPr>
        <w:rPr>
          <w:rFonts w:ascii="Times New Roman" w:hAnsi="Times New Roman" w:cs="Times New Roman"/>
          <w:b/>
          <w:sz w:val="24"/>
          <w:szCs w:val="24"/>
        </w:rPr>
      </w:pPr>
      <w:r w:rsidRPr="00BC60F3">
        <w:rPr>
          <w:rFonts w:ascii="Times New Roman" w:hAnsi="Times New Roman" w:cs="Times New Roman"/>
          <w:b/>
          <w:sz w:val="24"/>
          <w:szCs w:val="24"/>
        </w:rPr>
        <w:t>What is the formula for calculating the gaining ratio?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0F3">
        <w:rPr>
          <w:rFonts w:ascii="Times New Roman" w:eastAsia="Times New Roman" w:hAnsi="Symbol" w:cs="Times New Roman"/>
          <w:sz w:val="24"/>
          <w:szCs w:val="24"/>
        </w:rPr>
        <w:t>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Gaining</w:t>
      </w:r>
      <w:proofErr w:type="gram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Ratio Formula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br/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>Gaining Ratio=New Ratio−Old Ratio\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Gaining Ratio} = \text{New Ratio} - \text{Old Ratio}Gaining Ratio=New Ratio−Old Ratio 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सूत्र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नया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पुराना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=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नया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-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पुराना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नया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पुराना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अनुपात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60F3" w:rsidRDefault="00BC60F3" w:rsidP="00BC60F3">
      <w:pPr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</w:pPr>
    </w:p>
    <w:p w:rsidR="00BC60F3" w:rsidRPr="00BC60F3" w:rsidRDefault="00BC60F3" w:rsidP="00BC60F3">
      <w:pPr>
        <w:rPr>
          <w:rFonts w:ascii="Times New Roman" w:hAnsi="Times New Roman" w:cs="Times New Roman"/>
          <w:b/>
          <w:sz w:val="24"/>
          <w:szCs w:val="24"/>
        </w:rPr>
      </w:pPr>
      <w:r w:rsidRPr="00BC60F3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Q2 </w:t>
      </w:r>
      <w:r w:rsidRPr="00BC60F3">
        <w:rPr>
          <w:rFonts w:ascii="Times New Roman" w:hAnsi="Times New Roman" w:cs="Times New Roman"/>
          <w:b/>
          <w:sz w:val="24"/>
          <w:szCs w:val="24"/>
        </w:rPr>
        <w:t>What are simultaneous equations?</w:t>
      </w:r>
    </w:p>
    <w:p w:rsidR="00BC60F3" w:rsidRDefault="00BC60F3" w:rsidP="00BC60F3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4"/>
          <w:szCs w:val="24"/>
        </w:rPr>
      </w:pPr>
      <w:proofErr w:type="gramStart"/>
      <w:r w:rsidRPr="00BC60F3">
        <w:rPr>
          <w:rFonts w:ascii="Times New Roman" w:eastAsia="Times New Roman" w:hAnsi="Symbol" w:cs="Times New Roman"/>
          <w:sz w:val="24"/>
          <w:szCs w:val="24"/>
        </w:rPr>
        <w:t>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</w:t>
      </w:r>
      <w:proofErr w:type="gram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Equations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br/>
        <w:t>Simultaneous equations are a set of two or more equations with multiple variables that are solved together to find the values of the variables.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युगपत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समीकरण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दो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या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दो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अधिक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चर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वाले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समीकरणों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समुच्चय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जिन्हें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साथ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हल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करके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उन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चर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मान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ज्ञात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किया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जाता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BC60F3">
        <w:rPr>
          <w:rFonts w:ascii="Mangal" w:eastAsia="Times New Roman" w:hAnsi="Mangal" w:cs="Mangal"/>
          <w:sz w:val="24"/>
          <w:szCs w:val="24"/>
        </w:rPr>
        <w:t>।</w:t>
      </w:r>
    </w:p>
    <w:p w:rsidR="00BC60F3" w:rsidRPr="00BC60F3" w:rsidRDefault="00BC60F3" w:rsidP="00BC60F3">
      <w:pPr>
        <w:rPr>
          <w:rFonts w:ascii="Times New Roman" w:hAnsi="Times New Roman" w:cs="Times New Roman"/>
          <w:b/>
          <w:sz w:val="24"/>
          <w:szCs w:val="24"/>
        </w:rPr>
      </w:pPr>
      <w:r w:rsidRPr="00BC60F3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Q3 </w:t>
      </w:r>
      <w:r w:rsidRPr="00BC60F3">
        <w:rPr>
          <w:rFonts w:ascii="Times New Roman" w:hAnsi="Times New Roman" w:cs="Times New Roman"/>
          <w:b/>
          <w:sz w:val="24"/>
          <w:szCs w:val="24"/>
        </w:rPr>
        <w:t>What is the logarithm of 1000 to the base 10?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0F3">
        <w:rPr>
          <w:rFonts w:ascii="Times New Roman" w:eastAsia="Times New Roman" w:hAnsi="Symbol" w:cs="Times New Roman"/>
          <w:sz w:val="24"/>
          <w:szCs w:val="24"/>
        </w:rPr>
        <w:t>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Logarithm</w:t>
      </w:r>
      <w:proofErr w:type="gram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1000 to the Base 10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br/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BC60F3">
        <w:rPr>
          <w:rFonts w:ascii="Cambria Math" w:eastAsia="Times New Roman" w:hAnsi="Cambria Math" w:cs="Cambria Math"/>
          <w:sz w:val="24"/>
          <w:szCs w:val="24"/>
        </w:rPr>
        <w:t>⁡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101000=3\log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10} 1000 = 3log10​1000=3 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1000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आधार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लघुगणक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BC60F3">
        <w:rPr>
          <w:rFonts w:ascii="Cambria Math" w:eastAsia="Times New Roman" w:hAnsi="Cambria Math" w:cs="Cambria Math"/>
          <w:sz w:val="24"/>
          <w:szCs w:val="24"/>
        </w:rPr>
        <w:t>⁡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101000=3\log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10} 1000 = 3log10​1000=3 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0F3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Antilogarithm</w:t>
      </w:r>
      <w:proofErr w:type="gram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2 with Base 10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br/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>Antilog102=102=100\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Antilog}_{10} 2 = 10^2 = 100Antilog10​2=102=100 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यदि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आधार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है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तो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प्रतिलघुगणक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102=10010^2 = 100102=100 </w:t>
      </w:r>
    </w:p>
    <w:p w:rsidR="00BC60F3" w:rsidRDefault="00BC60F3" w:rsidP="00BC60F3">
      <w:pPr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</w:pPr>
    </w:p>
    <w:p w:rsidR="00BC60F3" w:rsidRPr="00BC60F3" w:rsidRDefault="00BC60F3" w:rsidP="00BC60F3">
      <w:pPr>
        <w:rPr>
          <w:rFonts w:ascii="Times New Roman" w:hAnsi="Times New Roman" w:cs="Times New Roman"/>
          <w:b/>
          <w:sz w:val="24"/>
          <w:szCs w:val="24"/>
        </w:rPr>
      </w:pPr>
      <w:r w:rsidRPr="00BC60F3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8F9FA"/>
        </w:rPr>
        <w:t xml:space="preserve">Q;-5 </w:t>
      </w:r>
      <w:proofErr w:type="gramStart"/>
      <w:r w:rsidRPr="00BC60F3">
        <w:rPr>
          <w:rFonts w:ascii="Times New Roman" w:hAnsi="Times New Roman" w:cs="Times New Roman"/>
          <w:b/>
          <w:sz w:val="24"/>
          <w:szCs w:val="24"/>
        </w:rPr>
        <w:t>What</w:t>
      </w:r>
      <w:proofErr w:type="gramEnd"/>
      <w:r w:rsidRPr="00BC60F3">
        <w:rPr>
          <w:rFonts w:ascii="Times New Roman" w:hAnsi="Times New Roman" w:cs="Times New Roman"/>
          <w:b/>
          <w:sz w:val="24"/>
          <w:szCs w:val="24"/>
        </w:rPr>
        <w:t xml:space="preserve"> is the formula for calculating profit or loss?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0F3">
        <w:rPr>
          <w:rFonts w:ascii="Times New Roman" w:eastAsia="Times New Roman" w:hAnsi="Symbol" w:cs="Times New Roman"/>
          <w:sz w:val="24"/>
          <w:szCs w:val="24"/>
        </w:rPr>
        <w:t>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proofErr w:type="gram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Loss Formula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br/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>Profit/Loss=Selling Price−Cost Price\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Profit/Loss} = \text{Selling Price} - \text{Cost Price}Profit/Loss=Selling Price−Cost Price </w:t>
      </w:r>
    </w:p>
    <w:p w:rsidR="00BC60F3" w:rsidRPr="00BC60F3" w:rsidRDefault="00BC60F3" w:rsidP="00BC6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Selling Price &gt; Cost Price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, it is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60F3" w:rsidRPr="00BC60F3" w:rsidRDefault="00BC60F3" w:rsidP="00BC60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>Profit=Selling Price−Cost Price\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Profit} = \text{Selling Price} - \text{Cost Price}Profit=Selling Price−Cost Price </w:t>
      </w:r>
    </w:p>
    <w:p w:rsidR="00BC60F3" w:rsidRPr="00BC60F3" w:rsidRDefault="00BC60F3" w:rsidP="00BC60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Selling Price &lt; Cost Price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, it is </w:t>
      </w:r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60F3" w:rsidRPr="00BC60F3" w:rsidRDefault="00BC60F3" w:rsidP="00BC60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C60F3">
        <w:rPr>
          <w:rFonts w:ascii="Times New Roman" w:eastAsia="Times New Roman" w:hAnsi="Times New Roman" w:cs="Times New Roman"/>
          <w:sz w:val="24"/>
          <w:szCs w:val="24"/>
        </w:rPr>
        <w:t>Loss=Cost Price−Selling Price\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Loss} = \text{Cost Price} - \text{Selling Price}Loss=Cost Price−Selling Price </w:t>
      </w:r>
    </w:p>
    <w:p w:rsidR="00BC60F3" w:rsidRPr="00BC60F3" w:rsidRDefault="00BC60F3" w:rsidP="00BC6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हानि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की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गणना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सूत्र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C60F3" w:rsidRPr="00BC60F3" w:rsidRDefault="00BC60F3" w:rsidP="00BC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हानि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हानि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=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-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हानि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60F3" w:rsidRPr="00BC60F3" w:rsidRDefault="00BC60F3" w:rsidP="00BC6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यदि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तो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60F3" w:rsidRPr="00BC60F3" w:rsidRDefault="00BC60F3" w:rsidP="00BC60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=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-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लाभ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60F3" w:rsidRPr="00BC60F3" w:rsidRDefault="00BC60F3" w:rsidP="00BC60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यदि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तो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b/>
          <w:bCs/>
          <w:sz w:val="24"/>
          <w:szCs w:val="24"/>
        </w:rPr>
        <w:t>हानि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60F3" w:rsidRPr="00BC60F3" w:rsidRDefault="00BC60F3" w:rsidP="00BC60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0F3">
        <w:rPr>
          <w:rFonts w:ascii="Mangal" w:eastAsia="Times New Roman" w:hAnsi="Mangal" w:cs="Mangal"/>
          <w:sz w:val="24"/>
          <w:szCs w:val="24"/>
        </w:rPr>
        <w:lastRenderedPageBreak/>
        <w:t>हानि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BC60F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BC60F3">
        <w:rPr>
          <w:rFonts w:ascii="Mangal" w:eastAsia="Times New Roman" w:hAnsi="Mangal" w:cs="Mangal"/>
          <w:sz w:val="24"/>
          <w:szCs w:val="24"/>
        </w:rPr>
        <w:t>हानि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=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 - \text{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हानि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r w:rsidRPr="00BC60F3">
        <w:rPr>
          <w:rFonts w:ascii="Times New Roman" w:eastAsia="Times New Roman" w:hAnsi="Times New Roman" w:cs="Times New Roman"/>
          <w:sz w:val="24"/>
          <w:szCs w:val="24"/>
        </w:rPr>
        <w:t>−</w:t>
      </w:r>
      <w:r w:rsidRPr="00BC60F3">
        <w:rPr>
          <w:rFonts w:ascii="Mangal" w:eastAsia="Times New Roman" w:hAnsi="Mangal" w:cs="Mangal"/>
          <w:sz w:val="24"/>
          <w:szCs w:val="24"/>
        </w:rPr>
        <w:t>विक्रय</w:t>
      </w:r>
      <w:proofErr w:type="spellEnd"/>
      <w:r w:rsidRPr="00BC60F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BC60F3">
        <w:rPr>
          <w:rFonts w:ascii="Mangal" w:eastAsia="Times New Roman" w:hAnsi="Mangal" w:cs="Mangal"/>
          <w:sz w:val="24"/>
          <w:szCs w:val="24"/>
        </w:rPr>
        <w:t>मूल्य</w:t>
      </w:r>
      <w:proofErr w:type="spellEnd"/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Q7: Capital Contributions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The total capital is ₹5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, and the ratio of contributions is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5:3:2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Let the capital contributions of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A, B, and C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5x, 3x, and 2x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respectively.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5x+3x+2x=5000005x + 3x + 2x = 5000005x+3x+2x=500000 10x=50000010x = 50000010x=500000 x=50000x = 50000x=50000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Now, the contributions:</w:t>
      </w:r>
    </w:p>
    <w:p w:rsidR="000927EC" w:rsidRPr="000927EC" w:rsidRDefault="000927EC" w:rsidP="00092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A’s contribution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5 × 50,000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₹2,50,000</w:t>
      </w:r>
    </w:p>
    <w:p w:rsidR="000927EC" w:rsidRPr="000927EC" w:rsidRDefault="000927EC" w:rsidP="00092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B’s contribution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3 × 50,000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₹1,50,000</w:t>
      </w:r>
    </w:p>
    <w:p w:rsidR="000927EC" w:rsidRPr="000927EC" w:rsidRDefault="000927EC" w:rsidP="00092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C’s contribution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2 × 50,000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₹1,00,000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Q8: Simultaneous Equations &amp; Characteristics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br/>
        <w:t>Simultaneous equations are a set of two or more equations with multiple variables that are solved together to find a common solution.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Two characteristics:</w:t>
      </w:r>
    </w:p>
    <w:p w:rsidR="000927EC" w:rsidRPr="000927EC" w:rsidRDefault="000927EC" w:rsidP="00092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They contain two or more unknown variables.</w:t>
      </w:r>
    </w:p>
    <w:p w:rsidR="000927EC" w:rsidRPr="000927EC" w:rsidRDefault="000927EC" w:rsidP="00092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A unique solution exists if the number of independent equations is equal to the number of unknowns.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Q9: Compound Interest Calculation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We use the compound interest formula: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A=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1+r100)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tA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P \left(1 +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{r}{100}\right)^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tA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=P(1+100r​)t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0927EC" w:rsidRPr="000927EC" w:rsidRDefault="000927EC" w:rsidP="00092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P=10000P = 10000P=10000 (Principal)</w:t>
      </w:r>
    </w:p>
    <w:p w:rsidR="000927EC" w:rsidRPr="000927EC" w:rsidRDefault="000927EC" w:rsidP="00092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r=10%r = 10\%r=10% (Annual interest rate)</w:t>
      </w:r>
    </w:p>
    <w:p w:rsidR="000927EC" w:rsidRPr="000927EC" w:rsidRDefault="000927EC" w:rsidP="00092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t=3t = 3t=3 years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lastRenderedPageBreak/>
        <w:t>A=10000(1+10100)3A = 10000 \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left(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1 +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{10}{100}\right)^3A=10000(1+10010​)3 A=10000(1.1)3A = 10000 (1.1)^3A=10000(1.1)3 A=10000×1.331A = 10000 \times 1.331A=10000×1.331 A=13310A = 13310A=13310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So, the amount after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3 years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₹13,310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Q10: Salesman’s Commission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Commission formula: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Commission=Rate100×Total Sales\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Commission}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{\text{Rate}}{100} \times \text{Total Sales}Commission=100Rate​×Total Sales =5100×80000=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{5}{100} \times 80000=1005​×80000 =4000= 4000=4000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The commission is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₹4,000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Q11: Logarithm Calculation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Using logarithm properties: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0927EC">
        <w:rPr>
          <w:rFonts w:ascii="Cambria Math" w:eastAsia="Times New Roman" w:hAnsi="Cambria Math" w:cs="Cambria Math"/>
          <w:sz w:val="24"/>
          <w:szCs w:val="24"/>
        </w:rPr>
        <w:t>⁡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>1050=log</w:t>
      </w:r>
      <w:r w:rsidRPr="000927EC">
        <w:rPr>
          <w:rFonts w:ascii="Cambria Math" w:eastAsia="Times New Roman" w:hAnsi="Cambria Math" w:cs="Cambria Math"/>
          <w:sz w:val="24"/>
          <w:szCs w:val="24"/>
        </w:rPr>
        <w:t>⁡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10(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5×10)\log_{10} 50 = \log_{10} (5 \times 10)log10​50=log10​(5×10) =log</w:t>
      </w:r>
      <w:r w:rsidRPr="000927EC">
        <w:rPr>
          <w:rFonts w:ascii="Cambria Math" w:eastAsia="Times New Roman" w:hAnsi="Cambria Math" w:cs="Cambria Math"/>
          <w:sz w:val="24"/>
          <w:szCs w:val="24"/>
        </w:rPr>
        <w:t>⁡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>105+log</w:t>
      </w:r>
      <w:r w:rsidRPr="000927EC">
        <w:rPr>
          <w:rFonts w:ascii="Cambria Math" w:eastAsia="Times New Roman" w:hAnsi="Cambria Math" w:cs="Cambria Math"/>
          <w:sz w:val="24"/>
          <w:szCs w:val="24"/>
        </w:rPr>
        <w:t>⁡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1010= \log_{10} 5 + \log_{10} 10=log10​5+log10​10 =0.6990+1.0000= 0.6990 + 1.0000=0.6990+1.0000 =1.6990= 1.6990=1.6990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log</w:t>
      </w:r>
      <w:r w:rsidRPr="000927EC">
        <w:rPr>
          <w:rFonts w:ascii="Cambria Math" w:eastAsia="Times New Roman" w:hAnsi="Cambria Math" w:cs="Cambria Math"/>
          <w:b/>
          <w:bCs/>
          <w:sz w:val="24"/>
          <w:szCs w:val="24"/>
        </w:rPr>
        <w:t>₁₀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50 = 1.6990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Q12: Solving Simultaneous Equations using Substitution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Given equations:</w:t>
      </w:r>
    </w:p>
    <w:p w:rsidR="000927EC" w:rsidRPr="000927EC" w:rsidRDefault="000927EC" w:rsidP="00092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2x+3y=122x + 3y = 122x+3y=12</w:t>
      </w:r>
    </w:p>
    <w:p w:rsidR="000927EC" w:rsidRPr="000927EC" w:rsidRDefault="000927EC" w:rsidP="00092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4x−y=54x - y = 54x−y=5</w: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Step 1: Express one variable in terms of the other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Equation (1):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y=12−2x3y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{12 - 2x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3}y=312−2x​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Step 2: Substitute into the second equation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lastRenderedPageBreak/>
        <w:t>4x−12−2x3=54x -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{12 - 2x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3} = 54x−312−2x​=5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Multiply by 3 to clear the fraction: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12x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−(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12−2x)=1512x - (12 - 2x) = 1512x−(12−2x)=15 12x−12+2x=1512x - 12 + 2x = 1512x−12+2x=15 14x=2714x = 2714x=27 x=2714x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{27}{14}x=1427​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Find </w:t>
      </w:r>
      <w:proofErr w:type="spellStart"/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yyy</w:t>
      </w:r>
      <w:proofErr w:type="spellEnd"/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y=12−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2(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2714)3y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{12 - 2(\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{27}{14})}{3}y=312−2(1427​)​ =12−54143=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{12 -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{54}{14}}{3}=312−1454​​ =16814−54143=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{168}{14} -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{54}{14}}{3}=314168​−1454​​ =11414÷3=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{114}{14} \div 3=14114​÷3 =11442=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{114}{42}=42114​ =197=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{19}{7}=719​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So, the solution is:</w:t>
      </w:r>
    </w:p>
    <w:p w:rsidR="00BC60F3" w:rsidRDefault="000927EC" w:rsidP="000927EC">
      <w:pPr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x=2714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,y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=197x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{27}{14}, \quad y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{19}{7}x=1427​,y=719​</w:t>
      </w:r>
    </w:p>
    <w:p w:rsidR="000927EC" w:rsidRDefault="000927EC" w:rsidP="000927E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Q13: Weighted Average Wage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Weighted Average Wage per worker is calculated as: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(w1×n1)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+(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w2×n2)n1+n2\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{(w_1 \times n_1) + (w_2 \times n_2)}{n_1 + n_2}n1​+n2​(w1​×n1​)+(w2​×n2​)​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br/>
        <w:t>w1=700w_1 = 700w1​=700, n1=20n_1 = 20n1​=20 (Skilled workers)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br/>
        <w:t>w2=400w_2 = 400w2​=400, n2=30n_2 = 30n2​=30 (Unskilled workers)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=(700×20)+(400×30)20+30=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{(700 \times 20) + (400 \times 30)}{20 + 30}=20+30(700×20)+(400×30)​ =14000+1200050=2600050=520=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{14000 + 12000}{50}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{26000}{50} = 520=5014000+12000​=5026000​=520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₹520 per worker</w: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Q14: Simple 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6"/>
        <w:gridCol w:w="2712"/>
      </w:tblGrid>
      <w:tr w:rsidR="000927EC" w:rsidRPr="000927EC" w:rsidTr="00092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XYZ Traders</w:t>
            </w: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ABC Ltd.</w:t>
            </w: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10th March 2025</w:t>
            </w: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Items Sold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10 units @ ₹500 = ₹5,000</w:t>
            </w: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 B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5 units @ ₹300 = ₹1,500</w:t>
            </w: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₹6,500</w:t>
            </w: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GST (18%)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₹1,170</w:t>
            </w:r>
          </w:p>
        </w:tc>
      </w:tr>
      <w:tr w:rsidR="000927EC" w:rsidRPr="000927EC" w:rsidTr="0009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Amount Payable</w:t>
            </w:r>
          </w:p>
        </w:tc>
        <w:tc>
          <w:tcPr>
            <w:tcW w:w="0" w:type="auto"/>
            <w:vAlign w:val="center"/>
            <w:hideMark/>
          </w:tcPr>
          <w:p w:rsidR="000927EC" w:rsidRPr="000927EC" w:rsidRDefault="000927EC" w:rsidP="0009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7EC">
              <w:rPr>
                <w:rFonts w:ascii="Times New Roman" w:eastAsia="Times New Roman" w:hAnsi="Times New Roman" w:cs="Times New Roman"/>
                <w:sz w:val="24"/>
                <w:szCs w:val="24"/>
              </w:rPr>
              <w:t>₹7,670</w:t>
            </w:r>
          </w:p>
        </w:tc>
      </w:tr>
    </w:tbl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₹7,670</w:t>
      </w:r>
    </w:p>
    <w:p w:rsidR="000927EC" w:rsidRPr="000927EC" w:rsidRDefault="000927EC" w:rsidP="00092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7EC">
        <w:rPr>
          <w:rFonts w:ascii="Times New Roman" w:eastAsia="Times New Roman" w:hAnsi="Times New Roman" w:cs="Times New Roman"/>
          <w:b/>
          <w:bCs/>
          <w:sz w:val="27"/>
          <w:szCs w:val="27"/>
        </w:rPr>
        <w:t>Q15: Solve for xxx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0927EC">
        <w:rPr>
          <w:rFonts w:ascii="Cambria Math" w:eastAsia="Times New Roman" w:hAnsi="Cambria Math" w:cs="Cambria Math"/>
          <w:sz w:val="24"/>
          <w:szCs w:val="24"/>
        </w:rPr>
        <w:t>⁡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10(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x2−5x)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=1.6990\log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10} (x^2 - 5x)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1.6990log10​(x2−5x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1.6990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Convert logarithm to exponential form: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x2−5x=101.6990x^2 - 5x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= 10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1.6990}x2−5x=101.6990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Approximating 101.699010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1.6990}101.6990: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101.6990≈5010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1.6990} \approx 50101.6990≈50 x2−5x−50=0x^2 - 5x - 50 = 0x2−5x−50=0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Solving quadratic equation: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x=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−(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−5)±(−5)2−4(1)(−50)2(1)x 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{-(-5) \pm \</w:t>
      </w:r>
      <w:proofErr w:type="spellStart"/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(-5)^2 - 4(1)(-50)}}{2(1)}x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=2(1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)−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(−5)±(−5)2−4(1)(−50)​​ 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=5±25+2002=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{5 \pm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{25 + 200}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2}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=25±25+200​​ =5±2252=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{5 \pm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{225}}{2}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=25±225​​ =5±152=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{5 \pm 15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2}=25±15​ x=5+152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=202=10x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{5 + 15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>2}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{20}{2} = 10x=25+15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​=220​=10 x=5−152=−102=−5x 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>{5 - 15</w:t>
      </w:r>
      <w:proofErr w:type="gramStart"/>
      <w:r w:rsidRPr="000927EC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2} </w:t>
      </w:r>
    </w:p>
    <w:p w:rsidR="000949FF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= \</w:t>
      </w:r>
      <w:proofErr w:type="spellStart"/>
      <w:r w:rsidRPr="000927E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{-10}{2} </w:t>
      </w:r>
    </w:p>
    <w:p w:rsidR="000927EC" w:rsidRPr="000927EC" w:rsidRDefault="000927EC" w:rsidP="00092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= -5x=25−15​=2−10​=−5 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sz w:val="24"/>
          <w:szCs w:val="24"/>
        </w:rPr>
        <w:t>Since logarithms are only defined for positive values, we discard x=−5x = -5x=−5.</w:t>
      </w:r>
    </w:p>
    <w:p w:rsidR="000927EC" w:rsidRPr="000927EC" w:rsidRDefault="000927EC" w:rsidP="0009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7E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27EC">
        <w:rPr>
          <w:rFonts w:ascii="Times New Roman" w:eastAsia="Times New Roman" w:hAnsi="Times New Roman" w:cs="Times New Roman"/>
          <w:sz w:val="24"/>
          <w:szCs w:val="24"/>
        </w:rPr>
        <w:t xml:space="preserve"> x=10x = 10x=10</w:t>
      </w:r>
    </w:p>
    <w:p w:rsidR="000949FF" w:rsidRPr="000949FF" w:rsidRDefault="000949FF" w:rsidP="00094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9FF">
        <w:rPr>
          <w:rFonts w:ascii="Times New Roman" w:eastAsia="Times New Roman" w:hAnsi="Times New Roman" w:cs="Times New Roman"/>
          <w:b/>
          <w:bCs/>
          <w:sz w:val="27"/>
          <w:szCs w:val="27"/>
        </w:rPr>
        <w:t>Q16: Brokerage Amount</w:t>
      </w:r>
    </w:p>
    <w:p w:rsidR="000949FF" w:rsidRDefault="000949FF" w:rsidP="000949FF">
      <w:pPr>
        <w:rPr>
          <w:rFonts w:ascii="Times New Roman" w:eastAsia="Times New Roman" w:hAnsi="Times New Roman" w:cs="Times New Roman"/>
          <w:sz w:val="24"/>
          <w:szCs w:val="24"/>
        </w:rPr>
      </w:pPr>
      <w:r w:rsidRPr="000949FF">
        <w:rPr>
          <w:rFonts w:ascii="Times New Roman" w:eastAsia="Times New Roman" w:hAnsi="Times New Roman" w:cs="Times New Roman"/>
          <w:sz w:val="24"/>
          <w:szCs w:val="24"/>
        </w:rPr>
        <w:t>Brokerage=1.5100×1</w:t>
      </w:r>
      <w:proofErr w:type="gramStart"/>
      <w:r w:rsidRPr="000949FF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0949FF">
        <w:rPr>
          <w:rFonts w:ascii="Times New Roman" w:eastAsia="Times New Roman" w:hAnsi="Times New Roman" w:cs="Times New Roman"/>
          <w:sz w:val="24"/>
          <w:szCs w:val="24"/>
        </w:rPr>
        <w:t xml:space="preserve">\text{Brokerage} </w:t>
      </w:r>
    </w:p>
    <w:p w:rsidR="000949FF" w:rsidRDefault="000949FF" w:rsidP="000949FF">
      <w:pPr>
        <w:rPr>
          <w:rFonts w:ascii="Times New Roman" w:eastAsia="Times New Roman" w:hAnsi="Times New Roman" w:cs="Times New Roman"/>
          <w:sz w:val="24"/>
          <w:szCs w:val="24"/>
        </w:rPr>
      </w:pPr>
      <w:r w:rsidRPr="000949FF">
        <w:rPr>
          <w:rFonts w:ascii="Times New Roman" w:eastAsia="Times New Roman" w:hAnsi="Times New Roman" w:cs="Times New Roman"/>
          <w:sz w:val="24"/>
          <w:szCs w:val="24"/>
        </w:rPr>
        <w:t>= \</w:t>
      </w:r>
      <w:proofErr w:type="spellStart"/>
      <w:r w:rsidRPr="000949FF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949FF">
        <w:rPr>
          <w:rFonts w:ascii="Times New Roman" w:eastAsia="Times New Roman" w:hAnsi="Times New Roman" w:cs="Times New Roman"/>
          <w:sz w:val="24"/>
          <w:szCs w:val="24"/>
        </w:rPr>
        <w:t>{1.5}{100} \times 1</w:t>
      </w:r>
      <w:proofErr w:type="gramStart"/>
      <w:r w:rsidRPr="000949FF">
        <w:rPr>
          <w:rFonts w:ascii="Times New Roman" w:eastAsia="Times New Roman" w:hAnsi="Times New Roman" w:cs="Times New Roman"/>
          <w:sz w:val="24"/>
          <w:szCs w:val="24"/>
        </w:rPr>
        <w:t>,00,000Brokerage</w:t>
      </w:r>
      <w:proofErr w:type="gramEnd"/>
    </w:p>
    <w:p w:rsidR="000949FF" w:rsidRDefault="000949FF" w:rsidP="000949FF">
      <w:pPr>
        <w:rPr>
          <w:rFonts w:ascii="Times New Roman" w:eastAsia="Times New Roman" w:hAnsi="Times New Roman" w:cs="Times New Roman"/>
          <w:sz w:val="24"/>
          <w:szCs w:val="24"/>
        </w:rPr>
      </w:pPr>
      <w:r w:rsidRPr="000949FF">
        <w:rPr>
          <w:rFonts w:ascii="Times New Roman" w:eastAsia="Times New Roman" w:hAnsi="Times New Roman" w:cs="Times New Roman"/>
          <w:sz w:val="24"/>
          <w:szCs w:val="24"/>
        </w:rPr>
        <w:lastRenderedPageBreak/>
        <w:t>=1001.5​×1</w:t>
      </w:r>
      <w:proofErr w:type="gramStart"/>
      <w:r w:rsidRPr="000949FF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0949FF">
        <w:rPr>
          <w:rFonts w:ascii="Times New Roman" w:eastAsia="Times New Roman" w:hAnsi="Times New Roman" w:cs="Times New Roman"/>
          <w:sz w:val="24"/>
          <w:szCs w:val="24"/>
        </w:rPr>
        <w:t xml:space="preserve"> =0.015×1,00,000</w:t>
      </w:r>
    </w:p>
    <w:p w:rsidR="000949FF" w:rsidRDefault="000949FF" w:rsidP="000949FF">
      <w:pPr>
        <w:rPr>
          <w:rFonts w:ascii="Times New Roman" w:eastAsia="Times New Roman" w:hAnsi="Times New Roman" w:cs="Times New Roman"/>
          <w:sz w:val="24"/>
          <w:szCs w:val="24"/>
        </w:rPr>
      </w:pPr>
      <w:r w:rsidRPr="000949FF">
        <w:rPr>
          <w:rFonts w:ascii="Times New Roman" w:eastAsia="Times New Roman" w:hAnsi="Times New Roman" w:cs="Times New Roman"/>
          <w:sz w:val="24"/>
          <w:szCs w:val="24"/>
        </w:rPr>
        <w:t>= 0.015 \times 1</w:t>
      </w:r>
      <w:proofErr w:type="gramStart"/>
      <w:r w:rsidRPr="000949FF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0949FF">
        <w:rPr>
          <w:rFonts w:ascii="Times New Roman" w:eastAsia="Times New Roman" w:hAnsi="Times New Roman" w:cs="Times New Roman"/>
          <w:sz w:val="24"/>
          <w:szCs w:val="24"/>
        </w:rPr>
        <w:t xml:space="preserve">=0.015×1,00,000 </w:t>
      </w:r>
    </w:p>
    <w:p w:rsidR="000949FF" w:rsidRDefault="000949FF" w:rsidP="000949FF">
      <w:pPr>
        <w:rPr>
          <w:rFonts w:ascii="Times New Roman" w:eastAsia="Times New Roman" w:hAnsi="Times New Roman" w:cs="Times New Roman"/>
          <w:sz w:val="24"/>
          <w:szCs w:val="24"/>
        </w:rPr>
      </w:pPr>
      <w:r w:rsidRPr="000949FF">
        <w:rPr>
          <w:rFonts w:ascii="Times New Roman" w:eastAsia="Times New Roman" w:hAnsi="Times New Roman" w:cs="Times New Roman"/>
          <w:sz w:val="24"/>
          <w:szCs w:val="24"/>
        </w:rPr>
        <w:t>=1,500</w:t>
      </w:r>
    </w:p>
    <w:p w:rsidR="000927EC" w:rsidRPr="003B4F10" w:rsidRDefault="000949FF" w:rsidP="000949FF">
      <w:pPr>
        <w:rPr>
          <w:b/>
        </w:rPr>
      </w:pPr>
      <w:r w:rsidRPr="000949FF">
        <w:rPr>
          <w:rFonts w:ascii="Times New Roman" w:eastAsia="Times New Roman" w:hAnsi="Times New Roman" w:cs="Times New Roman"/>
          <w:sz w:val="24"/>
          <w:szCs w:val="24"/>
        </w:rPr>
        <w:t>= 1,500=1,500</w:t>
      </w:r>
    </w:p>
    <w:sectPr w:rsidR="000927EC" w:rsidRPr="003B4F10" w:rsidSect="00782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D0833"/>
    <w:multiLevelType w:val="hybridMultilevel"/>
    <w:tmpl w:val="6EAC5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2F4949"/>
    <w:multiLevelType w:val="multilevel"/>
    <w:tmpl w:val="614AE4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F41CED"/>
    <w:multiLevelType w:val="multilevel"/>
    <w:tmpl w:val="C1E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D718DE"/>
    <w:multiLevelType w:val="multilevel"/>
    <w:tmpl w:val="703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352665"/>
    <w:multiLevelType w:val="multilevel"/>
    <w:tmpl w:val="3140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3A206B"/>
    <w:multiLevelType w:val="multilevel"/>
    <w:tmpl w:val="A57C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8E5CF8"/>
    <w:multiLevelType w:val="multilevel"/>
    <w:tmpl w:val="CFE6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4E3511"/>
    <w:multiLevelType w:val="multilevel"/>
    <w:tmpl w:val="231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715605"/>
    <w:multiLevelType w:val="multilevel"/>
    <w:tmpl w:val="9AF4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B23C86"/>
    <w:multiLevelType w:val="multilevel"/>
    <w:tmpl w:val="274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4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0F5C"/>
    <w:rsid w:val="000927EC"/>
    <w:rsid w:val="000949FF"/>
    <w:rsid w:val="00095638"/>
    <w:rsid w:val="001367AB"/>
    <w:rsid w:val="00162F2E"/>
    <w:rsid w:val="002429A9"/>
    <w:rsid w:val="00323155"/>
    <w:rsid w:val="003B4F10"/>
    <w:rsid w:val="00401BD1"/>
    <w:rsid w:val="004A0F5C"/>
    <w:rsid w:val="005024EF"/>
    <w:rsid w:val="00513B53"/>
    <w:rsid w:val="00782DD0"/>
    <w:rsid w:val="007B5EF1"/>
    <w:rsid w:val="00AA33CE"/>
    <w:rsid w:val="00B777A0"/>
    <w:rsid w:val="00BC60F3"/>
    <w:rsid w:val="00C966B2"/>
    <w:rsid w:val="00D90D53"/>
    <w:rsid w:val="00E01216"/>
    <w:rsid w:val="00E1505B"/>
    <w:rsid w:val="00EC7BBE"/>
    <w:rsid w:val="00F86D93"/>
    <w:rsid w:val="00FA2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DD0"/>
  </w:style>
  <w:style w:type="paragraph" w:styleId="Heading1">
    <w:name w:val="heading 1"/>
    <w:basedOn w:val="Normal"/>
    <w:next w:val="Normal"/>
    <w:link w:val="Heading1Char"/>
    <w:uiPriority w:val="9"/>
    <w:qFormat/>
    <w:rsid w:val="00E150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92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927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01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21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01216"/>
  </w:style>
  <w:style w:type="character" w:styleId="Strong">
    <w:name w:val="Strong"/>
    <w:basedOn w:val="DefaultParagraphFont"/>
    <w:uiPriority w:val="22"/>
    <w:qFormat/>
    <w:rsid w:val="001367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6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E1505B"/>
  </w:style>
  <w:style w:type="character" w:customStyle="1" w:styleId="katex-mathml">
    <w:name w:val="katex-mathml"/>
    <w:basedOn w:val="DefaultParagraphFont"/>
    <w:rsid w:val="00E1505B"/>
  </w:style>
  <w:style w:type="character" w:customStyle="1" w:styleId="mord">
    <w:name w:val="mord"/>
    <w:basedOn w:val="DefaultParagraphFont"/>
    <w:rsid w:val="00E1505B"/>
  </w:style>
  <w:style w:type="character" w:customStyle="1" w:styleId="mbin">
    <w:name w:val="mbin"/>
    <w:basedOn w:val="DefaultParagraphFont"/>
    <w:rsid w:val="00E1505B"/>
  </w:style>
  <w:style w:type="character" w:customStyle="1" w:styleId="mrel">
    <w:name w:val="mrel"/>
    <w:basedOn w:val="DefaultParagraphFont"/>
    <w:rsid w:val="00E1505B"/>
  </w:style>
  <w:style w:type="paragraph" w:styleId="NoSpacing">
    <w:name w:val="No Spacing"/>
    <w:uiPriority w:val="1"/>
    <w:qFormat/>
    <w:rsid w:val="00E1505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50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1505B"/>
    <w:pPr>
      <w:ind w:left="720"/>
      <w:contextualSpacing/>
    </w:pPr>
  </w:style>
  <w:style w:type="character" w:customStyle="1" w:styleId="mop">
    <w:name w:val="mop"/>
    <w:basedOn w:val="DefaultParagraphFont"/>
    <w:rsid w:val="00BC60F3"/>
  </w:style>
  <w:style w:type="character" w:customStyle="1" w:styleId="vlist-s">
    <w:name w:val="vlist-s"/>
    <w:basedOn w:val="DefaultParagraphFont"/>
    <w:rsid w:val="00BC60F3"/>
  </w:style>
  <w:style w:type="character" w:customStyle="1" w:styleId="Heading3Char">
    <w:name w:val="Heading 3 Char"/>
    <w:basedOn w:val="DefaultParagraphFont"/>
    <w:link w:val="Heading3"/>
    <w:uiPriority w:val="9"/>
    <w:rsid w:val="000927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927E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open">
    <w:name w:val="mopen"/>
    <w:basedOn w:val="DefaultParagraphFont"/>
    <w:rsid w:val="000927EC"/>
  </w:style>
  <w:style w:type="character" w:customStyle="1" w:styleId="delimsizing">
    <w:name w:val="delimsizing"/>
    <w:basedOn w:val="DefaultParagraphFont"/>
    <w:rsid w:val="000927EC"/>
  </w:style>
  <w:style w:type="character" w:customStyle="1" w:styleId="mclose">
    <w:name w:val="mclose"/>
    <w:basedOn w:val="DefaultParagraphFont"/>
    <w:rsid w:val="000927EC"/>
  </w:style>
  <w:style w:type="character" w:customStyle="1" w:styleId="mpunct">
    <w:name w:val="mpunct"/>
    <w:basedOn w:val="DefaultParagraphFont"/>
    <w:rsid w:val="000927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7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5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1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</dc:creator>
  <cp:lastModifiedBy>MBA</cp:lastModifiedBy>
  <cp:revision>12</cp:revision>
  <dcterms:created xsi:type="dcterms:W3CDTF">2025-03-15T08:54:00Z</dcterms:created>
  <dcterms:modified xsi:type="dcterms:W3CDTF">2025-03-22T06:02:00Z</dcterms:modified>
</cp:coreProperties>
</file>