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95001" w14:textId="2DE504FE" w:rsidR="004415EB" w:rsidRPr="004415EB" w:rsidRDefault="004415EB" w:rsidP="004415EB">
      <w:pPr>
        <w:rPr>
          <w:sz w:val="36"/>
          <w:szCs w:val="36"/>
        </w:rPr>
      </w:pPr>
      <w:r w:rsidRPr="004415EB">
        <w:rPr>
          <w:b/>
          <w:bCs/>
          <w:sz w:val="40"/>
          <w:szCs w:val="40"/>
        </w:rPr>
        <w:t>Problem Statement</w:t>
      </w:r>
      <w:r>
        <w:rPr>
          <w:sz w:val="36"/>
          <w:szCs w:val="36"/>
        </w:rPr>
        <w:t xml:space="preserve">: </w:t>
      </w:r>
      <w:r w:rsidRPr="004415EB">
        <w:rPr>
          <w:sz w:val="36"/>
          <w:szCs w:val="36"/>
        </w:rPr>
        <w:t xml:space="preserve">To estimate the project metrics for a </w:t>
      </w:r>
      <w:r w:rsidRPr="004415EB">
        <w:rPr>
          <w:b/>
          <w:bCs/>
          <w:sz w:val="36"/>
          <w:szCs w:val="36"/>
        </w:rPr>
        <w:t>Brain Disease Prediction</w:t>
      </w:r>
      <w:r w:rsidRPr="004415EB">
        <w:rPr>
          <w:sz w:val="36"/>
          <w:szCs w:val="36"/>
        </w:rPr>
        <w:t xml:space="preserve"> system using both </w:t>
      </w:r>
      <w:r w:rsidRPr="004415EB">
        <w:rPr>
          <w:b/>
          <w:bCs/>
          <w:sz w:val="36"/>
          <w:szCs w:val="36"/>
        </w:rPr>
        <w:t>COCOMO</w:t>
      </w:r>
      <w:r w:rsidRPr="004415EB">
        <w:rPr>
          <w:sz w:val="36"/>
          <w:szCs w:val="36"/>
        </w:rPr>
        <w:t xml:space="preserve"> and </w:t>
      </w:r>
      <w:r w:rsidRPr="004415EB">
        <w:rPr>
          <w:b/>
          <w:bCs/>
          <w:sz w:val="36"/>
          <w:szCs w:val="36"/>
        </w:rPr>
        <w:t>Halstead’s Complexity Metrics</w:t>
      </w:r>
      <w:r w:rsidRPr="004415EB">
        <w:rPr>
          <w:sz w:val="36"/>
          <w:szCs w:val="36"/>
        </w:rPr>
        <w:t xml:space="preserve"> </w:t>
      </w:r>
    </w:p>
    <w:p w14:paraId="263F31EC" w14:textId="77777777" w:rsidR="004415EB" w:rsidRPr="004415EB" w:rsidRDefault="004415EB" w:rsidP="004415EB">
      <w:r w:rsidRPr="004415EB">
        <w:pict w14:anchorId="4AA37034">
          <v:rect id="_x0000_i1049" style="width:0;height:1.5pt" o:hralign="center" o:hrstd="t" o:hr="t" fillcolor="#a0a0a0" stroked="f"/>
        </w:pict>
      </w:r>
    </w:p>
    <w:p w14:paraId="616AF270" w14:textId="77777777" w:rsidR="004415EB" w:rsidRPr="004415EB" w:rsidRDefault="004415EB" w:rsidP="004415EB">
      <w:pPr>
        <w:rPr>
          <w:b/>
          <w:bCs/>
          <w:sz w:val="36"/>
          <w:szCs w:val="36"/>
        </w:rPr>
      </w:pPr>
      <w:r w:rsidRPr="004415EB">
        <w:rPr>
          <w:b/>
          <w:bCs/>
          <w:sz w:val="36"/>
          <w:szCs w:val="36"/>
        </w:rPr>
        <w:t>1. COCOMO Model for Estimating Project Metrics</w:t>
      </w:r>
    </w:p>
    <w:p w14:paraId="5EE3AC5F" w14:textId="77777777" w:rsidR="004415EB" w:rsidRPr="004415EB" w:rsidRDefault="004415EB" w:rsidP="004415EB">
      <w:r w:rsidRPr="004415EB">
        <w:rPr>
          <w:b/>
          <w:bCs/>
          <w:sz w:val="32"/>
          <w:szCs w:val="32"/>
        </w:rPr>
        <w:t>Objective</w:t>
      </w:r>
      <w:r w:rsidRPr="004415EB">
        <w:rPr>
          <w:sz w:val="32"/>
          <w:szCs w:val="32"/>
        </w:rPr>
        <w:t>:</w:t>
      </w:r>
      <w:r w:rsidRPr="004415EB">
        <w:t xml:space="preserve"> Estimate the effort, development time, and personnel required for a Brain Disease Prediction project using COCOMO.</w:t>
      </w:r>
    </w:p>
    <w:p w14:paraId="5F5891C0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Assumptions for Brain Disease Prediction System:</w:t>
      </w:r>
    </w:p>
    <w:p w14:paraId="63DC5966" w14:textId="77777777" w:rsidR="004415EB" w:rsidRPr="004415EB" w:rsidRDefault="004415EB" w:rsidP="004415EB">
      <w:pPr>
        <w:numPr>
          <w:ilvl w:val="0"/>
          <w:numId w:val="1"/>
        </w:numPr>
      </w:pPr>
      <w:r w:rsidRPr="004415EB">
        <w:t xml:space="preserve">The Brain Disease Prediction system is assumed to involve </w:t>
      </w:r>
      <w:r w:rsidRPr="004415EB">
        <w:rPr>
          <w:b/>
          <w:bCs/>
        </w:rPr>
        <w:t>machine learning</w:t>
      </w:r>
      <w:r w:rsidRPr="004415EB">
        <w:t xml:space="preserve"> techniques for disease prediction based on various medical data inputs (e.g., MRI scans, genetic data, etc.).</w:t>
      </w:r>
    </w:p>
    <w:p w14:paraId="175E986A" w14:textId="77777777" w:rsidR="004415EB" w:rsidRPr="004415EB" w:rsidRDefault="004415EB" w:rsidP="004415EB">
      <w:pPr>
        <w:numPr>
          <w:ilvl w:val="0"/>
          <w:numId w:val="1"/>
        </w:numPr>
      </w:pPr>
      <w:r w:rsidRPr="004415EB">
        <w:t xml:space="preserve">The software system involves a </w:t>
      </w:r>
      <w:r w:rsidRPr="004415EB">
        <w:rPr>
          <w:b/>
          <w:bCs/>
        </w:rPr>
        <w:t>graphical user interface (GUI)</w:t>
      </w:r>
      <w:r w:rsidRPr="004415EB">
        <w:t xml:space="preserve"> for medical professionals, integration with medical devices, and </w:t>
      </w:r>
      <w:r w:rsidRPr="004415EB">
        <w:rPr>
          <w:b/>
          <w:bCs/>
        </w:rPr>
        <w:t>data processing</w:t>
      </w:r>
      <w:r w:rsidRPr="004415EB">
        <w:t xml:space="preserve"> to train and test predictive models.</w:t>
      </w:r>
    </w:p>
    <w:p w14:paraId="2309E5BD" w14:textId="77777777" w:rsidR="004415EB" w:rsidRPr="004415EB" w:rsidRDefault="004415EB" w:rsidP="004415EB">
      <w:pPr>
        <w:numPr>
          <w:ilvl w:val="0"/>
          <w:numId w:val="1"/>
        </w:numPr>
      </w:pPr>
      <w:r w:rsidRPr="004415EB">
        <w:t xml:space="preserve">The estimated size of the software is </w:t>
      </w:r>
      <w:r w:rsidRPr="004415EB">
        <w:rPr>
          <w:b/>
          <w:bCs/>
        </w:rPr>
        <w:t>50 KDSI (Kilo Delivered Source Instructions)</w:t>
      </w:r>
      <w:r w:rsidRPr="004415EB">
        <w:t>, which is a reasonable estimate for such a system with its different components (GUI, backend, and data processing).</w:t>
      </w:r>
    </w:p>
    <w:p w14:paraId="4DBF4539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1: Classify the Project Type</w:t>
      </w:r>
    </w:p>
    <w:p w14:paraId="3DCF7313" w14:textId="77777777" w:rsidR="004415EB" w:rsidRPr="004415EB" w:rsidRDefault="004415EB" w:rsidP="004415EB">
      <w:pPr>
        <w:numPr>
          <w:ilvl w:val="0"/>
          <w:numId w:val="2"/>
        </w:numPr>
      </w:pPr>
      <w:r w:rsidRPr="004415EB">
        <w:rPr>
          <w:b/>
          <w:bCs/>
        </w:rPr>
        <w:t>Project Type</w:t>
      </w:r>
      <w:r w:rsidRPr="004415EB">
        <w:t xml:space="preserve">: The Brain Disease Prediction system falls under the </w:t>
      </w:r>
      <w:r w:rsidRPr="004415EB">
        <w:rPr>
          <w:b/>
          <w:bCs/>
        </w:rPr>
        <w:t>Semi-detached</w:t>
      </w:r>
      <w:r w:rsidRPr="004415EB">
        <w:t xml:space="preserve"> category, as it involves a moderately complex system with both experienced and less experienced team members, and the software involves some external systems (like medical devices).</w:t>
      </w:r>
    </w:p>
    <w:p w14:paraId="5A7E71CC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2: Apply COCOMO’s Basic Formula</w:t>
      </w:r>
    </w:p>
    <w:p w14:paraId="3FE08D67" w14:textId="77777777" w:rsidR="004415EB" w:rsidRPr="004415EB" w:rsidRDefault="004415EB" w:rsidP="004415EB">
      <w:r w:rsidRPr="004415EB">
        <w:t xml:space="preserve">For the </w:t>
      </w:r>
      <w:r w:rsidRPr="004415EB">
        <w:rPr>
          <w:b/>
          <w:bCs/>
        </w:rPr>
        <w:t>Semi-detached</w:t>
      </w:r>
      <w:r w:rsidRPr="004415EB">
        <w:t xml:space="preserve"> project type, the constants are:</w:t>
      </w:r>
    </w:p>
    <w:p w14:paraId="249D90A5" w14:textId="77777777" w:rsidR="004415EB" w:rsidRPr="004415EB" w:rsidRDefault="004415EB" w:rsidP="004415EB">
      <w:pPr>
        <w:numPr>
          <w:ilvl w:val="0"/>
          <w:numId w:val="3"/>
        </w:numPr>
      </w:pPr>
      <w:r w:rsidRPr="004415EB">
        <w:rPr>
          <w:b/>
          <w:bCs/>
        </w:rPr>
        <w:t>a = 3.0</w:t>
      </w:r>
    </w:p>
    <w:p w14:paraId="4BC2D6D1" w14:textId="77777777" w:rsidR="004415EB" w:rsidRPr="004415EB" w:rsidRDefault="004415EB" w:rsidP="004415EB">
      <w:pPr>
        <w:numPr>
          <w:ilvl w:val="0"/>
          <w:numId w:val="3"/>
        </w:numPr>
      </w:pPr>
      <w:r w:rsidRPr="004415EB">
        <w:rPr>
          <w:b/>
          <w:bCs/>
        </w:rPr>
        <w:t>b = 1.12</w:t>
      </w:r>
    </w:p>
    <w:p w14:paraId="0CB7F7B4" w14:textId="77777777" w:rsidR="004415EB" w:rsidRPr="004415EB" w:rsidRDefault="004415EB" w:rsidP="004415EB">
      <w:pPr>
        <w:numPr>
          <w:ilvl w:val="0"/>
          <w:numId w:val="3"/>
        </w:numPr>
      </w:pPr>
      <w:r w:rsidRPr="004415EB">
        <w:rPr>
          <w:b/>
          <w:bCs/>
        </w:rPr>
        <w:t>c = 0.35</w:t>
      </w:r>
    </w:p>
    <w:p w14:paraId="08A67DD3" w14:textId="77777777" w:rsidR="004415EB" w:rsidRPr="004415EB" w:rsidRDefault="004415EB" w:rsidP="004415EB">
      <w:r w:rsidRPr="004415EB">
        <w:t xml:space="preserve">We now calculate the </w:t>
      </w:r>
      <w:r w:rsidRPr="004415EB">
        <w:rPr>
          <w:b/>
          <w:bCs/>
        </w:rPr>
        <w:t>effort (person-months)</w:t>
      </w:r>
      <w:r w:rsidRPr="004415EB">
        <w:t xml:space="preserve">, </w:t>
      </w:r>
      <w:r w:rsidRPr="004415EB">
        <w:rPr>
          <w:b/>
          <w:bCs/>
        </w:rPr>
        <w:t>development time (months)</w:t>
      </w:r>
      <w:r w:rsidRPr="004415EB">
        <w:t xml:space="preserve">, and </w:t>
      </w:r>
      <w:r w:rsidRPr="004415EB">
        <w:rPr>
          <w:b/>
          <w:bCs/>
        </w:rPr>
        <w:t>personnel required</w:t>
      </w:r>
      <w:r w:rsidRPr="004415EB">
        <w:t xml:space="preserve"> using the following formulas:</w:t>
      </w:r>
    </w:p>
    <w:p w14:paraId="7635BB6D" w14:textId="77777777" w:rsidR="004415EB" w:rsidRPr="004415EB" w:rsidRDefault="004415EB" w:rsidP="004415EB">
      <w:pPr>
        <w:numPr>
          <w:ilvl w:val="0"/>
          <w:numId w:val="4"/>
        </w:numPr>
      </w:pPr>
      <w:r w:rsidRPr="004415EB">
        <w:rPr>
          <w:b/>
          <w:bCs/>
        </w:rPr>
        <w:t>Effort (PM)</w:t>
      </w:r>
      <w:r w:rsidRPr="004415EB">
        <w:t>:</w:t>
      </w:r>
    </w:p>
    <w:p w14:paraId="06643226" w14:textId="77777777" w:rsidR="004415EB" w:rsidRPr="004415EB" w:rsidRDefault="004415EB" w:rsidP="004415EB">
      <w:r w:rsidRPr="004415EB">
        <w:t>Effort=a×(KDSI)b=3.0</w:t>
      </w:r>
      <w:proofErr w:type="gramStart"/>
      <w:r w:rsidRPr="004415EB">
        <w:t>×(</w:t>
      </w:r>
      <w:proofErr w:type="gramEnd"/>
      <w:r w:rsidRPr="004415EB">
        <w:t>50)1.12=3.0×90.1≈270.3 person-months\text{Effort} = a \times (\text{KDSI})^b = 3.0 \times (50)^{1.12} = 3.0 \times 90.1 \</w:t>
      </w:r>
      <w:proofErr w:type="spellStart"/>
      <w:r w:rsidRPr="004415EB">
        <w:t>approx</w:t>
      </w:r>
      <w:proofErr w:type="spellEnd"/>
      <w:r w:rsidRPr="004415EB">
        <w:t xml:space="preserve"> 270.3 \text{ person-months} </w:t>
      </w:r>
    </w:p>
    <w:p w14:paraId="4CE47E7F" w14:textId="77777777" w:rsidR="004415EB" w:rsidRPr="004415EB" w:rsidRDefault="004415EB" w:rsidP="004415EB">
      <w:pPr>
        <w:numPr>
          <w:ilvl w:val="0"/>
          <w:numId w:val="4"/>
        </w:numPr>
      </w:pPr>
      <w:r w:rsidRPr="004415EB">
        <w:rPr>
          <w:b/>
          <w:bCs/>
        </w:rPr>
        <w:t>Development Time (</w:t>
      </w:r>
      <w:proofErr w:type="spellStart"/>
      <w:r w:rsidRPr="004415EB">
        <w:rPr>
          <w:b/>
          <w:bCs/>
        </w:rPr>
        <w:t>Tdev</w:t>
      </w:r>
      <w:proofErr w:type="spellEnd"/>
      <w:r w:rsidRPr="004415EB">
        <w:rPr>
          <w:b/>
          <w:bCs/>
        </w:rPr>
        <w:t>)</w:t>
      </w:r>
      <w:r w:rsidRPr="004415EB">
        <w:t>:</w:t>
      </w:r>
    </w:p>
    <w:p w14:paraId="74D5ABCB" w14:textId="77777777" w:rsidR="004415EB" w:rsidRPr="004415EB" w:rsidRDefault="004415EB" w:rsidP="004415EB">
      <w:proofErr w:type="spellStart"/>
      <w:r w:rsidRPr="004415EB">
        <w:t>Tdev</w:t>
      </w:r>
      <w:proofErr w:type="spellEnd"/>
      <w:r w:rsidRPr="004415EB">
        <w:t>=2.5×(Effort)c=2.5</w:t>
      </w:r>
      <w:proofErr w:type="gramStart"/>
      <w:r w:rsidRPr="004415EB">
        <w:t>×(</w:t>
      </w:r>
      <w:proofErr w:type="gramEnd"/>
      <w:r w:rsidRPr="004415EB">
        <w:t>270.3)0.35=2.5×17.4≈43.5 </w:t>
      </w:r>
      <w:proofErr w:type="spellStart"/>
      <w:r w:rsidRPr="004415EB">
        <w:t>monthsTdev</w:t>
      </w:r>
      <w:proofErr w:type="spellEnd"/>
      <w:r w:rsidRPr="004415EB">
        <w:t xml:space="preserve"> = 2.5 \times (\text{Effort})^c = 2.5 \times (270.3)^{0.35} = 2.5 \times 17.4 \</w:t>
      </w:r>
      <w:proofErr w:type="spellStart"/>
      <w:r w:rsidRPr="004415EB">
        <w:t>approx</w:t>
      </w:r>
      <w:proofErr w:type="spellEnd"/>
      <w:r w:rsidRPr="004415EB">
        <w:t xml:space="preserve"> 43.5 \text{ months} </w:t>
      </w:r>
    </w:p>
    <w:p w14:paraId="442C8CE6" w14:textId="77777777" w:rsidR="004415EB" w:rsidRPr="004415EB" w:rsidRDefault="004415EB" w:rsidP="004415EB">
      <w:pPr>
        <w:numPr>
          <w:ilvl w:val="0"/>
          <w:numId w:val="4"/>
        </w:numPr>
      </w:pPr>
      <w:r w:rsidRPr="004415EB">
        <w:rPr>
          <w:b/>
          <w:bCs/>
        </w:rPr>
        <w:t>Personnel Required</w:t>
      </w:r>
      <w:r w:rsidRPr="004415EB">
        <w:t>:</w:t>
      </w:r>
    </w:p>
    <w:p w14:paraId="7C261AA9" w14:textId="77777777" w:rsidR="004415EB" w:rsidRPr="004415EB" w:rsidRDefault="004415EB" w:rsidP="004415EB">
      <w:r w:rsidRPr="004415EB">
        <w:lastRenderedPageBreak/>
        <w:t>Personnel=</w:t>
      </w:r>
      <w:proofErr w:type="spellStart"/>
      <w:r w:rsidRPr="004415EB">
        <w:t>EffortTdev</w:t>
      </w:r>
      <w:proofErr w:type="spellEnd"/>
      <w:r w:rsidRPr="004415EB">
        <w:t>=270.343.5≈6.2 people\</w:t>
      </w:r>
      <w:proofErr w:type="gramStart"/>
      <w:r w:rsidRPr="004415EB">
        <w:t>text{</w:t>
      </w:r>
      <w:proofErr w:type="gramEnd"/>
      <w:r w:rsidRPr="004415EB">
        <w:t>Personnel} = \frac{\text{Effort}}{\text{</w:t>
      </w:r>
      <w:proofErr w:type="spellStart"/>
      <w:r w:rsidRPr="004415EB">
        <w:t>Tdev</w:t>
      </w:r>
      <w:proofErr w:type="spellEnd"/>
      <w:r w:rsidRPr="004415EB">
        <w:t>}} = \frac{270.3}{43.5} \</w:t>
      </w:r>
      <w:proofErr w:type="spellStart"/>
      <w:r w:rsidRPr="004415EB">
        <w:t>approx</w:t>
      </w:r>
      <w:proofErr w:type="spellEnd"/>
      <w:r w:rsidRPr="004415EB">
        <w:t xml:space="preserve"> 6.2 \text{ people} </w:t>
      </w:r>
    </w:p>
    <w:p w14:paraId="5CD9ADB1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Results from COCOMO (Semi-detached):</w:t>
      </w:r>
    </w:p>
    <w:p w14:paraId="25E95983" w14:textId="77777777" w:rsidR="004415EB" w:rsidRPr="004415EB" w:rsidRDefault="004415EB" w:rsidP="004415EB">
      <w:pPr>
        <w:numPr>
          <w:ilvl w:val="0"/>
          <w:numId w:val="5"/>
        </w:numPr>
      </w:pPr>
      <w:r w:rsidRPr="004415EB">
        <w:rPr>
          <w:b/>
          <w:bCs/>
        </w:rPr>
        <w:t>Effort</w:t>
      </w:r>
      <w:r w:rsidRPr="004415EB">
        <w:t>: 270.3 person-months</w:t>
      </w:r>
    </w:p>
    <w:p w14:paraId="041BB3E3" w14:textId="77777777" w:rsidR="004415EB" w:rsidRPr="004415EB" w:rsidRDefault="004415EB" w:rsidP="004415EB">
      <w:pPr>
        <w:numPr>
          <w:ilvl w:val="0"/>
          <w:numId w:val="5"/>
        </w:numPr>
      </w:pPr>
      <w:r w:rsidRPr="004415EB">
        <w:rPr>
          <w:b/>
          <w:bCs/>
        </w:rPr>
        <w:t>Development Time (</w:t>
      </w:r>
      <w:proofErr w:type="spellStart"/>
      <w:r w:rsidRPr="004415EB">
        <w:rPr>
          <w:b/>
          <w:bCs/>
        </w:rPr>
        <w:t>Tdev</w:t>
      </w:r>
      <w:proofErr w:type="spellEnd"/>
      <w:r w:rsidRPr="004415EB">
        <w:rPr>
          <w:b/>
          <w:bCs/>
        </w:rPr>
        <w:t>)</w:t>
      </w:r>
      <w:r w:rsidRPr="004415EB">
        <w:t>: 43.5 months</w:t>
      </w:r>
    </w:p>
    <w:p w14:paraId="35D0AEE8" w14:textId="77777777" w:rsidR="004415EB" w:rsidRPr="004415EB" w:rsidRDefault="004415EB" w:rsidP="004415EB">
      <w:pPr>
        <w:numPr>
          <w:ilvl w:val="0"/>
          <w:numId w:val="5"/>
        </w:numPr>
      </w:pPr>
      <w:r w:rsidRPr="004415EB">
        <w:rPr>
          <w:b/>
          <w:bCs/>
        </w:rPr>
        <w:t>Personnel Required</w:t>
      </w:r>
      <w:r w:rsidRPr="004415EB">
        <w:t>: 6.2 people</w:t>
      </w:r>
    </w:p>
    <w:p w14:paraId="21D2D0E7" w14:textId="77777777" w:rsidR="004415EB" w:rsidRPr="004415EB" w:rsidRDefault="004415EB" w:rsidP="004415EB">
      <w:r w:rsidRPr="004415EB">
        <w:pict w14:anchorId="7B1444D7">
          <v:rect id="_x0000_i1050" style="width:0;height:1.5pt" o:hralign="center" o:hrstd="t" o:hr="t" fillcolor="#a0a0a0" stroked="f"/>
        </w:pict>
      </w:r>
    </w:p>
    <w:p w14:paraId="2FA4E07F" w14:textId="77777777" w:rsidR="004415EB" w:rsidRPr="004415EB" w:rsidRDefault="004415EB" w:rsidP="004415EB">
      <w:pPr>
        <w:rPr>
          <w:b/>
          <w:bCs/>
          <w:sz w:val="36"/>
          <w:szCs w:val="36"/>
        </w:rPr>
      </w:pPr>
      <w:r w:rsidRPr="004415EB">
        <w:rPr>
          <w:b/>
          <w:bCs/>
          <w:sz w:val="36"/>
          <w:szCs w:val="36"/>
        </w:rPr>
        <w:t>2. Halstead's Complexity Metrics for Estimating Program Complexity</w:t>
      </w:r>
    </w:p>
    <w:p w14:paraId="634532EA" w14:textId="77777777" w:rsidR="004415EB" w:rsidRPr="004415EB" w:rsidRDefault="004415EB" w:rsidP="004415EB">
      <w:r w:rsidRPr="004415EB">
        <w:rPr>
          <w:b/>
          <w:bCs/>
          <w:sz w:val="32"/>
          <w:szCs w:val="32"/>
        </w:rPr>
        <w:t>Objective</w:t>
      </w:r>
      <w:r w:rsidRPr="004415EB">
        <w:rPr>
          <w:sz w:val="32"/>
          <w:szCs w:val="32"/>
        </w:rPr>
        <w:t>:</w:t>
      </w:r>
      <w:r w:rsidRPr="004415EB">
        <w:t xml:space="preserve"> Estimate the program complexity of the Brain Disease Prediction system using </w:t>
      </w:r>
      <w:r w:rsidRPr="004415EB">
        <w:rPr>
          <w:b/>
          <w:bCs/>
        </w:rPr>
        <w:t>Halstead’s Complexity Metrics</w:t>
      </w:r>
      <w:r w:rsidRPr="004415EB">
        <w:t>.</w:t>
      </w:r>
    </w:p>
    <w:p w14:paraId="70BF1F7C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Assumptions:</w:t>
      </w:r>
    </w:p>
    <w:p w14:paraId="6F27C823" w14:textId="77777777" w:rsidR="004415EB" w:rsidRPr="004415EB" w:rsidRDefault="004415EB" w:rsidP="004415EB">
      <w:pPr>
        <w:numPr>
          <w:ilvl w:val="0"/>
          <w:numId w:val="6"/>
        </w:numPr>
      </w:pPr>
      <w:r w:rsidRPr="004415EB">
        <w:t xml:space="preserve">The system uses </w:t>
      </w:r>
      <w:r w:rsidRPr="004415EB">
        <w:rPr>
          <w:b/>
          <w:bCs/>
        </w:rPr>
        <w:t>20 unique operators</w:t>
      </w:r>
      <w:r w:rsidRPr="004415EB">
        <w:t xml:space="preserve"> (e.g., arithmetic operators, conditional statements, function calls) and </w:t>
      </w:r>
      <w:r w:rsidRPr="004415EB">
        <w:rPr>
          <w:b/>
          <w:bCs/>
        </w:rPr>
        <w:t>30 unique operands</w:t>
      </w:r>
      <w:r w:rsidRPr="004415EB">
        <w:t xml:space="preserve"> (e.g., variables, constants, functions).</w:t>
      </w:r>
    </w:p>
    <w:p w14:paraId="6435DCBA" w14:textId="77777777" w:rsidR="004415EB" w:rsidRPr="004415EB" w:rsidRDefault="004415EB" w:rsidP="004415EB">
      <w:pPr>
        <w:numPr>
          <w:ilvl w:val="0"/>
          <w:numId w:val="6"/>
        </w:numPr>
      </w:pPr>
      <w:r w:rsidRPr="004415EB">
        <w:t xml:space="preserve">The total number of </w:t>
      </w:r>
      <w:r w:rsidRPr="004415EB">
        <w:rPr>
          <w:b/>
          <w:bCs/>
        </w:rPr>
        <w:t>operators used (N1)</w:t>
      </w:r>
      <w:r w:rsidRPr="004415EB">
        <w:t xml:space="preserve"> is </w:t>
      </w:r>
      <w:r w:rsidRPr="004415EB">
        <w:rPr>
          <w:b/>
          <w:bCs/>
        </w:rPr>
        <w:t>200</w:t>
      </w:r>
      <w:r w:rsidRPr="004415EB">
        <w:t>.</w:t>
      </w:r>
    </w:p>
    <w:p w14:paraId="0161A8B6" w14:textId="77777777" w:rsidR="004415EB" w:rsidRPr="004415EB" w:rsidRDefault="004415EB" w:rsidP="004415EB">
      <w:pPr>
        <w:numPr>
          <w:ilvl w:val="0"/>
          <w:numId w:val="6"/>
        </w:numPr>
      </w:pPr>
      <w:r w:rsidRPr="004415EB">
        <w:t xml:space="preserve">The total number of </w:t>
      </w:r>
      <w:r w:rsidRPr="004415EB">
        <w:rPr>
          <w:b/>
          <w:bCs/>
        </w:rPr>
        <w:t>operands used (N2)</w:t>
      </w:r>
      <w:r w:rsidRPr="004415EB">
        <w:t xml:space="preserve"> is </w:t>
      </w:r>
      <w:r w:rsidRPr="004415EB">
        <w:rPr>
          <w:b/>
          <w:bCs/>
        </w:rPr>
        <w:t>250</w:t>
      </w:r>
      <w:r w:rsidRPr="004415EB">
        <w:t>.</w:t>
      </w:r>
    </w:p>
    <w:p w14:paraId="1A91F921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1: Calculate Program Length (N)</w:t>
      </w:r>
    </w:p>
    <w:p w14:paraId="6D0F2481" w14:textId="77777777" w:rsidR="004415EB" w:rsidRPr="004415EB" w:rsidRDefault="004415EB" w:rsidP="004415EB">
      <w:r w:rsidRPr="004415EB">
        <w:t xml:space="preserve">N=N1+N2=200+250=450N = N1 + N2 = 200 + 250 = 450 </w:t>
      </w:r>
    </w:p>
    <w:p w14:paraId="78F85312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2: Calculate Program Vocabulary (n)</w:t>
      </w:r>
    </w:p>
    <w:p w14:paraId="6997D8D7" w14:textId="77777777" w:rsidR="004415EB" w:rsidRPr="004415EB" w:rsidRDefault="004415EB" w:rsidP="004415EB">
      <w:r w:rsidRPr="004415EB">
        <w:t xml:space="preserve">n=n1+n2=20+30=50n = n1 + n2 = 20 + 30 = 50 </w:t>
      </w:r>
    </w:p>
    <w:p w14:paraId="0166A154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3: Calculate Volume (V)</w:t>
      </w:r>
    </w:p>
    <w:p w14:paraId="5947B23C" w14:textId="77777777" w:rsidR="004415EB" w:rsidRPr="004415EB" w:rsidRDefault="004415EB" w:rsidP="004415EB">
      <w:r w:rsidRPr="004415EB">
        <w:t>V=</w:t>
      </w:r>
      <w:proofErr w:type="spellStart"/>
      <w:r w:rsidRPr="004415EB">
        <w:t>N×lg</w:t>
      </w:r>
      <w:proofErr w:type="spellEnd"/>
      <w:r w:rsidRPr="004415EB">
        <w:rPr>
          <w:rFonts w:ascii="Cambria Math" w:hAnsi="Cambria Math" w:cs="Cambria Math"/>
        </w:rPr>
        <w:t>⁡</w:t>
      </w:r>
      <w:r w:rsidRPr="004415EB">
        <w:t>(n)=450</w:t>
      </w:r>
      <w:r w:rsidRPr="004415EB">
        <w:rPr>
          <w:rFonts w:ascii="Calibri" w:hAnsi="Calibri" w:cs="Calibri"/>
        </w:rPr>
        <w:t>×</w:t>
      </w:r>
      <w:proofErr w:type="gramStart"/>
      <w:r w:rsidRPr="004415EB">
        <w:t>lg</w:t>
      </w:r>
      <w:r w:rsidRPr="004415EB">
        <w:rPr>
          <w:rFonts w:ascii="Cambria Math" w:hAnsi="Cambria Math" w:cs="Cambria Math"/>
        </w:rPr>
        <w:t>⁡</w:t>
      </w:r>
      <w:r w:rsidRPr="004415EB">
        <w:t>(</w:t>
      </w:r>
      <w:proofErr w:type="gramEnd"/>
      <w:r w:rsidRPr="004415EB">
        <w:t>50)</w:t>
      </w:r>
      <w:r w:rsidRPr="004415EB">
        <w:rPr>
          <w:rFonts w:ascii="Calibri" w:hAnsi="Calibri" w:cs="Calibri"/>
        </w:rPr>
        <w:t>≈</w:t>
      </w:r>
      <w:r w:rsidRPr="004415EB">
        <w:t>450</w:t>
      </w:r>
      <w:r w:rsidRPr="004415EB">
        <w:rPr>
          <w:rFonts w:ascii="Calibri" w:hAnsi="Calibri" w:cs="Calibri"/>
        </w:rPr>
        <w:t>×</w:t>
      </w:r>
      <w:r w:rsidRPr="004415EB">
        <w:t>5.64</w:t>
      </w:r>
      <w:r w:rsidRPr="004415EB">
        <w:rPr>
          <w:rFonts w:ascii="Calibri" w:hAnsi="Calibri" w:cs="Calibri"/>
        </w:rPr>
        <w:t>≈</w:t>
      </w:r>
      <w:r w:rsidRPr="004415EB">
        <w:t>2538</w:t>
      </w:r>
      <w:r w:rsidRPr="004415EB">
        <w:rPr>
          <w:rFonts w:ascii="Calibri" w:hAnsi="Calibri" w:cs="Calibri"/>
        </w:rPr>
        <w:t> </w:t>
      </w:r>
      <w:proofErr w:type="spellStart"/>
      <w:r w:rsidRPr="004415EB">
        <w:t>bitsV</w:t>
      </w:r>
      <w:proofErr w:type="spellEnd"/>
      <w:r w:rsidRPr="004415EB">
        <w:t xml:space="preserve"> = N \times \</w:t>
      </w:r>
      <w:proofErr w:type="spellStart"/>
      <w:r w:rsidRPr="004415EB">
        <w:t>lg</w:t>
      </w:r>
      <w:proofErr w:type="spellEnd"/>
      <w:r w:rsidRPr="004415EB">
        <w:t>(n) = 450 \times \</w:t>
      </w:r>
      <w:proofErr w:type="spellStart"/>
      <w:r w:rsidRPr="004415EB">
        <w:t>lg</w:t>
      </w:r>
      <w:proofErr w:type="spellEnd"/>
      <w:r w:rsidRPr="004415EB">
        <w:t>(50) \</w:t>
      </w:r>
      <w:proofErr w:type="spellStart"/>
      <w:r w:rsidRPr="004415EB">
        <w:t>approx</w:t>
      </w:r>
      <w:proofErr w:type="spellEnd"/>
      <w:r w:rsidRPr="004415EB">
        <w:t xml:space="preserve"> 450 \times 5.64 \</w:t>
      </w:r>
      <w:proofErr w:type="spellStart"/>
      <w:r w:rsidRPr="004415EB">
        <w:t>approx</w:t>
      </w:r>
      <w:proofErr w:type="spellEnd"/>
      <w:r w:rsidRPr="004415EB">
        <w:t xml:space="preserve"> 2538 \text{ bits} </w:t>
      </w:r>
    </w:p>
    <w:p w14:paraId="2E8D93C5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4: Calculate Difficulty (D)</w:t>
      </w:r>
    </w:p>
    <w:p w14:paraId="086AC80F" w14:textId="77777777" w:rsidR="004415EB" w:rsidRPr="004415EB" w:rsidRDefault="004415EB" w:rsidP="004415EB">
      <w:r w:rsidRPr="004415EB">
        <w:t>D=(n1×N2)2×n2</w:t>
      </w:r>
      <w:proofErr w:type="gramStart"/>
      <w:r w:rsidRPr="004415EB">
        <w:t>=(</w:t>
      </w:r>
      <w:proofErr w:type="gramEnd"/>
      <w:r w:rsidRPr="004415EB">
        <w:t>20×250)2×30=500060≈83.33D = \frac{(n1 \times N2)}{2 \times n2} = \frac{(20 \times 250)}{2 \times 30} = \frac{5000}{60} \</w:t>
      </w:r>
      <w:proofErr w:type="spellStart"/>
      <w:r w:rsidRPr="004415EB">
        <w:t>approx</w:t>
      </w:r>
      <w:proofErr w:type="spellEnd"/>
      <w:r w:rsidRPr="004415EB">
        <w:t xml:space="preserve"> 83.33 </w:t>
      </w:r>
    </w:p>
    <w:p w14:paraId="0389929D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5: Calculate Effort (E)</w:t>
      </w:r>
    </w:p>
    <w:p w14:paraId="4FCA3620" w14:textId="77777777" w:rsidR="004415EB" w:rsidRPr="004415EB" w:rsidRDefault="004415EB" w:rsidP="004415EB">
      <w:r w:rsidRPr="004415EB">
        <w:t>E=D×V=83.33×2538≈211,417 mental effort </w:t>
      </w:r>
      <w:proofErr w:type="spellStart"/>
      <w:r w:rsidRPr="004415EB">
        <w:t>unitsE</w:t>
      </w:r>
      <w:proofErr w:type="spellEnd"/>
      <w:r w:rsidRPr="004415EB">
        <w:t xml:space="preserve"> = D \times V = 83.33 \times 2538 \</w:t>
      </w:r>
      <w:proofErr w:type="spellStart"/>
      <w:r w:rsidRPr="004415EB">
        <w:t>approx</w:t>
      </w:r>
      <w:proofErr w:type="spellEnd"/>
      <w:r w:rsidRPr="004415EB">
        <w:t xml:space="preserve"> 211,417 \</w:t>
      </w:r>
      <w:proofErr w:type="gramStart"/>
      <w:r w:rsidRPr="004415EB">
        <w:t>text{ mental</w:t>
      </w:r>
      <w:proofErr w:type="gramEnd"/>
      <w:r w:rsidRPr="004415EB">
        <w:t xml:space="preserve"> effort units} </w:t>
      </w:r>
    </w:p>
    <w:p w14:paraId="1B8B4018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Step 6: Calculate Time to Implement (T)</w:t>
      </w:r>
    </w:p>
    <w:p w14:paraId="4826A3B9" w14:textId="77777777" w:rsidR="004415EB" w:rsidRPr="004415EB" w:rsidRDefault="004415EB" w:rsidP="004415EB">
      <w:r w:rsidRPr="004415EB">
        <w:t>T=E18=211,41718≈11,745 seconds≈3.26 </w:t>
      </w:r>
      <w:proofErr w:type="spellStart"/>
      <w:r w:rsidRPr="004415EB">
        <w:t>hoursT</w:t>
      </w:r>
      <w:proofErr w:type="spellEnd"/>
      <w:r w:rsidRPr="004415EB">
        <w:t xml:space="preserve"> = \frac{E}{18} = \</w:t>
      </w:r>
      <w:proofErr w:type="gramStart"/>
      <w:r w:rsidRPr="004415EB">
        <w:t>frac{</w:t>
      </w:r>
      <w:proofErr w:type="gramEnd"/>
      <w:r w:rsidRPr="004415EB">
        <w:t>211,417}{18} \</w:t>
      </w:r>
      <w:proofErr w:type="spellStart"/>
      <w:r w:rsidRPr="004415EB">
        <w:t>approx</w:t>
      </w:r>
      <w:proofErr w:type="spellEnd"/>
      <w:r w:rsidRPr="004415EB">
        <w:t xml:space="preserve"> 11,745 \text{ seconds} \</w:t>
      </w:r>
      <w:proofErr w:type="spellStart"/>
      <w:r w:rsidRPr="004415EB">
        <w:t>approx</w:t>
      </w:r>
      <w:proofErr w:type="spellEnd"/>
      <w:r w:rsidRPr="004415EB">
        <w:t xml:space="preserve"> 3.26 \text{ hours} </w:t>
      </w:r>
    </w:p>
    <w:p w14:paraId="0D63C33B" w14:textId="77777777" w:rsidR="004415EB" w:rsidRPr="004415EB" w:rsidRDefault="004415EB" w:rsidP="004415EB">
      <w:r w:rsidRPr="004415EB">
        <w:pict w14:anchorId="53A1F706">
          <v:rect id="_x0000_i1051" style="width:0;height:1.5pt" o:hralign="center" o:hrstd="t" o:hr="t" fillcolor="#a0a0a0" stroked="f"/>
        </w:pict>
      </w:r>
    </w:p>
    <w:p w14:paraId="47456BCD" w14:textId="77777777" w:rsidR="004415EB" w:rsidRPr="004415EB" w:rsidRDefault="004415EB" w:rsidP="004415EB">
      <w:pPr>
        <w:rPr>
          <w:b/>
          <w:bCs/>
          <w:sz w:val="32"/>
          <w:szCs w:val="32"/>
        </w:rPr>
      </w:pPr>
      <w:r w:rsidRPr="004415EB">
        <w:rPr>
          <w:b/>
          <w:bCs/>
          <w:sz w:val="32"/>
          <w:szCs w:val="32"/>
        </w:rPr>
        <w:lastRenderedPageBreak/>
        <w:t>Summary of Project Metrics for Brain Disease Prediction</w:t>
      </w:r>
    </w:p>
    <w:p w14:paraId="4D45683F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1. COCOMO Model (Semi-detached) Estimates:</w:t>
      </w:r>
    </w:p>
    <w:p w14:paraId="7ABD0B61" w14:textId="77777777" w:rsidR="004415EB" w:rsidRPr="004415EB" w:rsidRDefault="004415EB" w:rsidP="004415EB">
      <w:pPr>
        <w:numPr>
          <w:ilvl w:val="0"/>
          <w:numId w:val="7"/>
        </w:numPr>
      </w:pPr>
      <w:r w:rsidRPr="004415EB">
        <w:rPr>
          <w:b/>
          <w:bCs/>
        </w:rPr>
        <w:t>Effort</w:t>
      </w:r>
      <w:r w:rsidRPr="004415EB">
        <w:t>: 270.3 person-months</w:t>
      </w:r>
    </w:p>
    <w:p w14:paraId="416A87EB" w14:textId="77777777" w:rsidR="004415EB" w:rsidRPr="004415EB" w:rsidRDefault="004415EB" w:rsidP="004415EB">
      <w:pPr>
        <w:numPr>
          <w:ilvl w:val="0"/>
          <w:numId w:val="7"/>
        </w:numPr>
      </w:pPr>
      <w:r w:rsidRPr="004415EB">
        <w:rPr>
          <w:b/>
          <w:bCs/>
        </w:rPr>
        <w:t>Development Time (</w:t>
      </w:r>
      <w:proofErr w:type="spellStart"/>
      <w:r w:rsidRPr="004415EB">
        <w:rPr>
          <w:b/>
          <w:bCs/>
        </w:rPr>
        <w:t>Tdev</w:t>
      </w:r>
      <w:proofErr w:type="spellEnd"/>
      <w:r w:rsidRPr="004415EB">
        <w:rPr>
          <w:b/>
          <w:bCs/>
        </w:rPr>
        <w:t>)</w:t>
      </w:r>
      <w:r w:rsidRPr="004415EB">
        <w:t>: 43.5 months</w:t>
      </w:r>
    </w:p>
    <w:p w14:paraId="2EED09A1" w14:textId="77777777" w:rsidR="004415EB" w:rsidRPr="004415EB" w:rsidRDefault="004415EB" w:rsidP="004415EB">
      <w:pPr>
        <w:numPr>
          <w:ilvl w:val="0"/>
          <w:numId w:val="7"/>
        </w:numPr>
      </w:pPr>
      <w:r w:rsidRPr="004415EB">
        <w:rPr>
          <w:b/>
          <w:bCs/>
        </w:rPr>
        <w:t>Personnel Required</w:t>
      </w:r>
      <w:r w:rsidRPr="004415EB">
        <w:t>: 6.2 people</w:t>
      </w:r>
    </w:p>
    <w:p w14:paraId="5697355C" w14:textId="77777777" w:rsidR="004415EB" w:rsidRPr="004415EB" w:rsidRDefault="004415EB" w:rsidP="004415EB">
      <w:pPr>
        <w:rPr>
          <w:b/>
          <w:bCs/>
        </w:rPr>
      </w:pPr>
      <w:r w:rsidRPr="004415EB">
        <w:rPr>
          <w:b/>
          <w:bCs/>
        </w:rPr>
        <w:t>2. Halstead's Complexity Metrics:</w:t>
      </w:r>
    </w:p>
    <w:p w14:paraId="01E6FC64" w14:textId="77777777" w:rsidR="004415EB" w:rsidRPr="004415EB" w:rsidRDefault="004415EB" w:rsidP="004415EB">
      <w:pPr>
        <w:numPr>
          <w:ilvl w:val="0"/>
          <w:numId w:val="8"/>
        </w:numPr>
      </w:pPr>
      <w:r w:rsidRPr="004415EB">
        <w:rPr>
          <w:b/>
          <w:bCs/>
        </w:rPr>
        <w:t>Program Length (N)</w:t>
      </w:r>
      <w:r w:rsidRPr="004415EB">
        <w:t>: 450</w:t>
      </w:r>
    </w:p>
    <w:p w14:paraId="156D465F" w14:textId="77777777" w:rsidR="004415EB" w:rsidRPr="004415EB" w:rsidRDefault="004415EB" w:rsidP="004415EB">
      <w:pPr>
        <w:numPr>
          <w:ilvl w:val="0"/>
          <w:numId w:val="8"/>
        </w:numPr>
      </w:pPr>
      <w:r w:rsidRPr="004415EB">
        <w:rPr>
          <w:b/>
          <w:bCs/>
        </w:rPr>
        <w:t>Program Vocabulary (n)</w:t>
      </w:r>
      <w:r w:rsidRPr="004415EB">
        <w:t>: 50</w:t>
      </w:r>
    </w:p>
    <w:p w14:paraId="1C316D47" w14:textId="77777777" w:rsidR="004415EB" w:rsidRPr="004415EB" w:rsidRDefault="004415EB" w:rsidP="004415EB">
      <w:pPr>
        <w:numPr>
          <w:ilvl w:val="0"/>
          <w:numId w:val="8"/>
        </w:numPr>
      </w:pPr>
      <w:r w:rsidRPr="004415EB">
        <w:rPr>
          <w:b/>
          <w:bCs/>
        </w:rPr>
        <w:t>Volume (V)</w:t>
      </w:r>
      <w:r w:rsidRPr="004415EB">
        <w:t>: 2538 bits</w:t>
      </w:r>
    </w:p>
    <w:p w14:paraId="2F3A0134" w14:textId="77777777" w:rsidR="004415EB" w:rsidRPr="004415EB" w:rsidRDefault="004415EB" w:rsidP="004415EB">
      <w:pPr>
        <w:numPr>
          <w:ilvl w:val="0"/>
          <w:numId w:val="8"/>
        </w:numPr>
      </w:pPr>
      <w:r w:rsidRPr="004415EB">
        <w:rPr>
          <w:b/>
          <w:bCs/>
        </w:rPr>
        <w:t>Difficulty (D)</w:t>
      </w:r>
      <w:r w:rsidRPr="004415EB">
        <w:t>: 83.33</w:t>
      </w:r>
    </w:p>
    <w:p w14:paraId="5F4CFB82" w14:textId="77777777" w:rsidR="004415EB" w:rsidRPr="004415EB" w:rsidRDefault="004415EB" w:rsidP="004415EB">
      <w:pPr>
        <w:numPr>
          <w:ilvl w:val="0"/>
          <w:numId w:val="8"/>
        </w:numPr>
      </w:pPr>
      <w:r w:rsidRPr="004415EB">
        <w:rPr>
          <w:b/>
          <w:bCs/>
        </w:rPr>
        <w:t>Effort (E)</w:t>
      </w:r>
      <w:r w:rsidRPr="004415EB">
        <w:t>: 211,417 mental effort units</w:t>
      </w:r>
    </w:p>
    <w:p w14:paraId="27599F57" w14:textId="77777777" w:rsidR="004415EB" w:rsidRPr="004415EB" w:rsidRDefault="004415EB" w:rsidP="004415EB">
      <w:pPr>
        <w:numPr>
          <w:ilvl w:val="0"/>
          <w:numId w:val="8"/>
        </w:numPr>
      </w:pPr>
      <w:r w:rsidRPr="004415EB">
        <w:rPr>
          <w:b/>
          <w:bCs/>
        </w:rPr>
        <w:t>Time to Implement (T)</w:t>
      </w:r>
      <w:r w:rsidRPr="004415EB">
        <w:t>: 3.26 hours</w:t>
      </w:r>
    </w:p>
    <w:p w14:paraId="3442A2C6" w14:textId="77777777" w:rsidR="004415EB" w:rsidRPr="004415EB" w:rsidRDefault="004415EB" w:rsidP="004415EB">
      <w:r w:rsidRPr="004415EB">
        <w:pict w14:anchorId="078E7208">
          <v:rect id="_x0000_i1052" style="width:0;height:1.5pt" o:hralign="center" o:hrstd="t" o:hr="t" fillcolor="#a0a0a0" stroked="f"/>
        </w:pict>
      </w:r>
    </w:p>
    <w:p w14:paraId="7B6B5B6B" w14:textId="77777777" w:rsidR="004415EB" w:rsidRPr="004415EB" w:rsidRDefault="004415EB" w:rsidP="004415EB">
      <w:pPr>
        <w:rPr>
          <w:b/>
          <w:bCs/>
          <w:sz w:val="36"/>
          <w:szCs w:val="36"/>
        </w:rPr>
      </w:pPr>
      <w:r w:rsidRPr="004415EB">
        <w:rPr>
          <w:b/>
          <w:bCs/>
          <w:sz w:val="36"/>
          <w:szCs w:val="36"/>
        </w:rPr>
        <w:t>Conclusion:</w:t>
      </w:r>
    </w:p>
    <w:p w14:paraId="609F21BD" w14:textId="77777777" w:rsidR="004415EB" w:rsidRPr="004415EB" w:rsidRDefault="004415EB" w:rsidP="004415EB">
      <w:r w:rsidRPr="004415EB">
        <w:t xml:space="preserve">For the </w:t>
      </w:r>
      <w:r w:rsidRPr="004415EB">
        <w:rPr>
          <w:b/>
          <w:bCs/>
        </w:rPr>
        <w:t>Brain Disease Prediction</w:t>
      </w:r>
      <w:r w:rsidRPr="004415EB">
        <w:t xml:space="preserve"> system, we used both </w:t>
      </w:r>
      <w:r w:rsidRPr="004415EB">
        <w:rPr>
          <w:b/>
          <w:bCs/>
        </w:rPr>
        <w:t>COCOMO</w:t>
      </w:r>
      <w:r w:rsidRPr="004415EB">
        <w:t xml:space="preserve"> and </w:t>
      </w:r>
      <w:r w:rsidRPr="004415EB">
        <w:rPr>
          <w:b/>
          <w:bCs/>
        </w:rPr>
        <w:t>Halstead's Complexity Metrics</w:t>
      </w:r>
      <w:r w:rsidRPr="004415EB">
        <w:t xml:space="preserve"> to estimate project metrics. The COCOMO model helps to estimate the </w:t>
      </w:r>
      <w:r w:rsidRPr="004415EB">
        <w:rPr>
          <w:b/>
          <w:bCs/>
        </w:rPr>
        <w:t>effort</w:t>
      </w:r>
      <w:r w:rsidRPr="004415EB">
        <w:t xml:space="preserve">, </w:t>
      </w:r>
      <w:r w:rsidRPr="004415EB">
        <w:rPr>
          <w:b/>
          <w:bCs/>
        </w:rPr>
        <w:t>time</w:t>
      </w:r>
      <w:r w:rsidRPr="004415EB">
        <w:t xml:space="preserve">, and </w:t>
      </w:r>
      <w:r w:rsidRPr="004415EB">
        <w:rPr>
          <w:b/>
          <w:bCs/>
        </w:rPr>
        <w:t>team size</w:t>
      </w:r>
      <w:r w:rsidRPr="004415EB">
        <w:t xml:space="preserve"> required, while Halstead's metrics provide insights into the </w:t>
      </w:r>
      <w:r w:rsidRPr="004415EB">
        <w:rPr>
          <w:b/>
          <w:bCs/>
        </w:rPr>
        <w:t>program complexity</w:t>
      </w:r>
      <w:r w:rsidRPr="004415EB">
        <w:t xml:space="preserve"> and </w:t>
      </w:r>
      <w:r w:rsidRPr="004415EB">
        <w:rPr>
          <w:b/>
          <w:bCs/>
        </w:rPr>
        <w:t>mental effort</w:t>
      </w:r>
      <w:r w:rsidRPr="004415EB">
        <w:t xml:space="preserve"> involved. These metrics are essential for proper planning and understanding the scope and complexity of the software development process.</w:t>
      </w:r>
    </w:p>
    <w:p w14:paraId="1083F2BA" w14:textId="77777777" w:rsidR="00E85D43" w:rsidRDefault="00E85D43"/>
    <w:sectPr w:rsidR="00E8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B2330"/>
    <w:multiLevelType w:val="multilevel"/>
    <w:tmpl w:val="504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345FC"/>
    <w:multiLevelType w:val="multilevel"/>
    <w:tmpl w:val="4038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F5088"/>
    <w:multiLevelType w:val="multilevel"/>
    <w:tmpl w:val="7A9C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37E9"/>
    <w:multiLevelType w:val="multilevel"/>
    <w:tmpl w:val="49F4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25E63"/>
    <w:multiLevelType w:val="multilevel"/>
    <w:tmpl w:val="8918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B0F9E"/>
    <w:multiLevelType w:val="multilevel"/>
    <w:tmpl w:val="91E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97D58"/>
    <w:multiLevelType w:val="multilevel"/>
    <w:tmpl w:val="C00E6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22338"/>
    <w:multiLevelType w:val="multilevel"/>
    <w:tmpl w:val="9F4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26990">
    <w:abstractNumId w:val="4"/>
  </w:num>
  <w:num w:numId="2" w16cid:durableId="727387772">
    <w:abstractNumId w:val="0"/>
  </w:num>
  <w:num w:numId="3" w16cid:durableId="1335036320">
    <w:abstractNumId w:val="3"/>
  </w:num>
  <w:num w:numId="4" w16cid:durableId="1331518819">
    <w:abstractNumId w:val="7"/>
  </w:num>
  <w:num w:numId="5" w16cid:durableId="796222246">
    <w:abstractNumId w:val="5"/>
  </w:num>
  <w:num w:numId="6" w16cid:durableId="2122138957">
    <w:abstractNumId w:val="6"/>
  </w:num>
  <w:num w:numId="7" w16cid:durableId="526413616">
    <w:abstractNumId w:val="1"/>
  </w:num>
  <w:num w:numId="8" w16cid:durableId="1535580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EB"/>
    <w:rsid w:val="00412511"/>
    <w:rsid w:val="004415EB"/>
    <w:rsid w:val="009034EB"/>
    <w:rsid w:val="00E8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85CB"/>
  <w15:chartTrackingRefBased/>
  <w15:docId w15:val="{9BF50A89-FFC7-4D55-BF4F-228D935C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2025-03-10T09:10:00Z</dcterms:created>
  <dcterms:modified xsi:type="dcterms:W3CDTF">2025-03-10T09:13:00Z</dcterms:modified>
</cp:coreProperties>
</file>