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C45C" w14:textId="71AEF0F7" w:rsidR="00517C5D" w:rsidRDefault="003B7969">
      <w:r>
        <w:t>Written Report for Pandas-challenge</w:t>
      </w:r>
    </w:p>
    <w:p w14:paraId="60F97959" w14:textId="77777777" w:rsidR="003B7969" w:rsidRDefault="003B7969"/>
    <w:p w14:paraId="7181286B" w14:textId="3AF1E88F" w:rsidR="003B7969" w:rsidRDefault="003B7969">
      <w:r>
        <w:t xml:space="preserve">The conducted analysis provides a comprehensive overview of school performance across a variety of metrics within a district. The </w:t>
      </w:r>
      <w:proofErr w:type="gramStart"/>
      <w:r>
        <w:t>pandas</w:t>
      </w:r>
      <w:proofErr w:type="gramEnd"/>
      <w:r>
        <w:t xml:space="preserve"> library helped conduct the analysis in an efficient, simple way. The library allowed me to summarize key data points that provided insights into the performances of different schools across a single district. Hoping to pull information that would help with future decisions regarding budget. The analysis includes School summary, student summary, and district summary. Here </w:t>
      </w:r>
      <w:proofErr w:type="gramStart"/>
      <w:r>
        <w:t>are</w:t>
      </w:r>
      <w:proofErr w:type="gramEnd"/>
      <w:r>
        <w:t xml:space="preserve"> some key information I was able to gather within each of the conducted analysis: </w:t>
      </w:r>
    </w:p>
    <w:p w14:paraId="06E9D857" w14:textId="4F6C67A3" w:rsidR="003B7969" w:rsidRDefault="003B7969" w:rsidP="003B7969">
      <w:pPr>
        <w:pStyle w:val="ListParagraph"/>
        <w:numPr>
          <w:ilvl w:val="0"/>
          <w:numId w:val="2"/>
        </w:numPr>
      </w:pPr>
      <w:r>
        <w:t xml:space="preserve">The analysis reveals a significant difference in performance between charter schools and district schools. Charter schools generally outperform district schools in both math and reading, as well as the overall passing scores. The percentage of students passing is also higher in charter schools compared to district schools. This may suggest that the quality of education is better in charter schools compared to that of district schools. </w:t>
      </w:r>
    </w:p>
    <w:p w14:paraId="4EBC57D5" w14:textId="1856ACDC" w:rsidR="003B7969" w:rsidRDefault="003B7969" w:rsidP="003B7969">
      <w:pPr>
        <w:pStyle w:val="ListParagraph"/>
        <w:numPr>
          <w:ilvl w:val="0"/>
          <w:numId w:val="2"/>
        </w:numPr>
      </w:pPr>
      <w:r>
        <w:t xml:space="preserve">When it comes to performance based on spending, schools with </w:t>
      </w:r>
      <w:r w:rsidR="002E0F86">
        <w:t>the lowest spending per student have the highest average math and reading scores, as well as the highest passing rates.</w:t>
      </w:r>
    </w:p>
    <w:p w14:paraId="15E7CFC7" w14:textId="2A1A9AC8" w:rsidR="003B7969" w:rsidRDefault="002E0F86" w:rsidP="003B7969">
      <w:pPr>
        <w:pStyle w:val="ListParagraph"/>
      </w:pPr>
      <w:r>
        <w:t xml:space="preserve">As spending per student increases, there is a noticeable decline in performance. Schools spending $585-$630 per student show lower scores and passing rates compared to a lower spend. </w:t>
      </w:r>
    </w:p>
    <w:sectPr w:rsidR="003B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584"/>
    <w:multiLevelType w:val="hybridMultilevel"/>
    <w:tmpl w:val="9F88A6F4"/>
    <w:lvl w:ilvl="0" w:tplc="F9ACC4C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D324B"/>
    <w:multiLevelType w:val="hybridMultilevel"/>
    <w:tmpl w:val="39E8D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678302">
    <w:abstractNumId w:val="1"/>
  </w:num>
  <w:num w:numId="2" w16cid:durableId="139076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69"/>
    <w:rsid w:val="002E0F86"/>
    <w:rsid w:val="003B7969"/>
    <w:rsid w:val="00517C5D"/>
    <w:rsid w:val="00817950"/>
    <w:rsid w:val="00CD5743"/>
    <w:rsid w:val="00D208BC"/>
    <w:rsid w:val="00D22C83"/>
    <w:rsid w:val="00DD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F3758"/>
  <w15:chartTrackingRefBased/>
  <w15:docId w15:val="{E6D2D6A5-79C4-5D42-AC5A-8B4A5CDB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9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9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9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9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969"/>
    <w:rPr>
      <w:rFonts w:eastAsiaTheme="majorEastAsia" w:cstheme="majorBidi"/>
      <w:color w:val="272727" w:themeColor="text1" w:themeTint="D8"/>
    </w:rPr>
  </w:style>
  <w:style w:type="paragraph" w:styleId="Title">
    <w:name w:val="Title"/>
    <w:basedOn w:val="Normal"/>
    <w:next w:val="Normal"/>
    <w:link w:val="TitleChar"/>
    <w:uiPriority w:val="10"/>
    <w:qFormat/>
    <w:rsid w:val="003B7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9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7969"/>
    <w:rPr>
      <w:i/>
      <w:iCs/>
      <w:color w:val="404040" w:themeColor="text1" w:themeTint="BF"/>
    </w:rPr>
  </w:style>
  <w:style w:type="paragraph" w:styleId="ListParagraph">
    <w:name w:val="List Paragraph"/>
    <w:basedOn w:val="Normal"/>
    <w:uiPriority w:val="34"/>
    <w:qFormat/>
    <w:rsid w:val="003B7969"/>
    <w:pPr>
      <w:ind w:left="720"/>
      <w:contextualSpacing/>
    </w:pPr>
  </w:style>
  <w:style w:type="character" w:styleId="IntenseEmphasis">
    <w:name w:val="Intense Emphasis"/>
    <w:basedOn w:val="DefaultParagraphFont"/>
    <w:uiPriority w:val="21"/>
    <w:qFormat/>
    <w:rsid w:val="003B7969"/>
    <w:rPr>
      <w:i/>
      <w:iCs/>
      <w:color w:val="0F4761" w:themeColor="accent1" w:themeShade="BF"/>
    </w:rPr>
  </w:style>
  <w:style w:type="paragraph" w:styleId="IntenseQuote">
    <w:name w:val="Intense Quote"/>
    <w:basedOn w:val="Normal"/>
    <w:next w:val="Normal"/>
    <w:link w:val="IntenseQuoteChar"/>
    <w:uiPriority w:val="30"/>
    <w:qFormat/>
    <w:rsid w:val="003B7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969"/>
    <w:rPr>
      <w:i/>
      <w:iCs/>
      <w:color w:val="0F4761" w:themeColor="accent1" w:themeShade="BF"/>
    </w:rPr>
  </w:style>
  <w:style w:type="character" w:styleId="IntenseReference">
    <w:name w:val="Intense Reference"/>
    <w:basedOn w:val="DefaultParagraphFont"/>
    <w:uiPriority w:val="32"/>
    <w:qFormat/>
    <w:rsid w:val="003B7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prabhakar</dc:creator>
  <cp:keywords/>
  <dc:description/>
  <cp:lastModifiedBy>sanjana prabhakar</cp:lastModifiedBy>
  <cp:revision>2</cp:revision>
  <dcterms:created xsi:type="dcterms:W3CDTF">2024-07-24T19:32:00Z</dcterms:created>
  <dcterms:modified xsi:type="dcterms:W3CDTF">2024-07-24T19:45:00Z</dcterms:modified>
</cp:coreProperties>
</file>