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ED7" w:rsidRPr="00E36ED7" w:rsidRDefault="00E36ED7" w:rsidP="00E36ED7">
      <w:pPr>
        <w:pStyle w:val="NormalWeb"/>
        <w:shd w:val="clear" w:color="auto" w:fill="FFFFFF"/>
        <w:spacing w:before="0" w:beforeAutospacing="0" w:after="0" w:afterAutospacing="0"/>
        <w:jc w:val="center"/>
        <w:rPr>
          <w:rFonts w:ascii="Arial" w:hAnsi="Arial" w:cs="Arial"/>
          <w:b/>
          <w:color w:val="000000" w:themeColor="text1"/>
          <w:sz w:val="32"/>
          <w:szCs w:val="32"/>
        </w:rPr>
      </w:pPr>
      <w:r w:rsidRPr="00E36ED7">
        <w:rPr>
          <w:rFonts w:ascii="Arial" w:hAnsi="Arial" w:cs="Arial"/>
          <w:b/>
          <w:color w:val="000000" w:themeColor="text1"/>
          <w:sz w:val="32"/>
          <w:szCs w:val="32"/>
        </w:rPr>
        <w:t>INFO I590: Data Visualization</w:t>
      </w:r>
    </w:p>
    <w:p w:rsidR="00E36ED7" w:rsidRPr="00E36ED7" w:rsidRDefault="00E36ED7" w:rsidP="00E36ED7">
      <w:pPr>
        <w:pStyle w:val="NormalWeb"/>
        <w:shd w:val="clear" w:color="auto" w:fill="FFFFFF"/>
        <w:spacing w:before="0" w:beforeAutospacing="0" w:after="0" w:afterAutospacing="0"/>
        <w:jc w:val="center"/>
        <w:rPr>
          <w:rFonts w:ascii="Arial" w:hAnsi="Arial" w:cs="Arial"/>
          <w:b/>
          <w:color w:val="000000" w:themeColor="text1"/>
          <w:sz w:val="32"/>
          <w:szCs w:val="32"/>
        </w:rPr>
      </w:pPr>
      <w:r w:rsidRPr="00E36ED7">
        <w:rPr>
          <w:rFonts w:ascii="Arial" w:hAnsi="Arial" w:cs="Arial"/>
          <w:b/>
          <w:color w:val="000000" w:themeColor="text1"/>
          <w:sz w:val="32"/>
          <w:szCs w:val="32"/>
        </w:rPr>
        <w:t>Visualization Critique – 01</w:t>
      </w:r>
    </w:p>
    <w:p w:rsidR="00E36ED7" w:rsidRPr="00E36ED7" w:rsidRDefault="00E36ED7" w:rsidP="00E36ED7">
      <w:pPr>
        <w:pStyle w:val="NormalWeb"/>
        <w:shd w:val="clear" w:color="auto" w:fill="FFFFFF"/>
        <w:spacing w:before="0" w:beforeAutospacing="0" w:after="0" w:afterAutospacing="0"/>
        <w:jc w:val="center"/>
        <w:rPr>
          <w:rFonts w:ascii="Arial" w:hAnsi="Arial" w:cs="Arial"/>
          <w:b/>
          <w:color w:val="000000" w:themeColor="text1"/>
          <w:sz w:val="32"/>
          <w:szCs w:val="32"/>
        </w:rPr>
      </w:pPr>
      <w:r w:rsidRPr="00E36ED7">
        <w:rPr>
          <w:rFonts w:ascii="Arial" w:hAnsi="Arial" w:cs="Arial"/>
          <w:b/>
          <w:color w:val="000000" w:themeColor="text1"/>
          <w:sz w:val="32"/>
          <w:szCs w:val="32"/>
        </w:rPr>
        <w:t>Author: Sanjana Pukalay (</w:t>
      </w:r>
      <w:proofErr w:type="spellStart"/>
      <w:r w:rsidRPr="00E36ED7">
        <w:rPr>
          <w:rFonts w:ascii="Arial" w:hAnsi="Arial" w:cs="Arial"/>
          <w:b/>
          <w:color w:val="000000" w:themeColor="text1"/>
          <w:sz w:val="32"/>
          <w:szCs w:val="32"/>
        </w:rPr>
        <w:t>spukalay</w:t>
      </w:r>
      <w:proofErr w:type="spellEnd"/>
      <w:r w:rsidRPr="00E36ED7">
        <w:rPr>
          <w:rFonts w:ascii="Arial" w:hAnsi="Arial" w:cs="Arial"/>
          <w:b/>
          <w:color w:val="000000" w:themeColor="text1"/>
          <w:sz w:val="32"/>
          <w:szCs w:val="32"/>
        </w:rPr>
        <w:t>)</w:t>
      </w:r>
    </w:p>
    <w:p w:rsidR="00E36ED7" w:rsidRPr="00E36ED7" w:rsidRDefault="00E36ED7" w:rsidP="00E36ED7">
      <w:pPr>
        <w:pStyle w:val="NormalWeb"/>
        <w:shd w:val="clear" w:color="auto" w:fill="FFFFFF"/>
        <w:spacing w:before="0" w:beforeAutospacing="0" w:after="0" w:afterAutospacing="0"/>
        <w:rPr>
          <w:rFonts w:ascii="Arial" w:hAnsi="Arial" w:cs="Arial"/>
          <w:color w:val="000000" w:themeColor="text1"/>
          <w:sz w:val="32"/>
          <w:szCs w:val="32"/>
        </w:rPr>
      </w:pPr>
    </w:p>
    <w:p w:rsidR="00E36ED7" w:rsidRDefault="00E36ED7" w:rsidP="00E36ED7">
      <w:pPr>
        <w:pStyle w:val="NormalWeb"/>
        <w:shd w:val="clear" w:color="auto" w:fill="FFFFFF"/>
        <w:spacing w:before="0" w:beforeAutospacing="0" w:after="0" w:afterAutospacing="0"/>
        <w:jc w:val="center"/>
        <w:rPr>
          <w:rFonts w:ascii="Arial" w:hAnsi="Arial" w:cs="Arial"/>
          <w:color w:val="000000" w:themeColor="text1"/>
        </w:rPr>
      </w:pPr>
      <w:r w:rsidRPr="00E36ED7">
        <w:rPr>
          <w:rFonts w:ascii="Arial" w:hAnsi="Arial" w:cs="Arial"/>
          <w:b/>
          <w:color w:val="000000" w:themeColor="text1"/>
        </w:rPr>
        <w:t>Source:</w:t>
      </w:r>
      <w:r w:rsidRPr="00E36ED7">
        <w:rPr>
          <w:rFonts w:ascii="Arial" w:hAnsi="Arial" w:cs="Arial"/>
          <w:color w:val="000000" w:themeColor="text1"/>
        </w:rPr>
        <w:t> </w:t>
      </w:r>
      <w:hyperlink r:id="rId4" w:history="1">
        <w:r w:rsidRPr="00427A85">
          <w:rPr>
            <w:rStyle w:val="Hyperlink"/>
            <w:rFonts w:ascii="Arial" w:hAnsi="Arial" w:cs="Arial"/>
          </w:rPr>
          <w:t>http://www.r2d3.us/visual-intro-to-machine-learning-part-1/</w:t>
        </w:r>
      </w:hyperlink>
    </w:p>
    <w:p w:rsidR="00E36ED7" w:rsidRPr="00E36ED7" w:rsidRDefault="00E36ED7" w:rsidP="00E36ED7">
      <w:pPr>
        <w:pStyle w:val="NormalWeb"/>
        <w:shd w:val="clear" w:color="auto" w:fill="FFFFFF"/>
        <w:spacing w:before="0" w:beforeAutospacing="0" w:after="0" w:afterAutospacing="0"/>
        <w:rPr>
          <w:rFonts w:ascii="Arial" w:hAnsi="Arial" w:cs="Arial"/>
          <w:color w:val="000000" w:themeColor="text1"/>
        </w:rPr>
      </w:pPr>
      <w:r w:rsidRPr="00E36ED7">
        <w:rPr>
          <w:rFonts w:ascii="Arial" w:hAnsi="Arial" w:cs="Arial"/>
          <w:color w:val="000000" w:themeColor="text1"/>
        </w:rPr>
        <w:t xml:space="preserve"> </w:t>
      </w:r>
    </w:p>
    <w:p w:rsidR="00E36ED7" w:rsidRPr="00E36ED7" w:rsidRDefault="00E36ED7" w:rsidP="00E36ED7">
      <w:pPr>
        <w:pStyle w:val="NormalWeb"/>
        <w:shd w:val="clear" w:color="auto" w:fill="FFFFFF"/>
        <w:spacing w:before="180" w:beforeAutospacing="0" w:after="180" w:afterAutospacing="0"/>
        <w:rPr>
          <w:rFonts w:ascii="Arial" w:hAnsi="Arial" w:cs="Arial"/>
          <w:color w:val="000000" w:themeColor="text1"/>
          <w:sz w:val="28"/>
          <w:szCs w:val="28"/>
        </w:rPr>
      </w:pPr>
      <w:r w:rsidRPr="00E36ED7">
        <w:rPr>
          <w:rStyle w:val="Strong"/>
          <w:rFonts w:ascii="Arial" w:hAnsi="Arial" w:cs="Arial"/>
          <w:color w:val="000000" w:themeColor="text1"/>
          <w:sz w:val="28"/>
          <w:szCs w:val="28"/>
        </w:rPr>
        <w:t>1. Overview (Wh</w:t>
      </w:r>
      <w:r>
        <w:rPr>
          <w:rStyle w:val="Strong"/>
          <w:rFonts w:ascii="Arial" w:hAnsi="Arial" w:cs="Arial"/>
          <w:color w:val="000000" w:themeColor="text1"/>
          <w:sz w:val="28"/>
          <w:szCs w:val="28"/>
        </w:rPr>
        <w:t>at is the visualization about?)</w:t>
      </w:r>
    </w:p>
    <w:p w:rsidR="00E36ED7" w:rsidRPr="00E36ED7" w:rsidRDefault="00E36ED7" w:rsidP="00E36ED7">
      <w:pPr>
        <w:pStyle w:val="NormalWeb"/>
        <w:shd w:val="clear" w:color="auto" w:fill="FFFFFF"/>
        <w:spacing w:before="180" w:beforeAutospacing="0" w:after="180" w:afterAutospacing="0"/>
        <w:rPr>
          <w:rFonts w:ascii="Arial" w:hAnsi="Arial" w:cs="Arial"/>
          <w:color w:val="000000" w:themeColor="text1"/>
        </w:rPr>
      </w:pPr>
      <w:r w:rsidRPr="00E36ED7">
        <w:rPr>
          <w:rFonts w:ascii="Arial" w:hAnsi="Arial" w:cs="Arial"/>
          <w:color w:val="000000" w:themeColor="text1"/>
        </w:rPr>
        <w:t>As the title says, this visualization is a picturesque tutorial about the various machine learning models. An example about homes from New York and San Francisco is taken which walks us through how to develop a machine learning model which essentially distinguishes between homes from different areas. Multiple visualization techniques are used as part of this tutorial which makes it quite interesting and easy to interpret.</w:t>
      </w:r>
    </w:p>
    <w:p w:rsidR="00E36ED7" w:rsidRPr="00E36ED7" w:rsidRDefault="00E36ED7" w:rsidP="00E36ED7">
      <w:pPr>
        <w:pStyle w:val="NormalWeb"/>
        <w:shd w:val="clear" w:color="auto" w:fill="FFFFFF"/>
        <w:spacing w:before="180" w:beforeAutospacing="0" w:after="180" w:afterAutospacing="0"/>
        <w:rPr>
          <w:rFonts w:ascii="Arial" w:hAnsi="Arial" w:cs="Arial"/>
          <w:color w:val="000000" w:themeColor="text1"/>
          <w:sz w:val="28"/>
          <w:szCs w:val="28"/>
        </w:rPr>
      </w:pPr>
      <w:r w:rsidRPr="00E36ED7">
        <w:rPr>
          <w:rStyle w:val="Strong"/>
          <w:rFonts w:ascii="Arial" w:hAnsi="Arial" w:cs="Arial"/>
          <w:color w:val="000000" w:themeColor="text1"/>
          <w:sz w:val="28"/>
          <w:szCs w:val="28"/>
        </w:rPr>
        <w:t xml:space="preserve">2. </w:t>
      </w:r>
      <w:r w:rsidRPr="00E36ED7">
        <w:rPr>
          <w:rStyle w:val="Strong"/>
          <w:rFonts w:ascii="Arial" w:hAnsi="Arial" w:cs="Arial"/>
          <w:color w:val="000000" w:themeColor="text1"/>
          <w:sz w:val="28"/>
          <w:szCs w:val="28"/>
        </w:rPr>
        <w:t>Explanation</w:t>
      </w:r>
      <w:r>
        <w:rPr>
          <w:rStyle w:val="Strong"/>
          <w:rFonts w:ascii="Arial" w:hAnsi="Arial" w:cs="Arial"/>
          <w:color w:val="000000" w:themeColor="text1"/>
          <w:sz w:val="28"/>
          <w:szCs w:val="28"/>
        </w:rPr>
        <w:t xml:space="preserve"> of Data</w:t>
      </w:r>
      <w:r w:rsidRPr="00E36ED7">
        <w:rPr>
          <w:rFonts w:ascii="Arial" w:hAnsi="Arial" w:cs="Arial"/>
          <w:color w:val="000000" w:themeColor="text1"/>
          <w:sz w:val="28"/>
          <w:szCs w:val="28"/>
        </w:rPr>
        <w:t> </w:t>
      </w:r>
    </w:p>
    <w:p w:rsidR="00E36ED7" w:rsidRPr="00E36ED7" w:rsidRDefault="00E36ED7" w:rsidP="00E36ED7">
      <w:pPr>
        <w:pStyle w:val="NormalWeb"/>
        <w:shd w:val="clear" w:color="auto" w:fill="FFFFFF"/>
        <w:spacing w:before="180" w:beforeAutospacing="0" w:after="180" w:afterAutospacing="0"/>
        <w:rPr>
          <w:rFonts w:ascii="Arial" w:hAnsi="Arial" w:cs="Arial"/>
          <w:color w:val="000000" w:themeColor="text1"/>
        </w:rPr>
      </w:pPr>
      <w:r w:rsidRPr="00E36ED7">
        <w:rPr>
          <w:rFonts w:ascii="Arial" w:hAnsi="Arial" w:cs="Arial"/>
          <w:color w:val="000000" w:themeColor="text1"/>
        </w:rPr>
        <w:t xml:space="preserve">The dataset used for this visual tutorial is about the homes from New Yok and San Francisco areas and contains various attributes like elevation, </w:t>
      </w:r>
      <w:r w:rsidRPr="00E36ED7">
        <w:rPr>
          <w:rFonts w:ascii="Arial" w:hAnsi="Arial" w:cs="Arial"/>
          <w:color w:val="000000" w:themeColor="text1"/>
        </w:rPr>
        <w:t>dimension</w:t>
      </w:r>
      <w:r w:rsidRPr="00E36ED7">
        <w:rPr>
          <w:rFonts w:ascii="Arial" w:hAnsi="Arial" w:cs="Arial"/>
          <w:color w:val="000000" w:themeColor="text1"/>
        </w:rPr>
        <w:t xml:space="preserve">, cost </w:t>
      </w:r>
      <w:r w:rsidRPr="00E36ED7">
        <w:rPr>
          <w:rFonts w:ascii="Arial" w:hAnsi="Arial" w:cs="Arial"/>
          <w:color w:val="000000" w:themeColor="text1"/>
        </w:rPr>
        <w:t>etc.</w:t>
      </w:r>
      <w:r w:rsidRPr="00E36ED7">
        <w:rPr>
          <w:rFonts w:ascii="Arial" w:hAnsi="Arial" w:cs="Arial"/>
          <w:color w:val="000000" w:themeColor="text1"/>
        </w:rPr>
        <w:t xml:space="preserve"> to </w:t>
      </w:r>
      <w:r w:rsidRPr="00E36ED7">
        <w:rPr>
          <w:rFonts w:ascii="Arial" w:hAnsi="Arial" w:cs="Arial"/>
          <w:color w:val="000000" w:themeColor="text1"/>
        </w:rPr>
        <w:t>describe</w:t>
      </w:r>
      <w:r w:rsidRPr="00E36ED7">
        <w:rPr>
          <w:rFonts w:ascii="Arial" w:hAnsi="Arial" w:cs="Arial"/>
          <w:color w:val="000000" w:themeColor="text1"/>
        </w:rPr>
        <w:t xml:space="preserve"> them and which can make them unique which is basically what is taken advantage of to make the distinction. A classification model is developed using this data.</w:t>
      </w:r>
    </w:p>
    <w:p w:rsidR="00E36ED7" w:rsidRPr="00E36ED7" w:rsidRDefault="00E36ED7" w:rsidP="00E36ED7">
      <w:pPr>
        <w:pStyle w:val="NormalWeb"/>
        <w:shd w:val="clear" w:color="auto" w:fill="FFFFFF"/>
        <w:spacing w:before="180" w:beforeAutospacing="0" w:after="180" w:afterAutospacing="0"/>
        <w:rPr>
          <w:rFonts w:ascii="Arial" w:hAnsi="Arial" w:cs="Arial"/>
          <w:color w:val="000000" w:themeColor="text1"/>
          <w:sz w:val="28"/>
          <w:szCs w:val="28"/>
        </w:rPr>
      </w:pPr>
      <w:r w:rsidRPr="00E36ED7">
        <w:rPr>
          <w:rStyle w:val="Strong"/>
          <w:rFonts w:ascii="Arial" w:hAnsi="Arial" w:cs="Arial"/>
          <w:color w:val="000000" w:themeColor="text1"/>
          <w:sz w:val="28"/>
          <w:szCs w:val="28"/>
        </w:rPr>
        <w:t xml:space="preserve">3. </w:t>
      </w:r>
      <w:r w:rsidRPr="00E36ED7">
        <w:rPr>
          <w:rStyle w:val="Strong"/>
          <w:rFonts w:ascii="Arial" w:hAnsi="Arial" w:cs="Arial"/>
          <w:color w:val="000000" w:themeColor="text1"/>
          <w:sz w:val="28"/>
          <w:szCs w:val="28"/>
        </w:rPr>
        <w:t>Explanation</w:t>
      </w:r>
      <w:r>
        <w:rPr>
          <w:rStyle w:val="Strong"/>
          <w:rFonts w:ascii="Arial" w:hAnsi="Arial" w:cs="Arial"/>
          <w:color w:val="000000" w:themeColor="text1"/>
          <w:sz w:val="28"/>
          <w:szCs w:val="28"/>
        </w:rPr>
        <w:t xml:space="preserve"> of Visualization Techniques</w:t>
      </w:r>
    </w:p>
    <w:p w:rsidR="00E36ED7" w:rsidRPr="00E36ED7" w:rsidRDefault="00E36ED7" w:rsidP="00E36ED7">
      <w:pPr>
        <w:pStyle w:val="NormalWeb"/>
        <w:shd w:val="clear" w:color="auto" w:fill="FFFFFF"/>
        <w:spacing w:before="180" w:beforeAutospacing="0" w:after="180" w:afterAutospacing="0"/>
        <w:rPr>
          <w:rFonts w:ascii="Arial" w:hAnsi="Arial" w:cs="Arial"/>
          <w:color w:val="000000" w:themeColor="text1"/>
        </w:rPr>
      </w:pPr>
      <w:r w:rsidRPr="00E36ED7">
        <w:rPr>
          <w:rFonts w:ascii="Arial" w:hAnsi="Arial" w:cs="Arial"/>
          <w:color w:val="000000" w:themeColor="text1"/>
        </w:rPr>
        <w:t xml:space="preserve">The attributes of the homes are described in brief. Some concepts regarding feature engineering is explained using a scatterplot which </w:t>
      </w:r>
      <w:r w:rsidRPr="00E36ED7">
        <w:rPr>
          <w:rFonts w:ascii="Arial" w:hAnsi="Arial" w:cs="Arial"/>
          <w:color w:val="000000" w:themeColor="text1"/>
        </w:rPr>
        <w:t>distinguishes</w:t>
      </w:r>
      <w:r w:rsidRPr="00E36ED7">
        <w:rPr>
          <w:rFonts w:ascii="Arial" w:hAnsi="Arial" w:cs="Arial"/>
          <w:color w:val="000000" w:themeColor="text1"/>
        </w:rPr>
        <w:t xml:space="preserve"> homes based on their elevation. A scatterplot matrix is used to show the relationship between various attributes used to develop the model. This is what we call an exploratory data analysis which helps give an idea as to how the data looks like and what appropriate method should we use to handle this kind of data. As we move further into the tutorial, the scatterplot is very interestingly converted into a histogram which helps to see better how frequently homes appear at each elevation. Pie charts are used to describe the evaluation metrics like accuracy, type-I</w:t>
      </w:r>
      <w:proofErr w:type="gramStart"/>
      <w:r w:rsidRPr="00E36ED7">
        <w:rPr>
          <w:rFonts w:ascii="Arial" w:hAnsi="Arial" w:cs="Arial"/>
          <w:color w:val="000000" w:themeColor="text1"/>
        </w:rPr>
        <w:t>,II</w:t>
      </w:r>
      <w:proofErr w:type="gramEnd"/>
      <w:r w:rsidRPr="00E36ED7">
        <w:rPr>
          <w:rFonts w:ascii="Arial" w:hAnsi="Arial" w:cs="Arial"/>
          <w:color w:val="000000" w:themeColor="text1"/>
        </w:rPr>
        <w:t xml:space="preserve"> errors etc. Ultimately, a combination of the above mentioned visualizations paired with the concept of decision trees is used to give an overall picture of how each step works and how to determine what is the best methodology to use. </w:t>
      </w:r>
    </w:p>
    <w:p w:rsidR="00E36ED7" w:rsidRPr="00E36ED7" w:rsidRDefault="00E36ED7" w:rsidP="00E36ED7">
      <w:pPr>
        <w:pStyle w:val="NormalWeb"/>
        <w:shd w:val="clear" w:color="auto" w:fill="FFFFFF"/>
        <w:spacing w:before="180" w:beforeAutospacing="0" w:after="180" w:afterAutospacing="0"/>
        <w:rPr>
          <w:rFonts w:ascii="Arial" w:hAnsi="Arial" w:cs="Arial"/>
          <w:color w:val="000000" w:themeColor="text1"/>
          <w:sz w:val="28"/>
          <w:szCs w:val="28"/>
        </w:rPr>
      </w:pPr>
      <w:r w:rsidRPr="00E36ED7">
        <w:rPr>
          <w:rStyle w:val="Strong"/>
          <w:rFonts w:ascii="Arial" w:hAnsi="Arial" w:cs="Arial"/>
          <w:color w:val="000000" w:themeColor="text1"/>
          <w:sz w:val="28"/>
          <w:szCs w:val="28"/>
        </w:rPr>
        <w:t>4. Eff</w:t>
      </w:r>
      <w:r>
        <w:rPr>
          <w:rStyle w:val="Strong"/>
          <w:rFonts w:ascii="Arial" w:hAnsi="Arial" w:cs="Arial"/>
          <w:color w:val="000000" w:themeColor="text1"/>
          <w:sz w:val="28"/>
          <w:szCs w:val="28"/>
        </w:rPr>
        <w:t>ectiveness of the Visualization</w:t>
      </w:r>
    </w:p>
    <w:p w:rsidR="00E36ED7" w:rsidRPr="00E36ED7" w:rsidRDefault="00E36ED7" w:rsidP="00E36ED7">
      <w:pPr>
        <w:pStyle w:val="NormalWeb"/>
        <w:shd w:val="clear" w:color="auto" w:fill="FFFFFF"/>
        <w:spacing w:before="180" w:beforeAutospacing="0" w:after="180" w:afterAutospacing="0"/>
        <w:rPr>
          <w:rFonts w:ascii="Arial" w:hAnsi="Arial" w:cs="Arial"/>
          <w:color w:val="000000" w:themeColor="text1"/>
        </w:rPr>
      </w:pPr>
      <w:r w:rsidRPr="00E36ED7">
        <w:rPr>
          <w:rFonts w:ascii="Arial" w:hAnsi="Arial" w:cs="Arial"/>
          <w:color w:val="000000" w:themeColor="text1"/>
        </w:rPr>
        <w:t xml:space="preserve">The visualization techniques used in the tutorial seem pretty effective and overall the visualization looks very clean and presentable. It was certainly able to </w:t>
      </w:r>
      <w:r w:rsidRPr="00E36ED7">
        <w:rPr>
          <w:rFonts w:ascii="Arial" w:hAnsi="Arial" w:cs="Arial"/>
          <w:color w:val="000000" w:themeColor="text1"/>
        </w:rPr>
        <w:t>achieve</w:t>
      </w:r>
      <w:r w:rsidRPr="00E36ED7">
        <w:rPr>
          <w:rFonts w:ascii="Arial" w:hAnsi="Arial" w:cs="Arial"/>
          <w:color w:val="000000" w:themeColor="text1"/>
        </w:rPr>
        <w:t xml:space="preserve"> the objective which was 'Introduction'. However, the concepts were not explained in depth and more visual elements could have been used to describe it further. A lot of other alternative visualizations can be explored and experimented with.</w:t>
      </w:r>
    </w:p>
    <w:p w:rsidR="00E36ED7" w:rsidRPr="00E36ED7" w:rsidRDefault="00E36ED7" w:rsidP="00E36ED7">
      <w:pPr>
        <w:pStyle w:val="NormalWeb"/>
        <w:shd w:val="clear" w:color="auto" w:fill="FFFFFF"/>
        <w:spacing w:before="180" w:beforeAutospacing="0" w:after="180" w:afterAutospacing="0"/>
        <w:rPr>
          <w:rFonts w:ascii="Arial" w:hAnsi="Arial" w:cs="Arial"/>
          <w:color w:val="000000" w:themeColor="text1"/>
          <w:sz w:val="28"/>
          <w:szCs w:val="28"/>
        </w:rPr>
      </w:pPr>
      <w:r w:rsidRPr="00E36ED7">
        <w:rPr>
          <w:rStyle w:val="Strong"/>
          <w:rFonts w:ascii="Arial" w:hAnsi="Arial" w:cs="Arial"/>
          <w:color w:val="000000" w:themeColor="text1"/>
          <w:sz w:val="28"/>
          <w:szCs w:val="28"/>
        </w:rPr>
        <w:t>5.</w:t>
      </w:r>
      <w:r>
        <w:rPr>
          <w:rStyle w:val="Strong"/>
          <w:rFonts w:ascii="Arial" w:hAnsi="Arial" w:cs="Arial"/>
          <w:color w:val="000000" w:themeColor="text1"/>
          <w:sz w:val="28"/>
          <w:szCs w:val="28"/>
        </w:rPr>
        <w:t xml:space="preserve"> Integrity of the Visualization</w:t>
      </w:r>
    </w:p>
    <w:p w:rsidR="00E36ED7" w:rsidRPr="00E36ED7" w:rsidRDefault="00E36ED7" w:rsidP="00E36ED7">
      <w:pPr>
        <w:pStyle w:val="NormalWeb"/>
        <w:shd w:val="clear" w:color="auto" w:fill="FFFFFF"/>
        <w:spacing w:before="180" w:beforeAutospacing="0" w:after="180" w:afterAutospacing="0"/>
        <w:rPr>
          <w:rFonts w:ascii="Arial" w:hAnsi="Arial" w:cs="Arial"/>
          <w:color w:val="000000" w:themeColor="text1"/>
        </w:rPr>
      </w:pPr>
      <w:r w:rsidRPr="00E36ED7">
        <w:rPr>
          <w:rFonts w:ascii="Arial" w:hAnsi="Arial" w:cs="Arial"/>
          <w:color w:val="000000" w:themeColor="text1"/>
        </w:rPr>
        <w:t xml:space="preserve">As mentioned, pie charts used to describe the evaluation metrics. Many a times, pie chart is not a very effective way to visualize data. Bar graphs or histograms do a </w:t>
      </w:r>
      <w:r w:rsidRPr="00E36ED7">
        <w:rPr>
          <w:rFonts w:ascii="Arial" w:hAnsi="Arial" w:cs="Arial"/>
          <w:color w:val="000000" w:themeColor="text1"/>
        </w:rPr>
        <w:lastRenderedPageBreak/>
        <w:t>better job at giving a clearer picture. There doesn't seem to be any significant biases in the visualization.</w:t>
      </w:r>
    </w:p>
    <w:p w:rsidR="00E36ED7" w:rsidRPr="00E36ED7" w:rsidRDefault="00E36ED7" w:rsidP="00E36ED7">
      <w:pPr>
        <w:pStyle w:val="NormalWeb"/>
        <w:shd w:val="clear" w:color="auto" w:fill="FFFFFF"/>
        <w:spacing w:before="180" w:beforeAutospacing="0" w:after="180" w:afterAutospacing="0"/>
        <w:rPr>
          <w:rFonts w:ascii="Arial" w:hAnsi="Arial" w:cs="Arial"/>
          <w:color w:val="000000" w:themeColor="text1"/>
          <w:sz w:val="28"/>
          <w:szCs w:val="28"/>
        </w:rPr>
      </w:pPr>
      <w:r w:rsidRPr="00E36ED7">
        <w:rPr>
          <w:rStyle w:val="Strong"/>
          <w:rFonts w:ascii="Arial" w:hAnsi="Arial" w:cs="Arial"/>
          <w:color w:val="000000" w:themeColor="text1"/>
          <w:sz w:val="28"/>
          <w:szCs w:val="28"/>
        </w:rPr>
        <w:t>6. Desig</w:t>
      </w:r>
      <w:r>
        <w:rPr>
          <w:rStyle w:val="Strong"/>
          <w:rFonts w:ascii="Arial" w:hAnsi="Arial" w:cs="Arial"/>
          <w:color w:val="000000" w:themeColor="text1"/>
          <w:sz w:val="28"/>
          <w:szCs w:val="28"/>
        </w:rPr>
        <w:t>n</w:t>
      </w:r>
      <w:bookmarkStart w:id="0" w:name="_GoBack"/>
      <w:bookmarkEnd w:id="0"/>
    </w:p>
    <w:p w:rsidR="00E36ED7" w:rsidRPr="00E36ED7" w:rsidRDefault="00E36ED7" w:rsidP="00E36ED7">
      <w:pPr>
        <w:pStyle w:val="NormalWeb"/>
        <w:shd w:val="clear" w:color="auto" w:fill="FFFFFF"/>
        <w:spacing w:before="180" w:beforeAutospacing="0" w:after="180" w:afterAutospacing="0"/>
        <w:rPr>
          <w:rFonts w:ascii="Arial" w:hAnsi="Arial" w:cs="Arial"/>
          <w:color w:val="000000" w:themeColor="text1"/>
        </w:rPr>
      </w:pPr>
      <w:r w:rsidRPr="00E36ED7">
        <w:rPr>
          <w:rFonts w:ascii="Arial" w:hAnsi="Arial" w:cs="Arial"/>
          <w:color w:val="000000" w:themeColor="text1"/>
        </w:rPr>
        <w:t xml:space="preserve">The </w:t>
      </w:r>
      <w:r w:rsidRPr="00E36ED7">
        <w:rPr>
          <w:rFonts w:ascii="Arial" w:hAnsi="Arial" w:cs="Arial"/>
          <w:color w:val="000000" w:themeColor="text1"/>
        </w:rPr>
        <w:t>colours</w:t>
      </w:r>
      <w:r w:rsidRPr="00E36ED7">
        <w:rPr>
          <w:rFonts w:ascii="Arial" w:hAnsi="Arial" w:cs="Arial"/>
          <w:color w:val="000000" w:themeColor="text1"/>
        </w:rPr>
        <w:t xml:space="preserve"> used for this visualization are very </w:t>
      </w:r>
      <w:r w:rsidRPr="00E36ED7">
        <w:rPr>
          <w:rFonts w:ascii="Arial" w:hAnsi="Arial" w:cs="Arial"/>
          <w:color w:val="000000" w:themeColor="text1"/>
        </w:rPr>
        <w:t>pleasant</w:t>
      </w:r>
      <w:r w:rsidRPr="00E36ED7">
        <w:rPr>
          <w:rFonts w:ascii="Arial" w:hAnsi="Arial" w:cs="Arial"/>
          <w:color w:val="000000" w:themeColor="text1"/>
        </w:rPr>
        <w:t xml:space="preserve"> to the eyes. Most importantly, there are limited number of </w:t>
      </w:r>
      <w:r w:rsidRPr="00E36ED7">
        <w:rPr>
          <w:rFonts w:ascii="Arial" w:hAnsi="Arial" w:cs="Arial"/>
          <w:color w:val="000000" w:themeColor="text1"/>
        </w:rPr>
        <w:t>colours</w:t>
      </w:r>
      <w:r w:rsidRPr="00E36ED7">
        <w:rPr>
          <w:rFonts w:ascii="Arial" w:hAnsi="Arial" w:cs="Arial"/>
          <w:color w:val="000000" w:themeColor="text1"/>
        </w:rPr>
        <w:t xml:space="preserve"> used avoiding much of the ambiguity. However, a more contrasted </w:t>
      </w:r>
      <w:r w:rsidRPr="00E36ED7">
        <w:rPr>
          <w:rFonts w:ascii="Arial" w:hAnsi="Arial" w:cs="Arial"/>
          <w:color w:val="000000" w:themeColor="text1"/>
        </w:rPr>
        <w:t>colour</w:t>
      </w:r>
      <w:r w:rsidRPr="00E36ED7">
        <w:rPr>
          <w:rFonts w:ascii="Arial" w:hAnsi="Arial" w:cs="Arial"/>
          <w:color w:val="000000" w:themeColor="text1"/>
        </w:rPr>
        <w:t xml:space="preserve"> combination </w:t>
      </w:r>
      <w:r w:rsidRPr="00E36ED7">
        <w:rPr>
          <w:rFonts w:ascii="Arial" w:hAnsi="Arial" w:cs="Arial"/>
          <w:color w:val="000000" w:themeColor="text1"/>
        </w:rPr>
        <w:t>would</w:t>
      </w:r>
      <w:r w:rsidRPr="00E36ED7">
        <w:rPr>
          <w:rFonts w:ascii="Arial" w:hAnsi="Arial" w:cs="Arial"/>
          <w:color w:val="000000" w:themeColor="text1"/>
        </w:rPr>
        <w:t xml:space="preserve"> have been a better way to distinguish between the labels.</w:t>
      </w:r>
    </w:p>
    <w:p w:rsidR="0099246F" w:rsidRPr="00E36ED7" w:rsidRDefault="0099246F">
      <w:pPr>
        <w:rPr>
          <w:rFonts w:ascii="Arial" w:hAnsi="Arial" w:cs="Arial"/>
          <w:color w:val="000000" w:themeColor="text1"/>
          <w:sz w:val="24"/>
          <w:szCs w:val="24"/>
        </w:rPr>
      </w:pPr>
    </w:p>
    <w:sectPr w:rsidR="0099246F" w:rsidRPr="00E36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zNDC3MDQ2tbA0NDFR0lEKTi0uzszPAykwrAUAT9fE/CwAAAA="/>
  </w:docVars>
  <w:rsids>
    <w:rsidRoot w:val="00E36ED7"/>
    <w:rsid w:val="0023573F"/>
    <w:rsid w:val="002C0909"/>
    <w:rsid w:val="00325044"/>
    <w:rsid w:val="003A79C5"/>
    <w:rsid w:val="003E3A8A"/>
    <w:rsid w:val="005D2964"/>
    <w:rsid w:val="006C3266"/>
    <w:rsid w:val="006C5F60"/>
    <w:rsid w:val="00730C6B"/>
    <w:rsid w:val="00792832"/>
    <w:rsid w:val="0099246F"/>
    <w:rsid w:val="00E2021B"/>
    <w:rsid w:val="00E36ED7"/>
    <w:rsid w:val="00E83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A3F08-DAD3-489F-9001-867F6FE1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E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36ED7"/>
    <w:rPr>
      <w:color w:val="0000FF"/>
      <w:u w:val="single"/>
    </w:rPr>
  </w:style>
  <w:style w:type="character" w:customStyle="1" w:styleId="screenreader-only">
    <w:name w:val="screenreader-only"/>
    <w:basedOn w:val="DefaultParagraphFont"/>
    <w:rsid w:val="00E36ED7"/>
  </w:style>
  <w:style w:type="character" w:styleId="Strong">
    <w:name w:val="Strong"/>
    <w:basedOn w:val="DefaultParagraphFont"/>
    <w:uiPriority w:val="22"/>
    <w:qFormat/>
    <w:rsid w:val="00E36ED7"/>
    <w:rPr>
      <w:b/>
      <w:bCs/>
    </w:rPr>
  </w:style>
  <w:style w:type="character" w:styleId="FollowedHyperlink">
    <w:name w:val="FollowedHyperlink"/>
    <w:basedOn w:val="DefaultParagraphFont"/>
    <w:uiPriority w:val="99"/>
    <w:semiHidden/>
    <w:unhideWhenUsed/>
    <w:rsid w:val="00E36E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486714">
      <w:bodyDiv w:val="1"/>
      <w:marLeft w:val="0"/>
      <w:marRight w:val="0"/>
      <w:marTop w:val="0"/>
      <w:marBottom w:val="0"/>
      <w:divBdr>
        <w:top w:val="none" w:sz="0" w:space="0" w:color="auto"/>
        <w:left w:val="none" w:sz="0" w:space="0" w:color="auto"/>
        <w:bottom w:val="none" w:sz="0" w:space="0" w:color="auto"/>
        <w:right w:val="none" w:sz="0" w:space="0" w:color="auto"/>
      </w:divBdr>
      <w:divsChild>
        <w:div w:id="565341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2d3.us/visual-intro-to-machine-learning-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465</Words>
  <Characters>2652</Characters>
  <Application>Microsoft Office Word</Application>
  <DocSecurity>0</DocSecurity>
  <Lines>22</Lines>
  <Paragraphs>6</Paragraphs>
  <ScaleCrop>false</ScaleCrop>
  <Company>Hewlett-Packard</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Pukalay</dc:creator>
  <cp:keywords/>
  <dc:description/>
  <cp:lastModifiedBy>Sanjana Pukalay</cp:lastModifiedBy>
  <cp:revision>1</cp:revision>
  <dcterms:created xsi:type="dcterms:W3CDTF">2016-11-15T13:39:00Z</dcterms:created>
  <dcterms:modified xsi:type="dcterms:W3CDTF">2016-11-15T13:46:00Z</dcterms:modified>
</cp:coreProperties>
</file>