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761" w:rsidRPr="00CB1761" w:rsidRDefault="00CB1761" w:rsidP="00CB17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CB1761">
        <w:rPr>
          <w:rFonts w:ascii="Segoe UI" w:hAnsi="Segoe UI" w:cs="Segoe UI"/>
          <w:color w:val="374151"/>
          <w:sz w:val="44"/>
          <w:szCs w:val="44"/>
        </w:rPr>
        <w:t>The software requirements for a smart home automation system may vary depending on the specific needs and functionalities of the system. However, here are some general software requirements that can be considered when developing a smart home automation system:</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User Interface: The system should have an intuitive and user-friendly interface that allows the user to easily interact with and control the smart home devices. The interface can be a mobile application, web application or desktop application depending on the requirements of the system.</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Cloud Connectivity: The system should have the capability to connect to cloud servers for remote access and control of the smart home devices. This will allow the user to control the devices from anywhere with an internet connection.</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Security: The system should have robust security measures in place to protect user data and prevent unauthorized access to the smart home devices. This can include encryption of data, user authentication, and secure communication protocols.</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Integration: The system should have the ability to integrate with other smart home devices and systems. This will allow for a more comprehensive and efficient home automation experience.</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Customization: The system should allow for customization of device settings and user preferences. This can include setting schedules, creating automation routines, and adjusting device settings.</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Alerts and Notifications: The system should have the ability to send alerts and notifications to the user regarding the status of the smart home devices. This can include notifications for when a device is turned on/off or when a device requires maintenance.</w:t>
      </w:r>
    </w:p>
    <w:p w:rsidR="00CB1761" w:rsidRPr="00CB1761" w:rsidRDefault="00CB1761" w:rsidP="00CB176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 xml:space="preserve">Data Analytics: The system should be able to collect and </w:t>
      </w:r>
      <w:proofErr w:type="spellStart"/>
      <w:r w:rsidRPr="00CB1761">
        <w:rPr>
          <w:rFonts w:ascii="Segoe UI" w:hAnsi="Segoe UI" w:cs="Segoe UI"/>
          <w:color w:val="374151"/>
          <w:sz w:val="44"/>
          <w:szCs w:val="44"/>
        </w:rPr>
        <w:t>analyze</w:t>
      </w:r>
      <w:proofErr w:type="spellEnd"/>
      <w:r w:rsidRPr="00CB1761">
        <w:rPr>
          <w:rFonts w:ascii="Segoe UI" w:hAnsi="Segoe UI" w:cs="Segoe UI"/>
          <w:color w:val="374151"/>
          <w:sz w:val="44"/>
          <w:szCs w:val="44"/>
        </w:rPr>
        <w:t xml:space="preserve"> data on the usage and performance of the smart home devices. This data can be used to optimize device performance and energy efficiency.</w:t>
      </w:r>
    </w:p>
    <w:p w:rsidR="00CB1761" w:rsidRPr="00CB1761" w:rsidRDefault="00CB1761" w:rsidP="00CB17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44"/>
          <w:szCs w:val="44"/>
        </w:rPr>
      </w:pPr>
      <w:r w:rsidRPr="00CB1761">
        <w:rPr>
          <w:rFonts w:ascii="Segoe UI" w:hAnsi="Segoe UI" w:cs="Segoe UI"/>
          <w:color w:val="374151"/>
          <w:sz w:val="44"/>
          <w:szCs w:val="44"/>
        </w:rPr>
        <w:t>These are some of the key software requirements that should be considered when developing a smart home automation system. By meeting these requirements, the system can provide a seamless and efficient home automation experience for the user.</w:t>
      </w:r>
    </w:p>
    <w:p w:rsidR="001633CB" w:rsidRPr="00CB1761" w:rsidRDefault="001633CB">
      <w:pPr>
        <w:rPr>
          <w:sz w:val="44"/>
          <w:szCs w:val="44"/>
        </w:rPr>
      </w:pPr>
    </w:p>
    <w:sectPr w:rsidR="001633CB" w:rsidRPr="00CB1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8F3"/>
    <w:multiLevelType w:val="multilevel"/>
    <w:tmpl w:val="FC2A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33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61"/>
    <w:rsid w:val="001633CB"/>
    <w:rsid w:val="00CB1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EF037-AC86-4884-BFCA-C03DED41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7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6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periketisanjana2003@outlook.com</dc:creator>
  <cp:keywords/>
  <dc:description/>
  <cp:lastModifiedBy>periketisanjana2003@outlook.com</cp:lastModifiedBy>
  <cp:revision>1</cp:revision>
  <dcterms:created xsi:type="dcterms:W3CDTF">2023-03-22T04:17:00Z</dcterms:created>
  <dcterms:modified xsi:type="dcterms:W3CDTF">2023-03-22T04:18:00Z</dcterms:modified>
</cp:coreProperties>
</file>