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F8A3" w14:textId="77777777" w:rsidR="00D255D6" w:rsidRDefault="00000000" w:rsidP="003D0F3E">
      <w:pPr>
        <w:pStyle w:val="Title"/>
        <w:ind w:left="360"/>
        <w:jc w:val="center"/>
      </w:pPr>
      <w:r>
        <w:t>Spatial Transcriptomics PCA Analysis</w:t>
      </w:r>
    </w:p>
    <w:p w14:paraId="4FC899F9" w14:textId="185F1763" w:rsidR="00D255D6" w:rsidRDefault="00000000" w:rsidP="003D0F3E">
      <w:pPr>
        <w:ind w:left="360"/>
        <w:jc w:val="center"/>
      </w:pPr>
      <w:r w:rsidRPr="003D0F3E">
        <w:rPr>
          <w:i/>
        </w:rPr>
        <w:t>Male + Female Combined Analysis with Gene Filtering</w:t>
      </w:r>
      <w:r w:rsidR="003D0F3E">
        <w:t xml:space="preserve"> </w:t>
      </w:r>
    </w:p>
    <w:p w14:paraId="5DC7B58E" w14:textId="77777777" w:rsidR="00D255D6" w:rsidRDefault="00000000" w:rsidP="003D0F3E">
      <w:pPr>
        <w:pStyle w:val="Heading1"/>
        <w:ind w:left="360"/>
      </w:pPr>
      <w:r>
        <w:t>Table of Contents</w:t>
      </w:r>
    </w:p>
    <w:p w14:paraId="518CE918" w14:textId="77777777" w:rsidR="00D255D6" w:rsidRDefault="00000000" w:rsidP="003D0F3E">
      <w:pPr>
        <w:pStyle w:val="ListNumber"/>
        <w:numPr>
          <w:ilvl w:val="0"/>
          <w:numId w:val="0"/>
        </w:numPr>
        <w:ind w:left="360"/>
      </w:pPr>
      <w:r>
        <w:t>1. Setup &amp; Data Loading (Blocks 0-3)</w:t>
      </w:r>
    </w:p>
    <w:p w14:paraId="25D715C3" w14:textId="77777777" w:rsidR="00D255D6" w:rsidRDefault="00000000" w:rsidP="003D0F3E">
      <w:pPr>
        <w:pStyle w:val="ListNumber"/>
        <w:numPr>
          <w:ilvl w:val="0"/>
          <w:numId w:val="0"/>
        </w:numPr>
        <w:ind w:left="360"/>
      </w:pPr>
      <w:r>
        <w:t>2. Quality Control Metrics (Block 4)</w:t>
      </w:r>
    </w:p>
    <w:p w14:paraId="476A9DBA" w14:textId="77777777" w:rsidR="00D255D6" w:rsidRDefault="00000000" w:rsidP="003D0F3E">
      <w:pPr>
        <w:pStyle w:val="ListNumber"/>
        <w:numPr>
          <w:ilvl w:val="0"/>
          <w:numId w:val="0"/>
        </w:numPr>
        <w:ind w:left="360"/>
      </w:pPr>
      <w:r>
        <w:t>3. Normalization &amp; Variable Features (Block 5)</w:t>
      </w:r>
    </w:p>
    <w:p w14:paraId="6031B1C6" w14:textId="77777777" w:rsidR="00D255D6" w:rsidRDefault="00000000" w:rsidP="003D0F3E">
      <w:pPr>
        <w:pStyle w:val="ListNumber"/>
        <w:numPr>
          <w:ilvl w:val="0"/>
          <w:numId w:val="0"/>
        </w:numPr>
        <w:ind w:left="360"/>
      </w:pPr>
      <w:r>
        <w:t>4. Cell-Level Dimensionality Reduction (Block 6)</w:t>
      </w:r>
    </w:p>
    <w:p w14:paraId="6D7DE486" w14:textId="77777777" w:rsidR="00D255D6" w:rsidRDefault="00000000" w:rsidP="003D0F3E">
      <w:pPr>
        <w:pStyle w:val="ListNumber"/>
        <w:numPr>
          <w:ilvl w:val="0"/>
          <w:numId w:val="0"/>
        </w:numPr>
        <w:ind w:left="360"/>
      </w:pPr>
      <w:r>
        <w:t xml:space="preserve">5. Slice Mapping &amp; </w:t>
      </w:r>
      <w:proofErr w:type="spellStart"/>
      <w:r>
        <w:t>Pseudobulk</w:t>
      </w:r>
      <w:proofErr w:type="spellEnd"/>
      <w:r>
        <w:t xml:space="preserve"> (Blocks 8-9)</w:t>
      </w:r>
    </w:p>
    <w:p w14:paraId="11B4E297" w14:textId="77777777" w:rsidR="00D255D6" w:rsidRDefault="00000000" w:rsidP="003D0F3E">
      <w:pPr>
        <w:pStyle w:val="ListNumber"/>
        <w:numPr>
          <w:ilvl w:val="0"/>
          <w:numId w:val="0"/>
        </w:numPr>
        <w:ind w:left="360"/>
      </w:pPr>
      <w:r>
        <w:t>6. Slice-Level PCA (Block 9 continued)</w:t>
      </w:r>
    </w:p>
    <w:p w14:paraId="636582B6" w14:textId="77777777" w:rsidR="00D255D6" w:rsidRDefault="00000000" w:rsidP="003D0F3E">
      <w:pPr>
        <w:pStyle w:val="ListNumber"/>
        <w:numPr>
          <w:ilvl w:val="0"/>
          <w:numId w:val="0"/>
        </w:numPr>
        <w:ind w:left="360"/>
      </w:pPr>
      <w:r>
        <w:t>7. Hierarchical Clustering - Default Heatmap (Block 13)</w:t>
      </w:r>
    </w:p>
    <w:p w14:paraId="48546160" w14:textId="77777777" w:rsidR="00D255D6" w:rsidRDefault="00000000" w:rsidP="003D0F3E">
      <w:pPr>
        <w:pStyle w:val="ListNumber"/>
        <w:numPr>
          <w:ilvl w:val="0"/>
          <w:numId w:val="0"/>
        </w:numPr>
        <w:ind w:left="360"/>
      </w:pPr>
      <w:r>
        <w:t>8. PC Loadings Interpretation (Block 11)</w:t>
      </w:r>
    </w:p>
    <w:p w14:paraId="727F0269" w14:textId="6717D54F" w:rsidR="00D255D6" w:rsidRDefault="00000000" w:rsidP="003D0F3E">
      <w:pPr>
        <w:pStyle w:val="ListNumber"/>
        <w:numPr>
          <w:ilvl w:val="0"/>
          <w:numId w:val="0"/>
        </w:numPr>
        <w:ind w:left="360"/>
      </w:pPr>
      <w:r>
        <w:t>9. Summary of Mathematical Operations</w:t>
      </w:r>
      <w:r>
        <w:br w:type="page"/>
      </w:r>
    </w:p>
    <w:p w14:paraId="0D8C6976" w14:textId="77777777" w:rsidR="00D255D6" w:rsidRDefault="00000000" w:rsidP="003D0F3E">
      <w:pPr>
        <w:pStyle w:val="Heading1"/>
        <w:ind w:left="360"/>
      </w:pPr>
      <w:r>
        <w:lastRenderedPageBreak/>
        <w:t>SECTION 1: Setup &amp; Data Loading (Blocks 0-3)</w:t>
      </w:r>
    </w:p>
    <w:p w14:paraId="5EB69C52" w14:textId="77777777" w:rsidR="00D255D6" w:rsidRDefault="00000000" w:rsidP="003D0F3E">
      <w:pPr>
        <w:pStyle w:val="Heading2"/>
        <w:ind w:left="360"/>
      </w:pPr>
      <w:r>
        <w:t>Block 0: Initialize Environment</w:t>
      </w:r>
    </w:p>
    <w:p w14:paraId="1E97E86F" w14:textId="77777777" w:rsidR="00D255D6" w:rsidRDefault="00000000" w:rsidP="003D0F3E">
      <w:pPr>
        <w:ind w:left="360"/>
      </w:pPr>
      <w:r>
        <w:t>This block sets up the analysis environment and defines file paths.</w:t>
      </w:r>
    </w:p>
    <w:p w14:paraId="44BC9A5A" w14:textId="77777777" w:rsidR="00D255D6" w:rsidRDefault="00000000" w:rsidP="003D0F3E">
      <w:pPr>
        <w:spacing w:before="120" w:after="120"/>
        <w:ind w:left="1080"/>
      </w:pPr>
      <w:proofErr w:type="spellStart"/>
      <w:r w:rsidRPr="003D0F3E">
        <w:rPr>
          <w:rFonts w:ascii="Courier New" w:hAnsi="Courier New"/>
          <w:color w:val="000080"/>
          <w:sz w:val="18"/>
        </w:rPr>
        <w:t>root_dir</w:t>
      </w:r>
      <w:proofErr w:type="spellEnd"/>
      <w:r w:rsidRPr="003D0F3E">
        <w:rPr>
          <w:rFonts w:ascii="Courier New" w:hAnsi="Courier New"/>
          <w:color w:val="000080"/>
          <w:sz w:val="18"/>
        </w:rPr>
        <w:t xml:space="preserve"> &lt;- "/Users/</w:t>
      </w:r>
      <w:proofErr w:type="spellStart"/>
      <w:r w:rsidRPr="003D0F3E">
        <w:rPr>
          <w:rFonts w:ascii="Courier New" w:hAnsi="Courier New"/>
          <w:color w:val="000080"/>
          <w:sz w:val="18"/>
        </w:rPr>
        <w:t>preddy</w:t>
      </w:r>
      <w:proofErr w:type="spellEnd"/>
      <w:r w:rsidRPr="003D0F3E">
        <w:rPr>
          <w:rFonts w:ascii="Courier New" w:hAnsi="Courier New"/>
          <w:color w:val="000080"/>
          <w:sz w:val="18"/>
        </w:rPr>
        <w:t>/Desktop/</w:t>
      </w:r>
      <w:proofErr w:type="spellStart"/>
      <w:r w:rsidRPr="003D0F3E">
        <w:rPr>
          <w:rFonts w:ascii="Courier New" w:hAnsi="Courier New"/>
          <w:color w:val="000080"/>
          <w:sz w:val="18"/>
        </w:rPr>
        <w:t>Lab_Streeter_new</w:t>
      </w:r>
      <w:proofErr w:type="spellEnd"/>
      <w:r w:rsidRPr="003D0F3E">
        <w:rPr>
          <w:rFonts w:ascii="Courier New" w:hAnsi="Courier New"/>
          <w:color w:val="000080"/>
          <w:sz w:val="18"/>
        </w:rPr>
        <w:t>/NEW_PCA_ANALYSIS/</w:t>
      </w:r>
      <w:r w:rsidRPr="003D0F3E">
        <w:rPr>
          <w:rFonts w:ascii="Courier New" w:hAnsi="Courier New"/>
          <w:color w:val="000080"/>
          <w:sz w:val="18"/>
        </w:rPr>
        <w:br/>
        <w:t xml:space="preserve">           FEMALE_MALE_COMBINED_PCA_FILTERED_GENES_RESULTS"</w:t>
      </w:r>
      <w:r w:rsidRPr="003D0F3E">
        <w:rPr>
          <w:rFonts w:ascii="Courier New" w:hAnsi="Courier New"/>
          <w:color w:val="000080"/>
          <w:sz w:val="18"/>
        </w:rPr>
        <w:br/>
      </w:r>
      <w:r w:rsidRPr="003D0F3E">
        <w:rPr>
          <w:rFonts w:ascii="Courier New" w:hAnsi="Courier New"/>
          <w:color w:val="000080"/>
          <w:sz w:val="18"/>
        </w:rPr>
        <w:br/>
        <w:t>male_its2_path   &lt;- "/Users/</w:t>
      </w:r>
      <w:proofErr w:type="spellStart"/>
      <w:r w:rsidRPr="003D0F3E">
        <w:rPr>
          <w:rFonts w:ascii="Courier New" w:hAnsi="Courier New"/>
          <w:color w:val="000080"/>
          <w:sz w:val="18"/>
        </w:rPr>
        <w:t>preddy</w:t>
      </w:r>
      <w:proofErr w:type="spellEnd"/>
      <w:r w:rsidRPr="003D0F3E">
        <w:rPr>
          <w:rFonts w:ascii="Courier New" w:hAnsi="Courier New"/>
          <w:color w:val="000080"/>
          <w:sz w:val="18"/>
        </w:rPr>
        <w:t>/Desktop/</w:t>
      </w:r>
      <w:proofErr w:type="spellStart"/>
      <w:r w:rsidRPr="003D0F3E">
        <w:rPr>
          <w:rFonts w:ascii="Courier New" w:hAnsi="Courier New"/>
          <w:color w:val="000080"/>
          <w:sz w:val="18"/>
        </w:rPr>
        <w:t>Lab_Streeter_new</w:t>
      </w:r>
      <w:proofErr w:type="spellEnd"/>
      <w:r w:rsidRPr="003D0F3E">
        <w:rPr>
          <w:rFonts w:ascii="Courier New" w:hAnsi="Courier New"/>
          <w:color w:val="000080"/>
          <w:sz w:val="18"/>
        </w:rPr>
        <w:t>/Male/ITS2.csv"</w:t>
      </w:r>
      <w:r w:rsidRPr="003D0F3E">
        <w:rPr>
          <w:rFonts w:ascii="Courier New" w:hAnsi="Courier New"/>
          <w:color w:val="000080"/>
          <w:sz w:val="18"/>
        </w:rPr>
        <w:br/>
        <w:t>female_its2_path &lt;- "/Users/</w:t>
      </w:r>
      <w:proofErr w:type="spellStart"/>
      <w:r w:rsidRPr="003D0F3E">
        <w:rPr>
          <w:rFonts w:ascii="Courier New" w:hAnsi="Courier New"/>
          <w:color w:val="000080"/>
          <w:sz w:val="18"/>
        </w:rPr>
        <w:t>preddy</w:t>
      </w:r>
      <w:proofErr w:type="spellEnd"/>
      <w:r w:rsidRPr="003D0F3E">
        <w:rPr>
          <w:rFonts w:ascii="Courier New" w:hAnsi="Courier New"/>
          <w:color w:val="000080"/>
          <w:sz w:val="18"/>
        </w:rPr>
        <w:t>/Desktop/</w:t>
      </w:r>
      <w:proofErr w:type="spellStart"/>
      <w:r w:rsidRPr="003D0F3E">
        <w:rPr>
          <w:rFonts w:ascii="Courier New" w:hAnsi="Courier New"/>
          <w:color w:val="000080"/>
          <w:sz w:val="18"/>
        </w:rPr>
        <w:t>Lab_Streeter_new</w:t>
      </w:r>
      <w:proofErr w:type="spellEnd"/>
      <w:r w:rsidRPr="003D0F3E">
        <w:rPr>
          <w:rFonts w:ascii="Courier New" w:hAnsi="Courier New"/>
          <w:color w:val="000080"/>
          <w:sz w:val="18"/>
        </w:rPr>
        <w:t>/Female/ITS2.csv"</w:t>
      </w:r>
      <w:r w:rsidRPr="003D0F3E">
        <w:rPr>
          <w:rFonts w:ascii="Courier New" w:hAnsi="Courier New"/>
          <w:color w:val="000080"/>
          <w:sz w:val="18"/>
        </w:rPr>
        <w:br/>
      </w:r>
      <w:r w:rsidRPr="003D0F3E">
        <w:rPr>
          <w:rFonts w:ascii="Courier New" w:hAnsi="Courier New"/>
          <w:color w:val="000080"/>
          <w:sz w:val="18"/>
        </w:rPr>
        <w:br/>
      </w:r>
      <w:proofErr w:type="spellStart"/>
      <w:r w:rsidRPr="003D0F3E">
        <w:rPr>
          <w:rFonts w:ascii="Courier New" w:hAnsi="Courier New"/>
          <w:color w:val="000080"/>
          <w:sz w:val="18"/>
        </w:rPr>
        <w:t>female_paths</w:t>
      </w:r>
      <w:proofErr w:type="spellEnd"/>
      <w:r w:rsidRPr="003D0F3E">
        <w:rPr>
          <w:rFonts w:ascii="Courier New" w:hAnsi="Courier New"/>
          <w:color w:val="000080"/>
          <w:sz w:val="18"/>
        </w:rPr>
        <w:t xml:space="preserve"> &lt;- list(</w:t>
      </w:r>
      <w:r w:rsidRPr="003D0F3E">
        <w:rPr>
          <w:rFonts w:ascii="Courier New" w:hAnsi="Courier New"/>
          <w:color w:val="000080"/>
          <w:sz w:val="18"/>
        </w:rPr>
        <w:br/>
        <w:t xml:space="preserve">  WT1 = ".../WT_Control1_filtered_feature_bc_matrix.h5",</w:t>
      </w:r>
      <w:r w:rsidRPr="003D0F3E">
        <w:rPr>
          <w:rFonts w:ascii="Courier New" w:hAnsi="Courier New"/>
          <w:color w:val="000080"/>
          <w:sz w:val="18"/>
        </w:rPr>
        <w:br/>
        <w:t xml:space="preserve">  WT2 = ".../WT_Control2_filtered_feature_bc_matrix.h5",</w:t>
      </w:r>
      <w:r w:rsidRPr="003D0F3E">
        <w:rPr>
          <w:rFonts w:ascii="Courier New" w:hAnsi="Courier New"/>
          <w:color w:val="000080"/>
          <w:sz w:val="18"/>
        </w:rPr>
        <w:br/>
        <w:t xml:space="preserve">  TG1 = ".../Treatment_Group1_filtered_feature_bc_matrix.h5",</w:t>
      </w:r>
      <w:r w:rsidRPr="003D0F3E">
        <w:rPr>
          <w:rFonts w:ascii="Courier New" w:hAnsi="Courier New"/>
          <w:color w:val="000080"/>
          <w:sz w:val="18"/>
        </w:rPr>
        <w:br/>
        <w:t xml:space="preserve">  TG2 = ".../Treatment_Group2_filtered_feature_bc_matrix.h5"</w:t>
      </w:r>
      <w:r w:rsidRPr="003D0F3E">
        <w:rPr>
          <w:rFonts w:ascii="Courier New" w:hAnsi="Courier New"/>
          <w:color w:val="000080"/>
          <w:sz w:val="18"/>
        </w:rPr>
        <w:br/>
        <w:t>)</w:t>
      </w:r>
    </w:p>
    <w:p w14:paraId="127A5919" w14:textId="77777777" w:rsidR="00D255D6" w:rsidRDefault="00000000" w:rsidP="003D0F3E">
      <w:pPr>
        <w:ind w:left="360"/>
      </w:pPr>
      <w:r>
        <w:t>Explanation: Each .h5 file contains a sparse gene expression matrix (genes × cells).</w:t>
      </w:r>
    </w:p>
    <w:p w14:paraId="7AB8C4DB" w14:textId="77777777" w:rsidR="00D255D6" w:rsidRDefault="00000000" w:rsidP="003D0F3E">
      <w:pPr>
        <w:pStyle w:val="Heading2"/>
        <w:ind w:left="360"/>
      </w:pPr>
      <w:r>
        <w:t>Block 1: Gene Filtering Function</w:t>
      </w:r>
    </w:p>
    <w:p w14:paraId="1D650F47" w14:textId="77777777" w:rsidR="00D255D6" w:rsidRDefault="00000000" w:rsidP="003D0F3E">
      <w:pPr>
        <w:ind w:left="360"/>
      </w:pPr>
      <w:r>
        <w:t>This function identifies problematic genes to remove from analysis.</w:t>
      </w:r>
    </w:p>
    <w:p w14:paraId="4907EB16" w14:textId="77777777" w:rsidR="00D255D6" w:rsidRDefault="00000000" w:rsidP="003D0F3E">
      <w:pPr>
        <w:spacing w:before="120" w:after="120"/>
        <w:ind w:left="1080"/>
      </w:pPr>
      <w:proofErr w:type="spellStart"/>
      <w:r w:rsidRPr="003D0F3E">
        <w:rPr>
          <w:rFonts w:ascii="Courier New" w:hAnsi="Courier New"/>
          <w:color w:val="000080"/>
          <w:sz w:val="18"/>
        </w:rPr>
        <w:t>get_genes_to_exclude</w:t>
      </w:r>
      <w:proofErr w:type="spellEnd"/>
      <w:r w:rsidRPr="003D0F3E">
        <w:rPr>
          <w:rFonts w:ascii="Courier New" w:hAnsi="Courier New"/>
          <w:color w:val="000080"/>
          <w:sz w:val="18"/>
        </w:rPr>
        <w:t xml:space="preserve"> &lt;- function(</w:t>
      </w:r>
      <w:proofErr w:type="spellStart"/>
      <w:r w:rsidRPr="003D0F3E">
        <w:rPr>
          <w:rFonts w:ascii="Courier New" w:hAnsi="Courier New"/>
          <w:color w:val="000080"/>
          <w:sz w:val="18"/>
        </w:rPr>
        <w:t>all_genes</w:t>
      </w:r>
      <w:proofErr w:type="spellEnd"/>
      <w:r w:rsidRPr="003D0F3E">
        <w:rPr>
          <w:rFonts w:ascii="Courier New" w:hAnsi="Courier New"/>
          <w:color w:val="000080"/>
          <w:sz w:val="18"/>
        </w:rPr>
        <w:t>) {</w:t>
      </w:r>
      <w:r w:rsidRPr="003D0F3E">
        <w:rPr>
          <w:rFonts w:ascii="Courier New" w:hAnsi="Courier New"/>
          <w:color w:val="000080"/>
          <w:sz w:val="18"/>
        </w:rPr>
        <w:br/>
        <w:t xml:space="preserve">  </w:t>
      </w:r>
      <w:proofErr w:type="spellStart"/>
      <w:r w:rsidRPr="003D0F3E">
        <w:rPr>
          <w:rFonts w:ascii="Courier New" w:hAnsi="Courier New"/>
          <w:color w:val="000080"/>
          <w:sz w:val="18"/>
        </w:rPr>
        <w:t>exclude_exact</w:t>
      </w:r>
      <w:proofErr w:type="spellEnd"/>
      <w:r w:rsidRPr="003D0F3E">
        <w:rPr>
          <w:rFonts w:ascii="Courier New" w:hAnsi="Courier New"/>
          <w:color w:val="000080"/>
          <w:sz w:val="18"/>
        </w:rPr>
        <w:t xml:space="preserve"> &lt;- c(</w:t>
      </w:r>
      <w:r w:rsidRPr="003D0F3E">
        <w:rPr>
          <w:rFonts w:ascii="Courier New" w:hAnsi="Courier New"/>
          <w:color w:val="000080"/>
          <w:sz w:val="18"/>
        </w:rPr>
        <w:br/>
        <w:t xml:space="preserve">    "Myl2","Tnni3","Actc1","Fabp3","Cox8b","Cox6a2","mt-Nd5",</w:t>
      </w:r>
      <w:r w:rsidRPr="003D0F3E">
        <w:rPr>
          <w:rFonts w:ascii="Courier New" w:hAnsi="Courier New"/>
          <w:color w:val="000080"/>
          <w:sz w:val="18"/>
        </w:rPr>
        <w:br/>
        <w:t xml:space="preserve">    "Atp2a2","mt-Nd4l","Pln","Tnnc1","Myl3","Csrp3","Ech1",</w:t>
      </w:r>
      <w:r w:rsidRPr="003D0F3E">
        <w:rPr>
          <w:rFonts w:ascii="Courier New" w:hAnsi="Courier New"/>
          <w:color w:val="000080"/>
          <w:sz w:val="18"/>
        </w:rPr>
        <w:br/>
        <w:t xml:space="preserve">    "Atp5a1","Cryab","Ckm","Atp5o","Atp5b","Ldhb","Tnnt2",</w:t>
      </w:r>
      <w:r w:rsidRPr="003D0F3E">
        <w:rPr>
          <w:rFonts w:ascii="Courier New" w:hAnsi="Courier New"/>
          <w:color w:val="000080"/>
          <w:sz w:val="18"/>
        </w:rPr>
        <w:br/>
        <w:t xml:space="preserve">    "Mdh1","Ogdh","Eno3","Alas2","Epb41","Fech",</w:t>
      </w:r>
      <w:r w:rsidRPr="003D0F3E">
        <w:rPr>
          <w:rFonts w:ascii="Courier New" w:hAnsi="Courier New"/>
          <w:color w:val="000080"/>
          <w:sz w:val="18"/>
        </w:rPr>
        <w:br/>
        <w:t xml:space="preserve">    "Hba-a1","Hba-a2","Myh7","Mybpc3","Tcap","Cmya5","Myoz2",</w:t>
      </w:r>
      <w:r w:rsidRPr="003D0F3E">
        <w:rPr>
          <w:rFonts w:ascii="Courier New" w:hAnsi="Courier New"/>
          <w:color w:val="000080"/>
          <w:sz w:val="18"/>
        </w:rPr>
        <w:br/>
        <w:t xml:space="preserve">    "Xirp2","Ankrd1","Fhl2","Scn5a","Kcnip2","Sln","Fxyd6",</w:t>
      </w:r>
      <w:r w:rsidRPr="003D0F3E">
        <w:rPr>
          <w:rFonts w:ascii="Courier New" w:hAnsi="Courier New"/>
          <w:color w:val="000080"/>
          <w:sz w:val="18"/>
        </w:rPr>
        <w:br/>
        <w:t xml:space="preserve">    "</w:t>
      </w:r>
      <w:proofErr w:type="spellStart"/>
      <w:r w:rsidRPr="003D0F3E">
        <w:rPr>
          <w:rFonts w:ascii="Courier New" w:hAnsi="Courier New"/>
          <w:color w:val="000080"/>
          <w:sz w:val="18"/>
        </w:rPr>
        <w:t>Nppa</w:t>
      </w:r>
      <w:proofErr w:type="spellEnd"/>
      <w:r w:rsidRPr="003D0F3E">
        <w:rPr>
          <w:rFonts w:ascii="Courier New" w:hAnsi="Courier New"/>
          <w:color w:val="000080"/>
          <w:sz w:val="18"/>
        </w:rPr>
        <w:t>","</w:t>
      </w:r>
      <w:proofErr w:type="spellStart"/>
      <w:r w:rsidRPr="003D0F3E">
        <w:rPr>
          <w:rFonts w:ascii="Courier New" w:hAnsi="Courier New"/>
          <w:color w:val="000080"/>
          <w:sz w:val="18"/>
        </w:rPr>
        <w:t>Nppb</w:t>
      </w:r>
      <w:proofErr w:type="spellEnd"/>
      <w:r w:rsidRPr="003D0F3E">
        <w:rPr>
          <w:rFonts w:ascii="Courier New" w:hAnsi="Courier New"/>
          <w:color w:val="000080"/>
          <w:sz w:val="18"/>
        </w:rPr>
        <w:t>"</w:t>
      </w:r>
      <w:r w:rsidRPr="003D0F3E">
        <w:rPr>
          <w:rFonts w:ascii="Courier New" w:hAnsi="Courier New"/>
          <w:color w:val="000080"/>
          <w:sz w:val="18"/>
        </w:rPr>
        <w:br/>
        <w:t xml:space="preserve">  )</w:t>
      </w:r>
      <w:r w:rsidRPr="003D0F3E">
        <w:rPr>
          <w:rFonts w:ascii="Courier New" w:hAnsi="Courier New"/>
          <w:color w:val="000080"/>
          <w:sz w:val="18"/>
        </w:rPr>
        <w:br/>
        <w:t xml:space="preserve">  </w:t>
      </w:r>
      <w:r w:rsidRPr="003D0F3E">
        <w:rPr>
          <w:rFonts w:ascii="Courier New" w:hAnsi="Courier New"/>
          <w:color w:val="000080"/>
          <w:sz w:val="18"/>
        </w:rPr>
        <w:br/>
        <w:t xml:space="preserve">  </w:t>
      </w:r>
      <w:proofErr w:type="spellStart"/>
      <w:r w:rsidRPr="003D0F3E">
        <w:rPr>
          <w:rFonts w:ascii="Courier New" w:hAnsi="Courier New"/>
          <w:color w:val="000080"/>
          <w:sz w:val="18"/>
        </w:rPr>
        <w:t>exclude_genes</w:t>
      </w:r>
      <w:proofErr w:type="spellEnd"/>
      <w:r w:rsidRPr="003D0F3E">
        <w:rPr>
          <w:rFonts w:ascii="Courier New" w:hAnsi="Courier New"/>
          <w:color w:val="000080"/>
          <w:sz w:val="18"/>
        </w:rPr>
        <w:t xml:space="preserve"> &lt;- </w:t>
      </w:r>
      <w:proofErr w:type="spellStart"/>
      <w:r w:rsidRPr="003D0F3E">
        <w:rPr>
          <w:rFonts w:ascii="Courier New" w:hAnsi="Courier New"/>
          <w:color w:val="000080"/>
          <w:sz w:val="18"/>
        </w:rPr>
        <w:t>all_genes</w:t>
      </w:r>
      <w:proofErr w:type="spellEnd"/>
      <w:r w:rsidRPr="003D0F3E">
        <w:rPr>
          <w:rFonts w:ascii="Courier New" w:hAnsi="Courier New"/>
          <w:color w:val="000080"/>
          <w:sz w:val="18"/>
        </w:rPr>
        <w:t>[</w:t>
      </w:r>
      <w:r w:rsidRPr="003D0F3E">
        <w:rPr>
          <w:rFonts w:ascii="Courier New" w:hAnsi="Courier New"/>
          <w:color w:val="000080"/>
          <w:sz w:val="18"/>
        </w:rPr>
        <w:br/>
        <w:t xml:space="preserve">    </w:t>
      </w:r>
      <w:proofErr w:type="spellStart"/>
      <w:r w:rsidRPr="003D0F3E">
        <w:rPr>
          <w:rFonts w:ascii="Courier New" w:hAnsi="Courier New"/>
          <w:color w:val="000080"/>
          <w:sz w:val="18"/>
        </w:rPr>
        <w:t>all_genes</w:t>
      </w:r>
      <w:proofErr w:type="spellEnd"/>
      <w:r w:rsidRPr="003D0F3E">
        <w:rPr>
          <w:rFonts w:ascii="Courier New" w:hAnsi="Courier New"/>
          <w:color w:val="000080"/>
          <w:sz w:val="18"/>
        </w:rPr>
        <w:t xml:space="preserve"> %in% </w:t>
      </w:r>
      <w:proofErr w:type="spellStart"/>
      <w:r w:rsidRPr="003D0F3E">
        <w:rPr>
          <w:rFonts w:ascii="Courier New" w:hAnsi="Courier New"/>
          <w:color w:val="000080"/>
          <w:sz w:val="18"/>
        </w:rPr>
        <w:t>exclude_exact</w:t>
      </w:r>
      <w:proofErr w:type="spellEnd"/>
      <w:r w:rsidRPr="003D0F3E">
        <w:rPr>
          <w:rFonts w:ascii="Courier New" w:hAnsi="Courier New"/>
          <w:color w:val="000080"/>
          <w:sz w:val="18"/>
        </w:rPr>
        <w:t xml:space="preserve"> | </w:t>
      </w:r>
      <w:proofErr w:type="spellStart"/>
      <w:r w:rsidRPr="003D0F3E">
        <w:rPr>
          <w:rFonts w:ascii="Courier New" w:hAnsi="Courier New"/>
          <w:color w:val="000080"/>
          <w:sz w:val="18"/>
        </w:rPr>
        <w:t>grepl</w:t>
      </w:r>
      <w:proofErr w:type="spellEnd"/>
      <w:r w:rsidRPr="003D0F3E">
        <w:rPr>
          <w:rFonts w:ascii="Courier New" w:hAnsi="Courier New"/>
          <w:color w:val="000080"/>
          <w:sz w:val="18"/>
        </w:rPr>
        <w:t>("^</w:t>
      </w:r>
      <w:proofErr w:type="spellStart"/>
      <w:r w:rsidRPr="003D0F3E">
        <w:rPr>
          <w:rFonts w:ascii="Courier New" w:hAnsi="Courier New"/>
          <w:color w:val="000080"/>
          <w:sz w:val="18"/>
        </w:rPr>
        <w:t>Hbb</w:t>
      </w:r>
      <w:proofErr w:type="spellEnd"/>
      <w:r w:rsidRPr="003D0F3E">
        <w:rPr>
          <w:rFonts w:ascii="Courier New" w:hAnsi="Courier New"/>
          <w:color w:val="000080"/>
          <w:sz w:val="18"/>
        </w:rPr>
        <w:t xml:space="preserve">", </w:t>
      </w:r>
      <w:proofErr w:type="spellStart"/>
      <w:r w:rsidRPr="003D0F3E">
        <w:rPr>
          <w:rFonts w:ascii="Courier New" w:hAnsi="Courier New"/>
          <w:color w:val="000080"/>
          <w:sz w:val="18"/>
        </w:rPr>
        <w:t>all_genes</w:t>
      </w:r>
      <w:proofErr w:type="spellEnd"/>
      <w:r w:rsidRPr="003D0F3E">
        <w:rPr>
          <w:rFonts w:ascii="Courier New" w:hAnsi="Courier New"/>
          <w:color w:val="000080"/>
          <w:sz w:val="18"/>
        </w:rPr>
        <w:t>)</w:t>
      </w:r>
      <w:r w:rsidRPr="003D0F3E">
        <w:rPr>
          <w:rFonts w:ascii="Courier New" w:hAnsi="Courier New"/>
          <w:color w:val="000080"/>
          <w:sz w:val="18"/>
        </w:rPr>
        <w:br/>
        <w:t xml:space="preserve">  ]</w:t>
      </w:r>
      <w:r w:rsidRPr="003D0F3E">
        <w:rPr>
          <w:rFonts w:ascii="Courier New" w:hAnsi="Courier New"/>
          <w:color w:val="000080"/>
          <w:sz w:val="18"/>
        </w:rPr>
        <w:br/>
        <w:t xml:space="preserve">  </w:t>
      </w:r>
      <w:r w:rsidRPr="003D0F3E">
        <w:rPr>
          <w:rFonts w:ascii="Courier New" w:hAnsi="Courier New"/>
          <w:color w:val="000080"/>
          <w:sz w:val="18"/>
        </w:rPr>
        <w:br/>
        <w:t xml:space="preserve">  return(unique(</w:t>
      </w:r>
      <w:proofErr w:type="spellStart"/>
      <w:r w:rsidRPr="003D0F3E">
        <w:rPr>
          <w:rFonts w:ascii="Courier New" w:hAnsi="Courier New"/>
          <w:color w:val="000080"/>
          <w:sz w:val="18"/>
        </w:rPr>
        <w:t>exclude_genes</w:t>
      </w:r>
      <w:proofErr w:type="spellEnd"/>
      <w:r w:rsidRPr="003D0F3E">
        <w:rPr>
          <w:rFonts w:ascii="Courier New" w:hAnsi="Courier New"/>
          <w:color w:val="000080"/>
          <w:sz w:val="18"/>
        </w:rPr>
        <w:t>))</w:t>
      </w:r>
      <w:r w:rsidRPr="003D0F3E">
        <w:rPr>
          <w:rFonts w:ascii="Courier New" w:hAnsi="Courier New"/>
          <w:color w:val="000080"/>
          <w:sz w:val="18"/>
        </w:rPr>
        <w:br/>
        <w:t>}</w:t>
      </w:r>
    </w:p>
    <w:p w14:paraId="4FD29218" w14:textId="77777777" w:rsidR="00D255D6" w:rsidRDefault="00000000" w:rsidP="003D0F3E">
      <w:pPr>
        <w:pStyle w:val="Heading3"/>
        <w:ind w:left="360"/>
      </w:pPr>
      <w:r>
        <w:t>Mathematical Concept: Set Operations</w:t>
      </w:r>
    </w:p>
    <w:p w14:paraId="5C3B7A29" w14:textId="77777777" w:rsidR="00D255D6" w:rsidRDefault="00000000" w:rsidP="003D0F3E">
      <w:pPr>
        <w:ind w:left="360"/>
      </w:pPr>
      <w:r>
        <w:t>Let:</w:t>
      </w:r>
    </w:p>
    <w:p w14:paraId="70CA4FC2" w14:textId="77777777" w:rsidR="00D255D6" w:rsidRDefault="00000000" w:rsidP="003D0F3E">
      <w:pPr>
        <w:spacing w:before="120" w:after="120"/>
        <w:ind w:left="1800"/>
      </w:pPr>
      <w:r w:rsidRPr="003D0F3E">
        <w:rPr>
          <w:rFonts w:ascii="Cambria Math" w:hAnsi="Cambria Math"/>
          <w:i/>
        </w:rPr>
        <w:t>G = Set of all genes in your dataset</w:t>
      </w:r>
    </w:p>
    <w:p w14:paraId="1C62AFA7" w14:textId="77777777" w:rsidR="00D255D6" w:rsidRDefault="00000000" w:rsidP="003D0F3E">
      <w:pPr>
        <w:spacing w:before="120" w:after="120"/>
        <w:ind w:left="1800"/>
      </w:pPr>
      <w:proofErr w:type="spellStart"/>
      <w:r w:rsidRPr="003D0F3E">
        <w:rPr>
          <w:rFonts w:ascii="Cambria Math" w:hAnsi="Cambria Math"/>
          <w:i/>
        </w:rPr>
        <w:t>E_cardiac</w:t>
      </w:r>
      <w:proofErr w:type="spellEnd"/>
      <w:r w:rsidRPr="003D0F3E">
        <w:rPr>
          <w:rFonts w:ascii="Cambria Math" w:hAnsi="Cambria Math"/>
          <w:i/>
        </w:rPr>
        <w:t xml:space="preserve"> = Set of cardiac-specific genes (Myl2, Tnni3, ...)</w:t>
      </w:r>
    </w:p>
    <w:p w14:paraId="10F95BFC" w14:textId="77777777" w:rsidR="00D255D6" w:rsidRDefault="00000000" w:rsidP="003D0F3E">
      <w:pPr>
        <w:spacing w:before="120" w:after="120"/>
        <w:ind w:left="1800"/>
      </w:pPr>
      <w:r w:rsidRPr="003D0F3E">
        <w:rPr>
          <w:rFonts w:ascii="Cambria Math" w:hAnsi="Cambria Math"/>
          <w:i/>
        </w:rPr>
        <w:t xml:space="preserve">E_RBC = Set of red blood cell genes (Hba-a1, Hba-a2, </w:t>
      </w:r>
      <w:proofErr w:type="spellStart"/>
      <w:r w:rsidRPr="003D0F3E">
        <w:rPr>
          <w:rFonts w:ascii="Cambria Math" w:hAnsi="Cambria Math"/>
          <w:i/>
        </w:rPr>
        <w:t>Hbb</w:t>
      </w:r>
      <w:proofErr w:type="spellEnd"/>
      <w:r w:rsidRPr="003D0F3E">
        <w:rPr>
          <w:rFonts w:ascii="Cambria Math" w:hAnsi="Cambria Math"/>
          <w:i/>
        </w:rPr>
        <w:t>-*)</w:t>
      </w:r>
    </w:p>
    <w:p w14:paraId="494A7C82" w14:textId="77777777" w:rsidR="00D255D6" w:rsidRDefault="00000000" w:rsidP="003D0F3E">
      <w:pPr>
        <w:spacing w:before="120" w:after="120"/>
        <w:ind w:left="1800"/>
      </w:pPr>
      <w:proofErr w:type="spellStart"/>
      <w:r w:rsidRPr="003D0F3E">
        <w:rPr>
          <w:rFonts w:ascii="Cambria Math" w:hAnsi="Cambria Math"/>
          <w:i/>
        </w:rPr>
        <w:t>E_mito</w:t>
      </w:r>
      <w:proofErr w:type="spellEnd"/>
      <w:r w:rsidRPr="003D0F3E">
        <w:rPr>
          <w:rFonts w:ascii="Cambria Math" w:hAnsi="Cambria Math"/>
          <w:i/>
        </w:rPr>
        <w:t xml:space="preserve"> = Set of mitochondrial genes (mt-Nd5, mt-Nd4l, ...)</w:t>
      </w:r>
    </w:p>
    <w:p w14:paraId="49975647" w14:textId="77777777" w:rsidR="00D255D6" w:rsidRDefault="00D255D6" w:rsidP="003D0F3E"/>
    <w:p w14:paraId="4DD5AD78" w14:textId="77777777" w:rsidR="00D255D6" w:rsidRDefault="00000000" w:rsidP="003D0F3E">
      <w:pPr>
        <w:spacing w:before="120" w:after="120"/>
        <w:ind w:left="1800"/>
      </w:pPr>
      <w:r w:rsidRPr="003D0F3E">
        <w:rPr>
          <w:rFonts w:ascii="Cambria Math" w:hAnsi="Cambria Math"/>
          <w:i/>
        </w:rPr>
        <w:t xml:space="preserve">E = </w:t>
      </w:r>
      <w:proofErr w:type="spellStart"/>
      <w:r w:rsidRPr="003D0F3E">
        <w:rPr>
          <w:rFonts w:ascii="Cambria Math" w:hAnsi="Cambria Math"/>
          <w:i/>
        </w:rPr>
        <w:t>E_cardiac</w:t>
      </w:r>
      <w:proofErr w:type="spellEnd"/>
      <w:r w:rsidRPr="003D0F3E">
        <w:rPr>
          <w:rFonts w:ascii="Cambria Math" w:hAnsi="Cambria Math"/>
          <w:i/>
        </w:rPr>
        <w:t xml:space="preserve"> ∪ E_RBC ∪ </w:t>
      </w:r>
      <w:proofErr w:type="spellStart"/>
      <w:r w:rsidRPr="003D0F3E">
        <w:rPr>
          <w:rFonts w:ascii="Cambria Math" w:hAnsi="Cambria Math"/>
          <w:i/>
        </w:rPr>
        <w:t>E_mito</w:t>
      </w:r>
      <w:proofErr w:type="spellEnd"/>
    </w:p>
    <w:p w14:paraId="196CBFF8" w14:textId="77777777" w:rsidR="00D255D6" w:rsidRDefault="00000000" w:rsidP="003D0F3E">
      <w:pPr>
        <w:spacing w:before="120" w:after="120"/>
        <w:ind w:left="1800"/>
      </w:pPr>
      <w:r w:rsidRPr="003D0F3E">
        <w:rPr>
          <w:rFonts w:ascii="Cambria Math" w:hAnsi="Cambria Math"/>
          <w:i/>
        </w:rPr>
        <w:t xml:space="preserve">Output: </w:t>
      </w:r>
      <w:proofErr w:type="spellStart"/>
      <w:r w:rsidRPr="003D0F3E">
        <w:rPr>
          <w:rFonts w:ascii="Cambria Math" w:hAnsi="Cambria Math"/>
          <w:i/>
        </w:rPr>
        <w:t>E_found</w:t>
      </w:r>
      <w:proofErr w:type="spellEnd"/>
      <w:r w:rsidRPr="003D0F3E">
        <w:rPr>
          <w:rFonts w:ascii="Cambria Math" w:hAnsi="Cambria Math"/>
          <w:i/>
        </w:rPr>
        <w:t xml:space="preserve"> = G ∩ E</w:t>
      </w:r>
    </w:p>
    <w:p w14:paraId="7C0D4BBB" w14:textId="77777777" w:rsidR="00D255D6" w:rsidRDefault="00000000" w:rsidP="003D0F3E">
      <w:pPr>
        <w:pStyle w:val="Heading3"/>
        <w:ind w:left="360"/>
      </w:pPr>
      <w:r>
        <w:lastRenderedPageBreak/>
        <w:t>Example:</w:t>
      </w:r>
    </w:p>
    <w:p w14:paraId="251F3F71" w14:textId="77777777" w:rsidR="00D255D6" w:rsidRDefault="00000000" w:rsidP="003D0F3E">
      <w:pPr>
        <w:spacing w:before="120" w:after="120"/>
        <w:ind w:left="1080"/>
      </w:pPr>
      <w:r w:rsidRPr="003D0F3E">
        <w:rPr>
          <w:sz w:val="20"/>
        </w:rPr>
        <w:t>Your dataset has 32,285 genes</w:t>
      </w:r>
      <w:r w:rsidRPr="003D0F3E">
        <w:rPr>
          <w:sz w:val="20"/>
        </w:rPr>
        <w:br/>
        <w:t>G = {Gene1, Gene2, ..., Myl2, ..., Hba-a1, ..., Gene32285}</w:t>
      </w:r>
      <w:r w:rsidRPr="003D0F3E">
        <w:rPr>
          <w:sz w:val="20"/>
        </w:rPr>
        <w:br/>
      </w:r>
      <w:r w:rsidRPr="003D0F3E">
        <w:rPr>
          <w:sz w:val="20"/>
        </w:rPr>
        <w:br/>
        <w:t>Exclusion list:</w:t>
      </w:r>
      <w:r w:rsidRPr="003D0F3E">
        <w:rPr>
          <w:sz w:val="20"/>
        </w:rPr>
        <w:br/>
        <w:t>E = {Myl2, Tnni3, Actc1, ..., Hba-a1, Hba-a2, ...}  (45 genes)</w:t>
      </w:r>
      <w:r w:rsidRPr="003D0F3E">
        <w:rPr>
          <w:sz w:val="20"/>
        </w:rPr>
        <w:br/>
      </w:r>
      <w:r w:rsidRPr="003D0F3E">
        <w:rPr>
          <w:sz w:val="20"/>
        </w:rPr>
        <w:br/>
        <w:t>Function checks each gene in G:</w:t>
      </w:r>
      <w:r w:rsidRPr="003D0F3E">
        <w:rPr>
          <w:sz w:val="20"/>
        </w:rPr>
        <w:br/>
        <w:t xml:space="preserve">• Is "Myl2" in E? YES → add to </w:t>
      </w:r>
      <w:proofErr w:type="spellStart"/>
      <w:r w:rsidRPr="003D0F3E">
        <w:rPr>
          <w:sz w:val="20"/>
        </w:rPr>
        <w:t>E_found</w:t>
      </w:r>
      <w:proofErr w:type="spellEnd"/>
      <w:r w:rsidRPr="003D0F3E">
        <w:rPr>
          <w:sz w:val="20"/>
        </w:rPr>
        <w:br/>
        <w:t>• Is "</w:t>
      </w:r>
      <w:proofErr w:type="spellStart"/>
      <w:r w:rsidRPr="003D0F3E">
        <w:rPr>
          <w:sz w:val="20"/>
        </w:rPr>
        <w:t>Gapdh</w:t>
      </w:r>
      <w:proofErr w:type="spellEnd"/>
      <w:r w:rsidRPr="003D0F3E">
        <w:rPr>
          <w:sz w:val="20"/>
        </w:rPr>
        <w:t>" in E? NO → keep</w:t>
      </w:r>
      <w:r w:rsidRPr="003D0F3E">
        <w:rPr>
          <w:sz w:val="20"/>
        </w:rPr>
        <w:br/>
        <w:t xml:space="preserve">• Is "Hba-a1" in E? YES → add to </w:t>
      </w:r>
      <w:proofErr w:type="spellStart"/>
      <w:r w:rsidRPr="003D0F3E">
        <w:rPr>
          <w:sz w:val="20"/>
        </w:rPr>
        <w:t>E_found</w:t>
      </w:r>
      <w:proofErr w:type="spellEnd"/>
      <w:r w:rsidRPr="003D0F3E">
        <w:rPr>
          <w:sz w:val="20"/>
        </w:rPr>
        <w:br/>
      </w:r>
      <w:r w:rsidRPr="003D0F3E">
        <w:rPr>
          <w:sz w:val="20"/>
        </w:rPr>
        <w:br/>
        <w:t xml:space="preserve">Result: </w:t>
      </w:r>
      <w:proofErr w:type="spellStart"/>
      <w:r w:rsidRPr="003D0F3E">
        <w:rPr>
          <w:sz w:val="20"/>
        </w:rPr>
        <w:t>E_found</w:t>
      </w:r>
      <w:proofErr w:type="spellEnd"/>
      <w:r w:rsidRPr="003D0F3E">
        <w:rPr>
          <w:sz w:val="20"/>
        </w:rPr>
        <w:t xml:space="preserve"> = 43 genes found in your data</w:t>
      </w:r>
      <w:r w:rsidRPr="003D0F3E">
        <w:rPr>
          <w:sz w:val="20"/>
        </w:rPr>
        <w:br/>
        <w:t>Final dataset: 32,285 - 43 = 32,242 genes</w:t>
      </w:r>
    </w:p>
    <w:p w14:paraId="3AD1AB4B" w14:textId="77777777" w:rsidR="00D255D6" w:rsidRDefault="00000000" w:rsidP="003D0F3E">
      <w:pPr>
        <w:ind w:left="360"/>
      </w:pPr>
      <w:r>
        <w:t>Why remove these genes?</w:t>
      </w:r>
    </w:p>
    <w:p w14:paraId="18A51C8A" w14:textId="77777777" w:rsidR="00D255D6" w:rsidRDefault="00000000" w:rsidP="003D0F3E">
      <w:pPr>
        <w:pStyle w:val="ListBullet"/>
        <w:numPr>
          <w:ilvl w:val="0"/>
          <w:numId w:val="0"/>
        </w:numPr>
        <w:ind w:left="360"/>
      </w:pPr>
      <w:r>
        <w:t>• Cardiac genes: Heart valve tissue contains cardiomyocytes whose genes dominate and hide other cell types</w:t>
      </w:r>
    </w:p>
    <w:p w14:paraId="114487C4" w14:textId="77777777" w:rsidR="00D255D6" w:rsidRDefault="00000000" w:rsidP="003D0F3E">
      <w:pPr>
        <w:pStyle w:val="ListBullet"/>
        <w:numPr>
          <w:ilvl w:val="0"/>
          <w:numId w:val="0"/>
        </w:numPr>
        <w:ind w:left="360"/>
      </w:pPr>
      <w:r>
        <w:t>• RBC genes: Blood contamination creates false signal</w:t>
      </w:r>
    </w:p>
    <w:p w14:paraId="0D19356F" w14:textId="77777777" w:rsidR="00D255D6" w:rsidRDefault="00000000" w:rsidP="003D0F3E">
      <w:pPr>
        <w:pStyle w:val="ListBullet"/>
        <w:numPr>
          <w:ilvl w:val="0"/>
          <w:numId w:val="0"/>
        </w:numPr>
        <w:ind w:left="360"/>
      </w:pPr>
      <w:r>
        <w:t>• Mitochondrial genes: Reflect cell stress, not biology of interest</w:t>
      </w:r>
    </w:p>
    <w:p w14:paraId="1B23A4E4" w14:textId="77777777" w:rsidR="00D255D6" w:rsidRDefault="00000000" w:rsidP="003D0F3E">
      <w:pPr>
        <w:ind w:left="360"/>
      </w:pPr>
      <w:r>
        <w:br w:type="page"/>
      </w:r>
    </w:p>
    <w:p w14:paraId="41796FD5" w14:textId="77777777" w:rsidR="00D255D6" w:rsidRDefault="00000000" w:rsidP="003D0F3E">
      <w:pPr>
        <w:pStyle w:val="Heading1"/>
        <w:ind w:left="360"/>
      </w:pPr>
      <w:r>
        <w:lastRenderedPageBreak/>
        <w:t>SECTION 2: Quality Control Metrics (Block 4)</w:t>
      </w:r>
    </w:p>
    <w:p w14:paraId="6AC41046" w14:textId="77777777" w:rsidR="00D255D6" w:rsidRDefault="00000000" w:rsidP="003D0F3E">
      <w:pPr>
        <w:spacing w:before="120" w:after="120"/>
        <w:ind w:left="1080"/>
      </w:pPr>
      <w:proofErr w:type="spellStart"/>
      <w:r w:rsidRPr="003D0F3E">
        <w:rPr>
          <w:rFonts w:ascii="Courier New" w:hAnsi="Courier New"/>
          <w:color w:val="000080"/>
          <w:sz w:val="18"/>
        </w:rPr>
        <w:t>seurat_all</w:t>
      </w:r>
      <w:proofErr w:type="spellEnd"/>
      <w:r w:rsidRPr="003D0F3E">
        <w:rPr>
          <w:rFonts w:ascii="Courier New" w:hAnsi="Courier New"/>
          <w:color w:val="000080"/>
          <w:sz w:val="18"/>
        </w:rPr>
        <w:t xml:space="preserve">[["percent.mt"]] &lt;- </w:t>
      </w:r>
      <w:proofErr w:type="spellStart"/>
      <w:proofErr w:type="gramStart"/>
      <w:r w:rsidRPr="003D0F3E">
        <w:rPr>
          <w:rFonts w:ascii="Courier New" w:hAnsi="Courier New"/>
          <w:color w:val="000080"/>
          <w:sz w:val="18"/>
        </w:rPr>
        <w:t>PercentageFeatureSet</w:t>
      </w:r>
      <w:proofErr w:type="spellEnd"/>
      <w:r w:rsidRPr="003D0F3E">
        <w:rPr>
          <w:rFonts w:ascii="Courier New" w:hAnsi="Courier New"/>
          <w:color w:val="000080"/>
          <w:sz w:val="18"/>
        </w:rPr>
        <w:t>(</w:t>
      </w:r>
      <w:proofErr w:type="spellStart"/>
      <w:proofErr w:type="gramEnd"/>
      <w:r w:rsidRPr="003D0F3E">
        <w:rPr>
          <w:rFonts w:ascii="Courier New" w:hAnsi="Courier New"/>
          <w:color w:val="000080"/>
          <w:sz w:val="18"/>
        </w:rPr>
        <w:t>seurat_all</w:t>
      </w:r>
      <w:proofErr w:type="spellEnd"/>
      <w:r w:rsidRPr="003D0F3E">
        <w:rPr>
          <w:rFonts w:ascii="Courier New" w:hAnsi="Courier New"/>
          <w:color w:val="000080"/>
          <w:sz w:val="18"/>
        </w:rPr>
        <w:t>, pattern = "^mt-")</w:t>
      </w:r>
      <w:r w:rsidRPr="003D0F3E">
        <w:rPr>
          <w:rFonts w:ascii="Courier New" w:hAnsi="Courier New"/>
          <w:color w:val="000080"/>
          <w:sz w:val="18"/>
        </w:rPr>
        <w:br/>
      </w:r>
      <w:proofErr w:type="spellStart"/>
      <w:r w:rsidRPr="003D0F3E">
        <w:rPr>
          <w:rFonts w:ascii="Courier New" w:hAnsi="Courier New"/>
          <w:color w:val="000080"/>
          <w:sz w:val="18"/>
        </w:rPr>
        <w:t>seurat_all</w:t>
      </w:r>
      <w:proofErr w:type="spellEnd"/>
      <w:r w:rsidRPr="003D0F3E">
        <w:rPr>
          <w:rFonts w:ascii="Courier New" w:hAnsi="Courier New"/>
          <w:color w:val="000080"/>
          <w:sz w:val="18"/>
        </w:rPr>
        <w:t xml:space="preserve"> &lt;- </w:t>
      </w:r>
      <w:proofErr w:type="spellStart"/>
      <w:r w:rsidRPr="003D0F3E">
        <w:rPr>
          <w:rFonts w:ascii="Courier New" w:hAnsi="Courier New"/>
          <w:color w:val="000080"/>
          <w:sz w:val="18"/>
        </w:rPr>
        <w:t>compute_genes_expressed</w:t>
      </w:r>
      <w:proofErr w:type="spellEnd"/>
      <w:r w:rsidRPr="003D0F3E">
        <w:rPr>
          <w:rFonts w:ascii="Courier New" w:hAnsi="Courier New"/>
          <w:color w:val="000080"/>
          <w:sz w:val="18"/>
        </w:rPr>
        <w:t>(</w:t>
      </w:r>
      <w:proofErr w:type="spellStart"/>
      <w:r w:rsidRPr="003D0F3E">
        <w:rPr>
          <w:rFonts w:ascii="Courier New" w:hAnsi="Courier New"/>
          <w:color w:val="000080"/>
          <w:sz w:val="18"/>
        </w:rPr>
        <w:t>seurat_all</w:t>
      </w:r>
      <w:proofErr w:type="spellEnd"/>
      <w:r w:rsidRPr="003D0F3E">
        <w:rPr>
          <w:rFonts w:ascii="Courier New" w:hAnsi="Courier New"/>
          <w:color w:val="000080"/>
          <w:sz w:val="18"/>
        </w:rPr>
        <w:t>)</w:t>
      </w:r>
      <w:r w:rsidRPr="003D0F3E">
        <w:rPr>
          <w:rFonts w:ascii="Courier New" w:hAnsi="Courier New"/>
          <w:color w:val="000080"/>
          <w:sz w:val="18"/>
        </w:rPr>
        <w:br/>
      </w:r>
      <w:r w:rsidRPr="003D0F3E">
        <w:rPr>
          <w:rFonts w:ascii="Courier New" w:hAnsi="Courier New"/>
          <w:color w:val="000080"/>
          <w:sz w:val="18"/>
        </w:rPr>
        <w:br/>
      </w:r>
      <w:proofErr w:type="spellStart"/>
      <w:r w:rsidRPr="003D0F3E">
        <w:rPr>
          <w:rFonts w:ascii="Courier New" w:hAnsi="Courier New"/>
          <w:color w:val="000080"/>
          <w:sz w:val="18"/>
        </w:rPr>
        <w:t>p_violin_sample</w:t>
      </w:r>
      <w:proofErr w:type="spellEnd"/>
      <w:r w:rsidRPr="003D0F3E">
        <w:rPr>
          <w:rFonts w:ascii="Courier New" w:hAnsi="Courier New"/>
          <w:color w:val="000080"/>
          <w:sz w:val="18"/>
        </w:rPr>
        <w:t xml:space="preserve"> &lt;- </w:t>
      </w:r>
      <w:proofErr w:type="spellStart"/>
      <w:r w:rsidRPr="003D0F3E">
        <w:rPr>
          <w:rFonts w:ascii="Courier New" w:hAnsi="Courier New"/>
          <w:color w:val="000080"/>
          <w:sz w:val="18"/>
        </w:rPr>
        <w:t>VlnPlot</w:t>
      </w:r>
      <w:proofErr w:type="spellEnd"/>
      <w:r w:rsidRPr="003D0F3E">
        <w:rPr>
          <w:rFonts w:ascii="Courier New" w:hAnsi="Courier New"/>
          <w:color w:val="000080"/>
          <w:sz w:val="18"/>
        </w:rPr>
        <w:t>(</w:t>
      </w:r>
      <w:r w:rsidRPr="003D0F3E">
        <w:rPr>
          <w:rFonts w:ascii="Courier New" w:hAnsi="Courier New"/>
          <w:color w:val="000080"/>
          <w:sz w:val="18"/>
        </w:rPr>
        <w:br/>
        <w:t xml:space="preserve">  </w:t>
      </w:r>
      <w:proofErr w:type="spellStart"/>
      <w:r w:rsidRPr="003D0F3E">
        <w:rPr>
          <w:rFonts w:ascii="Courier New" w:hAnsi="Courier New"/>
          <w:color w:val="000080"/>
          <w:sz w:val="18"/>
        </w:rPr>
        <w:t>seurat_all</w:t>
      </w:r>
      <w:proofErr w:type="spellEnd"/>
      <w:r w:rsidRPr="003D0F3E">
        <w:rPr>
          <w:rFonts w:ascii="Courier New" w:hAnsi="Courier New"/>
          <w:color w:val="000080"/>
          <w:sz w:val="18"/>
        </w:rPr>
        <w:t>,</w:t>
      </w:r>
      <w:r w:rsidRPr="003D0F3E">
        <w:rPr>
          <w:rFonts w:ascii="Courier New" w:hAnsi="Courier New"/>
          <w:color w:val="000080"/>
          <w:sz w:val="18"/>
        </w:rPr>
        <w:br/>
        <w:t xml:space="preserve">  features = c("</w:t>
      </w:r>
      <w:proofErr w:type="spellStart"/>
      <w:r w:rsidRPr="003D0F3E">
        <w:rPr>
          <w:rFonts w:ascii="Courier New" w:hAnsi="Courier New"/>
          <w:color w:val="000080"/>
          <w:sz w:val="18"/>
        </w:rPr>
        <w:t>nFeature_RNA</w:t>
      </w:r>
      <w:proofErr w:type="spellEnd"/>
      <w:r w:rsidRPr="003D0F3E">
        <w:rPr>
          <w:rFonts w:ascii="Courier New" w:hAnsi="Courier New"/>
          <w:color w:val="000080"/>
          <w:sz w:val="18"/>
        </w:rPr>
        <w:t>", "</w:t>
      </w:r>
      <w:proofErr w:type="spellStart"/>
      <w:r w:rsidRPr="003D0F3E">
        <w:rPr>
          <w:rFonts w:ascii="Courier New" w:hAnsi="Courier New"/>
          <w:color w:val="000080"/>
          <w:sz w:val="18"/>
        </w:rPr>
        <w:t>nCount_RNA</w:t>
      </w:r>
      <w:proofErr w:type="spellEnd"/>
      <w:r w:rsidRPr="003D0F3E">
        <w:rPr>
          <w:rFonts w:ascii="Courier New" w:hAnsi="Courier New"/>
          <w:color w:val="000080"/>
          <w:sz w:val="18"/>
        </w:rPr>
        <w:t>", "percent.mt"),</w:t>
      </w:r>
      <w:r w:rsidRPr="003D0F3E">
        <w:rPr>
          <w:rFonts w:ascii="Courier New" w:hAnsi="Courier New"/>
          <w:color w:val="000080"/>
          <w:sz w:val="18"/>
        </w:rPr>
        <w:br/>
        <w:t xml:space="preserve">  group.by = "sample"</w:t>
      </w:r>
      <w:r w:rsidRPr="003D0F3E">
        <w:rPr>
          <w:rFonts w:ascii="Courier New" w:hAnsi="Courier New"/>
          <w:color w:val="000080"/>
          <w:sz w:val="18"/>
        </w:rPr>
        <w:br/>
        <w:t>)</w:t>
      </w:r>
    </w:p>
    <w:p w14:paraId="7EB13BB8" w14:textId="77777777" w:rsidR="00D255D6" w:rsidRDefault="00000000" w:rsidP="003D0F3E">
      <w:pPr>
        <w:ind w:left="360"/>
      </w:pPr>
      <w:r>
        <w:t>Three QC metrics calculated for each cell:</w:t>
      </w:r>
    </w:p>
    <w:p w14:paraId="704D106E" w14:textId="374DA9C7" w:rsidR="00D255D6" w:rsidRDefault="00000000" w:rsidP="003D0F3E">
      <w:pPr>
        <w:pStyle w:val="Heading3"/>
        <w:ind w:left="360"/>
      </w:pPr>
      <w:proofErr w:type="spellStart"/>
      <w:r>
        <w:t>nFeature_RNA</w:t>
      </w:r>
      <w:proofErr w:type="spellEnd"/>
      <w:r>
        <w:t xml:space="preserve"> (Number of detected genes)</w:t>
      </w:r>
    </w:p>
    <w:p w14:paraId="577C3F46" w14:textId="77777777" w:rsidR="00D255D6" w:rsidRDefault="00000000" w:rsidP="003D0F3E">
      <w:pPr>
        <w:spacing w:before="120" w:after="120"/>
        <w:ind w:left="1800"/>
      </w:pPr>
      <w:proofErr w:type="spellStart"/>
      <w:r w:rsidRPr="003D0F3E">
        <w:rPr>
          <w:rFonts w:ascii="Cambria Math" w:hAnsi="Cambria Math"/>
          <w:i/>
        </w:rPr>
        <w:t>nFeature_j</w:t>
      </w:r>
      <w:proofErr w:type="spellEnd"/>
      <w:r w:rsidRPr="003D0F3E">
        <w:rPr>
          <w:rFonts w:ascii="Cambria Math" w:hAnsi="Cambria Math"/>
          <w:i/>
        </w:rPr>
        <w:t xml:space="preserve"> = </w:t>
      </w:r>
      <w:proofErr w:type="gramStart"/>
      <w:r w:rsidRPr="003D0F3E">
        <w:rPr>
          <w:rFonts w:ascii="Cambria Math" w:hAnsi="Cambria Math"/>
          <w:i/>
        </w:rPr>
        <w:t>|{</w:t>
      </w:r>
      <w:proofErr w:type="spellStart"/>
      <w:proofErr w:type="gramEnd"/>
      <w:r w:rsidRPr="003D0F3E">
        <w:rPr>
          <w:rFonts w:ascii="Cambria Math" w:hAnsi="Cambria Math"/>
          <w:i/>
        </w:rPr>
        <w:t>i</w:t>
      </w:r>
      <w:proofErr w:type="spellEnd"/>
      <w:r w:rsidRPr="003D0F3E">
        <w:rPr>
          <w:rFonts w:ascii="Cambria Math" w:hAnsi="Cambria Math"/>
          <w:i/>
        </w:rPr>
        <w:t xml:space="preserve"> : </w:t>
      </w:r>
      <w:proofErr w:type="spellStart"/>
      <w:r w:rsidRPr="003D0F3E">
        <w:rPr>
          <w:rFonts w:ascii="Cambria Math" w:hAnsi="Cambria Math"/>
          <w:i/>
        </w:rPr>
        <w:t>count_ij</w:t>
      </w:r>
      <w:proofErr w:type="spellEnd"/>
      <w:r w:rsidRPr="003D0F3E">
        <w:rPr>
          <w:rFonts w:ascii="Cambria Math" w:hAnsi="Cambria Math"/>
          <w:i/>
        </w:rPr>
        <w:t xml:space="preserve"> &gt; 0}|</w:t>
      </w:r>
    </w:p>
    <w:p w14:paraId="54944F3F" w14:textId="77777777" w:rsidR="00D255D6" w:rsidRDefault="00000000" w:rsidP="003D0F3E">
      <w:pPr>
        <w:ind w:left="360"/>
      </w:pPr>
      <w:r>
        <w:t>Translation: Count how many genes have at least 1 UMI in cell j</w:t>
      </w:r>
    </w:p>
    <w:p w14:paraId="58B11687" w14:textId="77777777" w:rsidR="00D255D6" w:rsidRDefault="00000000" w:rsidP="003D0F3E">
      <w:pPr>
        <w:pStyle w:val="Heading4"/>
        <w:ind w:left="360"/>
      </w:pPr>
      <w:r>
        <w:t>Example:</w:t>
      </w:r>
    </w:p>
    <w:p w14:paraId="1CBA0F70" w14:textId="77777777" w:rsidR="00D255D6" w:rsidRDefault="00000000" w:rsidP="003D0F3E">
      <w:pPr>
        <w:spacing w:before="120" w:after="120"/>
        <w:ind w:left="1080"/>
      </w:pPr>
      <w:r w:rsidRPr="003D0F3E">
        <w:rPr>
          <w:sz w:val="20"/>
        </w:rPr>
        <w:t>Cell_001 has counts:</w:t>
      </w:r>
      <w:r w:rsidRPr="003D0F3E">
        <w:rPr>
          <w:sz w:val="20"/>
        </w:rPr>
        <w:br/>
        <w:t xml:space="preserve">Gene1: 5 UMIs   → detected </w:t>
      </w:r>
      <w:r w:rsidRPr="003D0F3E">
        <w:rPr>
          <w:rFonts w:ascii="Segoe UI Symbol" w:hAnsi="Segoe UI Symbol" w:cs="Segoe UI Symbol"/>
          <w:sz w:val="20"/>
        </w:rPr>
        <w:t>✓</w:t>
      </w:r>
      <w:r w:rsidRPr="003D0F3E">
        <w:rPr>
          <w:sz w:val="20"/>
        </w:rPr>
        <w:br/>
        <w:t xml:space="preserve">Gene2: 0 UMIs   → not detected </w:t>
      </w:r>
      <w:r w:rsidRPr="003D0F3E">
        <w:rPr>
          <w:rFonts w:ascii="Segoe UI Symbol" w:hAnsi="Segoe UI Symbol" w:cs="Segoe UI Symbol"/>
          <w:sz w:val="20"/>
        </w:rPr>
        <w:t>✗</w:t>
      </w:r>
      <w:r w:rsidRPr="003D0F3E">
        <w:rPr>
          <w:sz w:val="20"/>
        </w:rPr>
        <w:br/>
        <w:t xml:space="preserve">Gene3: 2 UMIs   → detected </w:t>
      </w:r>
      <w:r w:rsidRPr="003D0F3E">
        <w:rPr>
          <w:rFonts w:ascii="Segoe UI Symbol" w:hAnsi="Segoe UI Symbol" w:cs="Segoe UI Symbol"/>
          <w:sz w:val="20"/>
        </w:rPr>
        <w:t>✓</w:t>
      </w:r>
      <w:r w:rsidRPr="003D0F3E">
        <w:rPr>
          <w:sz w:val="20"/>
        </w:rPr>
        <w:br/>
        <w:t>...</w:t>
      </w:r>
      <w:r w:rsidRPr="003D0F3E">
        <w:rPr>
          <w:sz w:val="20"/>
        </w:rPr>
        <w:br/>
        <w:t xml:space="preserve">Gene32242: 0 UMIs → not detected </w:t>
      </w:r>
      <w:r w:rsidRPr="003D0F3E">
        <w:rPr>
          <w:rFonts w:ascii="Segoe UI Symbol" w:hAnsi="Segoe UI Symbol" w:cs="Segoe UI Symbol"/>
          <w:sz w:val="20"/>
        </w:rPr>
        <w:t>✗</w:t>
      </w:r>
      <w:r w:rsidRPr="003D0F3E">
        <w:rPr>
          <w:sz w:val="20"/>
        </w:rPr>
        <w:br/>
      </w:r>
      <w:r w:rsidRPr="003D0F3E">
        <w:rPr>
          <w:sz w:val="20"/>
        </w:rPr>
        <w:br/>
      </w:r>
      <w:proofErr w:type="spellStart"/>
      <w:r w:rsidRPr="003D0F3E">
        <w:rPr>
          <w:sz w:val="20"/>
        </w:rPr>
        <w:t>nFeature_RNA</w:t>
      </w:r>
      <w:proofErr w:type="spellEnd"/>
      <w:r w:rsidRPr="003D0F3E">
        <w:rPr>
          <w:sz w:val="20"/>
        </w:rPr>
        <w:t xml:space="preserve"> = 1,847 genes detected</w:t>
      </w:r>
    </w:p>
    <w:p w14:paraId="28EEFFB9" w14:textId="77777777" w:rsidR="00D255D6" w:rsidRDefault="00000000" w:rsidP="003D0F3E">
      <w:pPr>
        <w:ind w:left="360"/>
      </w:pPr>
      <w:r>
        <w:t>Interpretation:</w:t>
      </w:r>
    </w:p>
    <w:p w14:paraId="73D53359" w14:textId="77777777" w:rsidR="00D255D6" w:rsidRDefault="00000000" w:rsidP="003D0F3E">
      <w:pPr>
        <w:pStyle w:val="ListBullet"/>
        <w:numPr>
          <w:ilvl w:val="0"/>
          <w:numId w:val="0"/>
        </w:numPr>
        <w:ind w:left="360"/>
      </w:pPr>
      <w:r>
        <w:t>• Low (&lt;500): Poor quality cell, lysed, or empty droplet</w:t>
      </w:r>
    </w:p>
    <w:p w14:paraId="551FC0B0" w14:textId="77777777" w:rsidR="00D255D6" w:rsidRDefault="00000000" w:rsidP="003D0F3E">
      <w:pPr>
        <w:pStyle w:val="ListBullet"/>
        <w:numPr>
          <w:ilvl w:val="0"/>
          <w:numId w:val="0"/>
        </w:numPr>
        <w:ind w:left="360"/>
      </w:pPr>
      <w:r>
        <w:t>• Normal (800-3000): Healthy cell</w:t>
      </w:r>
    </w:p>
    <w:p w14:paraId="3E2FF43B" w14:textId="77777777" w:rsidR="00D255D6" w:rsidRDefault="00000000" w:rsidP="003D0F3E">
      <w:pPr>
        <w:pStyle w:val="ListBullet"/>
        <w:numPr>
          <w:ilvl w:val="0"/>
          <w:numId w:val="0"/>
        </w:numPr>
        <w:ind w:left="360"/>
      </w:pPr>
      <w:r>
        <w:t>• Very high (&gt;6000): Doublet (two cells in one droplet)</w:t>
      </w:r>
    </w:p>
    <w:p w14:paraId="50B96289" w14:textId="19AA0265" w:rsidR="00D255D6" w:rsidRDefault="00000000" w:rsidP="003D0F3E">
      <w:pPr>
        <w:pStyle w:val="Heading3"/>
        <w:ind w:left="360"/>
      </w:pPr>
      <w:proofErr w:type="spellStart"/>
      <w:r>
        <w:t>nCount_RNA</w:t>
      </w:r>
      <w:proofErr w:type="spellEnd"/>
      <w:r>
        <w:t xml:space="preserve"> (Total UMI counts)</w:t>
      </w:r>
    </w:p>
    <w:p w14:paraId="7305F935" w14:textId="77777777" w:rsidR="00D255D6" w:rsidRDefault="00000000" w:rsidP="003D0F3E">
      <w:pPr>
        <w:spacing w:before="120" w:after="120"/>
        <w:ind w:left="1800"/>
      </w:pPr>
      <w:proofErr w:type="spellStart"/>
      <w:r w:rsidRPr="003D0F3E">
        <w:rPr>
          <w:rFonts w:ascii="Cambria Math" w:hAnsi="Cambria Math"/>
          <w:i/>
        </w:rPr>
        <w:t>nCount_j</w:t>
      </w:r>
      <w:proofErr w:type="spellEnd"/>
      <w:r w:rsidRPr="003D0F3E">
        <w:rPr>
          <w:rFonts w:ascii="Cambria Math" w:hAnsi="Cambria Math"/>
          <w:i/>
        </w:rPr>
        <w:t xml:space="preserve"> = Σᵢ </w:t>
      </w:r>
      <w:proofErr w:type="spellStart"/>
      <w:r w:rsidRPr="003D0F3E">
        <w:rPr>
          <w:rFonts w:ascii="Cambria Math" w:hAnsi="Cambria Math"/>
          <w:i/>
        </w:rPr>
        <w:t>count_ij</w:t>
      </w:r>
      <w:proofErr w:type="spellEnd"/>
    </w:p>
    <w:p w14:paraId="4736657B" w14:textId="77777777" w:rsidR="00D255D6" w:rsidRDefault="00000000" w:rsidP="003D0F3E">
      <w:pPr>
        <w:ind w:left="360"/>
      </w:pPr>
      <w:r>
        <w:t>Translation: Sum all UMI counts in cell j</w:t>
      </w:r>
    </w:p>
    <w:p w14:paraId="0CE009DC" w14:textId="77777777" w:rsidR="00D255D6" w:rsidRDefault="00000000" w:rsidP="003D0F3E">
      <w:pPr>
        <w:pStyle w:val="Heading4"/>
        <w:ind w:left="360"/>
      </w:pPr>
      <w:r>
        <w:t>Example:</w:t>
      </w:r>
    </w:p>
    <w:p w14:paraId="09E6FF2A" w14:textId="77777777" w:rsidR="00D255D6" w:rsidRDefault="00000000" w:rsidP="003D0F3E">
      <w:pPr>
        <w:spacing w:before="120" w:after="120"/>
        <w:ind w:left="1080"/>
      </w:pPr>
      <w:r w:rsidRPr="003D0F3E">
        <w:rPr>
          <w:sz w:val="20"/>
        </w:rPr>
        <w:t>Cell_001:</w:t>
      </w:r>
      <w:r w:rsidRPr="003D0F3E">
        <w:rPr>
          <w:sz w:val="20"/>
        </w:rPr>
        <w:br/>
        <w:t>Gene1: 5 UMIs</w:t>
      </w:r>
      <w:r w:rsidRPr="003D0F3E">
        <w:rPr>
          <w:sz w:val="20"/>
        </w:rPr>
        <w:br/>
        <w:t>Gene2: 0 UMIs</w:t>
      </w:r>
      <w:r w:rsidRPr="003D0F3E">
        <w:rPr>
          <w:sz w:val="20"/>
        </w:rPr>
        <w:br/>
        <w:t>Gene3: 2 UMIs</w:t>
      </w:r>
      <w:r w:rsidRPr="003D0F3E">
        <w:rPr>
          <w:sz w:val="20"/>
        </w:rPr>
        <w:br/>
        <w:t>Gene4: 150 UMIs</w:t>
      </w:r>
      <w:r w:rsidRPr="003D0F3E">
        <w:rPr>
          <w:sz w:val="20"/>
        </w:rPr>
        <w:br/>
        <w:t>...</w:t>
      </w:r>
      <w:r w:rsidRPr="003D0F3E">
        <w:rPr>
          <w:sz w:val="20"/>
        </w:rPr>
        <w:br/>
        <w:t>Gene1847: 8 UMIs</w:t>
      </w:r>
      <w:r w:rsidRPr="003D0F3E">
        <w:rPr>
          <w:sz w:val="20"/>
        </w:rPr>
        <w:br/>
      </w:r>
      <w:r w:rsidRPr="003D0F3E">
        <w:rPr>
          <w:sz w:val="20"/>
        </w:rPr>
        <w:br/>
      </w:r>
      <w:proofErr w:type="spellStart"/>
      <w:r w:rsidRPr="003D0F3E">
        <w:rPr>
          <w:sz w:val="20"/>
        </w:rPr>
        <w:t>nCount_RNA</w:t>
      </w:r>
      <w:proofErr w:type="spellEnd"/>
      <w:r w:rsidRPr="003D0F3E">
        <w:rPr>
          <w:sz w:val="20"/>
        </w:rPr>
        <w:t xml:space="preserve"> = 5 + 0 + 2 + 150 + ... + 8 = 8,542 total UMIs</w:t>
      </w:r>
    </w:p>
    <w:p w14:paraId="7DD7913F" w14:textId="460277A6" w:rsidR="00D255D6" w:rsidRDefault="00000000" w:rsidP="003D0F3E">
      <w:pPr>
        <w:pStyle w:val="Heading3"/>
        <w:ind w:left="360"/>
      </w:pPr>
      <w:r>
        <w:t>percent.mt (Mitochondrial percentage)</w:t>
      </w:r>
    </w:p>
    <w:p w14:paraId="51EC176B" w14:textId="77777777" w:rsidR="00D255D6" w:rsidRDefault="00000000" w:rsidP="003D0F3E">
      <w:pPr>
        <w:spacing w:before="120" w:after="120"/>
        <w:ind w:left="1800"/>
      </w:pPr>
      <w:r w:rsidRPr="003D0F3E">
        <w:rPr>
          <w:rFonts w:ascii="Cambria Math" w:hAnsi="Cambria Math"/>
          <w:i/>
        </w:rPr>
        <w:t>percent.mt = (Σᵢ∈MT count_ij) / (Σᵢ count_ij) × 100%</w:t>
      </w:r>
    </w:p>
    <w:p w14:paraId="694B5589" w14:textId="77777777" w:rsidR="00D255D6" w:rsidRDefault="00000000" w:rsidP="003D0F3E">
      <w:pPr>
        <w:ind w:left="360"/>
      </w:pPr>
      <w:r>
        <w:t>Where MT = {genes matching pattern "^mt-" or "^MT-"}</w:t>
      </w:r>
    </w:p>
    <w:p w14:paraId="0A1D57AB" w14:textId="77777777" w:rsidR="00D255D6" w:rsidRDefault="00000000" w:rsidP="003D0F3E">
      <w:pPr>
        <w:pStyle w:val="Heading4"/>
        <w:ind w:left="360"/>
      </w:pPr>
      <w:r>
        <w:lastRenderedPageBreak/>
        <w:t>Example:</w:t>
      </w:r>
    </w:p>
    <w:p w14:paraId="22B8E801" w14:textId="77777777" w:rsidR="00D255D6" w:rsidRDefault="00000000" w:rsidP="003D0F3E">
      <w:pPr>
        <w:spacing w:before="120" w:after="120"/>
        <w:ind w:left="1080"/>
      </w:pPr>
      <w:r w:rsidRPr="003D0F3E">
        <w:rPr>
          <w:sz w:val="20"/>
        </w:rPr>
        <w:t>Cell_001 total UMIs: 8,542</w:t>
      </w:r>
      <w:r w:rsidRPr="003D0F3E">
        <w:rPr>
          <w:sz w:val="20"/>
        </w:rPr>
        <w:br/>
        <w:t>Mitochondrial genes in Cell_001:</w:t>
      </w:r>
      <w:r w:rsidRPr="003D0F3E">
        <w:rPr>
          <w:sz w:val="20"/>
        </w:rPr>
        <w:br/>
        <w:t>mt-Nd1: 45 UMIs</w:t>
      </w:r>
      <w:r w:rsidRPr="003D0F3E">
        <w:rPr>
          <w:sz w:val="20"/>
        </w:rPr>
        <w:br/>
        <w:t>mt-Nd2: 32 UMIs</w:t>
      </w:r>
      <w:r w:rsidRPr="003D0F3E">
        <w:rPr>
          <w:sz w:val="20"/>
        </w:rPr>
        <w:br/>
        <w:t>mt-Co1: 89 UMIs</w:t>
      </w:r>
      <w:r w:rsidRPr="003D0F3E">
        <w:rPr>
          <w:sz w:val="20"/>
        </w:rPr>
        <w:br/>
        <w:t>mt-Co2: 56 UMIs</w:t>
      </w:r>
      <w:r w:rsidRPr="003D0F3E">
        <w:rPr>
          <w:sz w:val="20"/>
        </w:rPr>
        <w:br/>
        <w:t>mt-Atp6: 23 UMIs</w:t>
      </w:r>
      <w:r w:rsidRPr="003D0F3E">
        <w:rPr>
          <w:sz w:val="20"/>
        </w:rPr>
        <w:br/>
        <w:t>(Total MT UMIs: 245)</w:t>
      </w:r>
      <w:r w:rsidRPr="003D0F3E">
        <w:rPr>
          <w:sz w:val="20"/>
        </w:rPr>
        <w:br/>
      </w:r>
      <w:r w:rsidRPr="003D0F3E">
        <w:rPr>
          <w:sz w:val="20"/>
        </w:rPr>
        <w:br/>
        <w:t>percent.mt = (245 / 8542) × 100% = 2.87%</w:t>
      </w:r>
    </w:p>
    <w:p w14:paraId="2AA940A3" w14:textId="77777777" w:rsidR="00D255D6" w:rsidRDefault="00000000" w:rsidP="003D0F3E">
      <w:pPr>
        <w:ind w:left="360"/>
      </w:pPr>
      <w:r>
        <w:t>Interpretation:</w:t>
      </w:r>
    </w:p>
    <w:p w14:paraId="3A2171A0" w14:textId="77777777" w:rsidR="00D255D6" w:rsidRDefault="00000000" w:rsidP="003D0F3E">
      <w:pPr>
        <w:pStyle w:val="ListBullet"/>
        <w:numPr>
          <w:ilvl w:val="0"/>
          <w:numId w:val="0"/>
        </w:numPr>
        <w:ind w:left="360"/>
      </w:pPr>
      <w:r>
        <w:t>• &lt;5%: Healthy cell</w:t>
      </w:r>
    </w:p>
    <w:p w14:paraId="3010DABF" w14:textId="77777777" w:rsidR="00D255D6" w:rsidRDefault="00000000" w:rsidP="003D0F3E">
      <w:pPr>
        <w:pStyle w:val="ListBullet"/>
        <w:numPr>
          <w:ilvl w:val="0"/>
          <w:numId w:val="0"/>
        </w:numPr>
        <w:ind w:left="360"/>
      </w:pPr>
      <w:r>
        <w:t>• 5-15%: Stressed cell</w:t>
      </w:r>
    </w:p>
    <w:p w14:paraId="11A4A024" w14:textId="77777777" w:rsidR="00D255D6" w:rsidRDefault="00000000" w:rsidP="003D0F3E">
      <w:pPr>
        <w:pStyle w:val="ListBullet"/>
        <w:numPr>
          <w:ilvl w:val="0"/>
          <w:numId w:val="0"/>
        </w:numPr>
        <w:ind w:left="360"/>
      </w:pPr>
      <w:r>
        <w:t>• &gt;15%: Dying cell (membrane damaged, mitochondria leaking)</w:t>
      </w:r>
    </w:p>
    <w:p w14:paraId="73A034E1" w14:textId="77777777" w:rsidR="00D255D6" w:rsidRDefault="00000000" w:rsidP="003D0F3E">
      <w:pPr>
        <w:ind w:left="360"/>
      </w:pPr>
      <w:r>
        <w:br w:type="page"/>
      </w:r>
    </w:p>
    <w:p w14:paraId="64199798" w14:textId="77777777" w:rsidR="00D255D6" w:rsidRDefault="00000000" w:rsidP="003D0F3E">
      <w:pPr>
        <w:pStyle w:val="Heading1"/>
        <w:ind w:left="360"/>
      </w:pPr>
      <w:r>
        <w:lastRenderedPageBreak/>
        <w:t>SECTION 3: Normalization &amp; Variable Features (Block 5)</w:t>
      </w:r>
    </w:p>
    <w:p w14:paraId="44D985CC" w14:textId="77777777" w:rsidR="00D255D6" w:rsidRDefault="00000000" w:rsidP="003D0F3E">
      <w:pPr>
        <w:spacing w:before="120" w:after="120"/>
        <w:ind w:left="1080"/>
      </w:pPr>
      <w:r w:rsidRPr="003D0F3E">
        <w:rPr>
          <w:rFonts w:ascii="Courier New" w:hAnsi="Courier New"/>
          <w:color w:val="000080"/>
          <w:sz w:val="18"/>
        </w:rPr>
        <w:t>seurat_all &lt;- NormalizeData(seurat_all)</w:t>
      </w:r>
      <w:r w:rsidRPr="003D0F3E">
        <w:rPr>
          <w:rFonts w:ascii="Courier New" w:hAnsi="Courier New"/>
          <w:color w:val="000080"/>
          <w:sz w:val="18"/>
        </w:rPr>
        <w:br/>
        <w:t xml:space="preserve">seurat_all &lt;- </w:t>
      </w:r>
      <w:proofErr w:type="gramStart"/>
      <w:r w:rsidRPr="003D0F3E">
        <w:rPr>
          <w:rFonts w:ascii="Courier New" w:hAnsi="Courier New"/>
          <w:color w:val="000080"/>
          <w:sz w:val="18"/>
        </w:rPr>
        <w:t>FindVariableFeatures(</w:t>
      </w:r>
      <w:proofErr w:type="gramEnd"/>
      <w:r w:rsidRPr="003D0F3E">
        <w:rPr>
          <w:rFonts w:ascii="Courier New" w:hAnsi="Courier New"/>
          <w:color w:val="000080"/>
          <w:sz w:val="18"/>
        </w:rPr>
        <w:t>seurat_all, nfeatures = 2000)</w:t>
      </w:r>
    </w:p>
    <w:p w14:paraId="67EECC4E" w14:textId="77777777" w:rsidR="00D255D6" w:rsidRDefault="00000000" w:rsidP="003D0F3E">
      <w:pPr>
        <w:pStyle w:val="Heading2"/>
        <w:ind w:left="360"/>
      </w:pPr>
      <w:r>
        <w:t>Normalization (LogNormalize)</w:t>
      </w:r>
    </w:p>
    <w:p w14:paraId="4F20CD70" w14:textId="77777777" w:rsidR="00D255D6" w:rsidRDefault="00000000" w:rsidP="003D0F3E">
      <w:pPr>
        <w:ind w:left="360"/>
      </w:pPr>
      <w:r>
        <w:t>Problem: Different cells have different sequencing depths</w:t>
      </w:r>
    </w:p>
    <w:p w14:paraId="38761A41" w14:textId="77777777" w:rsidR="00D255D6" w:rsidRDefault="00000000" w:rsidP="003D0F3E">
      <w:pPr>
        <w:spacing w:before="120" w:after="120"/>
        <w:ind w:left="1080"/>
      </w:pPr>
      <w:r w:rsidRPr="003D0F3E">
        <w:rPr>
          <w:sz w:val="20"/>
        </w:rPr>
        <w:t>Cell A: 2,000 total UMIs</w:t>
      </w:r>
      <w:r w:rsidRPr="003D0F3E">
        <w:rPr>
          <w:sz w:val="20"/>
        </w:rPr>
        <w:br/>
        <w:t>Cell B: 10,000 total UMIs (5× more sequencing)</w:t>
      </w:r>
      <w:r w:rsidRPr="003D0F3E">
        <w:rPr>
          <w:sz w:val="20"/>
        </w:rPr>
        <w:br/>
      </w:r>
      <w:r w:rsidRPr="003D0F3E">
        <w:rPr>
          <w:sz w:val="20"/>
        </w:rPr>
        <w:br/>
        <w:t>If Gene X has 20 counts in Cell A and 100 counts in Cell B,</w:t>
      </w:r>
      <w:r w:rsidRPr="003D0F3E">
        <w:rPr>
          <w:sz w:val="20"/>
        </w:rPr>
        <w:br/>
        <w:t>is it truly 5× higher in B? Or just because B was sequenced more deeply?</w:t>
      </w:r>
    </w:p>
    <w:p w14:paraId="25D9FDEA" w14:textId="77777777" w:rsidR="00D255D6" w:rsidRDefault="00000000" w:rsidP="003D0F3E">
      <w:pPr>
        <w:ind w:left="360"/>
      </w:pPr>
      <w:r>
        <w:t>Solution: Normalize by library size</w:t>
      </w:r>
    </w:p>
    <w:p w14:paraId="36EECCBB" w14:textId="77777777" w:rsidR="00D255D6" w:rsidRDefault="00000000" w:rsidP="003D0F3E">
      <w:pPr>
        <w:pStyle w:val="Heading3"/>
        <w:ind w:left="360"/>
      </w:pPr>
      <w:r>
        <w:t>Formula:</w:t>
      </w:r>
    </w:p>
    <w:p w14:paraId="0230E9CB" w14:textId="77777777" w:rsidR="00D255D6" w:rsidRDefault="00000000" w:rsidP="003D0F3E">
      <w:pPr>
        <w:spacing w:before="120" w:after="120"/>
        <w:ind w:left="1800"/>
      </w:pPr>
      <w:r w:rsidRPr="003D0F3E">
        <w:rPr>
          <w:rFonts w:ascii="Cambria Math" w:hAnsi="Cambria Math"/>
          <w:i/>
        </w:rPr>
        <w:t>normalized_ij = log₁</w:t>
      </w:r>
      <w:proofErr w:type="gramStart"/>
      <w:r w:rsidRPr="003D0F3E">
        <w:rPr>
          <w:rFonts w:ascii="Cambria Math" w:hAnsi="Cambria Math"/>
          <w:i/>
        </w:rPr>
        <w:t>₀(</w:t>
      </w:r>
      <w:proofErr w:type="gramEnd"/>
      <w:r w:rsidRPr="003D0F3E">
        <w:rPr>
          <w:rFonts w:ascii="Cambria Math" w:hAnsi="Cambria Math"/>
          <w:i/>
        </w:rPr>
        <w:t>count_ij / total_counts_j × 10,000 + 1)</w:t>
      </w:r>
    </w:p>
    <w:p w14:paraId="2985CBA4" w14:textId="77777777" w:rsidR="00D255D6" w:rsidRDefault="00000000" w:rsidP="003D0F3E">
      <w:pPr>
        <w:ind w:left="360"/>
      </w:pPr>
      <w:r>
        <w:t>Where:</w:t>
      </w:r>
    </w:p>
    <w:p w14:paraId="0CE22395" w14:textId="77777777" w:rsidR="00D255D6" w:rsidRDefault="00000000" w:rsidP="003D0F3E">
      <w:pPr>
        <w:pStyle w:val="ListBullet"/>
        <w:numPr>
          <w:ilvl w:val="0"/>
          <w:numId w:val="0"/>
        </w:numPr>
        <w:ind w:left="360"/>
      </w:pPr>
      <w:r>
        <w:t>• total_counts_j = Σᵢ count_ij (nCount_RNA)</w:t>
      </w:r>
    </w:p>
    <w:p w14:paraId="5A7BBCCE" w14:textId="77777777" w:rsidR="00D255D6" w:rsidRDefault="00000000" w:rsidP="003D0F3E">
      <w:pPr>
        <w:pStyle w:val="ListBullet"/>
        <w:numPr>
          <w:ilvl w:val="0"/>
          <w:numId w:val="0"/>
        </w:numPr>
        <w:ind w:left="360"/>
      </w:pPr>
      <w:r>
        <w:t>• scale_factor = 10,000 (standard)</w:t>
      </w:r>
    </w:p>
    <w:p w14:paraId="58071515" w14:textId="77777777" w:rsidR="00D255D6" w:rsidRDefault="00000000" w:rsidP="003D0F3E">
      <w:pPr>
        <w:pStyle w:val="ListBullet"/>
        <w:numPr>
          <w:ilvl w:val="0"/>
          <w:numId w:val="0"/>
        </w:numPr>
        <w:ind w:left="360"/>
      </w:pPr>
      <w:r>
        <w:t xml:space="preserve">• +1 prevents </w:t>
      </w:r>
      <w:proofErr w:type="gramStart"/>
      <w:r>
        <w:t>log(</w:t>
      </w:r>
      <w:proofErr w:type="gramEnd"/>
      <w:r>
        <w:t>0) = -∞</w:t>
      </w:r>
    </w:p>
    <w:p w14:paraId="22C0B633" w14:textId="77777777" w:rsidR="00D255D6" w:rsidRDefault="00000000" w:rsidP="003D0F3E">
      <w:pPr>
        <w:pStyle w:val="Heading3"/>
        <w:ind w:left="360"/>
      </w:pPr>
      <w:r>
        <w:t>Step-by-Step Example:</w:t>
      </w:r>
    </w:p>
    <w:p w14:paraId="561A87C3" w14:textId="77777777" w:rsidR="00D255D6" w:rsidRDefault="00000000" w:rsidP="003D0F3E">
      <w:pPr>
        <w:spacing w:before="120" w:after="120"/>
        <w:ind w:left="1080"/>
      </w:pPr>
      <w:r w:rsidRPr="003D0F3E">
        <w:rPr>
          <w:sz w:val="20"/>
        </w:rPr>
        <w:t>Cell A:</w:t>
      </w:r>
      <w:r w:rsidRPr="003D0F3E">
        <w:rPr>
          <w:sz w:val="20"/>
        </w:rPr>
        <w:br/>
        <w:t>Gene "Vim" raw count: 20</w:t>
      </w:r>
      <w:r w:rsidRPr="003D0F3E">
        <w:rPr>
          <w:sz w:val="20"/>
        </w:rPr>
        <w:br/>
        <w:t>Total UMIs: 2,000</w:t>
      </w:r>
      <w:r w:rsidRPr="003D0F3E">
        <w:rPr>
          <w:sz w:val="20"/>
        </w:rPr>
        <w:br/>
      </w:r>
      <w:r w:rsidRPr="003D0F3E">
        <w:rPr>
          <w:sz w:val="20"/>
        </w:rPr>
        <w:br/>
        <w:t>Step 1: Calculate CPM (Counts Per 10k)</w:t>
      </w:r>
      <w:r w:rsidRPr="003D0F3E">
        <w:rPr>
          <w:sz w:val="20"/>
        </w:rPr>
        <w:br/>
        <w:t>CPM = (20 / 2,000) × 10,000 = 100</w:t>
      </w:r>
      <w:r w:rsidRPr="003D0F3E">
        <w:rPr>
          <w:sz w:val="20"/>
        </w:rPr>
        <w:br/>
      </w:r>
      <w:r w:rsidRPr="003D0F3E">
        <w:rPr>
          <w:sz w:val="20"/>
        </w:rPr>
        <w:br/>
        <w:t>Step 2: Add pseudocount</w:t>
      </w:r>
      <w:r w:rsidRPr="003D0F3E">
        <w:rPr>
          <w:sz w:val="20"/>
        </w:rPr>
        <w:br/>
        <w:t>100 + 1 = 101</w:t>
      </w:r>
      <w:r w:rsidRPr="003D0F3E">
        <w:rPr>
          <w:sz w:val="20"/>
        </w:rPr>
        <w:br/>
      </w:r>
      <w:r w:rsidRPr="003D0F3E">
        <w:rPr>
          <w:sz w:val="20"/>
        </w:rPr>
        <w:br/>
        <w:t>Step 3: Log transform</w:t>
      </w:r>
      <w:r w:rsidRPr="003D0F3E">
        <w:rPr>
          <w:sz w:val="20"/>
        </w:rPr>
        <w:br/>
        <w:t>normalized = log₁₀(101) = 2.004</w:t>
      </w:r>
      <w:r w:rsidRPr="003D0F3E">
        <w:rPr>
          <w:sz w:val="20"/>
        </w:rPr>
        <w:br/>
      </w:r>
      <w:r w:rsidRPr="003D0F3E">
        <w:rPr>
          <w:sz w:val="20"/>
        </w:rPr>
        <w:br/>
        <w:t>---</w:t>
      </w:r>
      <w:r w:rsidRPr="003D0F3E">
        <w:rPr>
          <w:sz w:val="20"/>
        </w:rPr>
        <w:br/>
      </w:r>
      <w:r w:rsidRPr="003D0F3E">
        <w:rPr>
          <w:sz w:val="20"/>
        </w:rPr>
        <w:br/>
        <w:t>Cell B:</w:t>
      </w:r>
      <w:r w:rsidRPr="003D0F3E">
        <w:rPr>
          <w:sz w:val="20"/>
        </w:rPr>
        <w:br/>
        <w:t>Gene "Vim" raw count: 100</w:t>
      </w:r>
      <w:r w:rsidRPr="003D0F3E">
        <w:rPr>
          <w:sz w:val="20"/>
        </w:rPr>
        <w:br/>
        <w:t>Total UMIs: 10,000</w:t>
      </w:r>
      <w:r w:rsidRPr="003D0F3E">
        <w:rPr>
          <w:sz w:val="20"/>
        </w:rPr>
        <w:br/>
      </w:r>
      <w:r w:rsidRPr="003D0F3E">
        <w:rPr>
          <w:sz w:val="20"/>
        </w:rPr>
        <w:br/>
        <w:t>Step 1: CPM</w:t>
      </w:r>
      <w:r w:rsidRPr="003D0F3E">
        <w:rPr>
          <w:sz w:val="20"/>
        </w:rPr>
        <w:br/>
        <w:t>CPM = (100 / 10,000) × 10,000 = 100</w:t>
      </w:r>
      <w:r w:rsidRPr="003D0F3E">
        <w:rPr>
          <w:sz w:val="20"/>
        </w:rPr>
        <w:br/>
      </w:r>
      <w:r w:rsidRPr="003D0F3E">
        <w:rPr>
          <w:sz w:val="20"/>
        </w:rPr>
        <w:br/>
        <w:t>Step 2: Pseudocount</w:t>
      </w:r>
      <w:r w:rsidRPr="003D0F3E">
        <w:rPr>
          <w:sz w:val="20"/>
        </w:rPr>
        <w:br/>
        <w:t>100 + 1 = 101</w:t>
      </w:r>
      <w:r w:rsidRPr="003D0F3E">
        <w:rPr>
          <w:sz w:val="20"/>
        </w:rPr>
        <w:br/>
      </w:r>
      <w:r w:rsidRPr="003D0F3E">
        <w:rPr>
          <w:sz w:val="20"/>
        </w:rPr>
        <w:br/>
        <w:t>Step 3: Log transform</w:t>
      </w:r>
      <w:r w:rsidRPr="003D0F3E">
        <w:rPr>
          <w:sz w:val="20"/>
        </w:rPr>
        <w:br/>
        <w:t>normalized = log₁₀(101) = 2.004</w:t>
      </w:r>
      <w:r w:rsidRPr="003D0F3E">
        <w:rPr>
          <w:sz w:val="20"/>
        </w:rPr>
        <w:br/>
      </w:r>
      <w:r w:rsidRPr="003D0F3E">
        <w:rPr>
          <w:sz w:val="20"/>
        </w:rPr>
        <w:lastRenderedPageBreak/>
        <w:br/>
        <w:t>Result: Both cells have the same normalized expression (2.004)!</w:t>
      </w:r>
    </w:p>
    <w:p w14:paraId="52D71762" w14:textId="77777777" w:rsidR="00D255D6" w:rsidRDefault="00000000" w:rsidP="003D0F3E">
      <w:pPr>
        <w:pStyle w:val="Heading2"/>
        <w:ind w:left="360"/>
      </w:pPr>
      <w:r>
        <w:t>Finding Variable Features</w:t>
      </w:r>
    </w:p>
    <w:p w14:paraId="20A8F8C0" w14:textId="77777777" w:rsidR="00D255D6" w:rsidRDefault="00000000" w:rsidP="003D0F3E">
      <w:pPr>
        <w:ind w:left="360"/>
      </w:pPr>
      <w:r>
        <w:t>Goal: Identify genes with high biological variability</w:t>
      </w:r>
    </w:p>
    <w:p w14:paraId="0D5B91AE" w14:textId="77777777" w:rsidR="00D255D6" w:rsidRDefault="00000000" w:rsidP="003D0F3E">
      <w:pPr>
        <w:ind w:left="360"/>
      </w:pPr>
      <w:r>
        <w:t>Problem: Not all genes are informative</w:t>
      </w:r>
    </w:p>
    <w:p w14:paraId="0CF06EF8" w14:textId="77777777" w:rsidR="00D255D6" w:rsidRDefault="00000000" w:rsidP="003D0F3E">
      <w:pPr>
        <w:spacing w:before="120" w:after="120"/>
        <w:ind w:left="1080"/>
      </w:pPr>
      <w:r w:rsidRPr="003D0F3E">
        <w:rPr>
          <w:sz w:val="20"/>
        </w:rPr>
        <w:t>Housekeeping genes (GAPDH, ACTB): Constant expression</w:t>
      </w:r>
      <w:r w:rsidRPr="003D0F3E">
        <w:rPr>
          <w:sz w:val="20"/>
        </w:rPr>
        <w:br/>
        <w:t>→ Low variability</w:t>
      </w:r>
      <w:r w:rsidRPr="003D0F3E">
        <w:rPr>
          <w:sz w:val="20"/>
        </w:rPr>
        <w:br/>
        <w:t>→ Not useful for distinguishing cell types</w:t>
      </w:r>
      <w:r w:rsidRPr="003D0F3E">
        <w:rPr>
          <w:sz w:val="20"/>
        </w:rPr>
        <w:br/>
      </w:r>
      <w:r w:rsidRPr="003D0F3E">
        <w:rPr>
          <w:sz w:val="20"/>
        </w:rPr>
        <w:br/>
        <w:t>Marker genes (CD3D, CD19): Vary between cell types</w:t>
      </w:r>
      <w:r w:rsidRPr="003D0F3E">
        <w:rPr>
          <w:sz w:val="20"/>
        </w:rPr>
        <w:br/>
        <w:t>→ High variability</w:t>
      </w:r>
      <w:r w:rsidRPr="003D0F3E">
        <w:rPr>
          <w:sz w:val="20"/>
        </w:rPr>
        <w:br/>
        <w:t>→ Very useful!</w:t>
      </w:r>
    </w:p>
    <w:p w14:paraId="7EDDE0C1" w14:textId="77777777" w:rsidR="00D255D6" w:rsidRDefault="00000000" w:rsidP="003D0F3E">
      <w:pPr>
        <w:pStyle w:val="Heading3"/>
        <w:ind w:left="360"/>
      </w:pPr>
      <w:r>
        <w:t>Method: Variance Stabilizing Transformation (VST)</w:t>
      </w:r>
    </w:p>
    <w:p w14:paraId="210442F4" w14:textId="77777777" w:rsidR="00D255D6" w:rsidRDefault="00000000" w:rsidP="003D0F3E">
      <w:pPr>
        <w:ind w:left="360"/>
      </w:pPr>
      <w:r>
        <w:t>Step 1: Calculate mean and variance for each gene</w:t>
      </w:r>
    </w:p>
    <w:p w14:paraId="3B894144" w14:textId="77777777" w:rsidR="00D255D6" w:rsidRDefault="00000000" w:rsidP="003D0F3E">
      <w:pPr>
        <w:spacing w:before="120" w:after="120"/>
        <w:ind w:left="1800"/>
      </w:pPr>
      <w:r w:rsidRPr="003D0F3E">
        <w:rPr>
          <w:rFonts w:ascii="Cambria Math" w:hAnsi="Cambria Math"/>
          <w:i/>
        </w:rPr>
        <w:t xml:space="preserve">μᵢ = </w:t>
      </w:r>
      <w:proofErr w:type="gramStart"/>
      <w:r w:rsidRPr="003D0F3E">
        <w:rPr>
          <w:rFonts w:ascii="Cambria Math" w:hAnsi="Cambria Math"/>
          <w:i/>
        </w:rPr>
        <w:t>mean(</w:t>
      </w:r>
      <w:proofErr w:type="gramEnd"/>
      <w:r w:rsidRPr="003D0F3E">
        <w:rPr>
          <w:rFonts w:ascii="Cambria Math" w:hAnsi="Cambria Math"/>
          <w:i/>
        </w:rPr>
        <w:t>normalized expression across all cells)</w:t>
      </w:r>
    </w:p>
    <w:p w14:paraId="1B999124" w14:textId="77777777" w:rsidR="00D255D6" w:rsidRDefault="00000000" w:rsidP="003D0F3E">
      <w:pPr>
        <w:spacing w:before="120" w:after="120"/>
        <w:ind w:left="1800"/>
      </w:pPr>
      <w:r w:rsidRPr="003D0F3E">
        <w:rPr>
          <w:rFonts w:ascii="Cambria Math" w:hAnsi="Cambria Math"/>
          <w:i/>
        </w:rPr>
        <w:t xml:space="preserve">σᵢ² = </w:t>
      </w:r>
      <w:proofErr w:type="gramStart"/>
      <w:r w:rsidRPr="003D0F3E">
        <w:rPr>
          <w:rFonts w:ascii="Cambria Math" w:hAnsi="Cambria Math"/>
          <w:i/>
        </w:rPr>
        <w:t>variance(</w:t>
      </w:r>
      <w:proofErr w:type="gramEnd"/>
      <w:r w:rsidRPr="003D0F3E">
        <w:rPr>
          <w:rFonts w:ascii="Cambria Math" w:hAnsi="Cambria Math"/>
          <w:i/>
        </w:rPr>
        <w:t>normalized expression)</w:t>
      </w:r>
    </w:p>
    <w:p w14:paraId="6D61D7D5" w14:textId="77777777" w:rsidR="00D255D6" w:rsidRDefault="00000000" w:rsidP="003D0F3E">
      <w:pPr>
        <w:pStyle w:val="Heading4"/>
        <w:ind w:left="360"/>
      </w:pPr>
      <w:r>
        <w:t>Example with 3 genes:</w:t>
      </w:r>
    </w:p>
    <w:p w14:paraId="5DA20AB3" w14:textId="77777777" w:rsidR="00D255D6" w:rsidRDefault="00000000" w:rsidP="003D0F3E">
      <w:pPr>
        <w:spacing w:before="120" w:after="120"/>
        <w:ind w:left="1080"/>
      </w:pPr>
      <w:r w:rsidRPr="003D0F3E">
        <w:rPr>
          <w:sz w:val="20"/>
        </w:rPr>
        <w:t>Gene A (housekeeping):</w:t>
      </w:r>
      <w:r w:rsidRPr="003D0F3E">
        <w:rPr>
          <w:sz w:val="20"/>
        </w:rPr>
        <w:br/>
        <w:t>Expression in 5 cells: [2.3, 2.4, 2.3, 2.5, 2.4]</w:t>
      </w:r>
      <w:r w:rsidRPr="003D0F3E">
        <w:rPr>
          <w:sz w:val="20"/>
        </w:rPr>
        <w:br/>
        <w:t>μ = 2.38</w:t>
      </w:r>
      <w:r w:rsidRPr="003D0F3E">
        <w:rPr>
          <w:sz w:val="20"/>
        </w:rPr>
        <w:br/>
        <w:t>σ² = 0.0056  (very low variance)</w:t>
      </w:r>
      <w:r w:rsidRPr="003D0F3E">
        <w:rPr>
          <w:sz w:val="20"/>
        </w:rPr>
        <w:br/>
      </w:r>
      <w:r w:rsidRPr="003D0F3E">
        <w:rPr>
          <w:sz w:val="20"/>
        </w:rPr>
        <w:br/>
        <w:t>Gene B (marker):</w:t>
      </w:r>
      <w:r w:rsidRPr="003D0F3E">
        <w:rPr>
          <w:sz w:val="20"/>
        </w:rPr>
        <w:br/>
        <w:t>Expression in 5 cells: [0.1, 0.0, 3.5, 3.6, 0.2]</w:t>
      </w:r>
      <w:r w:rsidRPr="003D0F3E">
        <w:rPr>
          <w:sz w:val="20"/>
        </w:rPr>
        <w:br/>
        <w:t>μ = 1.48</w:t>
      </w:r>
      <w:r w:rsidRPr="003D0F3E">
        <w:rPr>
          <w:sz w:val="20"/>
        </w:rPr>
        <w:br/>
        <w:t>σ² = 3.24  (high variance!)</w:t>
      </w:r>
      <w:r w:rsidRPr="003D0F3E">
        <w:rPr>
          <w:sz w:val="20"/>
        </w:rPr>
        <w:br/>
      </w:r>
      <w:r w:rsidRPr="003D0F3E">
        <w:rPr>
          <w:sz w:val="20"/>
        </w:rPr>
        <w:br/>
        <w:t>Gene C (high expression, low biology):</w:t>
      </w:r>
      <w:r w:rsidRPr="003D0F3E">
        <w:rPr>
          <w:sz w:val="20"/>
        </w:rPr>
        <w:br/>
        <w:t>Expression in 5 cells: [5.1, 5.3, 5.0, 5.2, 5.1]</w:t>
      </w:r>
      <w:r w:rsidRPr="003D0F3E">
        <w:rPr>
          <w:sz w:val="20"/>
        </w:rPr>
        <w:br/>
        <w:t>μ = 5.14</w:t>
      </w:r>
      <w:r w:rsidRPr="003D0F3E">
        <w:rPr>
          <w:sz w:val="20"/>
        </w:rPr>
        <w:br/>
        <w:t>σ² = 0.014</w:t>
      </w:r>
    </w:p>
    <w:p w14:paraId="2C816CB0" w14:textId="77777777" w:rsidR="00D255D6" w:rsidRDefault="00000000" w:rsidP="003D0F3E">
      <w:pPr>
        <w:ind w:left="360"/>
      </w:pPr>
      <w:r>
        <w:t>Step 2: Fit mean-variance relationship</w:t>
      </w:r>
    </w:p>
    <w:p w14:paraId="7C3378D8" w14:textId="77777777" w:rsidR="00D255D6" w:rsidRDefault="00000000" w:rsidP="003D0F3E">
      <w:pPr>
        <w:spacing w:before="120" w:after="120"/>
        <w:ind w:left="1800"/>
      </w:pPr>
      <w:r w:rsidRPr="003D0F3E">
        <w:rPr>
          <w:rFonts w:ascii="Cambria Math" w:hAnsi="Cambria Math"/>
          <w:i/>
        </w:rPr>
        <w:t>log(σ²) = a + b × log(μ)</w:t>
      </w:r>
    </w:p>
    <w:p w14:paraId="5DAFFFA9" w14:textId="77777777" w:rsidR="00D255D6" w:rsidRDefault="00000000" w:rsidP="003D0F3E">
      <w:pPr>
        <w:ind w:left="360"/>
      </w:pPr>
      <w:r>
        <w:t>Step 3: Calculate standardized variance</w:t>
      </w:r>
    </w:p>
    <w:p w14:paraId="43EFE6B6" w14:textId="77777777" w:rsidR="00D255D6" w:rsidRDefault="00000000" w:rsidP="003D0F3E">
      <w:pPr>
        <w:spacing w:before="120" w:after="120"/>
        <w:ind w:left="1800"/>
      </w:pPr>
      <w:r w:rsidRPr="003D0F3E">
        <w:rPr>
          <w:rFonts w:ascii="Cambria Math" w:hAnsi="Cambria Math"/>
          <w:i/>
        </w:rPr>
        <w:t>standardized_variance = observed_σ² / expected_σ²</w:t>
      </w:r>
    </w:p>
    <w:p w14:paraId="6572B8AB" w14:textId="77777777" w:rsidR="00D255D6" w:rsidRDefault="00000000" w:rsidP="003D0F3E">
      <w:pPr>
        <w:pStyle w:val="Heading4"/>
        <w:ind w:left="360"/>
      </w:pPr>
      <w:r>
        <w:t>Example calculation:</w:t>
      </w:r>
    </w:p>
    <w:p w14:paraId="7D236F2E" w14:textId="77777777" w:rsidR="00D255D6" w:rsidRDefault="00000000" w:rsidP="003D0F3E">
      <w:pPr>
        <w:spacing w:before="120" w:after="120"/>
        <w:ind w:left="1080"/>
      </w:pPr>
      <w:r w:rsidRPr="003D0F3E">
        <w:rPr>
          <w:sz w:val="20"/>
        </w:rPr>
        <w:t>Gene B (marker):</w:t>
      </w:r>
      <w:r w:rsidRPr="003D0F3E">
        <w:rPr>
          <w:sz w:val="20"/>
        </w:rPr>
        <w:br/>
        <w:t>Observed σ² = 3.24</w:t>
      </w:r>
      <w:r w:rsidRPr="003D0F3E">
        <w:rPr>
          <w:sz w:val="20"/>
        </w:rPr>
        <w:br/>
        <w:t>μ = 1.48</w:t>
      </w:r>
      <w:r w:rsidRPr="003D0F3E">
        <w:rPr>
          <w:sz w:val="20"/>
        </w:rPr>
        <w:br/>
      </w:r>
      <w:r w:rsidRPr="003D0F3E">
        <w:rPr>
          <w:sz w:val="20"/>
        </w:rPr>
        <w:br/>
        <w:t>From fitted curve at μ=1.48:</w:t>
      </w:r>
      <w:r w:rsidRPr="003D0F3E">
        <w:rPr>
          <w:sz w:val="20"/>
        </w:rPr>
        <w:br/>
        <w:t>Expected σ² = 0.45</w:t>
      </w:r>
      <w:r w:rsidRPr="003D0F3E">
        <w:rPr>
          <w:sz w:val="20"/>
        </w:rPr>
        <w:br/>
      </w:r>
      <w:r w:rsidRPr="003D0F3E">
        <w:rPr>
          <w:sz w:val="20"/>
        </w:rPr>
        <w:lastRenderedPageBreak/>
        <w:br/>
        <w:t>Standardized variance = 3.24 / 0.45 = 7.2  (HIGH!)</w:t>
      </w:r>
      <w:r w:rsidRPr="003D0F3E">
        <w:rPr>
          <w:sz w:val="20"/>
        </w:rPr>
        <w:br/>
        <w:t>→ This gene is selected as variable</w:t>
      </w:r>
      <w:r w:rsidRPr="003D0F3E">
        <w:rPr>
          <w:sz w:val="20"/>
        </w:rPr>
        <w:br/>
      </w:r>
      <w:r w:rsidRPr="003D0F3E">
        <w:rPr>
          <w:sz w:val="20"/>
        </w:rPr>
        <w:br/>
        <w:t>---</w:t>
      </w:r>
      <w:r w:rsidRPr="003D0F3E">
        <w:rPr>
          <w:sz w:val="20"/>
        </w:rPr>
        <w:br/>
      </w:r>
      <w:r w:rsidRPr="003D0F3E">
        <w:rPr>
          <w:sz w:val="20"/>
        </w:rPr>
        <w:br/>
        <w:t>Gene C (high expression, low biology):</w:t>
      </w:r>
      <w:r w:rsidRPr="003D0F3E">
        <w:rPr>
          <w:sz w:val="20"/>
        </w:rPr>
        <w:br/>
        <w:t>Observed σ² = 0.014</w:t>
      </w:r>
      <w:r w:rsidRPr="003D0F3E">
        <w:rPr>
          <w:sz w:val="20"/>
        </w:rPr>
        <w:br/>
        <w:t>μ = 5.14</w:t>
      </w:r>
      <w:r w:rsidRPr="003D0F3E">
        <w:rPr>
          <w:sz w:val="20"/>
        </w:rPr>
        <w:br/>
      </w:r>
      <w:r w:rsidRPr="003D0F3E">
        <w:rPr>
          <w:sz w:val="20"/>
        </w:rPr>
        <w:br/>
        <w:t>From fitted curve at μ=5.14:</w:t>
      </w:r>
      <w:r w:rsidRPr="003D0F3E">
        <w:rPr>
          <w:sz w:val="20"/>
        </w:rPr>
        <w:br/>
        <w:t>Expected σ² = 0.020</w:t>
      </w:r>
      <w:r w:rsidRPr="003D0F3E">
        <w:rPr>
          <w:sz w:val="20"/>
        </w:rPr>
        <w:br/>
      </w:r>
      <w:r w:rsidRPr="003D0F3E">
        <w:rPr>
          <w:sz w:val="20"/>
        </w:rPr>
        <w:br/>
        <w:t>Standardized variance = 0.014 / 0.020 = 0.7  (low)</w:t>
      </w:r>
      <w:r w:rsidRPr="003D0F3E">
        <w:rPr>
          <w:sz w:val="20"/>
        </w:rPr>
        <w:br/>
        <w:t>→ This gene is NOT selected</w:t>
      </w:r>
    </w:p>
    <w:p w14:paraId="536D299A" w14:textId="77777777" w:rsidR="00D255D6" w:rsidRDefault="00000000" w:rsidP="003D0F3E">
      <w:pPr>
        <w:ind w:left="360"/>
      </w:pPr>
      <w:r>
        <w:t>Step 4: Rank and select top 2000 genes</w:t>
      </w:r>
    </w:p>
    <w:p w14:paraId="1DE1D662" w14:textId="77777777" w:rsidR="00D255D6" w:rsidRDefault="00000000" w:rsidP="003D0F3E">
      <w:pPr>
        <w:spacing w:before="120" w:after="120"/>
        <w:ind w:left="1080"/>
      </w:pPr>
      <w:r w:rsidRPr="003D0F3E">
        <w:rPr>
          <w:sz w:val="20"/>
        </w:rPr>
        <w:t>Rank all genes by standardized variance:</w:t>
      </w:r>
      <w:r w:rsidRPr="003D0F3E">
        <w:rPr>
          <w:sz w:val="20"/>
        </w:rPr>
        <w:br/>
        <w:t>1. Gene_X: 15.3</w:t>
      </w:r>
      <w:r w:rsidRPr="003D0F3E">
        <w:rPr>
          <w:sz w:val="20"/>
        </w:rPr>
        <w:br/>
        <w:t>2. Gene_Y: 12.8</w:t>
      </w:r>
      <w:r w:rsidRPr="003D0F3E">
        <w:rPr>
          <w:sz w:val="20"/>
        </w:rPr>
        <w:br/>
        <w:t>3. Gene_Z: 10.2</w:t>
      </w:r>
      <w:r w:rsidRPr="003D0F3E">
        <w:rPr>
          <w:sz w:val="20"/>
        </w:rPr>
        <w:br/>
        <w:t>...</w:t>
      </w:r>
      <w:r w:rsidRPr="003D0F3E">
        <w:rPr>
          <w:sz w:val="20"/>
        </w:rPr>
        <w:br/>
        <w:t>2000. Gene_B: 7.2</w:t>
      </w:r>
      <w:r w:rsidRPr="003D0F3E">
        <w:rPr>
          <w:sz w:val="20"/>
        </w:rPr>
        <w:br/>
        <w:t xml:space="preserve">2001. Gene_Q: </w:t>
      </w:r>
      <w:proofErr w:type="gramStart"/>
      <w:r w:rsidRPr="003D0F3E">
        <w:rPr>
          <w:sz w:val="20"/>
        </w:rPr>
        <w:t>7.1  (</w:t>
      </w:r>
      <w:proofErr w:type="gramEnd"/>
      <w:r w:rsidRPr="003D0F3E">
        <w:rPr>
          <w:sz w:val="20"/>
        </w:rPr>
        <w:t>not selected)</w:t>
      </w:r>
      <w:r w:rsidRPr="003D0F3E">
        <w:rPr>
          <w:sz w:val="20"/>
        </w:rPr>
        <w:br/>
        <w:t>...</w:t>
      </w:r>
      <w:r w:rsidRPr="003D0F3E">
        <w:rPr>
          <w:sz w:val="20"/>
        </w:rPr>
        <w:br/>
        <w:t>32242. Gene_A: 0.01 (not selected)</w:t>
      </w:r>
      <w:r w:rsidRPr="003D0F3E">
        <w:rPr>
          <w:sz w:val="20"/>
        </w:rPr>
        <w:br/>
      </w:r>
      <w:r w:rsidRPr="003D0F3E">
        <w:rPr>
          <w:sz w:val="20"/>
        </w:rPr>
        <w:br/>
        <w:t>Result: Top 2000 most variable genes used for downstream analysis</w:t>
      </w:r>
    </w:p>
    <w:p w14:paraId="7BEA347B" w14:textId="77777777" w:rsidR="00D255D6" w:rsidRDefault="00000000" w:rsidP="003D0F3E">
      <w:pPr>
        <w:ind w:left="360"/>
      </w:pPr>
      <w:r>
        <w:br w:type="page"/>
      </w:r>
    </w:p>
    <w:p w14:paraId="62EC4C71" w14:textId="77777777" w:rsidR="00D255D6" w:rsidRDefault="00000000" w:rsidP="003D0F3E">
      <w:pPr>
        <w:pStyle w:val="Heading1"/>
        <w:ind w:left="360"/>
      </w:pPr>
      <w:r>
        <w:lastRenderedPageBreak/>
        <w:t>SECTION 4: Cell-Level Dimensionality Reduction (Block 6)</w:t>
      </w:r>
    </w:p>
    <w:p w14:paraId="1E3D6B56" w14:textId="77777777" w:rsidR="00D255D6" w:rsidRDefault="00000000" w:rsidP="003D0F3E">
      <w:pPr>
        <w:spacing w:before="120" w:after="120"/>
        <w:ind w:left="1080"/>
      </w:pPr>
      <w:r w:rsidRPr="003D0F3E">
        <w:rPr>
          <w:rFonts w:ascii="Courier New" w:hAnsi="Courier New"/>
          <w:color w:val="000080"/>
          <w:sz w:val="18"/>
        </w:rPr>
        <w:t>seurat_all &lt;- ScaleData(seurat_all)</w:t>
      </w:r>
      <w:r w:rsidRPr="003D0F3E">
        <w:rPr>
          <w:rFonts w:ascii="Courier New" w:hAnsi="Courier New"/>
          <w:color w:val="000080"/>
          <w:sz w:val="18"/>
        </w:rPr>
        <w:br/>
        <w:t xml:space="preserve">seurat_all &lt;- </w:t>
      </w:r>
      <w:proofErr w:type="gramStart"/>
      <w:r w:rsidRPr="003D0F3E">
        <w:rPr>
          <w:rFonts w:ascii="Courier New" w:hAnsi="Courier New"/>
          <w:color w:val="000080"/>
          <w:sz w:val="18"/>
        </w:rPr>
        <w:t>RunPCA(</w:t>
      </w:r>
      <w:proofErr w:type="gramEnd"/>
      <w:r w:rsidRPr="003D0F3E">
        <w:rPr>
          <w:rFonts w:ascii="Courier New" w:hAnsi="Courier New"/>
          <w:color w:val="000080"/>
          <w:sz w:val="18"/>
        </w:rPr>
        <w:t>seurat_all, npcs = 30)</w:t>
      </w:r>
      <w:r w:rsidRPr="003D0F3E">
        <w:rPr>
          <w:rFonts w:ascii="Courier New" w:hAnsi="Courier New"/>
          <w:color w:val="000080"/>
          <w:sz w:val="18"/>
        </w:rPr>
        <w:br/>
        <w:t>seurat_all &lt;- RunUMAP(seurat_all, dims = 1:20)</w:t>
      </w:r>
    </w:p>
    <w:p w14:paraId="354B8561" w14:textId="77777777" w:rsidR="00D255D6" w:rsidRDefault="00000000" w:rsidP="003D0F3E">
      <w:pPr>
        <w:pStyle w:val="Heading2"/>
        <w:ind w:left="360"/>
      </w:pPr>
      <w:r>
        <w:t>Step 1: ScaleData</w:t>
      </w:r>
    </w:p>
    <w:p w14:paraId="2D48AA7D" w14:textId="77777777" w:rsidR="00D255D6" w:rsidRDefault="00000000" w:rsidP="003D0F3E">
      <w:pPr>
        <w:ind w:left="360"/>
      </w:pPr>
      <w:r>
        <w:t>Purpose: Standardize each gene to mean=0, variance=1</w:t>
      </w:r>
    </w:p>
    <w:p w14:paraId="57C1457D" w14:textId="77777777" w:rsidR="00D255D6" w:rsidRDefault="00000000" w:rsidP="003D0F3E">
      <w:pPr>
        <w:spacing w:before="120" w:after="120"/>
        <w:ind w:left="1800"/>
      </w:pPr>
      <w:r w:rsidRPr="003D0F3E">
        <w:rPr>
          <w:rFonts w:ascii="Cambria Math" w:hAnsi="Cambria Math"/>
          <w:i/>
        </w:rPr>
        <w:t>scaled_ij = (normalized_ij - μᵢ) / σᵢ</w:t>
      </w:r>
    </w:p>
    <w:p w14:paraId="2C93C293" w14:textId="77777777" w:rsidR="00D255D6" w:rsidRDefault="00000000" w:rsidP="003D0F3E">
      <w:pPr>
        <w:ind w:left="360"/>
      </w:pPr>
      <w:r>
        <w:t>Where μᵢ = mean, σᵢ = standard deviation of gene i across all cells</w:t>
      </w:r>
    </w:p>
    <w:p w14:paraId="3B9C460A" w14:textId="77777777" w:rsidR="00D255D6" w:rsidRDefault="00000000" w:rsidP="003D0F3E">
      <w:pPr>
        <w:pStyle w:val="Heading3"/>
        <w:ind w:left="360"/>
      </w:pPr>
      <w:r>
        <w:t>Example:</w:t>
      </w:r>
    </w:p>
    <w:p w14:paraId="7537AFCB" w14:textId="77777777" w:rsidR="00D255D6" w:rsidRDefault="00000000" w:rsidP="003D0F3E">
      <w:pPr>
        <w:spacing w:before="120" w:after="120"/>
        <w:ind w:left="1080"/>
      </w:pPr>
      <w:r w:rsidRPr="003D0F3E">
        <w:rPr>
          <w:sz w:val="20"/>
        </w:rPr>
        <w:t>Gene "Vim" normalized values across 5 cells:</w:t>
      </w:r>
      <w:r w:rsidRPr="003D0F3E">
        <w:rPr>
          <w:sz w:val="20"/>
        </w:rPr>
        <w:br/>
        <w:t>[1.5, 2.3, 1.8, 2.1, 2.0]</w:t>
      </w:r>
      <w:r w:rsidRPr="003D0F3E">
        <w:rPr>
          <w:sz w:val="20"/>
        </w:rPr>
        <w:br/>
      </w:r>
      <w:r w:rsidRPr="003D0F3E">
        <w:rPr>
          <w:sz w:val="20"/>
        </w:rPr>
        <w:br/>
        <w:t>Step 1: Calculate mean</w:t>
      </w:r>
      <w:r w:rsidRPr="003D0F3E">
        <w:rPr>
          <w:sz w:val="20"/>
        </w:rPr>
        <w:br/>
        <w:t>μ = (1.5 + 2.3 + 1.8 + 2.1 + 2.0) / 5 = 1.94</w:t>
      </w:r>
      <w:r w:rsidRPr="003D0F3E">
        <w:rPr>
          <w:sz w:val="20"/>
        </w:rPr>
        <w:br/>
      </w:r>
      <w:r w:rsidRPr="003D0F3E">
        <w:rPr>
          <w:sz w:val="20"/>
        </w:rPr>
        <w:br/>
        <w:t>Step 2: Calculate standard deviation</w:t>
      </w:r>
      <w:r w:rsidRPr="003D0F3E">
        <w:rPr>
          <w:sz w:val="20"/>
        </w:rPr>
        <w:br/>
        <w:t>Deviations: [-0.44, 0.36, -0.14, 0.16, 0.06]</w:t>
      </w:r>
      <w:r w:rsidRPr="003D0F3E">
        <w:rPr>
          <w:sz w:val="20"/>
        </w:rPr>
        <w:br/>
        <w:t>Squared: [0.194, 0.130, 0.020, 0.026, 0.004]</w:t>
      </w:r>
      <w:r w:rsidRPr="003D0F3E">
        <w:rPr>
          <w:sz w:val="20"/>
        </w:rPr>
        <w:br/>
        <w:t>Variance: 0.0748</w:t>
      </w:r>
      <w:r w:rsidRPr="003D0F3E">
        <w:rPr>
          <w:sz w:val="20"/>
        </w:rPr>
        <w:br/>
        <w:t>σ = √0.0748 = 0.273</w:t>
      </w:r>
      <w:r w:rsidRPr="003D0F3E">
        <w:rPr>
          <w:sz w:val="20"/>
        </w:rPr>
        <w:br/>
      </w:r>
      <w:r w:rsidRPr="003D0F3E">
        <w:rPr>
          <w:sz w:val="20"/>
        </w:rPr>
        <w:br/>
        <w:t>Step 3: Scale each value</w:t>
      </w:r>
      <w:r w:rsidRPr="003D0F3E">
        <w:rPr>
          <w:sz w:val="20"/>
        </w:rPr>
        <w:br/>
        <w:t>Cell1: (1.5 - 1.94) / 0.273 = -1.61</w:t>
      </w:r>
      <w:r w:rsidRPr="003D0F3E">
        <w:rPr>
          <w:sz w:val="20"/>
        </w:rPr>
        <w:br/>
        <w:t>Cell2: (2.3 - 1.94) / 0.273 = +1.32</w:t>
      </w:r>
      <w:r w:rsidRPr="003D0F3E">
        <w:rPr>
          <w:sz w:val="20"/>
        </w:rPr>
        <w:br/>
        <w:t>Cell3: (1.8 - 1.94) / 0.273 = -0.51</w:t>
      </w:r>
      <w:r w:rsidRPr="003D0F3E">
        <w:rPr>
          <w:sz w:val="20"/>
        </w:rPr>
        <w:br/>
        <w:t>Cell4: (2.1 - 1.94) / 0.273 = +0.59</w:t>
      </w:r>
      <w:r w:rsidRPr="003D0F3E">
        <w:rPr>
          <w:sz w:val="20"/>
        </w:rPr>
        <w:br/>
        <w:t>Cell5: (2.0 - 1.94) / 0.273 = +0.22</w:t>
      </w:r>
      <w:r w:rsidRPr="003D0F3E">
        <w:rPr>
          <w:sz w:val="20"/>
        </w:rPr>
        <w:br/>
      </w:r>
      <w:r w:rsidRPr="003D0F3E">
        <w:rPr>
          <w:sz w:val="20"/>
        </w:rPr>
        <w:br/>
        <w:t>Result: [-1.61, 1.32, -0.51, 0.59, 0.22]</w:t>
      </w:r>
      <w:r w:rsidRPr="003D0F3E">
        <w:rPr>
          <w:sz w:val="20"/>
        </w:rPr>
        <w:br/>
        <w:t xml:space="preserve">Check: mean = 0, std = 1 </w:t>
      </w:r>
      <w:r w:rsidRPr="003D0F3E">
        <w:rPr>
          <w:rFonts w:ascii="Segoe UI Symbol" w:hAnsi="Segoe UI Symbol" w:cs="Segoe UI Symbol"/>
          <w:sz w:val="20"/>
        </w:rPr>
        <w:t>✓</w:t>
      </w:r>
    </w:p>
    <w:p w14:paraId="745FE77E" w14:textId="77777777" w:rsidR="00D255D6" w:rsidRDefault="00000000" w:rsidP="003D0F3E">
      <w:pPr>
        <w:ind w:left="360"/>
      </w:pPr>
      <w:r>
        <w:t>Why scale? Makes all genes comparable; prevents high-expression genes from dominating PCA</w:t>
      </w:r>
    </w:p>
    <w:p w14:paraId="1E40CA6E" w14:textId="77777777" w:rsidR="00D255D6" w:rsidRDefault="00000000" w:rsidP="003D0F3E">
      <w:pPr>
        <w:pStyle w:val="Heading2"/>
        <w:ind w:left="360"/>
      </w:pPr>
      <w:r>
        <w:t>Step 2: Principal Component Analysis (PCA)</w:t>
      </w:r>
    </w:p>
    <w:p w14:paraId="36A2A8F7" w14:textId="77777777" w:rsidR="00D255D6" w:rsidRDefault="00000000" w:rsidP="003D0F3E">
      <w:pPr>
        <w:ind w:left="360"/>
      </w:pPr>
      <w:r>
        <w:t>Input: 2,000 variable genes × 60,000 cells</w:t>
      </w:r>
    </w:p>
    <w:p w14:paraId="1938DEC1" w14:textId="77777777" w:rsidR="00D255D6" w:rsidRDefault="00000000" w:rsidP="003D0F3E">
      <w:pPr>
        <w:ind w:left="360"/>
      </w:pPr>
      <w:r>
        <w:t>Goal: Reduce dimensions while preserving variance</w:t>
      </w:r>
    </w:p>
    <w:p w14:paraId="35C64F7B" w14:textId="77777777" w:rsidR="00D255D6" w:rsidRDefault="00000000" w:rsidP="003D0F3E">
      <w:pPr>
        <w:ind w:left="360"/>
      </w:pPr>
      <w:r>
        <w:t>Output: 30 principal components (PCs)</w:t>
      </w:r>
    </w:p>
    <w:p w14:paraId="13E3F276" w14:textId="77777777" w:rsidR="00D255D6" w:rsidRDefault="00000000" w:rsidP="003D0F3E">
      <w:pPr>
        <w:pStyle w:val="Heading3"/>
        <w:ind w:left="360"/>
      </w:pPr>
      <w:r>
        <w:t>Mathematical Process:</w:t>
      </w:r>
    </w:p>
    <w:p w14:paraId="2AD94500" w14:textId="77777777" w:rsidR="00D255D6" w:rsidRDefault="00000000" w:rsidP="003D0F3E">
      <w:pPr>
        <w:ind w:left="360"/>
      </w:pPr>
      <w:r>
        <w:t>Step 1: Create data matrix X (genes × cells)</w:t>
      </w:r>
    </w:p>
    <w:p w14:paraId="6C38EA50" w14:textId="77777777" w:rsidR="00D255D6" w:rsidRDefault="00000000" w:rsidP="003D0F3E">
      <w:pPr>
        <w:ind w:left="360"/>
      </w:pPr>
      <w:r>
        <w:t>Step 2: Compute covariance matrix</w:t>
      </w:r>
    </w:p>
    <w:p w14:paraId="5E81ECAE" w14:textId="77777777" w:rsidR="00D255D6" w:rsidRDefault="00000000" w:rsidP="003D0F3E">
      <w:pPr>
        <w:spacing w:before="120" w:after="120"/>
        <w:ind w:left="1800"/>
      </w:pPr>
      <w:r w:rsidRPr="003D0F3E">
        <w:rPr>
          <w:rFonts w:ascii="Cambria Math" w:hAnsi="Cambria Math"/>
          <w:i/>
        </w:rPr>
        <w:t>Σ = (1/n) XᵀX</w:t>
      </w:r>
    </w:p>
    <w:p w14:paraId="3961C586" w14:textId="77777777" w:rsidR="00D255D6" w:rsidRDefault="00000000" w:rsidP="003D0F3E">
      <w:pPr>
        <w:pStyle w:val="Heading4"/>
        <w:ind w:left="360"/>
      </w:pPr>
      <w:r>
        <w:lastRenderedPageBreak/>
        <w:t>Covariance Calculation Example (3 genes, 3 cells):</w:t>
      </w:r>
    </w:p>
    <w:p w14:paraId="76E3783F" w14:textId="77777777" w:rsidR="00D255D6" w:rsidRDefault="00000000" w:rsidP="003D0F3E">
      <w:pPr>
        <w:spacing w:before="120" w:after="120"/>
        <w:ind w:left="1080"/>
      </w:pPr>
      <w:r w:rsidRPr="003D0F3E">
        <w:rPr>
          <w:sz w:val="20"/>
        </w:rPr>
        <w:t>Data matrix:</w:t>
      </w:r>
      <w:r w:rsidRPr="003D0F3E">
        <w:rPr>
          <w:sz w:val="20"/>
        </w:rPr>
        <w:br/>
        <w:t xml:space="preserve">        Cell1   Cell2   Cell3</w:t>
      </w:r>
      <w:r w:rsidRPr="003D0F3E">
        <w:rPr>
          <w:sz w:val="20"/>
        </w:rPr>
        <w:br/>
        <w:t>Gene1   -0.5    0.2     0.3</w:t>
      </w:r>
      <w:r w:rsidRPr="003D0F3E">
        <w:rPr>
          <w:sz w:val="20"/>
        </w:rPr>
        <w:br/>
        <w:t>Gene2    1.2   -0.8    -0.4</w:t>
      </w:r>
      <w:r w:rsidRPr="003D0F3E">
        <w:rPr>
          <w:sz w:val="20"/>
        </w:rPr>
        <w:br/>
        <w:t>Gene3   -0.1    0.5    -0.4</w:t>
      </w:r>
      <w:r w:rsidRPr="003D0F3E">
        <w:rPr>
          <w:sz w:val="20"/>
        </w:rPr>
        <w:br/>
      </w:r>
      <w:r w:rsidRPr="003D0F3E">
        <w:rPr>
          <w:sz w:val="20"/>
        </w:rPr>
        <w:br/>
        <w:t>Computing covariance element (1,1): Gene1 variance</w:t>
      </w:r>
      <w:r w:rsidRPr="003D0F3E">
        <w:rPr>
          <w:sz w:val="20"/>
        </w:rPr>
        <w:br/>
        <w:t>(-0.5)×(-0.5) + (0.2)×(0.2) + (0.3)×(0.3) = 0.38</w:t>
      </w:r>
      <w:r w:rsidRPr="003D0F3E">
        <w:rPr>
          <w:sz w:val="20"/>
        </w:rPr>
        <w:br/>
      </w:r>
      <w:r w:rsidRPr="003D0F3E">
        <w:rPr>
          <w:sz w:val="20"/>
        </w:rPr>
        <w:br/>
        <w:t>Computing covariance element (1,2): Gene1-Gene2 covariance</w:t>
      </w:r>
      <w:r w:rsidRPr="003D0F3E">
        <w:rPr>
          <w:sz w:val="20"/>
        </w:rPr>
        <w:br/>
        <w:t>(-0.5)×(1.2) + (0.2)×(-0.8) + (0.3)×(-0.4) = -0.88</w:t>
      </w:r>
      <w:r w:rsidRPr="003D0F3E">
        <w:rPr>
          <w:sz w:val="20"/>
        </w:rPr>
        <w:br/>
      </w:r>
      <w:r w:rsidRPr="003D0F3E">
        <w:rPr>
          <w:sz w:val="20"/>
        </w:rPr>
        <w:br/>
        <w:t>Result:</w:t>
      </w:r>
      <w:r w:rsidRPr="003D0F3E">
        <w:rPr>
          <w:sz w:val="20"/>
        </w:rPr>
        <w:br/>
        <w:t>Σ = [ 0.38  -0.88   0.14]</w:t>
      </w:r>
      <w:r w:rsidRPr="003D0F3E">
        <w:rPr>
          <w:sz w:val="20"/>
        </w:rPr>
        <w:br/>
        <w:t xml:space="preserve">    [-0.88   2.08  -0.76]</w:t>
      </w:r>
      <w:r w:rsidRPr="003D0F3E">
        <w:rPr>
          <w:sz w:val="20"/>
        </w:rPr>
        <w:br/>
        <w:t xml:space="preserve">    [ 0.14  -0.76   0.42]</w:t>
      </w:r>
    </w:p>
    <w:p w14:paraId="0F890F89" w14:textId="77777777" w:rsidR="00D255D6" w:rsidRDefault="00000000" w:rsidP="003D0F3E">
      <w:pPr>
        <w:ind w:left="360"/>
      </w:pPr>
      <w:r>
        <w:t>Step 3: Eigendecomposition</w:t>
      </w:r>
    </w:p>
    <w:p w14:paraId="1825BDFC" w14:textId="77777777" w:rsidR="00D255D6" w:rsidRDefault="00000000" w:rsidP="003D0F3E">
      <w:pPr>
        <w:spacing w:before="120" w:after="120"/>
        <w:ind w:left="1800"/>
      </w:pPr>
      <w:r w:rsidRPr="003D0F3E">
        <w:rPr>
          <w:rFonts w:ascii="Cambria Math" w:hAnsi="Cambria Math"/>
          <w:i/>
        </w:rPr>
        <w:t>Σv = λv</w:t>
      </w:r>
    </w:p>
    <w:p w14:paraId="7AF61D66" w14:textId="77777777" w:rsidR="00D255D6" w:rsidRDefault="00000000" w:rsidP="003D0F3E">
      <w:pPr>
        <w:ind w:left="360"/>
      </w:pPr>
      <w:r>
        <w:t>Where λ = eigenvalue (variance), v = eigenvector (PC direction)</w:t>
      </w:r>
    </w:p>
    <w:p w14:paraId="4ED2BC61" w14:textId="77777777" w:rsidR="00D255D6" w:rsidRDefault="00000000" w:rsidP="003D0F3E">
      <w:pPr>
        <w:spacing w:before="120" w:after="120"/>
        <w:ind w:left="1080"/>
      </w:pPr>
      <w:r w:rsidRPr="003D0F3E">
        <w:rPr>
          <w:sz w:val="20"/>
        </w:rPr>
        <w:t>Eigenvalues:</w:t>
      </w:r>
      <w:r w:rsidRPr="003D0F3E">
        <w:rPr>
          <w:sz w:val="20"/>
        </w:rPr>
        <w:br/>
        <w:t xml:space="preserve">λ₁ = </w:t>
      </w:r>
      <w:proofErr w:type="gramStart"/>
      <w:r w:rsidRPr="003D0F3E">
        <w:rPr>
          <w:sz w:val="20"/>
        </w:rPr>
        <w:t>2.45  (</w:t>
      </w:r>
      <w:proofErr w:type="gramEnd"/>
      <w:r w:rsidRPr="003D0F3E">
        <w:rPr>
          <w:sz w:val="20"/>
        </w:rPr>
        <w:t>PC1 - largest)</w:t>
      </w:r>
      <w:r w:rsidRPr="003D0F3E">
        <w:rPr>
          <w:sz w:val="20"/>
        </w:rPr>
        <w:br/>
        <w:t>λ₂ = 0.38  (PC2)</w:t>
      </w:r>
      <w:r w:rsidRPr="003D0F3E">
        <w:rPr>
          <w:sz w:val="20"/>
        </w:rPr>
        <w:br/>
        <w:t>λ₃ = 0.05  (PC3 - smallest)</w:t>
      </w:r>
      <w:r w:rsidRPr="003D0F3E">
        <w:rPr>
          <w:sz w:val="20"/>
        </w:rPr>
        <w:br/>
      </w:r>
      <w:r w:rsidRPr="003D0F3E">
        <w:rPr>
          <w:sz w:val="20"/>
        </w:rPr>
        <w:br/>
        <w:t>Eigenvector v₁ (PC1):</w:t>
      </w:r>
      <w:r w:rsidRPr="003D0F3E">
        <w:rPr>
          <w:sz w:val="20"/>
        </w:rPr>
        <w:br/>
        <w:t>v₁ = [-0.36, 0.89, -0.28]ᵀ</w:t>
      </w:r>
      <w:r w:rsidRPr="003D0F3E">
        <w:rPr>
          <w:sz w:val="20"/>
        </w:rPr>
        <w:br/>
      </w:r>
      <w:r w:rsidRPr="003D0F3E">
        <w:rPr>
          <w:sz w:val="20"/>
        </w:rPr>
        <w:br/>
        <w:t>Interpretation:</w:t>
      </w:r>
      <w:r w:rsidRPr="003D0F3E">
        <w:rPr>
          <w:sz w:val="20"/>
        </w:rPr>
        <w:br/>
        <w:t>PC1 = -0.36×Gene1 + 0.89×Gene2 - 0.28×Gene3</w:t>
      </w:r>
      <w:r w:rsidRPr="003D0F3E">
        <w:rPr>
          <w:sz w:val="20"/>
        </w:rPr>
        <w:br/>
        <w:t>• Gene2 has strong positive weight (0.89)</w:t>
      </w:r>
      <w:r w:rsidRPr="003D0F3E">
        <w:rPr>
          <w:sz w:val="20"/>
        </w:rPr>
        <w:br/>
        <w:t>• Cells with high PC1 have high Gene2 expression</w:t>
      </w:r>
    </w:p>
    <w:p w14:paraId="0591A57E" w14:textId="77777777" w:rsidR="00D255D6" w:rsidRDefault="00000000" w:rsidP="003D0F3E">
      <w:pPr>
        <w:ind w:left="360"/>
      </w:pPr>
      <w:r>
        <w:t>Step 4: Project cells onto PCs</w:t>
      </w:r>
    </w:p>
    <w:p w14:paraId="3F86747E" w14:textId="77777777" w:rsidR="00D255D6" w:rsidRDefault="00000000" w:rsidP="003D0F3E">
      <w:pPr>
        <w:spacing w:before="120" w:after="120"/>
        <w:ind w:left="1800"/>
      </w:pPr>
      <w:r w:rsidRPr="003D0F3E">
        <w:rPr>
          <w:rFonts w:ascii="Cambria Math" w:hAnsi="Cambria Math"/>
          <w:i/>
        </w:rPr>
        <w:t>PC1_score_j = v₁ᵀ · x_j</w:t>
      </w:r>
    </w:p>
    <w:p w14:paraId="242FD593" w14:textId="77777777" w:rsidR="00D255D6" w:rsidRDefault="00000000" w:rsidP="003D0F3E">
      <w:pPr>
        <w:spacing w:before="120" w:after="120"/>
        <w:ind w:left="1080"/>
      </w:pPr>
      <w:r w:rsidRPr="003D0F3E">
        <w:rPr>
          <w:sz w:val="20"/>
        </w:rPr>
        <w:t>Cell1: x₁ = [-0.5, 1.2, -0.</w:t>
      </w:r>
      <w:proofErr w:type="gramStart"/>
      <w:r w:rsidRPr="003D0F3E">
        <w:rPr>
          <w:sz w:val="20"/>
        </w:rPr>
        <w:t>1]ᵀ</w:t>
      </w:r>
      <w:proofErr w:type="gramEnd"/>
      <w:r w:rsidRPr="003D0F3E">
        <w:rPr>
          <w:sz w:val="20"/>
        </w:rPr>
        <w:br/>
        <w:t>v₁ = [-0.36, 0.89, -0.28]ᵀ</w:t>
      </w:r>
      <w:r w:rsidRPr="003D0F3E">
        <w:rPr>
          <w:sz w:val="20"/>
        </w:rPr>
        <w:br/>
      </w:r>
      <w:r w:rsidRPr="003D0F3E">
        <w:rPr>
          <w:sz w:val="20"/>
        </w:rPr>
        <w:br/>
        <w:t>PC1_score₁ = (-0.36)×(-0.5) + (0.89)×(1.2) + (-0.28)×(-0.1)</w:t>
      </w:r>
      <w:r w:rsidRPr="003D0F3E">
        <w:rPr>
          <w:sz w:val="20"/>
        </w:rPr>
        <w:br/>
        <w:t xml:space="preserve">           = 0.18 + 1.07 + 0.03 = 1.28</w:t>
      </w:r>
      <w:r w:rsidRPr="003D0F3E">
        <w:rPr>
          <w:sz w:val="20"/>
        </w:rPr>
        <w:br/>
      </w:r>
      <w:r w:rsidRPr="003D0F3E">
        <w:rPr>
          <w:sz w:val="20"/>
        </w:rPr>
        <w:br/>
        <w:t>Cell2: PC1_score = -0.92</w:t>
      </w:r>
      <w:r w:rsidRPr="003D0F3E">
        <w:rPr>
          <w:sz w:val="20"/>
        </w:rPr>
        <w:br/>
        <w:t>Cell3: PC1_score = -0.36</w:t>
      </w:r>
    </w:p>
    <w:p w14:paraId="5A212D09" w14:textId="77777777" w:rsidR="00D255D6" w:rsidRDefault="00000000" w:rsidP="003D0F3E">
      <w:pPr>
        <w:ind w:left="360"/>
      </w:pPr>
      <w:r>
        <w:t>Step 5: Calculate variance explained</w:t>
      </w:r>
    </w:p>
    <w:p w14:paraId="45C99ACB" w14:textId="77777777" w:rsidR="00D255D6" w:rsidRDefault="00000000" w:rsidP="003D0F3E">
      <w:pPr>
        <w:spacing w:before="120" w:after="120"/>
        <w:ind w:left="1800"/>
      </w:pPr>
      <w:r w:rsidRPr="003D0F3E">
        <w:rPr>
          <w:rFonts w:ascii="Cambria Math" w:hAnsi="Cambria Math"/>
          <w:i/>
        </w:rPr>
        <w:t>% variance by PC1 = λ₁ / (λ₁ + λ₂ + λ₃) × 100%</w:t>
      </w:r>
    </w:p>
    <w:p w14:paraId="6244467E" w14:textId="77777777" w:rsidR="00D255D6" w:rsidRDefault="00000000" w:rsidP="003D0F3E">
      <w:pPr>
        <w:spacing w:before="120" w:after="120"/>
        <w:ind w:left="1800"/>
      </w:pPr>
      <w:r w:rsidRPr="003D0F3E">
        <w:rPr>
          <w:rFonts w:ascii="Cambria Math" w:hAnsi="Cambria Math"/>
          <w:i/>
        </w:rPr>
        <w:t>= 2.45 / 2.88 × 100% = 85.1%</w:t>
      </w:r>
    </w:p>
    <w:p w14:paraId="70514D6D" w14:textId="77777777" w:rsidR="00D255D6" w:rsidRDefault="00000000" w:rsidP="003D0F3E">
      <w:pPr>
        <w:ind w:left="360"/>
      </w:pPr>
      <w:r>
        <w:lastRenderedPageBreak/>
        <w:t>In your actual analysis:</w:t>
      </w:r>
    </w:p>
    <w:p w14:paraId="7A143FE3" w14:textId="77777777" w:rsidR="00D255D6" w:rsidRDefault="00000000" w:rsidP="003D0F3E">
      <w:pPr>
        <w:spacing w:before="120" w:after="120"/>
        <w:ind w:left="1080"/>
      </w:pPr>
      <w:r w:rsidRPr="003D0F3E">
        <w:rPr>
          <w:sz w:val="20"/>
        </w:rPr>
        <w:t>Input: 2000 genes × 60,000 cells</w:t>
      </w:r>
      <w:r w:rsidRPr="003D0F3E">
        <w:rPr>
          <w:sz w:val="20"/>
        </w:rPr>
        <w:br/>
        <w:t>Output: 30 PCs × 60,000 cells</w:t>
      </w:r>
      <w:r w:rsidRPr="003D0F3E">
        <w:rPr>
          <w:sz w:val="20"/>
        </w:rPr>
        <w:br/>
      </w:r>
      <w:r w:rsidRPr="003D0F3E">
        <w:rPr>
          <w:sz w:val="20"/>
        </w:rPr>
        <w:br/>
        <w:t>PC1: 23.4% variance</w:t>
      </w:r>
      <w:r w:rsidRPr="003D0F3E">
        <w:rPr>
          <w:sz w:val="20"/>
        </w:rPr>
        <w:br/>
        <w:t>PC2: 11.2% variance</w:t>
      </w:r>
      <w:r w:rsidRPr="003D0F3E">
        <w:rPr>
          <w:sz w:val="20"/>
        </w:rPr>
        <w:br/>
        <w:t>PC3: 7.8% variance</w:t>
      </w:r>
      <w:r w:rsidRPr="003D0F3E">
        <w:rPr>
          <w:sz w:val="20"/>
        </w:rPr>
        <w:br/>
        <w:t>...</w:t>
      </w:r>
      <w:r w:rsidRPr="003D0F3E">
        <w:rPr>
          <w:sz w:val="20"/>
        </w:rPr>
        <w:br/>
        <w:t>Cumulative: First 20 PCs capture ~85% of variance</w:t>
      </w:r>
    </w:p>
    <w:p w14:paraId="75E3D9E1" w14:textId="77777777" w:rsidR="00D255D6" w:rsidRDefault="00000000" w:rsidP="003D0F3E">
      <w:pPr>
        <w:ind w:left="360"/>
      </w:pPr>
      <w:r>
        <w:br w:type="page"/>
      </w:r>
    </w:p>
    <w:p w14:paraId="412A74AA" w14:textId="77777777" w:rsidR="00D255D6" w:rsidRDefault="00000000" w:rsidP="003D0F3E">
      <w:pPr>
        <w:pStyle w:val="Heading1"/>
        <w:ind w:left="360"/>
      </w:pPr>
      <w:r>
        <w:lastRenderedPageBreak/>
        <w:t>SECTION 5: Slice Mapping &amp; Pseudobulk (Blocks 8-9)</w:t>
      </w:r>
    </w:p>
    <w:p w14:paraId="14CA7534" w14:textId="77777777" w:rsidR="00D255D6" w:rsidRDefault="00000000" w:rsidP="003D0F3E">
      <w:pPr>
        <w:pStyle w:val="Heading2"/>
        <w:ind w:left="360"/>
      </w:pPr>
      <w:r>
        <w:t>Block 8: ITS2 Mapping</w:t>
      </w:r>
    </w:p>
    <w:p w14:paraId="35FEFE65" w14:textId="77777777" w:rsidR="00D255D6" w:rsidRDefault="00000000" w:rsidP="003D0F3E">
      <w:pPr>
        <w:ind w:left="360"/>
      </w:pPr>
      <w:r>
        <w:t>Purpose: Link cell barcodes to physical tissue slices</w:t>
      </w:r>
    </w:p>
    <w:p w14:paraId="12722C81" w14:textId="77777777" w:rsidR="00D255D6" w:rsidRDefault="00000000" w:rsidP="003D0F3E">
      <w:pPr>
        <w:spacing w:before="120" w:after="120"/>
        <w:ind w:left="1080"/>
      </w:pPr>
      <w:r w:rsidRPr="003D0F3E">
        <w:rPr>
          <w:rFonts w:ascii="Courier New" w:hAnsi="Courier New"/>
          <w:color w:val="000080"/>
          <w:sz w:val="18"/>
        </w:rPr>
        <w:t>male_its &lt;- read.csv(male_its2_path)</w:t>
      </w:r>
      <w:r w:rsidRPr="003D0F3E">
        <w:rPr>
          <w:rFonts w:ascii="Courier New" w:hAnsi="Courier New"/>
          <w:color w:val="000080"/>
          <w:sz w:val="18"/>
        </w:rPr>
        <w:br/>
        <w:t>male_its$slice_id &lt;- clean_slice_id(male_its$ITS2)</w:t>
      </w:r>
      <w:r w:rsidRPr="003D0F3E">
        <w:rPr>
          <w:rFonts w:ascii="Courier New" w:hAnsi="Courier New"/>
          <w:color w:val="000080"/>
          <w:sz w:val="18"/>
        </w:rPr>
        <w:br/>
      </w:r>
      <w:r w:rsidRPr="003D0F3E">
        <w:rPr>
          <w:rFonts w:ascii="Courier New" w:hAnsi="Courier New"/>
          <w:color w:val="000080"/>
          <w:sz w:val="18"/>
        </w:rPr>
        <w:br/>
        <w:t>male_slice_treatment &lt;- data.frame(</w:t>
      </w:r>
      <w:r w:rsidRPr="003D0F3E">
        <w:rPr>
          <w:rFonts w:ascii="Courier New" w:hAnsi="Courier New"/>
          <w:color w:val="000080"/>
          <w:sz w:val="18"/>
        </w:rPr>
        <w:br/>
        <w:t xml:space="preserve">  slice_id = c("314A ITS", "321A", "321B", ...),</w:t>
      </w:r>
      <w:r w:rsidRPr="003D0F3E">
        <w:rPr>
          <w:rFonts w:ascii="Courier New" w:hAnsi="Courier New"/>
          <w:color w:val="000080"/>
          <w:sz w:val="18"/>
        </w:rPr>
        <w:br/>
        <w:t xml:space="preserve">  sample_label = c(rep("CONTROL", 3), rep("REVERSA", 4), ...)</w:t>
      </w:r>
      <w:r w:rsidRPr="003D0F3E">
        <w:rPr>
          <w:rFonts w:ascii="Courier New" w:hAnsi="Courier New"/>
          <w:color w:val="000080"/>
          <w:sz w:val="18"/>
        </w:rPr>
        <w:br/>
        <w:t>)</w:t>
      </w:r>
      <w:r w:rsidRPr="003D0F3E">
        <w:rPr>
          <w:rFonts w:ascii="Courier New" w:hAnsi="Courier New"/>
          <w:color w:val="000080"/>
          <w:sz w:val="18"/>
        </w:rPr>
        <w:br/>
      </w:r>
      <w:r w:rsidRPr="003D0F3E">
        <w:rPr>
          <w:rFonts w:ascii="Courier New" w:hAnsi="Courier New"/>
          <w:color w:val="000080"/>
          <w:sz w:val="18"/>
        </w:rPr>
        <w:br/>
        <w:t>seurat_all$slice_id &lt;- its_all$slice_id[</w:t>
      </w:r>
      <w:r w:rsidRPr="003D0F3E">
        <w:rPr>
          <w:rFonts w:ascii="Courier New" w:hAnsi="Courier New"/>
          <w:color w:val="000080"/>
          <w:sz w:val="18"/>
        </w:rPr>
        <w:br/>
        <w:t xml:space="preserve">  match(seurat_all$barcode_id, its_all$barcode_id)</w:t>
      </w:r>
      <w:r w:rsidRPr="003D0F3E">
        <w:rPr>
          <w:rFonts w:ascii="Courier New" w:hAnsi="Courier New"/>
          <w:color w:val="000080"/>
          <w:sz w:val="18"/>
        </w:rPr>
        <w:br/>
        <w:t>]</w:t>
      </w:r>
    </w:p>
    <w:p w14:paraId="4122131A" w14:textId="77777777" w:rsidR="00D255D6" w:rsidRDefault="00000000" w:rsidP="003D0F3E">
      <w:pPr>
        <w:spacing w:before="120" w:after="120"/>
        <w:ind w:left="1080"/>
      </w:pPr>
      <w:r w:rsidRPr="003D0F3E">
        <w:rPr>
          <w:sz w:val="20"/>
        </w:rPr>
        <w:t>ITS2.csv file:</w:t>
      </w:r>
      <w:r w:rsidRPr="003D0F3E">
        <w:rPr>
          <w:sz w:val="20"/>
        </w:rPr>
        <w:br/>
        <w:t>Barcode                  ITS2</w:t>
      </w:r>
      <w:r w:rsidRPr="003D0F3E">
        <w:rPr>
          <w:sz w:val="20"/>
        </w:rPr>
        <w:br/>
        <w:t>AAACCCAAGATGTCGG-1      321A</w:t>
      </w:r>
      <w:r w:rsidRPr="003D0F3E">
        <w:rPr>
          <w:sz w:val="20"/>
        </w:rPr>
        <w:br/>
        <w:t>AAACGAAAGCGACTCA-1      321A</w:t>
      </w:r>
      <w:r w:rsidRPr="003D0F3E">
        <w:rPr>
          <w:sz w:val="20"/>
        </w:rPr>
        <w:br/>
        <w:t>AAACGAACAGAGGCCT-1      321B</w:t>
      </w:r>
      <w:r w:rsidRPr="003D0F3E">
        <w:rPr>
          <w:sz w:val="20"/>
        </w:rPr>
        <w:br/>
      </w:r>
      <w:r w:rsidRPr="003D0F3E">
        <w:rPr>
          <w:sz w:val="20"/>
        </w:rPr>
        <w:br/>
        <w:t>After mapping:</w:t>
      </w:r>
      <w:r w:rsidRPr="003D0F3E">
        <w:rPr>
          <w:sz w:val="20"/>
        </w:rPr>
        <w:br/>
        <w:t>Cell_barcode              Slice_ID    Treatment</w:t>
      </w:r>
      <w:r w:rsidRPr="003D0F3E">
        <w:rPr>
          <w:sz w:val="20"/>
        </w:rPr>
        <w:br/>
        <w:t>Male_CONTROL_AAACCCAAG    321A        CONTROL</w:t>
      </w:r>
      <w:r w:rsidRPr="003D0F3E">
        <w:rPr>
          <w:sz w:val="20"/>
        </w:rPr>
        <w:br/>
        <w:t>Male_CONTROL_AAACGAAA     321A        CONTROL</w:t>
      </w:r>
      <w:r w:rsidRPr="003D0F3E">
        <w:rPr>
          <w:sz w:val="20"/>
        </w:rPr>
        <w:br/>
        <w:t>Male_CONTROL_AAACGAAC     321B        CONTROL</w:t>
      </w:r>
      <w:r w:rsidRPr="003D0F3E">
        <w:rPr>
          <w:sz w:val="20"/>
        </w:rPr>
        <w:br/>
        <w:t>Male_REVERSA_AGCTTTCA     45-3A       REVERSA</w:t>
      </w:r>
      <w:r w:rsidRPr="003D0F3E">
        <w:rPr>
          <w:sz w:val="20"/>
        </w:rPr>
        <w:br/>
      </w:r>
      <w:r w:rsidRPr="003D0F3E">
        <w:rPr>
          <w:sz w:val="20"/>
        </w:rPr>
        <w:br/>
        <w:t>Result: We can now group cells by tissue slice!</w:t>
      </w:r>
    </w:p>
    <w:p w14:paraId="534395CD" w14:textId="77777777" w:rsidR="00D255D6" w:rsidRDefault="00000000" w:rsidP="003D0F3E">
      <w:pPr>
        <w:pStyle w:val="Heading2"/>
        <w:ind w:left="360"/>
      </w:pPr>
      <w:r>
        <w:t>Block 9: Create Pseudobulk</w:t>
      </w:r>
    </w:p>
    <w:p w14:paraId="62D6ACA4" w14:textId="77777777" w:rsidR="00D255D6" w:rsidRDefault="00000000" w:rsidP="003D0F3E">
      <w:pPr>
        <w:spacing w:before="120" w:after="120"/>
        <w:ind w:left="1800"/>
      </w:pPr>
      <w:r w:rsidRPr="003D0F3E">
        <w:rPr>
          <w:rFonts w:ascii="Cambria Math" w:hAnsi="Cambria Math"/>
          <w:i/>
        </w:rPr>
        <w:t>pseudobulk_is = (1/n_s) × Σ_{j∈s} expression_ij</w:t>
      </w:r>
    </w:p>
    <w:p w14:paraId="60AA013E" w14:textId="77777777" w:rsidR="00D255D6" w:rsidRDefault="00000000" w:rsidP="003D0F3E">
      <w:pPr>
        <w:ind w:left="360"/>
      </w:pPr>
      <w:r>
        <w:t>Where n_s = number of cells in slice s</w:t>
      </w:r>
    </w:p>
    <w:p w14:paraId="74FE966A" w14:textId="77777777" w:rsidR="00D255D6" w:rsidRDefault="00000000" w:rsidP="003D0F3E">
      <w:pPr>
        <w:spacing w:before="120" w:after="120"/>
        <w:ind w:left="1080"/>
      </w:pPr>
      <w:r w:rsidRPr="003D0F3E">
        <w:rPr>
          <w:sz w:val="20"/>
        </w:rPr>
        <w:t>Slice "321A" has 847 cells</w:t>
      </w:r>
      <w:r w:rsidRPr="003D0F3E">
        <w:rPr>
          <w:sz w:val="20"/>
        </w:rPr>
        <w:br/>
      </w:r>
      <w:r w:rsidRPr="003D0F3E">
        <w:rPr>
          <w:sz w:val="20"/>
        </w:rPr>
        <w:br/>
        <w:t>Gene "Vim" normalized expression in these 847 cells:</w:t>
      </w:r>
      <w:r w:rsidRPr="003D0F3E">
        <w:rPr>
          <w:sz w:val="20"/>
        </w:rPr>
        <w:br/>
        <w:t>Cell1: 2.3</w:t>
      </w:r>
      <w:r w:rsidRPr="003D0F3E">
        <w:rPr>
          <w:sz w:val="20"/>
        </w:rPr>
        <w:br/>
        <w:t>Cell2: 1.8</w:t>
      </w:r>
      <w:r w:rsidRPr="003D0F3E">
        <w:rPr>
          <w:sz w:val="20"/>
        </w:rPr>
        <w:br/>
        <w:t>Cell3: 2.5</w:t>
      </w:r>
      <w:r w:rsidRPr="003D0F3E">
        <w:rPr>
          <w:sz w:val="20"/>
        </w:rPr>
        <w:br/>
        <w:t>...</w:t>
      </w:r>
      <w:r w:rsidRPr="003D0F3E">
        <w:rPr>
          <w:sz w:val="20"/>
        </w:rPr>
        <w:br/>
        <w:t>Cell847: 2.1</w:t>
      </w:r>
      <w:r w:rsidRPr="003D0F3E">
        <w:rPr>
          <w:sz w:val="20"/>
        </w:rPr>
        <w:br/>
      </w:r>
      <w:r w:rsidRPr="003D0F3E">
        <w:rPr>
          <w:sz w:val="20"/>
        </w:rPr>
        <w:br/>
        <w:t>Sum = 1,823.4</w:t>
      </w:r>
      <w:r w:rsidRPr="003D0F3E">
        <w:rPr>
          <w:sz w:val="20"/>
        </w:rPr>
        <w:br/>
        <w:t>Average = 1,823.4 / 847 = 2.15</w:t>
      </w:r>
      <w:r w:rsidRPr="003D0F3E">
        <w:rPr>
          <w:sz w:val="20"/>
        </w:rPr>
        <w:br/>
      </w:r>
      <w:r w:rsidRPr="003D0F3E">
        <w:rPr>
          <w:sz w:val="20"/>
        </w:rPr>
        <w:br/>
        <w:t>Pseudobulk["Vim", "321A"] = 2.15</w:t>
      </w:r>
      <w:r w:rsidRPr="003D0F3E">
        <w:rPr>
          <w:sz w:val="20"/>
        </w:rPr>
        <w:br/>
      </w:r>
      <w:r w:rsidRPr="003D0F3E">
        <w:rPr>
          <w:sz w:val="20"/>
        </w:rPr>
        <w:br/>
        <w:t>Full pseudobulk matrix:</w:t>
      </w:r>
      <w:r w:rsidRPr="003D0F3E">
        <w:rPr>
          <w:sz w:val="20"/>
        </w:rPr>
        <w:br/>
        <w:t xml:space="preserve">            321A    321B    45-3A   ...</w:t>
      </w:r>
      <w:r w:rsidRPr="003D0F3E">
        <w:rPr>
          <w:sz w:val="20"/>
        </w:rPr>
        <w:br/>
        <w:t>Vim         2.15    2.08    2.34    ...</w:t>
      </w:r>
      <w:r w:rsidRPr="003D0F3E">
        <w:rPr>
          <w:sz w:val="20"/>
        </w:rPr>
        <w:br/>
        <w:t>Col1a1      3.28    3.15    3.45    ...</w:t>
      </w:r>
      <w:r w:rsidRPr="003D0F3E">
        <w:rPr>
          <w:sz w:val="20"/>
        </w:rPr>
        <w:br/>
      </w:r>
      <w:r w:rsidRPr="003D0F3E">
        <w:rPr>
          <w:sz w:val="20"/>
        </w:rPr>
        <w:lastRenderedPageBreak/>
        <w:t>Acta2       1.87    1.93    2.12    ...</w:t>
      </w:r>
      <w:r w:rsidRPr="003D0F3E">
        <w:rPr>
          <w:sz w:val="20"/>
        </w:rPr>
        <w:br/>
        <w:t>...</w:t>
      </w:r>
      <w:r w:rsidRPr="003D0F3E">
        <w:rPr>
          <w:sz w:val="20"/>
        </w:rPr>
        <w:br/>
      </w:r>
      <w:r w:rsidRPr="003D0F3E">
        <w:rPr>
          <w:sz w:val="20"/>
        </w:rPr>
        <w:br/>
        <w:t>[2000 genes × 28 slices]</w:t>
      </w:r>
    </w:p>
    <w:p w14:paraId="65DD5A1D" w14:textId="77777777" w:rsidR="00D255D6" w:rsidRDefault="00000000" w:rsidP="003D0F3E">
      <w:pPr>
        <w:ind w:left="360"/>
      </w:pPr>
      <w:r>
        <w:t>Why pseudobulk?</w:t>
      </w:r>
    </w:p>
    <w:p w14:paraId="77D7033E" w14:textId="77777777" w:rsidR="00D255D6" w:rsidRDefault="00000000" w:rsidP="003D0F3E">
      <w:pPr>
        <w:pStyle w:val="ListBullet"/>
        <w:numPr>
          <w:ilvl w:val="0"/>
          <w:numId w:val="0"/>
        </w:numPr>
        <w:ind w:left="360"/>
      </w:pPr>
      <w:r>
        <w:t>• Reduces noise by averaging hundreds of cells</w:t>
      </w:r>
    </w:p>
    <w:p w14:paraId="0EA45345" w14:textId="77777777" w:rsidR="00D255D6" w:rsidRDefault="00000000" w:rsidP="003D0F3E">
      <w:pPr>
        <w:pStyle w:val="ListBullet"/>
        <w:numPr>
          <w:ilvl w:val="0"/>
          <w:numId w:val="0"/>
        </w:numPr>
        <w:ind w:left="360"/>
      </w:pPr>
      <w:r>
        <w:t>• Enables tissue-level analysis (slices vs cells)</w:t>
      </w:r>
    </w:p>
    <w:p w14:paraId="511B2734" w14:textId="77777777" w:rsidR="00D255D6" w:rsidRDefault="00000000" w:rsidP="003D0F3E">
      <w:pPr>
        <w:pStyle w:val="ListBullet"/>
        <w:numPr>
          <w:ilvl w:val="0"/>
          <w:numId w:val="0"/>
        </w:numPr>
        <w:ind w:left="360"/>
      </w:pPr>
      <w:r>
        <w:t>• Manageable size: 28 slices vs 60,000 cells</w:t>
      </w:r>
    </w:p>
    <w:p w14:paraId="19BBC504" w14:textId="77777777" w:rsidR="00D255D6" w:rsidRDefault="00000000" w:rsidP="003D0F3E">
      <w:pPr>
        <w:ind w:left="360"/>
      </w:pPr>
      <w:r>
        <w:br w:type="page"/>
      </w:r>
    </w:p>
    <w:p w14:paraId="5381FD19" w14:textId="77777777" w:rsidR="00D255D6" w:rsidRDefault="00000000" w:rsidP="003D0F3E">
      <w:pPr>
        <w:pStyle w:val="Heading1"/>
        <w:ind w:left="360"/>
      </w:pPr>
      <w:r>
        <w:lastRenderedPageBreak/>
        <w:t>SECTION 6: Slice-Level PCA (Block 9 continued)</w:t>
      </w:r>
    </w:p>
    <w:p w14:paraId="3CD78F55" w14:textId="77777777" w:rsidR="00D255D6" w:rsidRDefault="00000000" w:rsidP="003D0F3E">
      <w:pPr>
        <w:spacing w:before="120" w:after="120"/>
        <w:ind w:left="1080"/>
      </w:pPr>
      <w:r w:rsidRPr="003D0F3E">
        <w:rPr>
          <w:rFonts w:ascii="Courier New" w:hAnsi="Courier New"/>
          <w:color w:val="000080"/>
          <w:sz w:val="18"/>
        </w:rPr>
        <w:t>var_genes &lt;- VariableFeatures(seurat_</w:t>
      </w:r>
      <w:proofErr w:type="gramStart"/>
      <w:r w:rsidRPr="003D0F3E">
        <w:rPr>
          <w:rFonts w:ascii="Courier New" w:hAnsi="Courier New"/>
          <w:color w:val="000080"/>
          <w:sz w:val="18"/>
        </w:rPr>
        <w:t>all)  #</w:t>
      </w:r>
      <w:proofErr w:type="gramEnd"/>
      <w:r w:rsidRPr="003D0F3E">
        <w:rPr>
          <w:rFonts w:ascii="Courier New" w:hAnsi="Courier New"/>
          <w:color w:val="000080"/>
          <w:sz w:val="18"/>
        </w:rPr>
        <w:t xml:space="preserve"> 2000 genes</w:t>
      </w:r>
      <w:r w:rsidRPr="003D0F3E">
        <w:rPr>
          <w:rFonts w:ascii="Courier New" w:hAnsi="Courier New"/>
          <w:color w:val="000080"/>
          <w:sz w:val="18"/>
        </w:rPr>
        <w:br/>
        <w:t>pb &lt;- make_pseudobulk_by_slice(seurat_all, genes = var_genes)</w:t>
      </w:r>
      <w:r w:rsidRPr="003D0F3E">
        <w:rPr>
          <w:rFonts w:ascii="Courier New" w:hAnsi="Courier New"/>
          <w:color w:val="000080"/>
          <w:sz w:val="18"/>
        </w:rPr>
        <w:br/>
        <w:t>pseudobulk &lt;- pb$pseudobulk  # 2000 genes × 28 slices</w:t>
      </w:r>
      <w:r w:rsidRPr="003D0F3E">
        <w:rPr>
          <w:rFonts w:ascii="Courier New" w:hAnsi="Courier New"/>
          <w:color w:val="000080"/>
          <w:sz w:val="18"/>
        </w:rPr>
        <w:br/>
      </w:r>
      <w:r w:rsidRPr="003D0F3E">
        <w:rPr>
          <w:rFonts w:ascii="Courier New" w:hAnsi="Courier New"/>
          <w:color w:val="000080"/>
          <w:sz w:val="18"/>
        </w:rPr>
        <w:br/>
        <w:t>pca_out &lt;- run_slice_pca(pseudobulk)</w:t>
      </w:r>
    </w:p>
    <w:p w14:paraId="34A29542" w14:textId="77777777" w:rsidR="00D255D6" w:rsidRDefault="00000000" w:rsidP="003D0F3E">
      <w:pPr>
        <w:ind w:left="360"/>
      </w:pPr>
      <w:r>
        <w:t>Now we perform PCA on SLICES (not cells)!</w:t>
      </w:r>
    </w:p>
    <w:p w14:paraId="5C44D599" w14:textId="77777777" w:rsidR="00D255D6" w:rsidRDefault="00000000" w:rsidP="003D0F3E">
      <w:pPr>
        <w:ind w:left="360"/>
      </w:pPr>
      <w:r>
        <w:t>Input: 2000 genes × 28 slices</w:t>
      </w:r>
    </w:p>
    <w:p w14:paraId="57C33981" w14:textId="77777777" w:rsidR="00D255D6" w:rsidRDefault="00000000" w:rsidP="003D0F3E">
      <w:pPr>
        <w:ind w:left="360"/>
      </w:pPr>
      <w:r>
        <w:t>Goal: Find principal components that explain differences between slices</w:t>
      </w:r>
    </w:p>
    <w:p w14:paraId="7781EB6B" w14:textId="77777777" w:rsidR="00D255D6" w:rsidRDefault="00000000" w:rsidP="003D0F3E">
      <w:pPr>
        <w:pStyle w:val="Heading2"/>
        <w:ind w:left="360"/>
      </w:pPr>
      <w:r>
        <w:t>Step 1: Center the pseudobulk matrix</w:t>
      </w:r>
    </w:p>
    <w:p w14:paraId="4E3154BE" w14:textId="77777777" w:rsidR="00D255D6" w:rsidRDefault="00000000" w:rsidP="003D0F3E">
      <w:pPr>
        <w:spacing w:before="120" w:after="120"/>
        <w:ind w:left="1800"/>
      </w:pPr>
      <w:r w:rsidRPr="003D0F3E">
        <w:rPr>
          <w:rFonts w:ascii="Cambria Math" w:hAnsi="Cambria Math"/>
          <w:i/>
        </w:rPr>
        <w:t>P̃ᵢ</w:t>
      </w:r>
      <w:r w:rsidRPr="003D0F3E">
        <w:rPr>
          <w:rFonts w:ascii="Segoe UI Symbol" w:hAnsi="Segoe UI Symbol" w:cs="Segoe UI Symbol"/>
          <w:i/>
        </w:rPr>
        <w:t>ₛ</w:t>
      </w:r>
      <w:r w:rsidRPr="003D0F3E">
        <w:rPr>
          <w:rFonts w:ascii="Cambria Math" w:hAnsi="Cambria Math"/>
          <w:i/>
        </w:rPr>
        <w:t xml:space="preserve"> = Pᵢ</w:t>
      </w:r>
      <w:r w:rsidRPr="003D0F3E">
        <w:rPr>
          <w:rFonts w:ascii="Segoe UI Symbol" w:hAnsi="Segoe UI Symbol" w:cs="Segoe UI Symbol"/>
          <w:i/>
        </w:rPr>
        <w:t>ₛ</w:t>
      </w:r>
      <w:r w:rsidRPr="003D0F3E">
        <w:rPr>
          <w:rFonts w:ascii="Cambria Math" w:hAnsi="Cambria Math"/>
          <w:i/>
        </w:rPr>
        <w:t xml:space="preserve"> - μᵢ</w:t>
      </w:r>
    </w:p>
    <w:p w14:paraId="558CD404" w14:textId="77777777" w:rsidR="00D255D6" w:rsidRDefault="00000000" w:rsidP="003D0F3E">
      <w:pPr>
        <w:ind w:left="360"/>
      </w:pPr>
      <w:r>
        <w:t>Where μᵢ = mean of gene i across all 28 slices</w:t>
      </w:r>
    </w:p>
    <w:p w14:paraId="16AE72E0" w14:textId="77777777" w:rsidR="00D255D6" w:rsidRDefault="00000000" w:rsidP="003D0F3E">
      <w:pPr>
        <w:spacing w:before="120" w:after="120"/>
        <w:ind w:left="1080"/>
      </w:pPr>
      <w:r w:rsidRPr="003D0F3E">
        <w:rPr>
          <w:sz w:val="20"/>
        </w:rPr>
        <w:t>Gene "Vim" across slices:</w:t>
      </w:r>
      <w:r w:rsidRPr="003D0F3E">
        <w:rPr>
          <w:sz w:val="20"/>
        </w:rPr>
        <w:br/>
        <w:t>Original: [2.15, 2.08, 2.34, 2.41, ..., 2.19]</w:t>
      </w:r>
      <w:r w:rsidRPr="003D0F3E">
        <w:rPr>
          <w:sz w:val="20"/>
        </w:rPr>
        <w:br/>
        <w:t>Mean μ_Vim = 2.23</w:t>
      </w:r>
      <w:r w:rsidRPr="003D0F3E">
        <w:rPr>
          <w:sz w:val="20"/>
        </w:rPr>
        <w:br/>
      </w:r>
      <w:r w:rsidRPr="003D0F3E">
        <w:rPr>
          <w:sz w:val="20"/>
        </w:rPr>
        <w:br/>
        <w:t>Centered:</w:t>
      </w:r>
      <w:r w:rsidRPr="003D0F3E">
        <w:rPr>
          <w:sz w:val="20"/>
        </w:rPr>
        <w:br/>
        <w:t>321A: 2.15 - 2.23 = -0.08</w:t>
      </w:r>
      <w:r w:rsidRPr="003D0F3E">
        <w:rPr>
          <w:sz w:val="20"/>
        </w:rPr>
        <w:br/>
        <w:t>321B: 2.08 - 2.23 = -0.15</w:t>
      </w:r>
      <w:r w:rsidRPr="003D0F3E">
        <w:rPr>
          <w:sz w:val="20"/>
        </w:rPr>
        <w:br/>
        <w:t>45-3A: 2.34 - 2.23 = +0.11</w:t>
      </w:r>
      <w:r w:rsidRPr="003D0F3E">
        <w:rPr>
          <w:sz w:val="20"/>
        </w:rPr>
        <w:br/>
        <w:t>45-4A: 2.41 - 2.23 = +0.18</w:t>
      </w:r>
    </w:p>
    <w:p w14:paraId="3D79B18C" w14:textId="77777777" w:rsidR="00D255D6" w:rsidRDefault="00000000" w:rsidP="003D0F3E">
      <w:pPr>
        <w:pStyle w:val="Heading2"/>
        <w:ind w:left="360"/>
      </w:pPr>
      <w:r>
        <w:t>Step 2: Compute covariance matrix (slice × slice)</w:t>
      </w:r>
    </w:p>
    <w:p w14:paraId="009D2E37" w14:textId="77777777" w:rsidR="00D255D6" w:rsidRDefault="00000000" w:rsidP="003D0F3E">
      <w:pPr>
        <w:spacing w:before="120" w:after="120"/>
        <w:ind w:left="1800"/>
      </w:pPr>
      <w:r w:rsidRPr="003D0F3E">
        <w:rPr>
          <w:rFonts w:ascii="Cambria Math" w:hAnsi="Cambria Math"/>
          <w:i/>
        </w:rPr>
        <w:t>Σ = (1/p) P̃ᵀP̃</w:t>
      </w:r>
    </w:p>
    <w:p w14:paraId="2902AC1A" w14:textId="77777777" w:rsidR="00D255D6" w:rsidRDefault="00000000" w:rsidP="003D0F3E">
      <w:pPr>
        <w:ind w:left="360"/>
      </w:pPr>
      <w:r>
        <w:t>Where p = 2000 genes</w:t>
      </w:r>
    </w:p>
    <w:p w14:paraId="66913D28" w14:textId="77777777" w:rsidR="00D255D6" w:rsidRDefault="00000000" w:rsidP="003D0F3E">
      <w:pPr>
        <w:spacing w:before="120" w:after="120"/>
        <w:ind w:left="1080"/>
      </w:pPr>
      <w:r w:rsidRPr="003D0F3E">
        <w:rPr>
          <w:sz w:val="20"/>
        </w:rPr>
        <w:t>For slices 321A and 321B:</w:t>
      </w:r>
      <w:r w:rsidRPr="003D0F3E">
        <w:rPr>
          <w:sz w:val="20"/>
        </w:rPr>
        <w:br/>
      </w:r>
      <w:r w:rsidRPr="003D0F3E">
        <w:rPr>
          <w:sz w:val="20"/>
        </w:rPr>
        <w:br/>
        <w:t>Cov(321A, 321B) = (1/2000) × Σᵢ [P̃ᵢ,321A × P̃ᵢ,321B]</w:t>
      </w:r>
      <w:r w:rsidRPr="003D0F3E">
        <w:rPr>
          <w:sz w:val="20"/>
        </w:rPr>
        <w:br/>
      </w:r>
      <w:r w:rsidRPr="003D0F3E">
        <w:rPr>
          <w:sz w:val="20"/>
        </w:rPr>
        <w:br/>
        <w:t>= (1/2000) × [</w:t>
      </w:r>
      <w:r w:rsidRPr="003D0F3E">
        <w:rPr>
          <w:sz w:val="20"/>
        </w:rPr>
        <w:br/>
        <w:t xml:space="preserve">    (-0.08 × -0.15) +  // Gene Vim</w:t>
      </w:r>
      <w:r w:rsidRPr="003D0F3E">
        <w:rPr>
          <w:sz w:val="20"/>
        </w:rPr>
        <w:br/>
        <w:t xml:space="preserve">    (-0.13 × -0.18) +  // Gene Col1a1</w:t>
      </w:r>
      <w:r w:rsidRPr="003D0F3E">
        <w:rPr>
          <w:sz w:val="20"/>
        </w:rPr>
        <w:br/>
        <w:t xml:space="preserve">    (+0.05 × +0.01) +  // Gene Acta2</w:t>
      </w:r>
      <w:r w:rsidRPr="003D0F3E">
        <w:rPr>
          <w:sz w:val="20"/>
        </w:rPr>
        <w:br/>
        <w:t xml:space="preserve">    ...</w:t>
      </w:r>
      <w:r w:rsidRPr="003D0F3E">
        <w:rPr>
          <w:sz w:val="20"/>
        </w:rPr>
        <w:br/>
        <w:t>]</w:t>
      </w:r>
      <w:r w:rsidRPr="003D0F3E">
        <w:rPr>
          <w:sz w:val="20"/>
        </w:rPr>
        <w:br/>
      </w:r>
      <w:r w:rsidRPr="003D0F3E">
        <w:rPr>
          <w:sz w:val="20"/>
        </w:rPr>
        <w:br/>
        <w:t>= 0.428</w:t>
      </w:r>
      <w:r w:rsidRPr="003D0F3E">
        <w:rPr>
          <w:sz w:val="20"/>
        </w:rPr>
        <w:br/>
      </w:r>
      <w:r w:rsidRPr="003D0F3E">
        <w:rPr>
          <w:sz w:val="20"/>
        </w:rPr>
        <w:br/>
        <w:t>Interpretation:</w:t>
      </w:r>
      <w:r w:rsidRPr="003D0F3E">
        <w:rPr>
          <w:sz w:val="20"/>
        </w:rPr>
        <w:br/>
        <w:t>• Cov(321A, 321B) = 0.428 (positive)</w:t>
      </w:r>
      <w:r w:rsidRPr="003D0F3E">
        <w:rPr>
          <w:sz w:val="20"/>
        </w:rPr>
        <w:br/>
        <w:t xml:space="preserve">  → Similar gene expression</w:t>
      </w:r>
      <w:r w:rsidRPr="003D0F3E">
        <w:rPr>
          <w:sz w:val="20"/>
        </w:rPr>
        <w:br/>
        <w:t>• Cov(321A, 45-3A) = -0.215 (negative)</w:t>
      </w:r>
      <w:r w:rsidRPr="003D0F3E">
        <w:rPr>
          <w:sz w:val="20"/>
        </w:rPr>
        <w:br/>
        <w:t xml:space="preserve">  → Opposite gene expression patterns</w:t>
      </w:r>
    </w:p>
    <w:p w14:paraId="6CE41975" w14:textId="77777777" w:rsidR="00D255D6" w:rsidRDefault="00000000" w:rsidP="003D0F3E">
      <w:pPr>
        <w:pStyle w:val="Heading2"/>
        <w:ind w:left="360"/>
      </w:pPr>
      <w:r>
        <w:lastRenderedPageBreak/>
        <w:t>Step 3: Eigendecomposition</w:t>
      </w:r>
    </w:p>
    <w:p w14:paraId="05B191A6" w14:textId="77777777" w:rsidR="00D255D6" w:rsidRDefault="00000000" w:rsidP="003D0F3E">
      <w:pPr>
        <w:spacing w:before="120" w:after="120"/>
        <w:ind w:left="1800"/>
      </w:pPr>
      <w:r w:rsidRPr="003D0F3E">
        <w:rPr>
          <w:rFonts w:ascii="Cambria Math" w:hAnsi="Cambria Math"/>
          <w:i/>
        </w:rPr>
        <w:t>Σv = λv</w:t>
      </w:r>
    </w:p>
    <w:p w14:paraId="082D2F40" w14:textId="77777777" w:rsidR="00D255D6" w:rsidRDefault="00000000" w:rsidP="003D0F3E">
      <w:pPr>
        <w:spacing w:before="120" w:after="120"/>
        <w:ind w:left="1080"/>
      </w:pPr>
      <w:r w:rsidRPr="003D0F3E">
        <w:rPr>
          <w:sz w:val="20"/>
        </w:rPr>
        <w:t>Eigenvalues:</w:t>
      </w:r>
      <w:r w:rsidRPr="003D0F3E">
        <w:rPr>
          <w:sz w:val="20"/>
        </w:rPr>
        <w:br/>
        <w:t>λ₁ = 8.42  (PC1 - most variance)</w:t>
      </w:r>
      <w:r w:rsidRPr="003D0F3E">
        <w:rPr>
          <w:sz w:val="20"/>
        </w:rPr>
        <w:br/>
        <w:t>λ₂ = 3.76  (PC2)</w:t>
      </w:r>
      <w:r w:rsidRPr="003D0F3E">
        <w:rPr>
          <w:sz w:val="20"/>
        </w:rPr>
        <w:br/>
        <w:t>λ₃ = 2.14  (PC3)</w:t>
      </w:r>
      <w:r w:rsidRPr="003D0F3E">
        <w:rPr>
          <w:sz w:val="20"/>
        </w:rPr>
        <w:br/>
        <w:t>...</w:t>
      </w:r>
      <w:r w:rsidRPr="003D0F3E">
        <w:rPr>
          <w:sz w:val="20"/>
        </w:rPr>
        <w:br/>
      </w:r>
      <w:r w:rsidRPr="003D0F3E">
        <w:rPr>
          <w:sz w:val="20"/>
        </w:rPr>
        <w:br/>
        <w:t>Variance explained:</w:t>
      </w:r>
      <w:r w:rsidRPr="003D0F3E">
        <w:rPr>
          <w:sz w:val="20"/>
        </w:rPr>
        <w:br/>
        <w:t>PC1: 8.42 / 24.6 × 100% = 34.2%</w:t>
      </w:r>
      <w:r w:rsidRPr="003D0F3E">
        <w:rPr>
          <w:sz w:val="20"/>
        </w:rPr>
        <w:br/>
        <w:t>PC2: 15.3%</w:t>
      </w:r>
      <w:r w:rsidRPr="003D0F3E">
        <w:rPr>
          <w:sz w:val="20"/>
        </w:rPr>
        <w:br/>
        <w:t>PC3: 8.7%</w:t>
      </w:r>
      <w:r w:rsidRPr="003D0F3E">
        <w:rPr>
          <w:sz w:val="20"/>
        </w:rPr>
        <w:br/>
      </w:r>
      <w:r w:rsidRPr="003D0F3E">
        <w:rPr>
          <w:sz w:val="20"/>
        </w:rPr>
        <w:br/>
        <w:t>PC1 explains 34% of variation between slices!</w:t>
      </w:r>
      <w:r w:rsidRPr="003D0F3E">
        <w:rPr>
          <w:sz w:val="20"/>
        </w:rPr>
        <w:br/>
      </w:r>
      <w:r w:rsidRPr="003D0F3E">
        <w:rPr>
          <w:sz w:val="20"/>
        </w:rPr>
        <w:br/>
        <w:t>Eigenvector v₁ (PC1 loadings):</w:t>
      </w:r>
      <w:r w:rsidRPr="003D0F3E">
        <w:rPr>
          <w:sz w:val="20"/>
        </w:rPr>
        <w:br/>
        <w:t>Gene        Loading</w:t>
      </w:r>
      <w:r w:rsidRPr="003D0F3E">
        <w:rPr>
          <w:sz w:val="20"/>
        </w:rPr>
        <w:br/>
        <w:t>Vim         +0.087</w:t>
      </w:r>
      <w:r w:rsidRPr="003D0F3E">
        <w:rPr>
          <w:sz w:val="20"/>
        </w:rPr>
        <w:br/>
        <w:t>Col1a1      +0.092</w:t>
      </w:r>
      <w:r w:rsidRPr="003D0F3E">
        <w:rPr>
          <w:sz w:val="20"/>
        </w:rPr>
        <w:br/>
        <w:t>Acta2       -0.115</w:t>
      </w:r>
      <w:r w:rsidRPr="003D0F3E">
        <w:rPr>
          <w:sz w:val="20"/>
        </w:rPr>
        <w:br/>
        <w:t>Tagln       -0.108</w:t>
      </w:r>
      <w:r w:rsidRPr="003D0F3E">
        <w:rPr>
          <w:sz w:val="20"/>
        </w:rPr>
        <w:br/>
      </w:r>
      <w:r w:rsidRPr="003D0F3E">
        <w:rPr>
          <w:sz w:val="20"/>
        </w:rPr>
        <w:br/>
        <w:t>Interpretation:</w:t>
      </w:r>
      <w:r w:rsidRPr="003D0F3E">
        <w:rPr>
          <w:sz w:val="20"/>
        </w:rPr>
        <w:br/>
        <w:t>• High PC1 score → high Vim, Col1a1</w:t>
      </w:r>
      <w:r w:rsidRPr="003D0F3E">
        <w:rPr>
          <w:sz w:val="20"/>
        </w:rPr>
        <w:br/>
        <w:t>• Low PC1 score → high Acta2, Tagln</w:t>
      </w:r>
    </w:p>
    <w:p w14:paraId="487A6897" w14:textId="77777777" w:rsidR="00D255D6" w:rsidRDefault="00000000" w:rsidP="003D0F3E">
      <w:pPr>
        <w:pStyle w:val="Heading2"/>
        <w:ind w:left="360"/>
      </w:pPr>
      <w:r>
        <w:t>Step 4: Calculate PC scores for each slice</w:t>
      </w:r>
    </w:p>
    <w:p w14:paraId="1B0B477E" w14:textId="77777777" w:rsidR="00D255D6" w:rsidRDefault="00000000" w:rsidP="003D0F3E">
      <w:pPr>
        <w:spacing w:before="120" w:after="120"/>
        <w:ind w:left="1800"/>
      </w:pPr>
      <w:r w:rsidRPr="003D0F3E">
        <w:rPr>
          <w:rFonts w:ascii="Cambria Math" w:hAnsi="Cambria Math"/>
          <w:i/>
        </w:rPr>
        <w:t>PC1_score_s = Σᵢ [v₁ᵢ × P̃ᵢ</w:t>
      </w:r>
      <w:r w:rsidRPr="003D0F3E">
        <w:rPr>
          <w:rFonts w:ascii="Segoe UI Symbol" w:hAnsi="Segoe UI Symbol" w:cs="Segoe UI Symbol"/>
          <w:i/>
        </w:rPr>
        <w:t>ₛ</w:t>
      </w:r>
      <w:r w:rsidRPr="003D0F3E">
        <w:rPr>
          <w:rFonts w:ascii="Cambria Math" w:hAnsi="Cambria Math"/>
          <w:i/>
        </w:rPr>
        <w:t>]</w:t>
      </w:r>
    </w:p>
    <w:p w14:paraId="1AC27010" w14:textId="77777777" w:rsidR="00D255D6" w:rsidRDefault="00000000" w:rsidP="003D0F3E">
      <w:pPr>
        <w:spacing w:before="120" w:after="120"/>
        <w:ind w:left="1080"/>
      </w:pPr>
      <w:r w:rsidRPr="003D0F3E">
        <w:rPr>
          <w:sz w:val="20"/>
        </w:rPr>
        <w:t>Slice 321A:</w:t>
      </w:r>
      <w:r w:rsidRPr="003D0F3E">
        <w:rPr>
          <w:sz w:val="20"/>
        </w:rPr>
        <w:br/>
        <w:t>PC1_score = (+0.087 × -0.08) +    // Vim</w:t>
      </w:r>
      <w:r w:rsidRPr="003D0F3E">
        <w:rPr>
          <w:sz w:val="20"/>
        </w:rPr>
        <w:br/>
        <w:t xml:space="preserve">            (+0.092 × -0.13) +    // Col1a1</w:t>
      </w:r>
      <w:r w:rsidRPr="003D0F3E">
        <w:rPr>
          <w:sz w:val="20"/>
        </w:rPr>
        <w:br/>
        <w:t xml:space="preserve">            (-0.115 × +0.05) +    // Acta2</w:t>
      </w:r>
      <w:r w:rsidRPr="003D0F3E">
        <w:rPr>
          <w:sz w:val="20"/>
        </w:rPr>
        <w:br/>
        <w:t xml:space="preserve">            ...</w:t>
      </w:r>
      <w:r w:rsidRPr="003D0F3E">
        <w:rPr>
          <w:sz w:val="20"/>
        </w:rPr>
        <w:br/>
        <w:t>= -2.14</w:t>
      </w:r>
      <w:r w:rsidRPr="003D0F3E">
        <w:rPr>
          <w:sz w:val="20"/>
        </w:rPr>
        <w:br/>
      </w:r>
      <w:r w:rsidRPr="003D0F3E">
        <w:rPr>
          <w:sz w:val="20"/>
        </w:rPr>
        <w:br/>
        <w:t>Slice 45-3A:</w:t>
      </w:r>
      <w:r w:rsidRPr="003D0F3E">
        <w:rPr>
          <w:sz w:val="20"/>
        </w:rPr>
        <w:br/>
        <w:t>PC1_score = (+0.087 × +0.11) +   // Vim</w:t>
      </w:r>
      <w:r w:rsidRPr="003D0F3E">
        <w:rPr>
          <w:sz w:val="20"/>
        </w:rPr>
        <w:br/>
        <w:t xml:space="preserve">            (+0.092 × +0.22) +   // Col1a1</w:t>
      </w:r>
      <w:r w:rsidRPr="003D0F3E">
        <w:rPr>
          <w:sz w:val="20"/>
        </w:rPr>
        <w:br/>
        <w:t xml:space="preserve">            (-0.115 × -0.08) +   // Acta2</w:t>
      </w:r>
      <w:r w:rsidRPr="003D0F3E">
        <w:rPr>
          <w:sz w:val="20"/>
        </w:rPr>
        <w:br/>
        <w:t xml:space="preserve">            ...</w:t>
      </w:r>
      <w:r w:rsidRPr="003D0F3E">
        <w:rPr>
          <w:sz w:val="20"/>
        </w:rPr>
        <w:br/>
        <w:t>= +3.42</w:t>
      </w:r>
      <w:r w:rsidRPr="003D0F3E">
        <w:rPr>
          <w:sz w:val="20"/>
        </w:rPr>
        <w:br/>
      </w:r>
      <w:r w:rsidRPr="003D0F3E">
        <w:rPr>
          <w:sz w:val="20"/>
        </w:rPr>
        <w:br/>
        <w:t>Final PC scores:</w:t>
      </w:r>
      <w:r w:rsidRPr="003D0F3E">
        <w:rPr>
          <w:sz w:val="20"/>
        </w:rPr>
        <w:br/>
        <w:t>Slice      PC1      PC2      PC3      Treatment</w:t>
      </w:r>
      <w:r w:rsidRPr="003D0F3E">
        <w:rPr>
          <w:sz w:val="20"/>
        </w:rPr>
        <w:br/>
        <w:t>321A      -2.14    +0.85    -0.42    CONTROL</w:t>
      </w:r>
      <w:r w:rsidRPr="003D0F3E">
        <w:rPr>
          <w:sz w:val="20"/>
        </w:rPr>
        <w:br/>
        <w:t>321B      -1.98    +0.73    -0.38    CONTROL</w:t>
      </w:r>
      <w:r w:rsidRPr="003D0F3E">
        <w:rPr>
          <w:sz w:val="20"/>
        </w:rPr>
        <w:br/>
        <w:t>45-3A     +3.42    -1.52    +0.91    REVERSA</w:t>
      </w:r>
      <w:r w:rsidRPr="003D0F3E">
        <w:rPr>
          <w:sz w:val="20"/>
        </w:rPr>
        <w:br/>
        <w:t>45-4A     +3.68    -1.64    +0.88    REVERSA</w:t>
      </w:r>
      <w:r w:rsidRPr="003D0F3E">
        <w:rPr>
          <w:sz w:val="20"/>
        </w:rPr>
        <w:br/>
      </w:r>
      <w:r w:rsidRPr="003D0F3E">
        <w:rPr>
          <w:sz w:val="20"/>
        </w:rPr>
        <w:br/>
        <w:t>Interpretation:</w:t>
      </w:r>
      <w:r w:rsidRPr="003D0F3E">
        <w:rPr>
          <w:sz w:val="20"/>
        </w:rPr>
        <w:br/>
      </w:r>
      <w:r w:rsidRPr="003D0F3E">
        <w:rPr>
          <w:sz w:val="20"/>
        </w:rPr>
        <w:lastRenderedPageBreak/>
        <w:t>• CONTROL slices: negative PC1</w:t>
      </w:r>
      <w:r w:rsidRPr="003D0F3E">
        <w:rPr>
          <w:sz w:val="20"/>
        </w:rPr>
        <w:br/>
        <w:t>• REVERSA slices: positive PC1</w:t>
      </w:r>
      <w:r w:rsidRPr="003D0F3E">
        <w:rPr>
          <w:sz w:val="20"/>
        </w:rPr>
        <w:br/>
        <w:t>• PC1 separates treatment groups!</w:t>
      </w:r>
    </w:p>
    <w:p w14:paraId="3051CDA3" w14:textId="77777777" w:rsidR="00D255D6" w:rsidRDefault="00000000" w:rsidP="003D0F3E">
      <w:pPr>
        <w:ind w:left="360"/>
      </w:pPr>
      <w:r>
        <w:br w:type="page"/>
      </w:r>
    </w:p>
    <w:p w14:paraId="4D4AA60E" w14:textId="77777777" w:rsidR="00D255D6" w:rsidRDefault="00000000" w:rsidP="003D0F3E">
      <w:pPr>
        <w:pStyle w:val="Heading1"/>
        <w:ind w:left="360"/>
      </w:pPr>
      <w:r>
        <w:lastRenderedPageBreak/>
        <w:t>SECTION 7: Hierarchical Clustering (Block 13)</w:t>
      </w:r>
    </w:p>
    <w:p w14:paraId="43D137A2" w14:textId="77777777" w:rsidR="00D255D6" w:rsidRDefault="00000000" w:rsidP="003D0F3E">
      <w:pPr>
        <w:spacing w:before="120" w:after="120"/>
        <w:ind w:left="1080"/>
      </w:pPr>
      <w:r w:rsidRPr="003D0F3E">
        <w:rPr>
          <w:rFonts w:ascii="Courier New" w:hAnsi="Courier New"/>
          <w:color w:val="000080"/>
          <w:sz w:val="18"/>
        </w:rPr>
        <w:t>genes &lt;- get_pc_</w:t>
      </w:r>
      <w:proofErr w:type="gramStart"/>
      <w:r w:rsidRPr="003D0F3E">
        <w:rPr>
          <w:rFonts w:ascii="Courier New" w:hAnsi="Courier New"/>
          <w:color w:val="000080"/>
          <w:sz w:val="18"/>
        </w:rPr>
        <w:t>genes(</w:t>
      </w:r>
      <w:proofErr w:type="gramEnd"/>
      <w:r w:rsidRPr="003D0F3E">
        <w:rPr>
          <w:rFonts w:ascii="Courier New" w:hAnsi="Courier New"/>
          <w:color w:val="000080"/>
          <w:sz w:val="18"/>
        </w:rPr>
        <w:t>pca_result, pc = "PC1", n = 30)</w:t>
      </w:r>
      <w:r w:rsidRPr="003D0F3E">
        <w:rPr>
          <w:rFonts w:ascii="Courier New" w:hAnsi="Courier New"/>
          <w:color w:val="000080"/>
          <w:sz w:val="18"/>
        </w:rPr>
        <w:br/>
        <w:t>mat_default &lt;- make_z_mat(pseudobulk, genes, colnames(pseudobulk))</w:t>
      </w:r>
      <w:r w:rsidRPr="003D0F3E">
        <w:rPr>
          <w:rFonts w:ascii="Courier New" w:hAnsi="Courier New"/>
          <w:color w:val="000080"/>
          <w:sz w:val="18"/>
        </w:rPr>
        <w:br/>
      </w:r>
      <w:r w:rsidRPr="003D0F3E">
        <w:rPr>
          <w:rFonts w:ascii="Courier New" w:hAnsi="Courier New"/>
          <w:color w:val="000080"/>
          <w:sz w:val="18"/>
        </w:rPr>
        <w:br/>
        <w:t>pheatmap(</w:t>
      </w:r>
      <w:r w:rsidRPr="003D0F3E">
        <w:rPr>
          <w:rFonts w:ascii="Courier New" w:hAnsi="Courier New"/>
          <w:color w:val="000080"/>
          <w:sz w:val="18"/>
        </w:rPr>
        <w:br/>
        <w:t xml:space="preserve">  mat_default,</w:t>
      </w:r>
      <w:r w:rsidRPr="003D0F3E">
        <w:rPr>
          <w:rFonts w:ascii="Courier New" w:hAnsi="Courier New"/>
          <w:color w:val="000080"/>
          <w:sz w:val="18"/>
        </w:rPr>
        <w:br/>
        <w:t xml:space="preserve">  cluster_rows = TRUE,    # Cluster genes</w:t>
      </w:r>
      <w:r w:rsidRPr="003D0F3E">
        <w:rPr>
          <w:rFonts w:ascii="Courier New" w:hAnsi="Courier New"/>
          <w:color w:val="000080"/>
          <w:sz w:val="18"/>
        </w:rPr>
        <w:br/>
        <w:t xml:space="preserve">  cluster_cols = TRUE,    # Cluster slices</w:t>
      </w:r>
      <w:r w:rsidRPr="003D0F3E">
        <w:rPr>
          <w:rFonts w:ascii="Courier New" w:hAnsi="Courier New"/>
          <w:color w:val="000080"/>
          <w:sz w:val="18"/>
        </w:rPr>
        <w:br/>
        <w:t xml:space="preserve">  main = "PC1 top loading genes (Default clustering)"</w:t>
      </w:r>
      <w:r w:rsidRPr="003D0F3E">
        <w:rPr>
          <w:rFonts w:ascii="Courier New" w:hAnsi="Courier New"/>
          <w:color w:val="000080"/>
          <w:sz w:val="18"/>
        </w:rPr>
        <w:br/>
        <w:t>)</w:t>
      </w:r>
    </w:p>
    <w:p w14:paraId="4C5025CE" w14:textId="77777777" w:rsidR="00D255D6" w:rsidRDefault="00000000" w:rsidP="003D0F3E">
      <w:pPr>
        <w:pStyle w:val="Heading2"/>
        <w:ind w:left="360"/>
      </w:pPr>
      <w:r>
        <w:t>Step 1: Extract Top PC1 Genes</w:t>
      </w:r>
    </w:p>
    <w:p w14:paraId="39C73584" w14:textId="77777777" w:rsidR="00D255D6" w:rsidRDefault="00000000" w:rsidP="003D0F3E">
      <w:pPr>
        <w:spacing w:before="120" w:after="120"/>
        <w:ind w:left="1080"/>
      </w:pPr>
      <w:r w:rsidRPr="003D0F3E">
        <w:rPr>
          <w:sz w:val="20"/>
        </w:rPr>
        <w:t>From PC1 loadings:</w:t>
      </w:r>
      <w:r w:rsidRPr="003D0F3E">
        <w:rPr>
          <w:sz w:val="20"/>
        </w:rPr>
        <w:br/>
        <w:t>Gene        Loading</w:t>
      </w:r>
      <w:r w:rsidRPr="003D0F3E">
        <w:rPr>
          <w:sz w:val="20"/>
        </w:rPr>
        <w:br/>
        <w:t>Vim         +0.087</w:t>
      </w:r>
      <w:r w:rsidRPr="003D0F3E">
        <w:rPr>
          <w:sz w:val="20"/>
        </w:rPr>
        <w:br/>
        <w:t>Col1a1      +0.</w:t>
      </w:r>
      <w:proofErr w:type="gramStart"/>
      <w:r w:rsidRPr="003D0F3E">
        <w:rPr>
          <w:sz w:val="20"/>
        </w:rPr>
        <w:t>092  ←</w:t>
      </w:r>
      <w:proofErr w:type="gramEnd"/>
      <w:r w:rsidRPr="003D0F3E">
        <w:rPr>
          <w:sz w:val="20"/>
        </w:rPr>
        <w:t xml:space="preserve"> 2nd highest positive</w:t>
      </w:r>
      <w:r w:rsidRPr="003D0F3E">
        <w:rPr>
          <w:sz w:val="20"/>
        </w:rPr>
        <w:br/>
        <w:t>Postn       +0.094  ← highest positive</w:t>
      </w:r>
      <w:r w:rsidRPr="003D0F3E">
        <w:rPr>
          <w:sz w:val="20"/>
        </w:rPr>
        <w:br/>
        <w:t>...</w:t>
      </w:r>
      <w:r w:rsidRPr="003D0F3E">
        <w:rPr>
          <w:sz w:val="20"/>
        </w:rPr>
        <w:br/>
        <w:t>Acta2       -0.115  ← 2nd lowest</w:t>
      </w:r>
      <w:r w:rsidRPr="003D0F3E">
        <w:rPr>
          <w:sz w:val="20"/>
        </w:rPr>
        <w:br/>
        <w:t>Myh11       -0.119  ← lowest (most negative)</w:t>
      </w:r>
      <w:r w:rsidRPr="003D0F3E">
        <w:rPr>
          <w:sz w:val="20"/>
        </w:rPr>
        <w:br/>
        <w:t>...</w:t>
      </w:r>
      <w:r w:rsidRPr="003D0F3E">
        <w:rPr>
          <w:sz w:val="20"/>
        </w:rPr>
        <w:br/>
      </w:r>
      <w:r w:rsidRPr="003D0F3E">
        <w:rPr>
          <w:sz w:val="20"/>
        </w:rPr>
        <w:br/>
        <w:t>Select:</w:t>
      </w:r>
      <w:r w:rsidRPr="003D0F3E">
        <w:rPr>
          <w:sz w:val="20"/>
        </w:rPr>
        <w:br/>
        <w:t>• Top 15 positive loadings</w:t>
      </w:r>
      <w:r w:rsidRPr="003D0F3E">
        <w:rPr>
          <w:sz w:val="20"/>
        </w:rPr>
        <w:br/>
        <w:t>• Top 15 negative loadings</w:t>
      </w:r>
      <w:r w:rsidRPr="003D0F3E">
        <w:rPr>
          <w:sz w:val="20"/>
        </w:rPr>
        <w:br/>
        <w:t>Total: 30 genes</w:t>
      </w:r>
    </w:p>
    <w:p w14:paraId="2A5CCF16" w14:textId="77777777" w:rsidR="00D255D6" w:rsidRDefault="00000000" w:rsidP="003D0F3E">
      <w:pPr>
        <w:pStyle w:val="Heading2"/>
        <w:ind w:left="360"/>
      </w:pPr>
      <w:r>
        <w:t>Step 2: Create Z-score Matrix</w:t>
      </w:r>
    </w:p>
    <w:p w14:paraId="4581596E" w14:textId="77777777" w:rsidR="00D255D6" w:rsidRDefault="00000000" w:rsidP="003D0F3E">
      <w:pPr>
        <w:spacing w:before="120" w:after="120"/>
        <w:ind w:left="1800"/>
      </w:pPr>
      <w:r w:rsidRPr="003D0F3E">
        <w:rPr>
          <w:rFonts w:ascii="Cambria Math" w:hAnsi="Cambria Math"/>
          <w:i/>
        </w:rPr>
        <w:t>Z_is = (X_is - μᵢ) / σᵢ</w:t>
      </w:r>
    </w:p>
    <w:p w14:paraId="0E50B405" w14:textId="77777777" w:rsidR="00D255D6" w:rsidRDefault="00000000" w:rsidP="003D0F3E">
      <w:pPr>
        <w:ind w:left="360"/>
      </w:pPr>
      <w:r>
        <w:t>For each gene across slices</w:t>
      </w:r>
    </w:p>
    <w:p w14:paraId="4916DC3D" w14:textId="77777777" w:rsidR="00D255D6" w:rsidRDefault="00000000" w:rsidP="003D0F3E">
      <w:pPr>
        <w:spacing w:before="120" w:after="120"/>
        <w:ind w:left="1080"/>
      </w:pPr>
      <w:r w:rsidRPr="003D0F3E">
        <w:rPr>
          <w:sz w:val="20"/>
        </w:rPr>
        <w:t>Gene "Postn" raw values across 28 slices:</w:t>
      </w:r>
      <w:r w:rsidRPr="003D0F3E">
        <w:rPr>
          <w:sz w:val="20"/>
        </w:rPr>
        <w:br/>
        <w:t>[3.45, 3.38, 2.89, 2.95, ..., 3.42]</w:t>
      </w:r>
      <w:r w:rsidRPr="003D0F3E">
        <w:rPr>
          <w:sz w:val="20"/>
        </w:rPr>
        <w:br/>
      </w:r>
      <w:r w:rsidRPr="003D0F3E">
        <w:rPr>
          <w:sz w:val="20"/>
        </w:rPr>
        <w:br/>
        <w:t>Step 1: Calculate mean</w:t>
      </w:r>
      <w:r w:rsidRPr="003D0F3E">
        <w:rPr>
          <w:sz w:val="20"/>
        </w:rPr>
        <w:br/>
        <w:t>μ = 3.18</w:t>
      </w:r>
      <w:r w:rsidRPr="003D0F3E">
        <w:rPr>
          <w:sz w:val="20"/>
        </w:rPr>
        <w:br/>
      </w:r>
      <w:r w:rsidRPr="003D0F3E">
        <w:rPr>
          <w:sz w:val="20"/>
        </w:rPr>
        <w:br/>
        <w:t>Step 2: Calculate std</w:t>
      </w:r>
      <w:r w:rsidRPr="003D0F3E">
        <w:rPr>
          <w:sz w:val="20"/>
        </w:rPr>
        <w:br/>
        <w:t>σ = 0.212</w:t>
      </w:r>
      <w:r w:rsidRPr="003D0F3E">
        <w:rPr>
          <w:sz w:val="20"/>
        </w:rPr>
        <w:br/>
      </w:r>
      <w:r w:rsidRPr="003D0F3E">
        <w:rPr>
          <w:sz w:val="20"/>
        </w:rPr>
        <w:br/>
        <w:t>Step 3: Z-scores</w:t>
      </w:r>
      <w:r w:rsidRPr="003D0F3E">
        <w:rPr>
          <w:sz w:val="20"/>
        </w:rPr>
        <w:br/>
        <w:t>321A: (3.45 - 3.18) / 0.212 = +1.27</w:t>
      </w:r>
      <w:r w:rsidRPr="003D0F3E">
        <w:rPr>
          <w:sz w:val="20"/>
        </w:rPr>
        <w:br/>
        <w:t>321B: (3.38 - 3.18) / 0.212 = +0.94</w:t>
      </w:r>
      <w:r w:rsidRPr="003D0F3E">
        <w:rPr>
          <w:sz w:val="20"/>
        </w:rPr>
        <w:br/>
        <w:t>45-3A: (2.89 - 3.18) / 0.212 = -1.37</w:t>
      </w:r>
      <w:r w:rsidRPr="003D0F3E">
        <w:rPr>
          <w:sz w:val="20"/>
        </w:rPr>
        <w:br/>
        <w:t>45-4A: (2.95 - 3.18) / 0.212 = -1.08</w:t>
      </w:r>
      <w:r w:rsidRPr="003D0F3E">
        <w:rPr>
          <w:sz w:val="20"/>
        </w:rPr>
        <w:br/>
      </w:r>
      <w:r w:rsidRPr="003D0F3E">
        <w:rPr>
          <w:sz w:val="20"/>
        </w:rPr>
        <w:br/>
        <w:t>Z-score matrix:</w:t>
      </w:r>
      <w:r w:rsidRPr="003D0F3E">
        <w:rPr>
          <w:sz w:val="20"/>
        </w:rPr>
        <w:br/>
        <w:t xml:space="preserve">            321A    321B    45-3A   45-4A</w:t>
      </w:r>
      <w:r w:rsidRPr="003D0F3E">
        <w:rPr>
          <w:sz w:val="20"/>
        </w:rPr>
        <w:br/>
        <w:t>Postn       +1.27   +0.94   -1.37   -1.08</w:t>
      </w:r>
      <w:r w:rsidRPr="003D0F3E">
        <w:rPr>
          <w:sz w:val="20"/>
        </w:rPr>
        <w:br/>
        <w:t>Col1a1      +0.85   +0.62   -0.98   -0.75</w:t>
      </w:r>
      <w:r w:rsidRPr="003D0F3E">
        <w:rPr>
          <w:sz w:val="20"/>
        </w:rPr>
        <w:br/>
        <w:t>...</w:t>
      </w:r>
      <w:r w:rsidRPr="003D0F3E">
        <w:rPr>
          <w:sz w:val="20"/>
        </w:rPr>
        <w:br/>
        <w:t>Acta2       -1.42   -1.28   +1.05   +1.22</w:t>
      </w:r>
      <w:r w:rsidRPr="003D0F3E">
        <w:rPr>
          <w:sz w:val="20"/>
        </w:rPr>
        <w:br/>
      </w:r>
      <w:r w:rsidRPr="003D0F3E">
        <w:rPr>
          <w:sz w:val="20"/>
        </w:rPr>
        <w:lastRenderedPageBreak/>
        <w:t>Tagln       -1.38   -1.24   +1.02   +1.19</w:t>
      </w:r>
      <w:r w:rsidRPr="003D0F3E">
        <w:rPr>
          <w:sz w:val="20"/>
        </w:rPr>
        <w:br/>
      </w:r>
      <w:r w:rsidRPr="003D0F3E">
        <w:rPr>
          <w:sz w:val="20"/>
        </w:rPr>
        <w:br/>
        <w:t>Color mapping:</w:t>
      </w:r>
      <w:r w:rsidRPr="003D0F3E">
        <w:rPr>
          <w:sz w:val="20"/>
        </w:rPr>
        <w:br/>
        <w:t>Z = -2.0 → Dark blue</w:t>
      </w:r>
      <w:r w:rsidRPr="003D0F3E">
        <w:rPr>
          <w:sz w:val="20"/>
        </w:rPr>
        <w:br/>
        <w:t>Z = 0 → White</w:t>
      </w:r>
      <w:r w:rsidRPr="003D0F3E">
        <w:rPr>
          <w:sz w:val="20"/>
        </w:rPr>
        <w:br/>
        <w:t>Z = +2.0 → Dark red</w:t>
      </w:r>
    </w:p>
    <w:p w14:paraId="0D0BE163" w14:textId="77777777" w:rsidR="00D255D6" w:rsidRDefault="00000000" w:rsidP="003D0F3E">
      <w:pPr>
        <w:pStyle w:val="Heading2"/>
        <w:ind w:left="360"/>
      </w:pPr>
      <w:r>
        <w:t>Step 3: Hierarchical Clustering of Slices</w:t>
      </w:r>
    </w:p>
    <w:p w14:paraId="1BD2428C" w14:textId="77777777" w:rsidR="00D255D6" w:rsidRDefault="00000000" w:rsidP="003D0F3E">
      <w:pPr>
        <w:ind w:left="360"/>
      </w:pPr>
      <w:r>
        <w:t>Algorithm:</w:t>
      </w:r>
    </w:p>
    <w:p w14:paraId="6C4FB572" w14:textId="77777777" w:rsidR="00D255D6" w:rsidRDefault="00000000" w:rsidP="003D0F3E">
      <w:pPr>
        <w:ind w:left="360"/>
      </w:pPr>
      <w:r>
        <w:t>Step 1: Calculate pairwise distances</w:t>
      </w:r>
    </w:p>
    <w:p w14:paraId="48F0C648" w14:textId="77777777" w:rsidR="00D255D6" w:rsidRDefault="00000000" w:rsidP="003D0F3E">
      <w:pPr>
        <w:spacing w:before="120" w:after="120"/>
        <w:ind w:left="1800"/>
      </w:pPr>
      <w:proofErr w:type="gramStart"/>
      <w:r w:rsidRPr="003D0F3E">
        <w:rPr>
          <w:rFonts w:ascii="Cambria Math" w:hAnsi="Cambria Math"/>
          <w:i/>
        </w:rPr>
        <w:t>d(</w:t>
      </w:r>
      <w:proofErr w:type="gramEnd"/>
      <w:r w:rsidRPr="003D0F3E">
        <w:rPr>
          <w:rFonts w:ascii="Cambria Math" w:hAnsi="Cambria Math"/>
          <w:i/>
        </w:rPr>
        <w:t>slice_i, slice_j) = √[Σ</w:t>
      </w:r>
      <w:r w:rsidRPr="003D0F3E">
        <w:rPr>
          <w:rFonts w:ascii="Segoe UI Symbol" w:hAnsi="Segoe UI Symbol" w:cs="Segoe UI Symbol"/>
          <w:i/>
        </w:rPr>
        <w:t>ₖ</w:t>
      </w:r>
      <w:r w:rsidRPr="003D0F3E">
        <w:rPr>
          <w:rFonts w:ascii="Cambria Math" w:hAnsi="Cambria Math"/>
          <w:i/>
        </w:rPr>
        <w:t xml:space="preserve"> (Z_ki - Z_kj)²]</w:t>
      </w:r>
    </w:p>
    <w:p w14:paraId="57F39956" w14:textId="77777777" w:rsidR="00D255D6" w:rsidRDefault="00000000" w:rsidP="003D0F3E">
      <w:pPr>
        <w:ind w:left="360"/>
      </w:pPr>
      <w:r>
        <w:t>Where k = 1 to 30 genes</w:t>
      </w:r>
    </w:p>
    <w:p w14:paraId="374E68A3" w14:textId="77777777" w:rsidR="00D255D6" w:rsidRDefault="00000000" w:rsidP="003D0F3E">
      <w:pPr>
        <w:spacing w:before="120" w:after="120"/>
        <w:ind w:left="1080"/>
      </w:pPr>
      <w:r w:rsidRPr="003D0F3E">
        <w:rPr>
          <w:sz w:val="20"/>
        </w:rPr>
        <w:t>Distance between 321A and 321B:</w:t>
      </w:r>
      <w:r w:rsidRPr="003D0F3E">
        <w:rPr>
          <w:sz w:val="20"/>
        </w:rPr>
        <w:br/>
        <w:t xml:space="preserve">Gene        321A    321B </w:t>
      </w:r>
      <w:proofErr w:type="gramStart"/>
      <w:r w:rsidRPr="003D0F3E">
        <w:rPr>
          <w:sz w:val="20"/>
        </w:rPr>
        <w:t xml:space="preserve">   (</w:t>
      </w:r>
      <w:proofErr w:type="gramEnd"/>
      <w:r w:rsidRPr="003D0F3E">
        <w:rPr>
          <w:sz w:val="20"/>
        </w:rPr>
        <w:t>diff)²</w:t>
      </w:r>
      <w:r w:rsidRPr="003D0F3E">
        <w:rPr>
          <w:sz w:val="20"/>
        </w:rPr>
        <w:br/>
        <w:t>Postn       +1.27   +0.94   0.109</w:t>
      </w:r>
      <w:r w:rsidRPr="003D0F3E">
        <w:rPr>
          <w:sz w:val="20"/>
        </w:rPr>
        <w:br/>
        <w:t>Col1a1      +0.85   +0.62   0.053</w:t>
      </w:r>
      <w:r w:rsidRPr="003D0F3E">
        <w:rPr>
          <w:sz w:val="20"/>
        </w:rPr>
        <w:br/>
        <w:t>...</w:t>
      </w:r>
      <w:r w:rsidRPr="003D0F3E">
        <w:rPr>
          <w:sz w:val="20"/>
        </w:rPr>
        <w:br/>
        <w:t>Sum of squared differences: 2.45</w:t>
      </w:r>
      <w:r w:rsidRPr="003D0F3E">
        <w:rPr>
          <w:sz w:val="20"/>
        </w:rPr>
        <w:br/>
        <w:t>Distance = √2.45 = 1.57 (CLOSE)</w:t>
      </w:r>
      <w:r w:rsidRPr="003D0F3E">
        <w:rPr>
          <w:sz w:val="20"/>
        </w:rPr>
        <w:br/>
      </w:r>
      <w:r w:rsidRPr="003D0F3E">
        <w:rPr>
          <w:sz w:val="20"/>
        </w:rPr>
        <w:br/>
        <w:t>Distance between 321A and 45-3A:</w:t>
      </w:r>
      <w:r w:rsidRPr="003D0F3E">
        <w:rPr>
          <w:sz w:val="20"/>
        </w:rPr>
        <w:br/>
        <w:t>Gene        321A    45-3A   (diff)²</w:t>
      </w:r>
      <w:r w:rsidRPr="003D0F3E">
        <w:rPr>
          <w:sz w:val="20"/>
        </w:rPr>
        <w:br/>
        <w:t>Postn       +1.27   -1.37   6.97</w:t>
      </w:r>
      <w:r w:rsidRPr="003D0F3E">
        <w:rPr>
          <w:sz w:val="20"/>
        </w:rPr>
        <w:br/>
        <w:t>Col1a1      +0.85   -0.98   3.35</w:t>
      </w:r>
      <w:r w:rsidRPr="003D0F3E">
        <w:rPr>
          <w:sz w:val="20"/>
        </w:rPr>
        <w:br/>
        <w:t>...</w:t>
      </w:r>
      <w:r w:rsidRPr="003D0F3E">
        <w:rPr>
          <w:sz w:val="20"/>
        </w:rPr>
        <w:br/>
        <w:t>Sum: 78.3</w:t>
      </w:r>
      <w:r w:rsidRPr="003D0F3E">
        <w:rPr>
          <w:sz w:val="20"/>
        </w:rPr>
        <w:br/>
        <w:t>Distance = √78.3 = 8.85 (FAR)</w:t>
      </w:r>
    </w:p>
    <w:p w14:paraId="5610FA5F" w14:textId="77777777" w:rsidR="00D255D6" w:rsidRDefault="00000000" w:rsidP="003D0F3E">
      <w:pPr>
        <w:ind w:left="360"/>
      </w:pPr>
      <w:r>
        <w:t>Step 2: Build dendrogram using Ward's linkage</w:t>
      </w:r>
    </w:p>
    <w:p w14:paraId="64620173" w14:textId="77777777" w:rsidR="00D255D6" w:rsidRDefault="00000000" w:rsidP="003D0F3E">
      <w:pPr>
        <w:spacing w:before="120" w:after="120"/>
        <w:ind w:left="1080"/>
      </w:pPr>
      <w:r w:rsidRPr="003D0F3E">
        <w:rPr>
          <w:sz w:val="20"/>
        </w:rPr>
        <w:t>Iteration 1: Merge closest pair</w:t>
      </w:r>
      <w:r w:rsidRPr="003D0F3E">
        <w:rPr>
          <w:sz w:val="20"/>
        </w:rPr>
        <w:br/>
        <w:t>Smallest distance: 321A—321B (d=1.57)</w:t>
      </w:r>
      <w:r w:rsidRPr="003D0F3E">
        <w:rPr>
          <w:sz w:val="20"/>
        </w:rPr>
        <w:br/>
        <w:t>→ Create cluster {321A, 321B}</w:t>
      </w:r>
      <w:r w:rsidRPr="003D0F3E">
        <w:rPr>
          <w:sz w:val="20"/>
        </w:rPr>
        <w:br/>
      </w:r>
      <w:r w:rsidRPr="003D0F3E">
        <w:rPr>
          <w:sz w:val="20"/>
        </w:rPr>
        <w:br/>
        <w:t>Tree:</w:t>
      </w:r>
      <w:r w:rsidRPr="003D0F3E">
        <w:rPr>
          <w:sz w:val="20"/>
        </w:rPr>
        <w:br/>
        <w:t xml:space="preserve">      ┌─321A</w:t>
      </w:r>
      <w:r w:rsidRPr="003D0F3E">
        <w:rPr>
          <w:sz w:val="20"/>
        </w:rPr>
        <w:br/>
        <w:t xml:space="preserve">   ───┤</w:t>
      </w:r>
      <w:r w:rsidRPr="003D0F3E">
        <w:rPr>
          <w:sz w:val="20"/>
        </w:rPr>
        <w:br/>
        <w:t xml:space="preserve">      └─321B</w:t>
      </w:r>
      <w:r w:rsidRPr="003D0F3E">
        <w:rPr>
          <w:sz w:val="20"/>
        </w:rPr>
        <w:br/>
      </w:r>
      <w:r w:rsidRPr="003D0F3E">
        <w:rPr>
          <w:sz w:val="20"/>
        </w:rPr>
        <w:br/>
        <w:t>Iteration 2: Find next closest</w:t>
      </w:r>
      <w:r w:rsidRPr="003D0F3E">
        <w:rPr>
          <w:sz w:val="20"/>
        </w:rPr>
        <w:br/>
        <w:t>45-3A vs 45-4A: distance = 1.45  ← SMALLEST!</w:t>
      </w:r>
      <w:r w:rsidRPr="003D0F3E">
        <w:rPr>
          <w:sz w:val="20"/>
        </w:rPr>
        <w:br/>
        <w:t>→ Merge 45-3A and 45-4A</w:t>
      </w:r>
      <w:r w:rsidRPr="003D0F3E">
        <w:rPr>
          <w:sz w:val="20"/>
        </w:rPr>
        <w:br/>
      </w:r>
      <w:r w:rsidRPr="003D0F3E">
        <w:rPr>
          <w:sz w:val="20"/>
        </w:rPr>
        <w:br/>
        <w:t>Tree:</w:t>
      </w:r>
      <w:r w:rsidRPr="003D0F3E">
        <w:rPr>
          <w:sz w:val="20"/>
        </w:rPr>
        <w:br/>
        <w:t xml:space="preserve">      ┌─321A          ┌─45-3A</w:t>
      </w:r>
      <w:r w:rsidRPr="003D0F3E">
        <w:rPr>
          <w:sz w:val="20"/>
        </w:rPr>
        <w:br/>
        <w:t xml:space="preserve">   ───┤           ────┤</w:t>
      </w:r>
      <w:r w:rsidRPr="003D0F3E">
        <w:rPr>
          <w:sz w:val="20"/>
        </w:rPr>
        <w:br/>
        <w:t xml:space="preserve">      └─321B          └─45-4A</w:t>
      </w:r>
      <w:r w:rsidRPr="003D0F3E">
        <w:rPr>
          <w:sz w:val="20"/>
        </w:rPr>
        <w:br/>
      </w:r>
      <w:r w:rsidRPr="003D0F3E">
        <w:rPr>
          <w:sz w:val="20"/>
        </w:rPr>
        <w:br/>
        <w:t>Iteration 3: Merge clusters</w:t>
      </w:r>
      <w:r w:rsidRPr="003D0F3E">
        <w:rPr>
          <w:sz w:val="20"/>
        </w:rPr>
        <w:br/>
        <w:t>{321A,321B} vs 49-1A: distance = 5.18</w:t>
      </w:r>
      <w:r w:rsidRPr="003D0F3E">
        <w:rPr>
          <w:sz w:val="20"/>
        </w:rPr>
        <w:br/>
      </w:r>
      <w:r w:rsidRPr="003D0F3E">
        <w:rPr>
          <w:sz w:val="20"/>
        </w:rPr>
        <w:lastRenderedPageBreak/>
        <w:br/>
        <w:t>Final tree:</w:t>
      </w:r>
      <w:r w:rsidRPr="003D0F3E">
        <w:rPr>
          <w:sz w:val="20"/>
        </w:rPr>
        <w:br/>
        <w:t xml:space="preserve">              ┌─321A</w:t>
      </w:r>
      <w:r w:rsidRPr="003D0F3E">
        <w:rPr>
          <w:sz w:val="20"/>
        </w:rPr>
        <w:br/>
        <w:t xml:space="preserve">          ────┤</w:t>
      </w:r>
      <w:r w:rsidRPr="003D0F3E">
        <w:rPr>
          <w:sz w:val="20"/>
        </w:rPr>
        <w:br/>
        <w:t xml:space="preserve">      ────┤   └─321B</w:t>
      </w:r>
      <w:r w:rsidRPr="003D0F3E">
        <w:rPr>
          <w:sz w:val="20"/>
        </w:rPr>
        <w:br/>
        <w:t xml:space="preserve">   ───┤   │</w:t>
      </w:r>
      <w:r w:rsidRPr="003D0F3E">
        <w:rPr>
          <w:sz w:val="20"/>
        </w:rPr>
        <w:br/>
        <w:t xml:space="preserve">      │   └─49-1A</w:t>
      </w:r>
      <w:r w:rsidRPr="003D0F3E">
        <w:rPr>
          <w:sz w:val="20"/>
        </w:rPr>
        <w:br/>
        <w:t xml:space="preserve">      │</w:t>
      </w:r>
      <w:r w:rsidRPr="003D0F3E">
        <w:rPr>
          <w:sz w:val="20"/>
        </w:rPr>
        <w:br/>
        <w:t xml:space="preserve">      │       ┌─45-3A</w:t>
      </w:r>
      <w:r w:rsidRPr="003D0F3E">
        <w:rPr>
          <w:sz w:val="20"/>
        </w:rPr>
        <w:br/>
        <w:t xml:space="preserve">      └───────┤</w:t>
      </w:r>
      <w:r w:rsidRPr="003D0F3E">
        <w:rPr>
          <w:sz w:val="20"/>
        </w:rPr>
        <w:br/>
        <w:t xml:space="preserve">              └─45-4A</w:t>
      </w:r>
    </w:p>
    <w:p w14:paraId="1EDE8B0C" w14:textId="77777777" w:rsidR="00D255D6" w:rsidRDefault="00000000" w:rsidP="003D0F3E">
      <w:pPr>
        <w:ind w:left="360"/>
      </w:pPr>
      <w:r>
        <w:t>Step 3: Determine order</w:t>
      </w:r>
    </w:p>
    <w:p w14:paraId="5A88FEE9" w14:textId="77777777" w:rsidR="00D255D6" w:rsidRDefault="00000000" w:rsidP="003D0F3E">
      <w:pPr>
        <w:ind w:left="360"/>
      </w:pPr>
      <w:r>
        <w:t>Reading dendrogram left-to-right:</w:t>
      </w:r>
    </w:p>
    <w:p w14:paraId="54A80949" w14:textId="77777777" w:rsidR="00D255D6" w:rsidRDefault="00000000" w:rsidP="003D0F3E">
      <w:pPr>
        <w:ind w:left="360"/>
      </w:pPr>
      <w:r>
        <w:t>321A → 321B → 49-1A → 45-3A → 45-4A</w:t>
      </w:r>
    </w:p>
    <w:p w14:paraId="4D790ACA" w14:textId="77777777" w:rsidR="00D255D6" w:rsidRDefault="00000000" w:rsidP="003D0F3E">
      <w:pPr>
        <w:pStyle w:val="Heading2"/>
        <w:ind w:left="360"/>
      </w:pPr>
      <w:r>
        <w:t>Step 4: Create Final Heatmap</w:t>
      </w:r>
    </w:p>
    <w:p w14:paraId="379FB5FC" w14:textId="77777777" w:rsidR="00D255D6" w:rsidRPr="003D0F3E" w:rsidRDefault="00000000" w:rsidP="003D0F3E">
      <w:pPr>
        <w:spacing w:before="120" w:after="120"/>
        <w:ind w:left="1080"/>
        <w:rPr>
          <w:sz w:val="20"/>
        </w:rPr>
      </w:pPr>
      <w:r w:rsidRPr="003D0F3E">
        <w:rPr>
          <w:sz w:val="20"/>
        </w:rPr>
        <w:t>Reordered matrix:</w:t>
      </w:r>
      <w:r w:rsidRPr="003D0F3E">
        <w:rPr>
          <w:sz w:val="20"/>
        </w:rPr>
        <w:br/>
        <w:t xml:space="preserve">                321</w:t>
      </w:r>
      <w:proofErr w:type="gramStart"/>
      <w:r w:rsidRPr="003D0F3E">
        <w:rPr>
          <w:sz w:val="20"/>
        </w:rPr>
        <w:t>A  321</w:t>
      </w:r>
      <w:proofErr w:type="gramEnd"/>
      <w:r w:rsidRPr="003D0F3E">
        <w:rPr>
          <w:sz w:val="20"/>
        </w:rPr>
        <w:t>B  317  ...  45-3A  45-4A  54-3B</w:t>
      </w:r>
      <w:r w:rsidRPr="003D0F3E">
        <w:rPr>
          <w:sz w:val="20"/>
        </w:rPr>
        <w:br/>
        <w:t xml:space="preserve">              ┌────────────────────────────────────────┐</w:t>
      </w:r>
      <w:r w:rsidRPr="003D0F3E">
        <w:rPr>
          <w:sz w:val="20"/>
        </w:rPr>
        <w:br/>
        <w:t>Postn         │ RED   RED   RED       BLUE   BLUE  BLUE│</w:t>
      </w:r>
      <w:r w:rsidRPr="003D0F3E">
        <w:rPr>
          <w:sz w:val="20"/>
        </w:rPr>
        <w:br/>
        <w:t>Col1a1        │ RED   RED   RED       BLUE   BLUE  BLUE│</w:t>
      </w:r>
      <w:r w:rsidRPr="003D0F3E">
        <w:rPr>
          <w:sz w:val="20"/>
        </w:rPr>
        <w:br/>
        <w:t>Vim           │ RED   RED   RED       BLUE   BLUE  BLUE│</w:t>
      </w:r>
      <w:r w:rsidRPr="003D0F3E">
        <w:rPr>
          <w:sz w:val="20"/>
        </w:rPr>
        <w:br/>
        <w:t xml:space="preserve">              │                                         │</w:t>
      </w:r>
      <w:r w:rsidRPr="003D0F3E">
        <w:rPr>
          <w:sz w:val="20"/>
        </w:rPr>
        <w:br/>
        <w:t>Acta2         │ BLUE  BLUE  BLUE      RED    RED   RED │</w:t>
      </w:r>
      <w:r w:rsidRPr="003D0F3E">
        <w:rPr>
          <w:sz w:val="20"/>
        </w:rPr>
        <w:br/>
        <w:t>Tagln         │ BLUE  BLUE  BLUE      RED    RED   RED │</w:t>
      </w:r>
      <w:r w:rsidRPr="003D0F3E">
        <w:rPr>
          <w:sz w:val="20"/>
        </w:rPr>
        <w:br/>
        <w:t>Myh11         │ BLUE  BLUE  BLUE      RED    RED   RED │</w:t>
      </w:r>
      <w:r w:rsidRPr="003D0F3E">
        <w:rPr>
          <w:sz w:val="20"/>
        </w:rPr>
        <w:br/>
        <w:t xml:space="preserve">              └────────────────────────────────────────┘</w:t>
      </w:r>
      <w:r w:rsidRPr="003D0F3E">
        <w:rPr>
          <w:sz w:val="20"/>
        </w:rPr>
        <w:br/>
        <w:t xml:space="preserve">                ↑                      ↑</w:t>
      </w:r>
      <w:r w:rsidRPr="003D0F3E">
        <w:rPr>
          <w:sz w:val="20"/>
        </w:rPr>
        <w:br/>
        <w:t xml:space="preserve">              CONTROL              REVERSA</w:t>
      </w:r>
      <w:r w:rsidRPr="003D0F3E">
        <w:rPr>
          <w:sz w:val="20"/>
        </w:rPr>
        <w:br/>
        <w:t xml:space="preserve">              slices               slices</w:t>
      </w:r>
      <w:r w:rsidRPr="003D0F3E">
        <w:rPr>
          <w:sz w:val="20"/>
        </w:rPr>
        <w:br/>
      </w:r>
      <w:r w:rsidRPr="003D0F3E">
        <w:rPr>
          <w:sz w:val="20"/>
        </w:rPr>
        <w:br/>
        <w:t>Interpretation:</w:t>
      </w:r>
      <w:r w:rsidRPr="003D0F3E">
        <w:rPr>
          <w:sz w:val="20"/>
        </w:rPr>
        <w:br/>
        <w:t>• Top cluster: Genes high in CONTROL slices</w:t>
      </w:r>
      <w:r w:rsidRPr="003D0F3E">
        <w:rPr>
          <w:sz w:val="20"/>
        </w:rPr>
        <w:br/>
        <w:t>• Bottom cluster: Genes high in REVERSA slices</w:t>
      </w:r>
      <w:r w:rsidRPr="003D0F3E">
        <w:rPr>
          <w:sz w:val="20"/>
        </w:rPr>
        <w:br/>
        <w:t>• Left columns: CONTROL slices cluster together</w:t>
      </w:r>
      <w:r w:rsidRPr="003D0F3E">
        <w:rPr>
          <w:sz w:val="20"/>
        </w:rPr>
        <w:br/>
        <w:t>• Right columns: REVERSA slices cluster together</w:t>
      </w:r>
      <w:r w:rsidRPr="003D0F3E">
        <w:rPr>
          <w:sz w:val="20"/>
        </w:rPr>
        <w:br/>
      </w:r>
      <w:r w:rsidRPr="003D0F3E">
        <w:rPr>
          <w:sz w:val="20"/>
        </w:rPr>
        <w:br/>
        <w:t>This reveals:</w:t>
      </w:r>
      <w:r w:rsidRPr="003D0F3E">
        <w:rPr>
          <w:sz w:val="20"/>
        </w:rPr>
        <w:br/>
        <w:t>1. Treatment groups have distinct gene expression profiles</w:t>
      </w:r>
      <w:r w:rsidRPr="003D0F3E">
        <w:rPr>
          <w:sz w:val="20"/>
        </w:rPr>
        <w:br/>
        <w:t>2. Specific genes drive the differences</w:t>
      </w:r>
      <w:r w:rsidRPr="003D0F3E">
        <w:rPr>
          <w:sz w:val="20"/>
        </w:rPr>
        <w:br/>
        <w:t>3. Which slices are most similar/different</w:t>
      </w:r>
    </w:p>
    <w:p w14:paraId="6B189775" w14:textId="245DEF6B" w:rsidR="003D0F3E" w:rsidRPr="003D0F3E" w:rsidRDefault="003D0F3E" w:rsidP="003D0F3E">
      <w:pPr>
        <w:spacing w:before="120" w:after="120"/>
        <w:ind w:left="1080"/>
        <w:rPr>
          <w:b/>
          <w:bCs/>
          <w:sz w:val="20"/>
        </w:rPr>
      </w:pPr>
      <w:r w:rsidRPr="003D0F3E">
        <w:rPr>
          <w:b/>
          <w:bCs/>
        </w:rPr>
        <w:t xml:space="preserve">To assess similarity and structure among tissue slices, we applied both principal component analysis (PCA) and hierarchical clustering heatmaps based on gene expression profiles. PCA was used as a dimensionality reduction technique to identify the dominant axes of variation across slices, with the first few principal components capturing the largest sources of gene-driven variance. Slices positioned close to each other in PCA space share similar expression patterns along these dominant biological axes, allowing visualization of major separations or gradients between experimental groups. In contrast, default hierarchical clustering heatmaps were constructed using scaled gene expression values across all genes and pairwise distance metrics, </w:t>
      </w:r>
      <w:r w:rsidRPr="003D0F3E">
        <w:rPr>
          <w:b/>
          <w:bCs/>
        </w:rPr>
        <w:lastRenderedPageBreak/>
        <w:t>enabling grouping of slices based on overall expression similarity rather than a single dominant direction of variation. In these heatmaps, slices that cluster together are globally similar across many genes, reflecting true transcriptomic resemblance. While PCA highlights major variance-driven patterns, hierarchical clustering provides a direct measure of similarity, and agreement between the two indicates strong underlying biological structure, whereas differences suggest the presence of additional or subtler gene expression programs.</w:t>
      </w:r>
    </w:p>
    <w:p w14:paraId="62CEB8CB" w14:textId="2761D99D" w:rsidR="003D0F3E" w:rsidRDefault="003D0F3E" w:rsidP="003D0F3E">
      <w:pPr>
        <w:spacing w:before="120" w:after="120"/>
        <w:ind w:left="1080"/>
      </w:pPr>
      <w:r>
        <w:rPr>
          <w:rStyle w:val="Strong"/>
        </w:rPr>
        <w:t>Use PCA to see separation</w:t>
      </w:r>
      <w:r>
        <w:br/>
      </w:r>
      <w:r>
        <w:rPr>
          <w:rStyle w:val="Strong"/>
        </w:rPr>
        <w:t>Use default heatmap to see clustering</w:t>
      </w:r>
    </w:p>
    <w:p w14:paraId="05154CC8" w14:textId="77777777" w:rsidR="00D255D6" w:rsidRDefault="00000000" w:rsidP="003D0F3E">
      <w:pPr>
        <w:ind w:left="360"/>
      </w:pPr>
      <w:r>
        <w:br w:type="page"/>
      </w:r>
    </w:p>
    <w:p w14:paraId="1D2F4C08" w14:textId="77777777" w:rsidR="00D255D6" w:rsidRDefault="00000000" w:rsidP="003D0F3E">
      <w:pPr>
        <w:pStyle w:val="Heading1"/>
        <w:ind w:left="360"/>
      </w:pPr>
      <w:r>
        <w:lastRenderedPageBreak/>
        <w:t>SECTION 8: Summary of Mathematical Operations</w:t>
      </w:r>
    </w:p>
    <w:p w14:paraId="3A848B4D" w14:textId="77777777" w:rsidR="00D255D6" w:rsidRDefault="00000000" w:rsidP="003D0F3E">
      <w:pPr>
        <w:pStyle w:val="Heading2"/>
        <w:ind w:left="360"/>
      </w:pPr>
      <w:r>
        <w:t>Data Transformations Flow:</w:t>
      </w:r>
    </w:p>
    <w:p w14:paraId="09E0CBE3" w14:textId="77777777" w:rsidR="00D255D6" w:rsidRDefault="00000000" w:rsidP="003D0F3E">
      <w:pPr>
        <w:spacing w:before="120" w:after="120"/>
        <w:ind w:left="1080"/>
      </w:pPr>
      <w:r w:rsidRPr="003D0F3E">
        <w:rPr>
          <w:sz w:val="20"/>
        </w:rPr>
        <w:t>1. RAW COUNTS (UMI counts)</w:t>
      </w:r>
      <w:r w:rsidRPr="003D0F3E">
        <w:rPr>
          <w:sz w:val="20"/>
        </w:rPr>
        <w:br/>
        <w:t xml:space="preserve">   ↓ LogNormalize: </w:t>
      </w:r>
      <w:proofErr w:type="gramStart"/>
      <w:r w:rsidRPr="003D0F3E">
        <w:rPr>
          <w:sz w:val="20"/>
        </w:rPr>
        <w:t>log(</w:t>
      </w:r>
      <w:proofErr w:type="gramEnd"/>
      <w:r w:rsidRPr="003D0F3E">
        <w:rPr>
          <w:sz w:val="20"/>
        </w:rPr>
        <w:t>count/total × 10000 + 1)</w:t>
      </w:r>
      <w:r w:rsidRPr="003D0F3E">
        <w:rPr>
          <w:sz w:val="20"/>
        </w:rPr>
        <w:br/>
      </w:r>
      <w:r w:rsidRPr="003D0F3E">
        <w:rPr>
          <w:sz w:val="20"/>
        </w:rPr>
        <w:br/>
        <w:t>2. NORMALIZED EXPRESSION</w:t>
      </w:r>
      <w:r w:rsidRPr="003D0F3E">
        <w:rPr>
          <w:sz w:val="20"/>
        </w:rPr>
        <w:br/>
        <w:t xml:space="preserve">   ↓ Filter: Remove cardiac/RBC/MT genes</w:t>
      </w:r>
      <w:r w:rsidRPr="003D0F3E">
        <w:rPr>
          <w:sz w:val="20"/>
        </w:rPr>
        <w:br/>
        <w:t xml:space="preserve">   </w:t>
      </w:r>
      <w:r w:rsidRPr="003D0F3E">
        <w:rPr>
          <w:sz w:val="20"/>
        </w:rPr>
        <w:br/>
        <w:t>3. FILTERED EXPRESSION</w:t>
      </w:r>
      <w:r w:rsidRPr="003D0F3E">
        <w:rPr>
          <w:sz w:val="20"/>
        </w:rPr>
        <w:br/>
        <w:t xml:space="preserve">   ↓ FindVariableFeatures: Select top 2000 by standardized variance</w:t>
      </w:r>
      <w:r w:rsidRPr="003D0F3E">
        <w:rPr>
          <w:sz w:val="20"/>
        </w:rPr>
        <w:br/>
        <w:t xml:space="preserve">   </w:t>
      </w:r>
      <w:r w:rsidRPr="003D0F3E">
        <w:rPr>
          <w:sz w:val="20"/>
        </w:rPr>
        <w:br/>
        <w:t>4. VARIABLE GENES</w:t>
      </w:r>
      <w:r w:rsidRPr="003D0F3E">
        <w:rPr>
          <w:sz w:val="20"/>
        </w:rPr>
        <w:br/>
        <w:t xml:space="preserve">   ↓ ScaleData: (x - μ)/σ per gene across cells</w:t>
      </w:r>
      <w:r w:rsidRPr="003D0F3E">
        <w:rPr>
          <w:sz w:val="20"/>
        </w:rPr>
        <w:br/>
        <w:t xml:space="preserve">   </w:t>
      </w:r>
      <w:r w:rsidRPr="003D0F3E">
        <w:rPr>
          <w:sz w:val="20"/>
        </w:rPr>
        <w:br/>
        <w:t>5. SCALED EXPRESSION (for cell PCA)</w:t>
      </w:r>
      <w:r w:rsidRPr="003D0F3E">
        <w:rPr>
          <w:sz w:val="20"/>
        </w:rPr>
        <w:br/>
        <w:t xml:space="preserve">   ↓ PCA: Eigendecomposition of covariance matrix</w:t>
      </w:r>
      <w:r w:rsidRPr="003D0F3E">
        <w:rPr>
          <w:sz w:val="20"/>
        </w:rPr>
        <w:br/>
        <w:t xml:space="preserve">   </w:t>
      </w:r>
      <w:r w:rsidRPr="003D0F3E">
        <w:rPr>
          <w:sz w:val="20"/>
        </w:rPr>
        <w:br/>
        <w:t>6. PC SCORES (cells)</w:t>
      </w:r>
      <w:r w:rsidRPr="003D0F3E">
        <w:rPr>
          <w:sz w:val="20"/>
        </w:rPr>
        <w:br/>
        <w:t xml:space="preserve">   ↓ UMAP: Non-linear dimensionality reduction</w:t>
      </w:r>
      <w:r w:rsidRPr="003D0F3E">
        <w:rPr>
          <w:sz w:val="20"/>
        </w:rPr>
        <w:br/>
        <w:t xml:space="preserve">   </w:t>
      </w:r>
      <w:r w:rsidRPr="003D0F3E">
        <w:rPr>
          <w:sz w:val="20"/>
        </w:rPr>
        <w:br/>
        <w:t>7. 2D COORDINATES (visualization)</w:t>
      </w:r>
      <w:r w:rsidRPr="003D0F3E">
        <w:rPr>
          <w:sz w:val="20"/>
        </w:rPr>
        <w:br/>
        <w:t xml:space="preserve">   ↓ Pseudobulk: Average cells within slices</w:t>
      </w:r>
      <w:r w:rsidRPr="003D0F3E">
        <w:rPr>
          <w:sz w:val="20"/>
        </w:rPr>
        <w:br/>
        <w:t xml:space="preserve">   </w:t>
      </w:r>
      <w:r w:rsidRPr="003D0F3E">
        <w:rPr>
          <w:sz w:val="20"/>
        </w:rPr>
        <w:br/>
        <w:t>8. SLICE EXPRESSION</w:t>
      </w:r>
      <w:r w:rsidRPr="003D0F3E">
        <w:rPr>
          <w:sz w:val="20"/>
        </w:rPr>
        <w:br/>
        <w:t xml:space="preserve">   ↓ PCA: Eigendecomposition on slices</w:t>
      </w:r>
      <w:r w:rsidRPr="003D0F3E">
        <w:rPr>
          <w:sz w:val="20"/>
        </w:rPr>
        <w:br/>
        <w:t xml:space="preserve">   </w:t>
      </w:r>
      <w:r w:rsidRPr="003D0F3E">
        <w:rPr>
          <w:sz w:val="20"/>
        </w:rPr>
        <w:br/>
        <w:t>9. PC SCORES (slices)</w:t>
      </w:r>
      <w:r w:rsidRPr="003D0F3E">
        <w:rPr>
          <w:sz w:val="20"/>
        </w:rPr>
        <w:br/>
        <w:t xml:space="preserve">   ↓ Get top loading genes</w:t>
      </w:r>
      <w:r w:rsidRPr="003D0F3E">
        <w:rPr>
          <w:sz w:val="20"/>
        </w:rPr>
        <w:br/>
        <w:t xml:space="preserve">   </w:t>
      </w:r>
      <w:r w:rsidRPr="003D0F3E">
        <w:rPr>
          <w:sz w:val="20"/>
        </w:rPr>
        <w:br/>
        <w:t>10. GENE SUBSET</w:t>
      </w:r>
      <w:r w:rsidRPr="003D0F3E">
        <w:rPr>
          <w:sz w:val="20"/>
        </w:rPr>
        <w:br/>
        <w:t xml:space="preserve">    ↓ Z-score: (x - μ)/σ per gene across slices</w:t>
      </w:r>
      <w:r w:rsidRPr="003D0F3E">
        <w:rPr>
          <w:sz w:val="20"/>
        </w:rPr>
        <w:br/>
        <w:t xml:space="preserve">    </w:t>
      </w:r>
      <w:r w:rsidRPr="003D0F3E">
        <w:rPr>
          <w:sz w:val="20"/>
        </w:rPr>
        <w:br/>
        <w:t>11. Z-SCORE MATRIX</w:t>
      </w:r>
      <w:r w:rsidRPr="003D0F3E">
        <w:rPr>
          <w:sz w:val="20"/>
        </w:rPr>
        <w:br/>
        <w:t xml:space="preserve">    ↓ Hierarchical clustering: Distance + linkage</w:t>
      </w:r>
      <w:r w:rsidRPr="003D0F3E">
        <w:rPr>
          <w:sz w:val="20"/>
        </w:rPr>
        <w:br/>
        <w:t xml:space="preserve">    </w:t>
      </w:r>
      <w:r w:rsidRPr="003D0F3E">
        <w:rPr>
          <w:sz w:val="20"/>
        </w:rPr>
        <w:br/>
        <w:t>12. DENDROGRAM + HEATMAP</w:t>
      </w:r>
    </w:p>
    <w:p w14:paraId="0FFA7ED0" w14:textId="77777777" w:rsidR="00D255D6" w:rsidRDefault="00000000" w:rsidP="003D0F3E">
      <w:pPr>
        <w:pStyle w:val="Heading2"/>
        <w:ind w:left="360"/>
      </w:pPr>
      <w:r>
        <w:t>Key Mathematical Concepts:</w:t>
      </w:r>
    </w:p>
    <w:p w14:paraId="17DF9FA5" w14:textId="77777777" w:rsidR="00D255D6" w:rsidRDefault="00000000" w:rsidP="003D0F3E">
      <w:pPr>
        <w:pStyle w:val="ListBullet"/>
        <w:numPr>
          <w:ilvl w:val="0"/>
          <w:numId w:val="0"/>
        </w:numPr>
        <w:ind w:left="360"/>
      </w:pPr>
      <w:r>
        <w:rPr>
          <w:b/>
        </w:rPr>
        <w:t xml:space="preserve">Normalization: </w:t>
      </w:r>
      <w:r>
        <w:t>Makes cells comparable despite sequencing depth differences</w:t>
      </w:r>
    </w:p>
    <w:p w14:paraId="78FC4B9D" w14:textId="77777777" w:rsidR="00D255D6" w:rsidRDefault="00000000" w:rsidP="003D0F3E">
      <w:pPr>
        <w:pStyle w:val="ListBullet"/>
        <w:numPr>
          <w:ilvl w:val="0"/>
          <w:numId w:val="0"/>
        </w:numPr>
        <w:ind w:left="360"/>
      </w:pPr>
      <w:r>
        <w:rPr>
          <w:b/>
        </w:rPr>
        <w:t xml:space="preserve">Log transformation: </w:t>
      </w:r>
      <w:r>
        <w:t>Stabilizes variance across expression levels</w:t>
      </w:r>
    </w:p>
    <w:p w14:paraId="01EDBB9A" w14:textId="77777777" w:rsidR="00D255D6" w:rsidRDefault="00000000" w:rsidP="003D0F3E">
      <w:pPr>
        <w:pStyle w:val="ListBullet"/>
        <w:numPr>
          <w:ilvl w:val="0"/>
          <w:numId w:val="0"/>
        </w:numPr>
        <w:ind w:left="360"/>
      </w:pPr>
      <w:r>
        <w:rPr>
          <w:b/>
        </w:rPr>
        <w:t xml:space="preserve">Scaling: </w:t>
      </w:r>
      <w:r>
        <w:t>Makes genes comparable by removing mean and scaling variance</w:t>
      </w:r>
    </w:p>
    <w:p w14:paraId="1842B646" w14:textId="77777777" w:rsidR="00D255D6" w:rsidRDefault="00000000" w:rsidP="003D0F3E">
      <w:pPr>
        <w:pStyle w:val="ListBullet"/>
        <w:numPr>
          <w:ilvl w:val="0"/>
          <w:numId w:val="0"/>
        </w:numPr>
        <w:ind w:left="360"/>
      </w:pPr>
      <w:r>
        <w:rPr>
          <w:b/>
        </w:rPr>
        <w:t xml:space="preserve">Covariance: </w:t>
      </w:r>
      <w:r>
        <w:t>Measures how genes (or slices) vary together</w:t>
      </w:r>
    </w:p>
    <w:p w14:paraId="52575F2B" w14:textId="77777777" w:rsidR="00D255D6" w:rsidRDefault="00000000" w:rsidP="003D0F3E">
      <w:pPr>
        <w:pStyle w:val="ListBullet"/>
        <w:numPr>
          <w:ilvl w:val="0"/>
          <w:numId w:val="0"/>
        </w:numPr>
        <w:ind w:left="360"/>
      </w:pPr>
      <w:r>
        <w:rPr>
          <w:b/>
        </w:rPr>
        <w:t xml:space="preserve">Eigendecomposition: </w:t>
      </w:r>
      <w:r>
        <w:t>Finds orthogonal directions of maximum variance</w:t>
      </w:r>
    </w:p>
    <w:p w14:paraId="7CEAC6E4" w14:textId="77777777" w:rsidR="00D255D6" w:rsidRDefault="00000000" w:rsidP="003D0F3E">
      <w:pPr>
        <w:pStyle w:val="ListBullet"/>
        <w:numPr>
          <w:ilvl w:val="0"/>
          <w:numId w:val="0"/>
        </w:numPr>
        <w:ind w:left="360"/>
      </w:pPr>
      <w:r>
        <w:rPr>
          <w:b/>
        </w:rPr>
        <w:t xml:space="preserve">Euclidean distance: </w:t>
      </w:r>
      <w:r>
        <w:t>Measures similarity between expression profiles</w:t>
      </w:r>
    </w:p>
    <w:p w14:paraId="55DD039A" w14:textId="77777777" w:rsidR="00D255D6" w:rsidRDefault="00000000" w:rsidP="003D0F3E">
      <w:pPr>
        <w:pStyle w:val="ListBullet"/>
        <w:numPr>
          <w:ilvl w:val="0"/>
          <w:numId w:val="0"/>
        </w:numPr>
        <w:ind w:left="360"/>
      </w:pPr>
      <w:r>
        <w:rPr>
          <w:b/>
        </w:rPr>
        <w:t xml:space="preserve">Hierarchical clustering: </w:t>
      </w:r>
      <w:r>
        <w:t>Groups similar items using distance metric</w:t>
      </w:r>
    </w:p>
    <w:p w14:paraId="1ADFFEA5" w14:textId="77777777" w:rsidR="00D255D6" w:rsidRDefault="00000000" w:rsidP="003D0F3E">
      <w:pPr>
        <w:pStyle w:val="ListBullet"/>
        <w:numPr>
          <w:ilvl w:val="0"/>
          <w:numId w:val="0"/>
        </w:numPr>
        <w:ind w:left="360"/>
      </w:pPr>
      <w:r>
        <w:rPr>
          <w:b/>
        </w:rPr>
        <w:t xml:space="preserve">Z-score: </w:t>
      </w:r>
      <w:r>
        <w:t>Standardizes values to mean=0, std=1 for comparison</w:t>
      </w:r>
    </w:p>
    <w:p w14:paraId="1E38AF4C" w14:textId="77777777" w:rsidR="00D255D6" w:rsidRDefault="00000000" w:rsidP="003D0F3E">
      <w:pPr>
        <w:ind w:left="360"/>
      </w:pPr>
      <w:r>
        <w:br w:type="page"/>
      </w:r>
    </w:p>
    <w:p w14:paraId="7FA9C8A7" w14:textId="77777777" w:rsidR="00D255D6" w:rsidRDefault="00000000" w:rsidP="003D0F3E">
      <w:pPr>
        <w:pStyle w:val="Heading2"/>
        <w:ind w:left="360"/>
      </w:pPr>
      <w:r>
        <w:lastRenderedPageBreak/>
        <w:t>Key Formulas Reference:</w:t>
      </w:r>
    </w:p>
    <w:p w14:paraId="2F83AAE7" w14:textId="77777777" w:rsidR="00D255D6" w:rsidRDefault="00000000" w:rsidP="003D0F3E">
      <w:pPr>
        <w:pStyle w:val="ListBullet"/>
        <w:numPr>
          <w:ilvl w:val="0"/>
          <w:numId w:val="0"/>
        </w:numPr>
        <w:ind w:left="360"/>
      </w:pPr>
      <w:r>
        <w:rPr>
          <w:b/>
        </w:rPr>
        <w:t>Normalization:</w:t>
      </w:r>
    </w:p>
    <w:p w14:paraId="69401989" w14:textId="5486B1C3" w:rsidR="00D255D6" w:rsidRDefault="00000000" w:rsidP="003D0F3E">
      <w:pPr>
        <w:ind w:left="360"/>
      </w:pPr>
      <w:proofErr w:type="spellStart"/>
      <w:r>
        <w:t>normalized_ij</w:t>
      </w:r>
      <w:proofErr w:type="spellEnd"/>
      <w:r>
        <w:t xml:space="preserve"> = log₁</w:t>
      </w:r>
      <w:proofErr w:type="gramStart"/>
      <w:r>
        <w:t>₀(</w:t>
      </w:r>
      <w:proofErr w:type="spellStart"/>
      <w:proofErr w:type="gramEnd"/>
      <w:r>
        <w:t>count_ij</w:t>
      </w:r>
      <w:proofErr w:type="spellEnd"/>
      <w:r>
        <w:t xml:space="preserve"> / total_counts_j × 10,000 + 1)</w:t>
      </w:r>
    </w:p>
    <w:p w14:paraId="5B2090C2" w14:textId="77777777" w:rsidR="00D255D6" w:rsidRDefault="00000000" w:rsidP="003D0F3E">
      <w:pPr>
        <w:pStyle w:val="ListBullet"/>
        <w:numPr>
          <w:ilvl w:val="0"/>
          <w:numId w:val="0"/>
        </w:numPr>
        <w:ind w:left="360"/>
      </w:pPr>
      <w:r>
        <w:rPr>
          <w:b/>
        </w:rPr>
        <w:t>Scaling:</w:t>
      </w:r>
    </w:p>
    <w:p w14:paraId="0B5E4336" w14:textId="50D1CBE8" w:rsidR="00D255D6" w:rsidRDefault="00000000" w:rsidP="003D0F3E">
      <w:pPr>
        <w:ind w:left="360"/>
      </w:pPr>
      <w:proofErr w:type="spellStart"/>
      <w:r>
        <w:t>scaled_ij</w:t>
      </w:r>
      <w:proofErr w:type="spellEnd"/>
      <w:r>
        <w:t xml:space="preserve"> = (</w:t>
      </w:r>
      <w:proofErr w:type="spellStart"/>
      <w:r>
        <w:t>normalized_ij</w:t>
      </w:r>
      <w:proofErr w:type="spellEnd"/>
      <w:r>
        <w:t xml:space="preserve"> - μᵢ) / σᵢ</w:t>
      </w:r>
    </w:p>
    <w:p w14:paraId="3A453533" w14:textId="77777777" w:rsidR="00D255D6" w:rsidRDefault="00000000" w:rsidP="003D0F3E">
      <w:pPr>
        <w:pStyle w:val="ListBullet"/>
        <w:numPr>
          <w:ilvl w:val="0"/>
          <w:numId w:val="0"/>
        </w:numPr>
        <w:ind w:left="360"/>
      </w:pPr>
      <w:r>
        <w:rPr>
          <w:b/>
        </w:rPr>
        <w:t>Covariance Matrix:</w:t>
      </w:r>
    </w:p>
    <w:p w14:paraId="0C16C36A" w14:textId="1A428953" w:rsidR="00D255D6" w:rsidRDefault="00000000" w:rsidP="003D0F3E">
      <w:pPr>
        <w:ind w:left="360"/>
      </w:pPr>
      <w:r>
        <w:t>Σ = (1/n) XᵀX</w:t>
      </w:r>
    </w:p>
    <w:p w14:paraId="605383D6" w14:textId="77777777" w:rsidR="00D255D6" w:rsidRDefault="00000000" w:rsidP="003D0F3E">
      <w:pPr>
        <w:pStyle w:val="ListBullet"/>
        <w:numPr>
          <w:ilvl w:val="0"/>
          <w:numId w:val="0"/>
        </w:numPr>
        <w:ind w:left="360"/>
      </w:pPr>
      <w:r>
        <w:rPr>
          <w:b/>
        </w:rPr>
        <w:t>Eigendecomposition:</w:t>
      </w:r>
    </w:p>
    <w:p w14:paraId="7EF589C5" w14:textId="2A01B8BF" w:rsidR="00D255D6" w:rsidRDefault="00000000" w:rsidP="003D0F3E">
      <w:pPr>
        <w:ind w:left="360"/>
      </w:pPr>
      <w:proofErr w:type="spellStart"/>
      <w:r>
        <w:t>Σv</w:t>
      </w:r>
      <w:proofErr w:type="spellEnd"/>
      <w:r>
        <w:t xml:space="preserve"> = </w:t>
      </w:r>
      <w:proofErr w:type="spellStart"/>
      <w:r>
        <w:t>λv</w:t>
      </w:r>
      <w:proofErr w:type="spellEnd"/>
    </w:p>
    <w:p w14:paraId="2CB35363" w14:textId="77777777" w:rsidR="00D255D6" w:rsidRDefault="00000000" w:rsidP="003D0F3E">
      <w:pPr>
        <w:pStyle w:val="ListBullet"/>
        <w:numPr>
          <w:ilvl w:val="0"/>
          <w:numId w:val="0"/>
        </w:numPr>
        <w:ind w:left="360"/>
      </w:pPr>
      <w:r>
        <w:rPr>
          <w:b/>
        </w:rPr>
        <w:t>PC Score:</w:t>
      </w:r>
    </w:p>
    <w:p w14:paraId="7692CA5D" w14:textId="3B9E7E82" w:rsidR="00D255D6" w:rsidRDefault="00000000" w:rsidP="003D0F3E">
      <w:pPr>
        <w:ind w:left="360"/>
      </w:pPr>
      <w:proofErr w:type="spellStart"/>
      <w:r>
        <w:t>PC_score_j</w:t>
      </w:r>
      <w:proofErr w:type="spellEnd"/>
      <w:r>
        <w:t xml:space="preserve"> = vᵀ · x_j</w:t>
      </w:r>
    </w:p>
    <w:p w14:paraId="786A43F9" w14:textId="77777777" w:rsidR="00D255D6" w:rsidRDefault="00000000" w:rsidP="003D0F3E">
      <w:pPr>
        <w:pStyle w:val="ListBullet"/>
        <w:numPr>
          <w:ilvl w:val="0"/>
          <w:numId w:val="0"/>
        </w:numPr>
        <w:ind w:left="360"/>
      </w:pPr>
      <w:r>
        <w:rPr>
          <w:b/>
        </w:rPr>
        <w:t>Variance Explained:</w:t>
      </w:r>
    </w:p>
    <w:p w14:paraId="1FBEA0C5" w14:textId="34334C19" w:rsidR="00D255D6" w:rsidRDefault="00000000" w:rsidP="003D0F3E">
      <w:pPr>
        <w:ind w:left="360"/>
      </w:pPr>
      <w:r>
        <w:t>% var = λ</w:t>
      </w:r>
      <w:r w:rsidRPr="003D0F3E">
        <w:rPr>
          <w:rFonts w:ascii="Segoe UI Symbol" w:hAnsi="Segoe UI Symbol" w:cs="Segoe UI Symbol"/>
        </w:rPr>
        <w:t>ₖ</w:t>
      </w:r>
      <w:r>
        <w:t xml:space="preserve"> / Σλ × 100%</w:t>
      </w:r>
    </w:p>
    <w:p w14:paraId="6F2A5C09" w14:textId="77777777" w:rsidR="00D255D6" w:rsidRDefault="00000000" w:rsidP="003D0F3E">
      <w:pPr>
        <w:pStyle w:val="ListBullet"/>
        <w:numPr>
          <w:ilvl w:val="0"/>
          <w:numId w:val="0"/>
        </w:numPr>
        <w:ind w:left="360"/>
      </w:pPr>
      <w:r>
        <w:rPr>
          <w:b/>
        </w:rPr>
        <w:t>Pseudobulk:</w:t>
      </w:r>
    </w:p>
    <w:p w14:paraId="4719C77F" w14:textId="66D4AB7D" w:rsidR="00D255D6" w:rsidRDefault="00000000" w:rsidP="003D0F3E">
      <w:pPr>
        <w:ind w:left="360"/>
      </w:pPr>
      <w:proofErr w:type="spellStart"/>
      <w:r>
        <w:t>pseudobulk_is</w:t>
      </w:r>
      <w:proofErr w:type="spellEnd"/>
      <w:r>
        <w:t xml:space="preserve"> = (1/</w:t>
      </w:r>
      <w:proofErr w:type="spellStart"/>
      <w:r>
        <w:t>n_s</w:t>
      </w:r>
      <w:proofErr w:type="spellEnd"/>
      <w:r>
        <w:t>) × Σ_{j∈s} expression_ij</w:t>
      </w:r>
    </w:p>
    <w:p w14:paraId="43072123" w14:textId="77777777" w:rsidR="00D255D6" w:rsidRDefault="00000000" w:rsidP="003D0F3E">
      <w:pPr>
        <w:pStyle w:val="ListBullet"/>
        <w:numPr>
          <w:ilvl w:val="0"/>
          <w:numId w:val="0"/>
        </w:numPr>
        <w:ind w:left="360"/>
      </w:pPr>
      <w:r>
        <w:rPr>
          <w:b/>
        </w:rPr>
        <w:t>Euclidean Distance:</w:t>
      </w:r>
    </w:p>
    <w:p w14:paraId="038F18EE" w14:textId="255D062D" w:rsidR="00D255D6" w:rsidRDefault="00000000" w:rsidP="003D0F3E">
      <w:pPr>
        <w:ind w:left="360"/>
      </w:pPr>
      <w:r>
        <w:t>d(</w:t>
      </w:r>
      <w:proofErr w:type="spellStart"/>
      <w:proofErr w:type="gramStart"/>
      <w:r>
        <w:t>i,j</w:t>
      </w:r>
      <w:proofErr w:type="spellEnd"/>
      <w:proofErr w:type="gramEnd"/>
      <w:r>
        <w:t>) = √[Σ</w:t>
      </w:r>
      <w:r w:rsidRPr="003D0F3E">
        <w:rPr>
          <w:rFonts w:ascii="Segoe UI Symbol" w:hAnsi="Segoe UI Symbol" w:cs="Segoe UI Symbol"/>
        </w:rPr>
        <w:t>ₖ</w:t>
      </w:r>
      <w:r>
        <w:t xml:space="preserve"> (</w:t>
      </w:r>
      <w:proofErr w:type="spellStart"/>
      <w:r>
        <w:t>x_ik</w:t>
      </w:r>
      <w:proofErr w:type="spellEnd"/>
      <w:r>
        <w:t xml:space="preserve"> - x_jk)²]</w:t>
      </w:r>
    </w:p>
    <w:p w14:paraId="23BC1471" w14:textId="77777777" w:rsidR="00D255D6" w:rsidRDefault="00000000" w:rsidP="003D0F3E">
      <w:pPr>
        <w:pStyle w:val="ListBullet"/>
        <w:numPr>
          <w:ilvl w:val="0"/>
          <w:numId w:val="0"/>
        </w:numPr>
        <w:ind w:left="360"/>
      </w:pPr>
      <w:r>
        <w:rPr>
          <w:b/>
        </w:rPr>
        <w:t>Z-score:</w:t>
      </w:r>
    </w:p>
    <w:p w14:paraId="0168EC73" w14:textId="700335D4" w:rsidR="00D255D6" w:rsidRDefault="00000000" w:rsidP="003D0F3E">
      <w:pPr>
        <w:ind w:left="360"/>
      </w:pPr>
      <w:proofErr w:type="spellStart"/>
      <w:r>
        <w:t>Z_is</w:t>
      </w:r>
      <w:proofErr w:type="spellEnd"/>
      <w:r>
        <w:t xml:space="preserve"> = (</w:t>
      </w:r>
      <w:proofErr w:type="spellStart"/>
      <w:r>
        <w:t>X_is</w:t>
      </w:r>
      <w:proofErr w:type="spellEnd"/>
      <w:r>
        <w:t xml:space="preserve"> - μᵢ) / σᵢ</w:t>
      </w:r>
    </w:p>
    <w:p w14:paraId="3143B080" w14:textId="77777777" w:rsidR="00D255D6" w:rsidRDefault="00000000" w:rsidP="003D0F3E">
      <w:pPr>
        <w:ind w:left="360"/>
      </w:pPr>
      <w:r>
        <w:br w:type="page"/>
      </w:r>
    </w:p>
    <w:p w14:paraId="0CD6E53D" w14:textId="77777777" w:rsidR="00D255D6" w:rsidRDefault="00000000" w:rsidP="003D0F3E">
      <w:pPr>
        <w:pStyle w:val="Heading2"/>
        <w:ind w:left="360"/>
      </w:pPr>
      <w:r>
        <w:lastRenderedPageBreak/>
        <w:t>Interpretation Guide:</w:t>
      </w:r>
    </w:p>
    <w:p w14:paraId="2B24FFC2" w14:textId="77777777" w:rsidR="00D255D6" w:rsidRDefault="00000000" w:rsidP="003D0F3E">
      <w:pPr>
        <w:pStyle w:val="Heading3"/>
        <w:ind w:left="360"/>
      </w:pPr>
      <w:r>
        <w:t>QC Metrics:</w:t>
      </w:r>
    </w:p>
    <w:p w14:paraId="45748636" w14:textId="77777777" w:rsidR="00D255D6" w:rsidRDefault="00000000" w:rsidP="003D0F3E">
      <w:pPr>
        <w:pStyle w:val="ListBullet"/>
        <w:numPr>
          <w:ilvl w:val="0"/>
          <w:numId w:val="0"/>
        </w:numPr>
        <w:ind w:left="360"/>
      </w:pPr>
      <w:r>
        <w:t>• nFeature_RNA: 800-3000 is normal, &lt;500 or &gt;6000 is problematic</w:t>
      </w:r>
    </w:p>
    <w:p w14:paraId="224DA7D0" w14:textId="77777777" w:rsidR="00D255D6" w:rsidRDefault="00000000" w:rsidP="003D0F3E">
      <w:pPr>
        <w:pStyle w:val="ListBullet"/>
        <w:numPr>
          <w:ilvl w:val="0"/>
          <w:numId w:val="0"/>
        </w:numPr>
        <w:ind w:left="360"/>
      </w:pPr>
      <w:r>
        <w:t>• percent.mt: &lt;5% healthy, 5-15% stressed, &gt;15% dying</w:t>
      </w:r>
    </w:p>
    <w:p w14:paraId="182B9ECC" w14:textId="77777777" w:rsidR="00D255D6" w:rsidRDefault="00000000" w:rsidP="003D0F3E">
      <w:pPr>
        <w:pStyle w:val="Heading3"/>
        <w:ind w:left="360"/>
      </w:pPr>
      <w:r>
        <w:t>PCA Results:</w:t>
      </w:r>
    </w:p>
    <w:p w14:paraId="5C77AF7B" w14:textId="77777777" w:rsidR="00D255D6" w:rsidRDefault="00000000" w:rsidP="003D0F3E">
      <w:pPr>
        <w:pStyle w:val="ListBullet"/>
        <w:numPr>
          <w:ilvl w:val="0"/>
          <w:numId w:val="0"/>
        </w:numPr>
        <w:ind w:left="360"/>
      </w:pPr>
      <w:r>
        <w:t>• High positive loading: Gene upregulated in high-PC-score slices</w:t>
      </w:r>
    </w:p>
    <w:p w14:paraId="7693E470" w14:textId="77777777" w:rsidR="00D255D6" w:rsidRDefault="00000000" w:rsidP="003D0F3E">
      <w:pPr>
        <w:pStyle w:val="ListBullet"/>
        <w:numPr>
          <w:ilvl w:val="0"/>
          <w:numId w:val="0"/>
        </w:numPr>
        <w:ind w:left="360"/>
      </w:pPr>
      <w:r>
        <w:t>• High negative loading: Gene upregulated in low-PC-score slices</w:t>
      </w:r>
    </w:p>
    <w:p w14:paraId="22AF85F7" w14:textId="77777777" w:rsidR="00D255D6" w:rsidRDefault="00000000" w:rsidP="003D0F3E">
      <w:pPr>
        <w:pStyle w:val="ListBullet"/>
        <w:numPr>
          <w:ilvl w:val="0"/>
          <w:numId w:val="0"/>
        </w:numPr>
        <w:ind w:left="360"/>
      </w:pPr>
      <w:r>
        <w:t>• PC1 often separates major biological differences (e.g., treatment groups)</w:t>
      </w:r>
    </w:p>
    <w:p w14:paraId="42B31026" w14:textId="77777777" w:rsidR="00D255D6" w:rsidRDefault="00000000" w:rsidP="003D0F3E">
      <w:pPr>
        <w:pStyle w:val="Heading3"/>
        <w:ind w:left="360"/>
      </w:pPr>
      <w:r>
        <w:t>Heatmap Colors:</w:t>
      </w:r>
    </w:p>
    <w:p w14:paraId="6A7F5D37" w14:textId="77777777" w:rsidR="00D255D6" w:rsidRDefault="00000000" w:rsidP="003D0F3E">
      <w:pPr>
        <w:pStyle w:val="ListBullet"/>
        <w:numPr>
          <w:ilvl w:val="0"/>
          <w:numId w:val="0"/>
        </w:numPr>
        <w:ind w:left="360"/>
      </w:pPr>
      <w:r>
        <w:t>• Red: Gene is highly expressed in that slice (relative to average)</w:t>
      </w:r>
    </w:p>
    <w:p w14:paraId="3327F7E6" w14:textId="77777777" w:rsidR="00D255D6" w:rsidRDefault="00000000" w:rsidP="003D0F3E">
      <w:pPr>
        <w:pStyle w:val="ListBullet"/>
        <w:numPr>
          <w:ilvl w:val="0"/>
          <w:numId w:val="0"/>
        </w:numPr>
        <w:ind w:left="360"/>
      </w:pPr>
      <w:r>
        <w:t>• Blue: Gene is lowly expressed in that slice (relative to average)</w:t>
      </w:r>
    </w:p>
    <w:p w14:paraId="1F5E0221" w14:textId="77777777" w:rsidR="00D255D6" w:rsidRDefault="00000000" w:rsidP="003D0F3E">
      <w:pPr>
        <w:pStyle w:val="ListBullet"/>
        <w:numPr>
          <w:ilvl w:val="0"/>
          <w:numId w:val="0"/>
        </w:numPr>
        <w:ind w:left="360"/>
      </w:pPr>
      <w:r>
        <w:t>• White: Gene is at average expression</w:t>
      </w:r>
    </w:p>
    <w:p w14:paraId="74848214" w14:textId="77777777" w:rsidR="00D255D6" w:rsidRDefault="00000000" w:rsidP="003D0F3E">
      <w:pPr>
        <w:pStyle w:val="Heading3"/>
        <w:ind w:left="360"/>
      </w:pPr>
      <w:r>
        <w:t>Clustering Results:</w:t>
      </w:r>
    </w:p>
    <w:p w14:paraId="1A7F2E28" w14:textId="77777777" w:rsidR="00D255D6" w:rsidRDefault="00000000" w:rsidP="003D0F3E">
      <w:pPr>
        <w:pStyle w:val="ListBullet"/>
        <w:numPr>
          <w:ilvl w:val="0"/>
          <w:numId w:val="0"/>
        </w:numPr>
        <w:ind w:left="360"/>
      </w:pPr>
      <w:r>
        <w:t>• Slices that cluster together have similar gene expression profiles</w:t>
      </w:r>
    </w:p>
    <w:p w14:paraId="1C1A75CC" w14:textId="77777777" w:rsidR="00D255D6" w:rsidRDefault="00000000" w:rsidP="003D0F3E">
      <w:pPr>
        <w:pStyle w:val="ListBullet"/>
        <w:numPr>
          <w:ilvl w:val="0"/>
          <w:numId w:val="0"/>
        </w:numPr>
        <w:ind w:left="360"/>
      </w:pPr>
      <w:r>
        <w:t>• Genes that cluster together have similar expression patterns across slices</w:t>
      </w:r>
    </w:p>
    <w:p w14:paraId="3E25CE9A" w14:textId="77777777" w:rsidR="00D255D6" w:rsidRDefault="00000000" w:rsidP="003D0F3E">
      <w:pPr>
        <w:pStyle w:val="ListBullet"/>
        <w:numPr>
          <w:ilvl w:val="0"/>
          <w:numId w:val="0"/>
        </w:numPr>
        <w:ind w:left="360"/>
      </w:pPr>
      <w:r>
        <w:t>• Treatment groups that separate indicate distinct molecular phenotypes</w:t>
      </w:r>
    </w:p>
    <w:p w14:paraId="4B73CC53" w14:textId="77777777" w:rsidR="00D255D6" w:rsidRDefault="00000000" w:rsidP="003D0F3E">
      <w:pPr>
        <w:ind w:left="360"/>
      </w:pPr>
      <w:r>
        <w:br w:type="page"/>
      </w:r>
    </w:p>
    <w:p w14:paraId="347278F3" w14:textId="77777777" w:rsidR="00D255D6" w:rsidRDefault="00000000" w:rsidP="003D0F3E">
      <w:pPr>
        <w:pStyle w:val="Heading1"/>
        <w:ind w:left="360"/>
      </w:pPr>
      <w:r>
        <w:lastRenderedPageBreak/>
        <w:t>Conclusion</w:t>
      </w:r>
    </w:p>
    <w:p w14:paraId="2696D23A" w14:textId="77777777" w:rsidR="00D255D6" w:rsidRDefault="00000000" w:rsidP="003D0F3E">
      <w:pPr>
        <w:ind w:left="360"/>
      </w:pPr>
      <w:r>
        <w:t xml:space="preserve">This analysis pipeline transforms raw UMI counts from spatial transcriptomics </w:t>
      </w:r>
      <w:r>
        <w:br/>
        <w:t>into biologically interpretable results through a series of mathematical operations:</w:t>
      </w:r>
      <w:r>
        <w:br/>
      </w:r>
      <w:r>
        <w:br/>
        <w:t>1. Quality control ensures only high-quality cells are analyzed</w:t>
      </w:r>
      <w:r>
        <w:br/>
        <w:t>2. Normalization and scaling remove technical variation</w:t>
      </w:r>
      <w:r>
        <w:br/>
        <w:t>3. Variable feature selection focuses on biologically relevant genes</w:t>
      </w:r>
      <w:r>
        <w:br/>
        <w:t>4. Dimensionality reduction (PCA, UMAP) reveals structure in the data</w:t>
      </w:r>
      <w:r>
        <w:br/>
        <w:t>5. Pseudobulk aggregation enables tissue-level comparisons</w:t>
      </w:r>
      <w:r>
        <w:br/>
        <w:t>6. Hierarchical clustering identifies groups of similar slices and genes</w:t>
      </w:r>
      <w:r>
        <w:br/>
      </w:r>
      <w:r>
        <w:br/>
        <w:t>The combination of these methods allows us to:</w:t>
      </w:r>
      <w:r>
        <w:br/>
        <w:t>• Compare gene expression between treatment groups</w:t>
      </w:r>
      <w:r>
        <w:br/>
        <w:t>• Identify marker genes that distinguish conditions</w:t>
      </w:r>
      <w:r>
        <w:br/>
        <w:t>• Understand which tissue regions are most similar/different</w:t>
      </w:r>
      <w:r>
        <w:br/>
        <w:t>• Generate hypotheses about biological mechanisms</w:t>
      </w:r>
      <w:r>
        <w:br/>
      </w:r>
      <w:r>
        <w:br/>
        <w:t xml:space="preserve">Each mathematical step is essential and builds upon the previous one to </w:t>
      </w:r>
      <w:r>
        <w:br/>
        <w:t>transform noisy, high-dimensional data into clear, interpretable results.</w:t>
      </w:r>
    </w:p>
    <w:p w14:paraId="51A2610F" w14:textId="510492DC" w:rsidR="003D0F3E" w:rsidRDefault="003D0F3E" w:rsidP="003D0F3E">
      <w:pPr>
        <w:ind w:left="360"/>
      </w:pPr>
      <w:r>
        <w:t>====================================================================================</w:t>
      </w:r>
    </w:p>
    <w:p w14:paraId="4BDF1F69" w14:textId="094888B0" w:rsidR="00D255D6" w:rsidRPr="003D0F3E" w:rsidRDefault="00D255D6" w:rsidP="003D0F3E">
      <w:pPr>
        <w:ind w:left="4320"/>
        <w:rPr>
          <w:b/>
          <w:bCs/>
        </w:rPr>
      </w:pPr>
    </w:p>
    <w:sectPr w:rsidR="00D255D6" w:rsidRPr="003D0F3E" w:rsidSect="003D0F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46568"/>
    <w:multiLevelType w:val="hybridMultilevel"/>
    <w:tmpl w:val="8856E31E"/>
    <w:lvl w:ilvl="0" w:tplc="4A7838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CF5455"/>
    <w:multiLevelType w:val="hybridMultilevel"/>
    <w:tmpl w:val="FAD0A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949483">
    <w:abstractNumId w:val="8"/>
  </w:num>
  <w:num w:numId="2" w16cid:durableId="1200970700">
    <w:abstractNumId w:val="6"/>
  </w:num>
  <w:num w:numId="3" w16cid:durableId="861548156">
    <w:abstractNumId w:val="5"/>
  </w:num>
  <w:num w:numId="4" w16cid:durableId="2135519933">
    <w:abstractNumId w:val="4"/>
  </w:num>
  <w:num w:numId="5" w16cid:durableId="874586269">
    <w:abstractNumId w:val="7"/>
  </w:num>
  <w:num w:numId="6" w16cid:durableId="421146848">
    <w:abstractNumId w:val="3"/>
  </w:num>
  <w:num w:numId="7" w16cid:durableId="1332684441">
    <w:abstractNumId w:val="2"/>
  </w:num>
  <w:num w:numId="8" w16cid:durableId="93483749">
    <w:abstractNumId w:val="1"/>
  </w:num>
  <w:num w:numId="9" w16cid:durableId="494033714">
    <w:abstractNumId w:val="0"/>
  </w:num>
  <w:num w:numId="10" w16cid:durableId="1030030415">
    <w:abstractNumId w:val="10"/>
  </w:num>
  <w:num w:numId="11" w16cid:durableId="370350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B9D"/>
    <w:rsid w:val="0029639D"/>
    <w:rsid w:val="00326F90"/>
    <w:rsid w:val="003D0F3E"/>
    <w:rsid w:val="00AA1D8D"/>
    <w:rsid w:val="00B47730"/>
    <w:rsid w:val="00CB0664"/>
    <w:rsid w:val="00D255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03211"/>
  <w14:defaultImageDpi w14:val="300"/>
  <w15:docId w15:val="{35D89995-6C31-B041-B319-E38CB5D7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24</Pages>
  <Words>3431</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Peddi, Sanjana Reddy</cp:lastModifiedBy>
  <cp:revision>2</cp:revision>
  <dcterms:created xsi:type="dcterms:W3CDTF">2013-12-23T23:15:00Z</dcterms:created>
  <dcterms:modified xsi:type="dcterms:W3CDTF">2026-01-15T22:58:00Z</dcterms:modified>
  <cp:category/>
</cp:coreProperties>
</file>