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597176D"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0AE8D02"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PROJECT </w:t>
      </w:r>
      <w:r w:rsidR="004043AA">
        <w:rPr>
          <w:rFonts w:ascii="Times New Roman" w:hAnsi="Times New Roman" w:cs="Times New Roman"/>
          <w:b/>
          <w:bCs/>
          <w:sz w:val="28"/>
          <w:szCs w:val="28"/>
        </w:rPr>
        <w:t>ABSTRACT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792D4AC7"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BD45AA" w:rsidRPr="00B5459D" w14:paraId="4DCBDED9" w14:textId="77777777" w:rsidTr="00EB00A2">
        <w:trPr>
          <w:trHeight w:hRule="exact" w:val="284"/>
        </w:trPr>
        <w:tc>
          <w:tcPr>
            <w:tcW w:w="2528" w:type="dxa"/>
          </w:tcPr>
          <w:p w14:paraId="6C87DCBF" w14:textId="5C1EA52D"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AM.SC.U4CSE252</w:t>
            </w:r>
            <w:r w:rsidR="00EB00A2">
              <w:rPr>
                <w:rFonts w:ascii="Times New Roman" w:eastAsia="Times New Roman" w:hAnsi="Times New Roman" w:cs="Times New Roman"/>
                <w:color w:val="000000"/>
                <w:sz w:val="26"/>
                <w:szCs w:val="26"/>
                <w:lang w:val="en-US"/>
              </w:rPr>
              <w:t>07</w:t>
            </w:r>
          </w:p>
        </w:tc>
        <w:tc>
          <w:tcPr>
            <w:tcW w:w="2966" w:type="dxa"/>
          </w:tcPr>
          <w:p w14:paraId="332C83DF" w14:textId="150F8312"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Ayush Kushwaha</w:t>
            </w:r>
          </w:p>
        </w:tc>
      </w:tr>
      <w:tr w:rsidR="00BD45AA" w:rsidRPr="00B5459D" w14:paraId="1789616B" w14:textId="77777777" w:rsidTr="00C97186">
        <w:trPr>
          <w:trHeight w:hRule="exact" w:val="284"/>
        </w:trPr>
        <w:tc>
          <w:tcPr>
            <w:tcW w:w="2528" w:type="dxa"/>
          </w:tcPr>
          <w:p w14:paraId="264E8F9C" w14:textId="36E51C94" w:rsidR="00BD45AA" w:rsidRPr="00B5459D" w:rsidRDefault="00BD45AA" w:rsidP="00BD45AA">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w:t>
            </w:r>
            <w:r w:rsidR="00EB00A2">
              <w:rPr>
                <w:rFonts w:ascii="Times New Roman" w:eastAsia="Times New Roman" w:hAnsi="Times New Roman" w:cs="Times New Roman"/>
                <w:color w:val="000000"/>
                <w:sz w:val="26"/>
                <w:szCs w:val="26"/>
                <w:lang w:val="en-US"/>
              </w:rPr>
              <w:t>37</w:t>
            </w:r>
          </w:p>
        </w:tc>
        <w:tc>
          <w:tcPr>
            <w:tcW w:w="2966" w:type="dxa"/>
          </w:tcPr>
          <w:p w14:paraId="2EE80EB7" w14:textId="5BC391BE" w:rsidR="00BD45AA" w:rsidRPr="00B5459D" w:rsidRDefault="00BD45AA" w:rsidP="00BD45AA">
            <w:pPr>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Nayant</w:t>
            </w:r>
            <w:r w:rsidR="00315F9F">
              <w:rPr>
                <w:rFonts w:ascii="Times New Roman" w:eastAsia="Times New Roman" w:hAnsi="Times New Roman" w:cs="Times New Roman"/>
                <w:color w:val="000000"/>
                <w:sz w:val="26"/>
                <w:szCs w:val="26"/>
              </w:rPr>
              <w:t>h</w:t>
            </w:r>
            <w:r>
              <w:rPr>
                <w:rFonts w:ascii="Times New Roman" w:eastAsia="Times New Roman" w:hAnsi="Times New Roman" w:cs="Times New Roman"/>
                <w:color w:val="000000"/>
                <w:sz w:val="26"/>
                <w:szCs w:val="26"/>
              </w:rPr>
              <w:t>eerth</w:t>
            </w:r>
            <w:proofErr w:type="spellEnd"/>
            <w:r>
              <w:rPr>
                <w:rFonts w:ascii="Times New Roman" w:eastAsia="Times New Roman" w:hAnsi="Times New Roman" w:cs="Times New Roman"/>
                <w:color w:val="000000"/>
                <w:sz w:val="26"/>
                <w:szCs w:val="26"/>
              </w:rPr>
              <w:t xml:space="preserve"> Akhil</w:t>
            </w:r>
          </w:p>
        </w:tc>
      </w:tr>
      <w:tr w:rsidR="00BD45AA" w:rsidRPr="00B5459D" w14:paraId="6BD766FD" w14:textId="77777777" w:rsidTr="00C97186">
        <w:trPr>
          <w:trHeight w:hRule="exact" w:val="284"/>
        </w:trPr>
        <w:tc>
          <w:tcPr>
            <w:tcW w:w="2528" w:type="dxa"/>
          </w:tcPr>
          <w:p w14:paraId="0C6AFEAC" w14:textId="5AF18ED4" w:rsidR="00BD45AA" w:rsidRPr="00B5459D" w:rsidRDefault="00BD45AA" w:rsidP="00BD45AA">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w:t>
            </w:r>
            <w:r w:rsidR="00EB00A2">
              <w:rPr>
                <w:rFonts w:ascii="Times New Roman" w:eastAsia="Times New Roman" w:hAnsi="Times New Roman" w:cs="Times New Roman"/>
                <w:color w:val="000000"/>
                <w:sz w:val="26"/>
                <w:szCs w:val="26"/>
                <w:lang w:val="en-US"/>
              </w:rPr>
              <w:t>46</w:t>
            </w:r>
          </w:p>
        </w:tc>
        <w:tc>
          <w:tcPr>
            <w:tcW w:w="2966" w:type="dxa"/>
          </w:tcPr>
          <w:p w14:paraId="7FB8B3D1" w14:textId="4D918606"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Sanjana S</w:t>
            </w:r>
          </w:p>
        </w:tc>
      </w:tr>
      <w:tr w:rsidR="00BD45AA" w:rsidRPr="00B5459D" w14:paraId="135F96A1" w14:textId="77777777" w:rsidTr="00C97186">
        <w:trPr>
          <w:trHeight w:hRule="exact" w:val="284"/>
        </w:trPr>
        <w:tc>
          <w:tcPr>
            <w:tcW w:w="2528" w:type="dxa"/>
          </w:tcPr>
          <w:p w14:paraId="4196E0BC" w14:textId="4E05EA3B" w:rsidR="00BD45AA" w:rsidRPr="00B5459D" w:rsidRDefault="00BD45AA" w:rsidP="00BD45AA">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AM.SC.U4CSE25254</w:t>
            </w:r>
          </w:p>
        </w:tc>
        <w:tc>
          <w:tcPr>
            <w:tcW w:w="2966" w:type="dxa"/>
          </w:tcPr>
          <w:p w14:paraId="54386AA1" w14:textId="62E37360"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Tejas Shrivastava</w:t>
            </w:r>
          </w:p>
        </w:tc>
      </w:tr>
      <w:tr w:rsidR="00BD45AA" w:rsidRPr="00B5459D" w14:paraId="3F0A406A" w14:textId="77777777" w:rsidTr="00C97186">
        <w:trPr>
          <w:trHeight w:hRule="exact" w:val="284"/>
        </w:trPr>
        <w:tc>
          <w:tcPr>
            <w:tcW w:w="2528" w:type="dxa"/>
          </w:tcPr>
          <w:p w14:paraId="552266CB" w14:textId="49F0C03F" w:rsidR="00BD45AA" w:rsidRPr="00B5459D" w:rsidRDefault="00BD45AA" w:rsidP="00BD45AA">
            <w:pPr>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AM.SC.U4CSE2525</w:t>
            </w:r>
            <w:r w:rsidR="00EB00A2">
              <w:rPr>
                <w:rFonts w:ascii="Times New Roman" w:eastAsia="Times New Roman" w:hAnsi="Times New Roman" w:cs="Times New Roman"/>
                <w:color w:val="000000"/>
                <w:sz w:val="26"/>
                <w:szCs w:val="26"/>
                <w:lang w:val="en-US"/>
              </w:rPr>
              <w:t>6</w:t>
            </w:r>
          </w:p>
        </w:tc>
        <w:tc>
          <w:tcPr>
            <w:tcW w:w="2966" w:type="dxa"/>
          </w:tcPr>
          <w:p w14:paraId="23CE5E74" w14:textId="15D664B7"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Varun Nagnath </w:t>
            </w:r>
            <w:proofErr w:type="spellStart"/>
            <w:r>
              <w:rPr>
                <w:rFonts w:ascii="Times New Roman" w:eastAsia="Times New Roman" w:hAnsi="Times New Roman" w:cs="Times New Roman"/>
                <w:color w:val="000000"/>
                <w:sz w:val="26"/>
                <w:szCs w:val="26"/>
              </w:rPr>
              <w:t>Lokare</w:t>
            </w:r>
            <w:proofErr w:type="spellEnd"/>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5C5AD358"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p>
    <w:p w14:paraId="40987637" w14:textId="744A83A0" w:rsidR="007B4C41" w:rsidRDefault="00A337AE">
      <w:pPr>
        <w:rPr>
          <w:rFonts w:ascii="Times New Roman" w:hAnsi="Times New Roman" w:cs="Times New Roman"/>
          <w:sz w:val="26"/>
          <w:szCs w:val="26"/>
        </w:rPr>
      </w:pPr>
      <w:r>
        <w:rPr>
          <w:rFonts w:ascii="Times New Roman" w:hAnsi="Times New Roman" w:cs="Times New Roman"/>
          <w:sz w:val="26"/>
          <w:szCs w:val="26"/>
        </w:rPr>
        <w:tab/>
      </w:r>
      <w:r w:rsidRPr="00A337AE">
        <w:rPr>
          <w:rFonts w:ascii="Times New Roman" w:hAnsi="Times New Roman" w:cs="Times New Roman"/>
          <w:sz w:val="26"/>
          <w:szCs w:val="26"/>
        </w:rPr>
        <w:t>RFID-Based Inventory Management System</w:t>
      </w:r>
    </w:p>
    <w:p w14:paraId="6451881D" w14:textId="77777777" w:rsidR="007B4C41" w:rsidRDefault="007B4C41">
      <w:pPr>
        <w:rPr>
          <w:rFonts w:ascii="Times New Roman" w:hAnsi="Times New Roman" w:cs="Times New Roman"/>
          <w:sz w:val="26"/>
          <w:szCs w:val="26"/>
        </w:rPr>
      </w:pPr>
    </w:p>
    <w:p w14:paraId="6EC9FD29" w14:textId="00ADCE8E" w:rsidR="007B4C41" w:rsidRPr="00B5459D" w:rsidRDefault="007B4C41">
      <w:pPr>
        <w:rPr>
          <w:rFonts w:ascii="Times New Roman" w:hAnsi="Times New Roman" w:cs="Times New Roman"/>
          <w:sz w:val="26"/>
          <w:szCs w:val="26"/>
        </w:rPr>
      </w:pPr>
      <w:r>
        <w:rPr>
          <w:rFonts w:ascii="Times New Roman" w:hAnsi="Times New Roman" w:cs="Times New Roman"/>
          <w:sz w:val="26"/>
          <w:szCs w:val="26"/>
        </w:rPr>
        <w:t xml:space="preserve">Abstract: </w:t>
      </w:r>
    </w:p>
    <w:p w14:paraId="22B59623" w14:textId="77777777" w:rsidR="00A337AE" w:rsidRPr="00A337AE" w:rsidRDefault="00A337AE" w:rsidP="00A337AE">
      <w:pPr>
        <w:rPr>
          <w:rFonts w:ascii="Times New Roman" w:hAnsi="Times New Roman" w:cs="Times New Roman"/>
          <w:b/>
          <w:bCs/>
          <w:sz w:val="24"/>
          <w:szCs w:val="24"/>
          <w:lang w:val="en-US"/>
        </w:rPr>
      </w:pPr>
      <w:r w:rsidRPr="00A337AE">
        <w:rPr>
          <w:rFonts w:ascii="Times New Roman" w:hAnsi="Times New Roman" w:cs="Times New Roman"/>
          <w:b/>
          <w:bCs/>
          <w:sz w:val="24"/>
          <w:szCs w:val="24"/>
          <w:lang w:val="en-US"/>
        </w:rPr>
        <w:t>RFID-Based Inventory Management System</w:t>
      </w:r>
    </w:p>
    <w:p w14:paraId="2B4D8DDD"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 xml:space="preserve">Managing inventory by hand is still common in small and medium retail stores, and it causes real problems: manual counts are slow, easy to get wrong, and often out of date by the time anyone checks them. Stock is usually only entered into the system after the fact, so there's a gap between what the records say and what's actually on the shelf, which leads to stockouts, overstocked shelves, and time wasted double-checking numbers by hand. Our project is an inventory management system for retail stores where stock records update automatically as products are physically added or removed, instead of depending on someone to enter it later. The main goals are to cut down manual data entry using RFID </w:t>
      </w:r>
      <w:r w:rsidRPr="008B12D7">
        <w:rPr>
          <w:rFonts w:ascii="Times New Roman" w:hAnsi="Times New Roman" w:cs="Times New Roman"/>
          <w:sz w:val="24"/>
          <w:szCs w:val="24"/>
          <w:u w:val="double"/>
          <w:lang w:val="en-US"/>
        </w:rPr>
        <w:t>scanning</w:t>
      </w:r>
      <w:r w:rsidRPr="00A337AE">
        <w:rPr>
          <w:rFonts w:ascii="Times New Roman" w:hAnsi="Times New Roman" w:cs="Times New Roman"/>
          <w:sz w:val="24"/>
          <w:szCs w:val="24"/>
          <w:lang w:val="en-US"/>
        </w:rPr>
        <w:t>, keep an accurate and organized record of products, suppliers, and orders in a database, give staff a simple way to handle day-to-day stock tasks, and flag low stock automatically so reordering doesn't get missed.</w:t>
      </w:r>
    </w:p>
    <w:p w14:paraId="59482642"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 xml:space="preserve">The system has three parts that work together. First is the Java application, built with object-oriented programming, using classes like Product, Supplier, Order, and </w:t>
      </w:r>
      <w:proofErr w:type="spellStart"/>
      <w:r w:rsidRPr="00A337AE">
        <w:rPr>
          <w:rFonts w:ascii="Times New Roman" w:hAnsi="Times New Roman" w:cs="Times New Roman"/>
          <w:sz w:val="24"/>
          <w:szCs w:val="24"/>
          <w:lang w:val="en-US"/>
        </w:rPr>
        <w:t>StockMovement</w:t>
      </w:r>
      <w:proofErr w:type="spellEnd"/>
      <w:r w:rsidRPr="00A337AE">
        <w:rPr>
          <w:rFonts w:ascii="Times New Roman" w:hAnsi="Times New Roman" w:cs="Times New Roman"/>
          <w:sz w:val="24"/>
          <w:szCs w:val="24"/>
          <w:lang w:val="en-US"/>
        </w:rPr>
        <w:t xml:space="preserve"> to keep the program's logic separate from how data is stored. Then there's the hardware side: an Arduino board connected to an RFID reader module (we're using the MFRC522). When a tagged product is scanned, the Arduino sends the tag's ID to the Java program over a serial connection, which updates the stock count with no manual typing needed. Last is the database itself, built in SQL, with tables for Products, Categories, Suppliers, Orders, </w:t>
      </w:r>
      <w:proofErr w:type="spellStart"/>
      <w:r w:rsidRPr="00A337AE">
        <w:rPr>
          <w:rFonts w:ascii="Times New Roman" w:hAnsi="Times New Roman" w:cs="Times New Roman"/>
          <w:sz w:val="24"/>
          <w:szCs w:val="24"/>
          <w:lang w:val="en-US"/>
        </w:rPr>
        <w:t>OrderDetails</w:t>
      </w:r>
      <w:proofErr w:type="spellEnd"/>
      <w:r w:rsidRPr="00A337AE">
        <w:rPr>
          <w:rFonts w:ascii="Times New Roman" w:hAnsi="Times New Roman" w:cs="Times New Roman"/>
          <w:sz w:val="24"/>
          <w:szCs w:val="24"/>
          <w:lang w:val="en-US"/>
        </w:rPr>
        <w:t xml:space="preserve">, </w:t>
      </w:r>
      <w:proofErr w:type="spellStart"/>
      <w:r w:rsidRPr="00A337AE">
        <w:rPr>
          <w:rFonts w:ascii="Times New Roman" w:hAnsi="Times New Roman" w:cs="Times New Roman"/>
          <w:sz w:val="24"/>
          <w:szCs w:val="24"/>
          <w:lang w:val="en-US"/>
        </w:rPr>
        <w:t>StockMovements</w:t>
      </w:r>
      <w:proofErr w:type="spellEnd"/>
      <w:r w:rsidRPr="00A337AE">
        <w:rPr>
          <w:rFonts w:ascii="Times New Roman" w:hAnsi="Times New Roman" w:cs="Times New Roman"/>
          <w:sz w:val="24"/>
          <w:szCs w:val="24"/>
          <w:lang w:val="en-US"/>
        </w:rPr>
        <w:t xml:space="preserve">, and Users, linked through foreign keys. This is where most of the database complexity comes in: triggers update stock levels and log a movement automatically </w:t>
      </w:r>
      <w:r w:rsidRPr="00A337AE">
        <w:rPr>
          <w:rFonts w:ascii="Times New Roman" w:hAnsi="Times New Roman" w:cs="Times New Roman"/>
          <w:sz w:val="24"/>
          <w:szCs w:val="24"/>
          <w:lang w:val="en-US"/>
        </w:rPr>
        <w:lastRenderedPageBreak/>
        <w:t>whenever a scan happens, stored procedures check if a product has dropped below its reorder point and suggest how much to order, and reports pull from multiple tables at once, for example showing current stock by category or a supplier's order history. Placing an order also updates more than one table at a time, so we use transactions to keep those updates consistent.</w:t>
      </w:r>
    </w:p>
    <w:p w14:paraId="3FF09D0D"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This system is meant for three types of users: store managers, who need visibility into stock levels and supplier activity to decide what to order; inventory staff, who scan products in and out during their shifts; and an administrator, who manages the product list and user accounts.</w:t>
      </w:r>
    </w:p>
    <w:p w14:paraId="0CC5C4DB"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Main features include adding and managing products and suppliers, scanning items in and out with RFID, creating and tracking purchase orders, automatic low-stock alerts, a log of past stock movements, and basic reports on stock and sales trends. To keep the project realistic for the timeline, the scope is limited to one store, one RFID scanning station, and a moderate number of products, which still leaves enough room to show proper relational database design.</w:t>
      </w:r>
    </w:p>
    <w:p w14:paraId="53019959" w14:textId="677CEAE5"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sectPr w:rsidR="00AC0C47" w:rsidRPr="00B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93508"/>
    <w:rsid w:val="002F07CB"/>
    <w:rsid w:val="00315F9F"/>
    <w:rsid w:val="003924E6"/>
    <w:rsid w:val="004043AA"/>
    <w:rsid w:val="00427A07"/>
    <w:rsid w:val="00527129"/>
    <w:rsid w:val="0060074E"/>
    <w:rsid w:val="0068446C"/>
    <w:rsid w:val="007B4C41"/>
    <w:rsid w:val="00825B17"/>
    <w:rsid w:val="008A7E39"/>
    <w:rsid w:val="008B12D7"/>
    <w:rsid w:val="008E568D"/>
    <w:rsid w:val="008F00CC"/>
    <w:rsid w:val="00942147"/>
    <w:rsid w:val="00A337AE"/>
    <w:rsid w:val="00AA3723"/>
    <w:rsid w:val="00AC0C47"/>
    <w:rsid w:val="00B04D73"/>
    <w:rsid w:val="00B5459D"/>
    <w:rsid w:val="00BD45AA"/>
    <w:rsid w:val="00C12745"/>
    <w:rsid w:val="00C56048"/>
    <w:rsid w:val="00C97186"/>
    <w:rsid w:val="00D75931"/>
    <w:rsid w:val="00DC76FA"/>
    <w:rsid w:val="00E33279"/>
    <w:rsid w:val="00E934B6"/>
    <w:rsid w:val="00EB00A2"/>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Sanjana Saji</cp:lastModifiedBy>
  <cp:revision>2</cp:revision>
  <dcterms:created xsi:type="dcterms:W3CDTF">2026-10-11T04:40:00Z</dcterms:created>
  <dcterms:modified xsi:type="dcterms:W3CDTF">2026-10-11T04:40:00Z</dcterms:modified>
</cp:coreProperties>
</file>