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D1CE0" w14:textId="77777777" w:rsidR="004B16E2"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F097E90" w14:textId="77777777" w:rsidR="004B16E2"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3A493534" w14:textId="77777777" w:rsidR="004B16E2" w:rsidRDefault="00000000">
      <w:pPr>
        <w:pStyle w:val="Heading1"/>
      </w:pPr>
      <w:r>
        <w:t xml:space="preserve">ASSESSMENT TOOL </w:t>
      </w:r>
      <w:proofErr w:type="gramStart"/>
      <w:r>
        <w:t>1  –</w:t>
      </w:r>
      <w:proofErr w:type="gramEnd"/>
      <w:r>
        <w:t xml:space="preserve">  EXPERIMENTS</w:t>
      </w:r>
      <w:r>
        <w:rPr>
          <w:b w:val="0"/>
          <w:color w:val="000000"/>
          <w:sz w:val="20"/>
        </w:rPr>
        <w:t xml:space="preserve"> </w:t>
      </w:r>
    </w:p>
    <w:p w14:paraId="258AE309" w14:textId="77777777" w:rsidR="004B16E2" w:rsidRDefault="00000000">
      <w:pPr>
        <w:spacing w:after="114"/>
        <w:ind w:left="-29" w:right="-588"/>
      </w:pPr>
      <w:r>
        <w:rPr>
          <w:noProof/>
        </w:rPr>
        <mc:AlternateContent>
          <mc:Choice Requires="wpg">
            <w:drawing>
              <wp:inline distT="0" distB="0" distL="0" distR="0" wp14:anchorId="75DCD16D" wp14:editId="335B44D3">
                <wp:extent cx="6438647" cy="9144"/>
                <wp:effectExtent l="0" t="0" r="0" b="0"/>
                <wp:docPr id="8496" name="Group 8496"/>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37" name="Shape 10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496" style="width:506.98pt;height:0.719971pt;mso-position-horizontal-relative:char;mso-position-vertical-relative:line" coordsize="64386,91">
                <v:shape id="Shape 10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right w:w="115" w:type="dxa"/>
        </w:tblCellMar>
        <w:tblLook w:val="04A0" w:firstRow="1" w:lastRow="0" w:firstColumn="1" w:lastColumn="0" w:noHBand="0" w:noVBand="1"/>
      </w:tblPr>
      <w:tblGrid>
        <w:gridCol w:w="1799"/>
        <w:gridCol w:w="3242"/>
        <w:gridCol w:w="1798"/>
        <w:gridCol w:w="3241"/>
      </w:tblGrid>
      <w:tr w:rsidR="004B16E2" w14:paraId="11608E7F"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C348D43" w14:textId="77777777" w:rsidR="004B16E2" w:rsidRDefault="00000000">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71C17A2" w14:textId="77777777" w:rsidR="004B16E2" w:rsidRDefault="00000000">
            <w:pPr>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BC388F4" w14:textId="77777777" w:rsidR="004B16E2" w:rsidRDefault="00000000">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769D015" w14:textId="77777777" w:rsidR="004B16E2" w:rsidRDefault="00000000">
            <w:pPr>
              <w:ind w:left="2"/>
            </w:pPr>
            <w:r>
              <w:rPr>
                <w:rFonts w:ascii="Arial" w:eastAsia="Arial" w:hAnsi="Arial" w:cs="Arial"/>
                <w:sz w:val="18"/>
              </w:rPr>
              <w:t>Design and Analysis of Algorithms</w:t>
            </w:r>
            <w:r>
              <w:rPr>
                <w:rFonts w:ascii="Arial" w:eastAsia="Arial" w:hAnsi="Arial" w:cs="Arial"/>
                <w:sz w:val="20"/>
              </w:rPr>
              <w:t xml:space="preserve"> </w:t>
            </w:r>
          </w:p>
        </w:tc>
      </w:tr>
      <w:tr w:rsidR="004B16E2" w14:paraId="2B7B8151" w14:textId="77777777">
        <w:trPr>
          <w:trHeight w:val="619"/>
        </w:trPr>
        <w:tc>
          <w:tcPr>
            <w:tcW w:w="1799" w:type="dxa"/>
            <w:vMerge w:val="restart"/>
            <w:tcBorders>
              <w:top w:val="single" w:sz="4" w:space="0" w:color="9DC3E6"/>
              <w:left w:val="single" w:sz="4" w:space="0" w:color="9DC3E6"/>
              <w:bottom w:val="single" w:sz="4" w:space="0" w:color="9DC3E6"/>
              <w:right w:val="single" w:sz="4" w:space="0" w:color="9DC3E6"/>
            </w:tcBorders>
            <w:shd w:val="clear" w:color="auto" w:fill="D6E4F0"/>
            <w:vAlign w:val="center"/>
          </w:tcPr>
          <w:p w14:paraId="404761F2" w14:textId="77777777" w:rsidR="004B16E2" w:rsidRDefault="00000000">
            <w:r>
              <w:rPr>
                <w:rFonts w:ascii="Arial" w:eastAsia="Arial" w:hAnsi="Arial" w:cs="Arial"/>
                <w:b/>
                <w:color w:val="1F4E79"/>
                <w:sz w:val="18"/>
              </w:rPr>
              <w:t>CO Assessed:</w:t>
            </w:r>
            <w:r>
              <w:rPr>
                <w:rFonts w:ascii="Arial" w:eastAsia="Arial" w:hAnsi="Arial" w:cs="Arial"/>
                <w:sz w:val="20"/>
              </w:rPr>
              <w:t xml:space="preserve"> </w:t>
            </w:r>
          </w:p>
        </w:tc>
        <w:tc>
          <w:tcPr>
            <w:tcW w:w="3242" w:type="dxa"/>
            <w:vMerge w:val="restart"/>
            <w:tcBorders>
              <w:top w:val="single" w:sz="4" w:space="0" w:color="9DC3E6"/>
              <w:left w:val="single" w:sz="4" w:space="0" w:color="9DC3E6"/>
              <w:bottom w:val="single" w:sz="4" w:space="0" w:color="9DC3E6"/>
              <w:right w:val="single" w:sz="4" w:space="0" w:color="9DC3E6"/>
            </w:tcBorders>
            <w:vAlign w:val="center"/>
          </w:tcPr>
          <w:p w14:paraId="0D856984" w14:textId="77777777" w:rsidR="004B16E2" w:rsidRDefault="00000000">
            <w:pPr>
              <w:ind w:left="1" w:right="505"/>
            </w:pPr>
            <w:r>
              <w:rPr>
                <w:rFonts w:ascii="Times New Roman" w:eastAsia="Times New Roman" w:hAnsi="Times New Roman" w:cs="Times New Roman"/>
                <w:b/>
                <w:sz w:val="24"/>
              </w:rPr>
              <w:t xml:space="preserve">CO3: </w:t>
            </w:r>
            <w:proofErr w:type="gramStart"/>
            <w:r>
              <w:rPr>
                <w:rFonts w:ascii="Times New Roman" w:eastAsia="Times New Roman" w:hAnsi="Times New Roman" w:cs="Times New Roman"/>
                <w:b/>
                <w:sz w:val="24"/>
              </w:rPr>
              <w:t xml:space="preserve">Articulation </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22DB64F" w14:textId="77777777" w:rsidR="004B16E2" w:rsidRDefault="00000000">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vAlign w:val="center"/>
          </w:tcPr>
          <w:p w14:paraId="3EB7C7DF" w14:textId="77777777" w:rsidR="004B16E2" w:rsidRDefault="00000000">
            <w:pPr>
              <w:ind w:left="2"/>
            </w:pPr>
            <w:r>
              <w:rPr>
                <w:rFonts w:ascii="Arial" w:eastAsia="Arial" w:hAnsi="Arial" w:cs="Arial"/>
                <w:sz w:val="18"/>
              </w:rPr>
              <w:t xml:space="preserve">Assessment Tool 1 – </w:t>
            </w:r>
            <w:r>
              <w:rPr>
                <w:rFonts w:ascii="Arial" w:eastAsia="Arial" w:hAnsi="Arial" w:cs="Arial"/>
                <w:sz w:val="20"/>
              </w:rPr>
              <w:t xml:space="preserve">Experiments </w:t>
            </w:r>
          </w:p>
        </w:tc>
      </w:tr>
      <w:tr w:rsidR="004B16E2" w14:paraId="1F1185FB" w14:textId="77777777">
        <w:trPr>
          <w:trHeight w:val="332"/>
        </w:trPr>
        <w:tc>
          <w:tcPr>
            <w:tcW w:w="0" w:type="auto"/>
            <w:vMerge/>
            <w:tcBorders>
              <w:top w:val="nil"/>
              <w:left w:val="single" w:sz="4" w:space="0" w:color="9DC3E6"/>
              <w:bottom w:val="single" w:sz="4" w:space="0" w:color="9DC3E6"/>
              <w:right w:val="single" w:sz="4" w:space="0" w:color="9DC3E6"/>
            </w:tcBorders>
          </w:tcPr>
          <w:p w14:paraId="3C1CC8F5" w14:textId="77777777" w:rsidR="004B16E2" w:rsidRDefault="004B16E2"/>
        </w:tc>
        <w:tc>
          <w:tcPr>
            <w:tcW w:w="0" w:type="auto"/>
            <w:vMerge/>
            <w:tcBorders>
              <w:top w:val="nil"/>
              <w:left w:val="single" w:sz="4" w:space="0" w:color="9DC3E6"/>
              <w:bottom w:val="single" w:sz="4" w:space="0" w:color="9DC3E6"/>
              <w:right w:val="single" w:sz="4" w:space="0" w:color="9DC3E6"/>
            </w:tcBorders>
          </w:tcPr>
          <w:p w14:paraId="37563240" w14:textId="77777777" w:rsidR="004B16E2" w:rsidRDefault="004B16E2"/>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0D29387" w14:textId="77777777" w:rsidR="004B16E2" w:rsidRDefault="00000000">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29724017" w14:textId="77777777" w:rsidR="004B16E2" w:rsidRDefault="00000000">
            <w:pPr>
              <w:ind w:left="2"/>
            </w:pPr>
            <w:r>
              <w:rPr>
                <w:rFonts w:ascii="Arial" w:eastAsia="Arial" w:hAnsi="Arial" w:cs="Arial"/>
                <w:sz w:val="18"/>
              </w:rPr>
              <w:t xml:space="preserve">100  </w:t>
            </w:r>
            <w:r>
              <w:rPr>
                <w:rFonts w:ascii="Arial" w:eastAsia="Arial" w:hAnsi="Arial" w:cs="Arial"/>
                <w:sz w:val="20"/>
              </w:rPr>
              <w:t xml:space="preserve"> </w:t>
            </w:r>
          </w:p>
        </w:tc>
      </w:tr>
      <w:tr w:rsidR="004B16E2" w14:paraId="19BC8601" w14:textId="77777777">
        <w:trPr>
          <w:trHeight w:val="7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E4DA211" w14:textId="77777777" w:rsidR="004B16E2" w:rsidRDefault="00000000">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034F715C" w14:textId="77777777" w:rsidR="004B16E2" w:rsidRDefault="00000000">
            <w:pPr>
              <w:ind w:left="1"/>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4B16E2" w14:paraId="063F1E34"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06D94F4" w14:textId="77777777" w:rsidR="004B16E2" w:rsidRDefault="00000000">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6F83526" w14:textId="0204AA1A" w:rsidR="004B16E2" w:rsidRDefault="00000000">
            <w:pPr>
              <w:ind w:left="1"/>
            </w:pPr>
            <w:r>
              <w:rPr>
                <w:rFonts w:ascii="Arial" w:eastAsia="Arial" w:hAnsi="Arial" w:cs="Arial"/>
                <w:sz w:val="20"/>
              </w:rPr>
              <w:t xml:space="preserve"> </w:t>
            </w:r>
            <w:r w:rsidR="00280CD5">
              <w:rPr>
                <w:rFonts w:ascii="Arial" w:eastAsia="Arial" w:hAnsi="Arial" w:cs="Arial"/>
                <w:sz w:val="20"/>
              </w:rPr>
              <w:t>V SANJANA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B1BCAD8" w14:textId="77777777" w:rsidR="004B16E2" w:rsidRDefault="00000000">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2441AAB8" w14:textId="702E23CA" w:rsidR="004B16E2" w:rsidRDefault="00000000">
            <w:pPr>
              <w:ind w:left="2"/>
            </w:pPr>
            <w:r>
              <w:rPr>
                <w:rFonts w:ascii="Arial" w:eastAsia="Arial" w:hAnsi="Arial" w:cs="Arial"/>
                <w:sz w:val="20"/>
              </w:rPr>
              <w:t xml:space="preserve"> </w:t>
            </w:r>
            <w:r w:rsidR="00280CD5">
              <w:rPr>
                <w:rFonts w:ascii="Arial" w:eastAsia="Arial" w:hAnsi="Arial" w:cs="Arial"/>
                <w:sz w:val="20"/>
              </w:rPr>
              <w:t>192571005</w:t>
            </w:r>
          </w:p>
        </w:tc>
      </w:tr>
      <w:tr w:rsidR="004B16E2" w14:paraId="7E333199" w14:textId="77777777">
        <w:trPr>
          <w:trHeight w:val="358"/>
        </w:trPr>
        <w:tc>
          <w:tcPr>
            <w:tcW w:w="1799" w:type="dxa"/>
            <w:tcBorders>
              <w:top w:val="single" w:sz="4" w:space="0" w:color="9DC3E6"/>
              <w:left w:val="single" w:sz="4" w:space="0" w:color="9DC3E6"/>
              <w:bottom w:val="single" w:sz="4" w:space="0" w:color="1F4E79"/>
              <w:right w:val="single" w:sz="4" w:space="0" w:color="9DC3E6"/>
            </w:tcBorders>
            <w:shd w:val="clear" w:color="auto" w:fill="D6E4F0"/>
          </w:tcPr>
          <w:p w14:paraId="3E765DB3" w14:textId="77777777" w:rsidR="004B16E2" w:rsidRDefault="00000000">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1F4E79"/>
              <w:right w:val="single" w:sz="4" w:space="0" w:color="9DC3E6"/>
            </w:tcBorders>
          </w:tcPr>
          <w:p w14:paraId="5DF56754" w14:textId="12B54E80" w:rsidR="004B16E2" w:rsidRDefault="00000000">
            <w:pPr>
              <w:ind w:left="1"/>
            </w:pPr>
            <w:r>
              <w:rPr>
                <w:rFonts w:ascii="Arial" w:eastAsia="Arial" w:hAnsi="Arial" w:cs="Arial"/>
                <w:sz w:val="20"/>
              </w:rPr>
              <w:t xml:space="preserve"> </w:t>
            </w:r>
            <w:r w:rsidR="00280CD5">
              <w:rPr>
                <w:rFonts w:ascii="Arial" w:eastAsia="Arial" w:hAnsi="Arial" w:cs="Arial"/>
                <w:sz w:val="20"/>
              </w:rPr>
              <w:t>2025</w:t>
            </w:r>
          </w:p>
        </w:tc>
        <w:tc>
          <w:tcPr>
            <w:tcW w:w="1798" w:type="dxa"/>
            <w:tcBorders>
              <w:top w:val="single" w:sz="4" w:space="0" w:color="9DC3E6"/>
              <w:left w:val="single" w:sz="4" w:space="0" w:color="9DC3E6"/>
              <w:bottom w:val="single" w:sz="4" w:space="0" w:color="1F4E79"/>
              <w:right w:val="single" w:sz="4" w:space="0" w:color="9DC3E6"/>
            </w:tcBorders>
            <w:shd w:val="clear" w:color="auto" w:fill="D6E4F0"/>
          </w:tcPr>
          <w:p w14:paraId="2A89F069" w14:textId="77777777" w:rsidR="004B16E2" w:rsidRDefault="00000000">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1F4E79"/>
              <w:right w:val="single" w:sz="4" w:space="0" w:color="9DC3E6"/>
            </w:tcBorders>
          </w:tcPr>
          <w:p w14:paraId="08D8BF65" w14:textId="0452A183" w:rsidR="004B16E2" w:rsidRDefault="00000000">
            <w:pPr>
              <w:ind w:left="2"/>
            </w:pPr>
            <w:r>
              <w:rPr>
                <w:rFonts w:ascii="Arial" w:eastAsia="Arial" w:hAnsi="Arial" w:cs="Arial"/>
                <w:sz w:val="20"/>
              </w:rPr>
              <w:t xml:space="preserve"> </w:t>
            </w:r>
            <w:r w:rsidR="00280CD5">
              <w:rPr>
                <w:rFonts w:ascii="Arial" w:eastAsia="Arial" w:hAnsi="Arial" w:cs="Arial"/>
                <w:sz w:val="20"/>
              </w:rPr>
              <w:t>02-08-2026</w:t>
            </w:r>
          </w:p>
        </w:tc>
      </w:tr>
      <w:tr w:rsidR="004B16E2" w14:paraId="0C0E9538" w14:textId="77777777">
        <w:trPr>
          <w:trHeight w:val="2688"/>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vAlign w:val="center"/>
          </w:tcPr>
          <w:p w14:paraId="0D02A55C" w14:textId="77777777" w:rsidR="004B16E2" w:rsidRDefault="00000000">
            <w:pPr>
              <w:spacing w:after="142"/>
              <w:ind w:left="80"/>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398E67C1" w14:textId="77777777" w:rsidR="004B16E2" w:rsidRDefault="00000000">
            <w:pPr>
              <w:numPr>
                <w:ilvl w:val="0"/>
                <w:numId w:val="1"/>
              </w:numPr>
              <w:spacing w:after="151"/>
              <w:ind w:hanging="360"/>
            </w:pPr>
            <w:r>
              <w:rPr>
                <w:rFonts w:ascii="Times New Roman" w:eastAsia="Times New Roman" w:hAnsi="Times New Roman" w:cs="Times New Roman"/>
                <w:sz w:val="24"/>
              </w:rPr>
              <w:t xml:space="preserve">Answer the following question. Total Marks: 100. </w:t>
            </w:r>
          </w:p>
          <w:p w14:paraId="272F2CD5" w14:textId="77777777" w:rsidR="004B16E2" w:rsidRDefault="00000000">
            <w:pPr>
              <w:numPr>
                <w:ilvl w:val="0"/>
                <w:numId w:val="1"/>
              </w:numPr>
              <w:spacing w:after="148"/>
              <w:ind w:hanging="360"/>
            </w:pPr>
            <w:r>
              <w:rPr>
                <w:rFonts w:ascii="Times New Roman" w:eastAsia="Times New Roman" w:hAnsi="Times New Roman" w:cs="Times New Roman"/>
                <w:sz w:val="24"/>
              </w:rPr>
              <w:t xml:space="preserve">Write the algorithm and execute the code for the given experiment.  </w:t>
            </w:r>
          </w:p>
          <w:p w14:paraId="57D7B96D" w14:textId="77777777" w:rsidR="004B16E2" w:rsidRDefault="00000000">
            <w:pPr>
              <w:numPr>
                <w:ilvl w:val="0"/>
                <w:numId w:val="1"/>
              </w:numPr>
              <w:spacing w:after="151"/>
              <w:ind w:hanging="360"/>
            </w:pPr>
            <w:r>
              <w:rPr>
                <w:rFonts w:ascii="Times New Roman" w:eastAsia="Times New Roman" w:hAnsi="Times New Roman" w:cs="Times New Roman"/>
                <w:sz w:val="24"/>
              </w:rPr>
              <w:t xml:space="preserve">Follow a well-structured, systematic approach to design and implement an optimal solution. </w:t>
            </w:r>
          </w:p>
          <w:p w14:paraId="09F16078" w14:textId="77777777" w:rsidR="004B16E2" w:rsidRDefault="00000000">
            <w:pPr>
              <w:numPr>
                <w:ilvl w:val="0"/>
                <w:numId w:val="1"/>
              </w:numPr>
              <w:ind w:hanging="360"/>
            </w:pPr>
            <w:r>
              <w:rPr>
                <w:rFonts w:ascii="Times New Roman" w:eastAsia="Times New Roman" w:hAnsi="Times New Roman" w:cs="Times New Roman"/>
                <w:sz w:val="24"/>
              </w:rPr>
              <w:t xml:space="preserve">Provide insightful analysis with accurate validation, supported by clear documentation including diagrams, code, and results. </w:t>
            </w:r>
          </w:p>
        </w:tc>
      </w:tr>
    </w:tbl>
    <w:p w14:paraId="267F2C9C" w14:textId="77777777" w:rsidR="004B16E2" w:rsidRDefault="00000000">
      <w:pPr>
        <w:spacing w:after="0"/>
      </w:pPr>
      <w:r>
        <w:rPr>
          <w:rFonts w:ascii="Arial" w:eastAsia="Arial" w:hAnsi="Arial" w:cs="Arial"/>
          <w:b/>
          <w:color w:val="1F4E79"/>
        </w:rPr>
        <w:t xml:space="preserve"> </w:t>
      </w:r>
    </w:p>
    <w:p w14:paraId="77DF170A" w14:textId="77777777" w:rsidR="004B16E2" w:rsidRDefault="00000000">
      <w:pPr>
        <w:spacing w:after="99"/>
        <w:ind w:left="-29" w:right="-588"/>
      </w:pPr>
      <w:r>
        <w:rPr>
          <w:noProof/>
        </w:rPr>
        <mc:AlternateContent>
          <mc:Choice Requires="wpg">
            <w:drawing>
              <wp:inline distT="0" distB="0" distL="0" distR="0" wp14:anchorId="4F6C20CD" wp14:editId="023343A0">
                <wp:extent cx="6438647" cy="6096"/>
                <wp:effectExtent l="0" t="0" r="0" b="0"/>
                <wp:docPr id="8497" name="Group 849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39" name="Shape 10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497" style="width:506.98pt;height:0.480011pt;mso-position-horizontal-relative:char;mso-position-vertical-relative:line" coordsize="64386,60">
                <v:shape id="Shape 10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2546"/>
        <w:gridCol w:w="6238"/>
        <w:gridCol w:w="1276"/>
      </w:tblGrid>
      <w:tr w:rsidR="004B16E2" w14:paraId="230A0174" w14:textId="77777777">
        <w:trPr>
          <w:trHeight w:val="352"/>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4483C794" w14:textId="77777777" w:rsidR="004B16E2" w:rsidRDefault="00000000">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0E8C56CE" w14:textId="77777777" w:rsidR="004B16E2" w:rsidRDefault="00000000">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38EACEBD" w14:textId="77777777" w:rsidR="004B16E2" w:rsidRDefault="00000000">
            <w:pPr>
              <w:ind w:left="54"/>
            </w:pPr>
            <w:r>
              <w:rPr>
                <w:rFonts w:ascii="Arial" w:eastAsia="Arial" w:hAnsi="Arial" w:cs="Arial"/>
                <w:b/>
                <w:color w:val="FFFFFF"/>
                <w:sz w:val="19"/>
              </w:rPr>
              <w:t>Questions</w:t>
            </w:r>
            <w:r>
              <w:rPr>
                <w:rFonts w:ascii="Arial" w:eastAsia="Arial" w:hAnsi="Arial" w:cs="Arial"/>
                <w:sz w:val="20"/>
              </w:rPr>
              <w:t xml:space="preserve"> </w:t>
            </w:r>
          </w:p>
        </w:tc>
      </w:tr>
      <w:tr w:rsidR="004B16E2" w14:paraId="75B61207" w14:textId="77777777">
        <w:trPr>
          <w:trHeight w:val="681"/>
        </w:trPr>
        <w:tc>
          <w:tcPr>
            <w:tcW w:w="2546"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51E67BFB" w14:textId="77777777" w:rsidR="004B16E2" w:rsidRDefault="00000000">
            <w:r>
              <w:rPr>
                <w:rFonts w:ascii="Times New Roman" w:eastAsia="Times New Roman" w:hAnsi="Times New Roman" w:cs="Times New Roman"/>
                <w:sz w:val="24"/>
              </w:rPr>
              <w:t>Experiments</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122F38E8" w14:textId="77777777" w:rsidR="004B16E2" w:rsidRDefault="00000000">
            <w:pPr>
              <w:ind w:left="1"/>
            </w:pPr>
            <w:r>
              <w:rPr>
                <w:rFonts w:ascii="Times New Roman" w:eastAsia="Times New Roman" w:hAnsi="Times New Roman" w:cs="Times New Roman"/>
                <w:sz w:val="24"/>
              </w:rPr>
              <w:t>Design and Code for Divide and Conquer Algorithms: Merge Sort, Quick Sort, Binary Search, and Matrix Multiplication</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38A6E543" w14:textId="77777777" w:rsidR="004B16E2" w:rsidRDefault="00000000">
            <w:pPr>
              <w:ind w:right="5"/>
              <w:jc w:val="center"/>
            </w:pPr>
            <w:r>
              <w:rPr>
                <w:rFonts w:ascii="Arial" w:eastAsia="Arial" w:hAnsi="Arial" w:cs="Arial"/>
                <w:sz w:val="20"/>
              </w:rPr>
              <w:t xml:space="preserve">Q1  </w:t>
            </w:r>
          </w:p>
        </w:tc>
      </w:tr>
    </w:tbl>
    <w:p w14:paraId="64DE9CD0" w14:textId="77777777" w:rsidR="004B16E2" w:rsidRDefault="00000000">
      <w:pPr>
        <w:spacing w:after="98"/>
      </w:pPr>
      <w:r>
        <w:rPr>
          <w:rFonts w:ascii="Arial" w:eastAsia="Arial" w:hAnsi="Arial" w:cs="Arial"/>
          <w:b/>
          <w:color w:val="1F4E79"/>
        </w:rPr>
        <w:t xml:space="preserve"> </w:t>
      </w:r>
    </w:p>
    <w:p w14:paraId="4B32C495" w14:textId="77777777" w:rsidR="004B16E2" w:rsidRDefault="00000000">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SECTION A – Experiments</w:t>
      </w:r>
      <w:r>
        <w:rPr>
          <w:b w:val="0"/>
          <w:color w:val="000000"/>
          <w:sz w:val="20"/>
        </w:rPr>
        <w:t xml:space="preserve"> </w:t>
      </w:r>
    </w:p>
    <w:p w14:paraId="75AC6CFB" w14:textId="77777777" w:rsidR="004B16E2" w:rsidRDefault="00000000">
      <w:pPr>
        <w:spacing w:after="119"/>
        <w:ind w:left="-29" w:right="-588"/>
      </w:pPr>
      <w:r>
        <w:rPr>
          <w:noProof/>
        </w:rPr>
        <mc:AlternateContent>
          <mc:Choice Requires="wpg">
            <w:drawing>
              <wp:inline distT="0" distB="0" distL="0" distR="0" wp14:anchorId="03B5FADD" wp14:editId="7765AA6E">
                <wp:extent cx="6438647" cy="6096"/>
                <wp:effectExtent l="0" t="0" r="0" b="0"/>
                <wp:docPr id="8498" name="Group 849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1" name="Shape 10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498" style="width:506.98pt;height:0.480011pt;mso-position-horizontal-relative:char;mso-position-vertical-relative:line" coordsize="64386,60">
                <v:shape id="Shape 10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72DDC5C0" w14:textId="77777777" w:rsidR="004B16E2" w:rsidRDefault="00000000">
      <w:pPr>
        <w:spacing w:after="0"/>
      </w:pPr>
      <w:r>
        <w:rPr>
          <w:rFonts w:ascii="Times New Roman" w:eastAsia="Times New Roman" w:hAnsi="Times New Roman" w:cs="Times New Roman"/>
          <w:sz w:val="24"/>
        </w:rPr>
        <w:t xml:space="preserve"> </w:t>
      </w:r>
    </w:p>
    <w:p w14:paraId="40F85E98" w14:textId="77777777" w:rsidR="004B16E2" w:rsidRDefault="00000000">
      <w:pPr>
        <w:spacing w:after="0"/>
      </w:pPr>
      <w:r>
        <w:rPr>
          <w:rFonts w:ascii="Times New Roman" w:eastAsia="Times New Roman" w:hAnsi="Times New Roman" w:cs="Times New Roman"/>
          <w:sz w:val="24"/>
        </w:rPr>
        <w:t xml:space="preserve"> </w:t>
      </w:r>
    </w:p>
    <w:p w14:paraId="1351D333" w14:textId="77777777" w:rsidR="004B16E2" w:rsidRDefault="00000000">
      <w:pPr>
        <w:spacing w:after="0"/>
      </w:pPr>
      <w:r>
        <w:rPr>
          <w:rFonts w:ascii="Times New Roman" w:eastAsia="Times New Roman" w:hAnsi="Times New Roman" w:cs="Times New Roman"/>
          <w:sz w:val="24"/>
        </w:rPr>
        <w:t xml:space="preserve"> </w:t>
      </w:r>
    </w:p>
    <w:p w14:paraId="4520072C" w14:textId="77777777" w:rsidR="004B16E2" w:rsidRDefault="00000000">
      <w:pPr>
        <w:spacing w:after="0"/>
      </w:pPr>
      <w:r>
        <w:rPr>
          <w:rFonts w:ascii="Times New Roman" w:eastAsia="Times New Roman" w:hAnsi="Times New Roman" w:cs="Times New Roman"/>
          <w:sz w:val="24"/>
        </w:rPr>
        <w:t xml:space="preserve"> </w:t>
      </w:r>
    </w:p>
    <w:p w14:paraId="78BFECEF" w14:textId="77777777" w:rsidR="004B16E2" w:rsidRDefault="00000000">
      <w:pPr>
        <w:spacing w:after="0"/>
      </w:pPr>
      <w:r>
        <w:rPr>
          <w:rFonts w:ascii="Times New Roman" w:eastAsia="Times New Roman" w:hAnsi="Times New Roman" w:cs="Times New Roman"/>
          <w:sz w:val="24"/>
        </w:rPr>
        <w:t xml:space="preserve"> </w:t>
      </w:r>
    </w:p>
    <w:p w14:paraId="75F197BD" w14:textId="77777777" w:rsidR="004B16E2" w:rsidRDefault="00000000">
      <w:pPr>
        <w:spacing w:after="0"/>
      </w:pPr>
      <w:r>
        <w:rPr>
          <w:rFonts w:ascii="Times New Roman" w:eastAsia="Times New Roman" w:hAnsi="Times New Roman" w:cs="Times New Roman"/>
          <w:sz w:val="24"/>
        </w:rPr>
        <w:t xml:space="preserve"> </w:t>
      </w:r>
    </w:p>
    <w:p w14:paraId="505724DF" w14:textId="77777777" w:rsidR="004B16E2" w:rsidRDefault="00000000">
      <w:pPr>
        <w:spacing w:after="0"/>
      </w:pPr>
      <w:r>
        <w:rPr>
          <w:rFonts w:ascii="Times New Roman" w:eastAsia="Times New Roman" w:hAnsi="Times New Roman" w:cs="Times New Roman"/>
          <w:sz w:val="24"/>
        </w:rPr>
        <w:t xml:space="preserve"> </w:t>
      </w:r>
    </w:p>
    <w:p w14:paraId="3A2E588D" w14:textId="77777777" w:rsidR="004B16E2" w:rsidRDefault="00000000">
      <w:pPr>
        <w:spacing w:after="0"/>
      </w:pPr>
      <w:r>
        <w:rPr>
          <w:rFonts w:ascii="Times New Roman" w:eastAsia="Times New Roman" w:hAnsi="Times New Roman" w:cs="Times New Roman"/>
          <w:sz w:val="24"/>
        </w:rPr>
        <w:t xml:space="preserve"> </w:t>
      </w:r>
    </w:p>
    <w:p w14:paraId="1F07F563" w14:textId="77777777" w:rsidR="004B16E2" w:rsidRDefault="00000000">
      <w:pPr>
        <w:spacing w:after="0"/>
      </w:pPr>
      <w:r>
        <w:rPr>
          <w:rFonts w:ascii="Times New Roman" w:eastAsia="Times New Roman" w:hAnsi="Times New Roman" w:cs="Times New Roman"/>
          <w:sz w:val="24"/>
        </w:rPr>
        <w:t xml:space="preserve"> </w:t>
      </w:r>
    </w:p>
    <w:p w14:paraId="0F5D9A7B" w14:textId="77777777" w:rsidR="004B16E2" w:rsidRDefault="00000000">
      <w:pPr>
        <w:spacing w:after="0"/>
      </w:pPr>
      <w:r>
        <w:rPr>
          <w:rFonts w:ascii="Times New Roman" w:eastAsia="Times New Roman" w:hAnsi="Times New Roman" w:cs="Times New Roman"/>
          <w:sz w:val="24"/>
        </w:rPr>
        <w:t xml:space="preserve"> </w:t>
      </w:r>
    </w:p>
    <w:p w14:paraId="14FC070D" w14:textId="77777777" w:rsidR="004B16E2" w:rsidRDefault="00000000">
      <w:pPr>
        <w:spacing w:after="89"/>
      </w:pPr>
      <w:r>
        <w:rPr>
          <w:rFonts w:ascii="Times New Roman" w:eastAsia="Times New Roman" w:hAnsi="Times New Roman" w:cs="Times New Roman"/>
          <w:sz w:val="24"/>
        </w:rPr>
        <w:lastRenderedPageBreak/>
        <w:t xml:space="preserve"> </w:t>
      </w:r>
    </w:p>
    <w:p w14:paraId="23A73133" w14:textId="77777777" w:rsidR="004B16E2" w:rsidRDefault="00000000">
      <w:pPr>
        <w:pStyle w:val="Heading2"/>
      </w:pPr>
      <w:r>
        <w:t>Code of Conduct</w:t>
      </w:r>
      <w:r>
        <w:rPr>
          <w:b w:val="0"/>
          <w:color w:val="000000"/>
          <w:sz w:val="20"/>
        </w:rPr>
        <w:t xml:space="preserve"> </w:t>
      </w:r>
    </w:p>
    <w:p w14:paraId="60174333" w14:textId="6B108805" w:rsidR="004B16E2"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w:t>
      </w:r>
      <w:r w:rsidR="00CD3B59">
        <w:rPr>
          <w:rFonts w:ascii="Arial" w:eastAsia="Arial" w:hAnsi="Arial" w:cs="Arial"/>
          <w:i/>
          <w:sz w:val="18"/>
        </w:rPr>
        <w:t>sanjana-192571005</w:t>
      </w:r>
      <w:r>
        <w:rPr>
          <w:rFonts w:ascii="Arial" w:eastAsia="Arial" w:hAnsi="Arial" w:cs="Arial"/>
          <w:i/>
          <w:sz w:val="18"/>
        </w:rPr>
        <w:t>_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7779D4EA" w14:textId="77777777" w:rsidR="004B16E2" w:rsidRDefault="00000000">
      <w:pPr>
        <w:pBdr>
          <w:top w:val="single" w:sz="4" w:space="0" w:color="1F4E79"/>
          <w:left w:val="single" w:sz="4" w:space="0" w:color="1F4E79"/>
          <w:bottom w:val="single" w:sz="4" w:space="0" w:color="1F4E79"/>
          <w:right w:val="single" w:sz="4" w:space="0" w:color="1F4E79"/>
        </w:pBdr>
        <w:shd w:val="clear" w:color="auto" w:fill="FFF9E6"/>
        <w:spacing w:after="537"/>
        <w:ind w:left="204"/>
      </w:pPr>
      <w:r>
        <w:rPr>
          <w:rFonts w:ascii="Arial" w:eastAsia="Arial" w:hAnsi="Arial" w:cs="Arial"/>
          <w:sz w:val="18"/>
        </w:rPr>
        <w:t>Signature of the Student: _________________________</w:t>
      </w:r>
      <w:r>
        <w:rPr>
          <w:rFonts w:ascii="Arial" w:eastAsia="Arial" w:hAnsi="Arial" w:cs="Arial"/>
          <w:sz w:val="20"/>
        </w:rPr>
        <w:t xml:space="preserve"> </w:t>
      </w:r>
    </w:p>
    <w:p w14:paraId="17EA0999" w14:textId="77777777" w:rsidR="004B16E2" w:rsidRDefault="00000000">
      <w:pPr>
        <w:spacing w:after="98"/>
      </w:pPr>
      <w:r>
        <w:rPr>
          <w:rFonts w:ascii="Arial" w:eastAsia="Arial" w:hAnsi="Arial" w:cs="Arial"/>
          <w:b/>
          <w:color w:val="1F4E79"/>
        </w:rPr>
        <w:t xml:space="preserve"> </w:t>
      </w:r>
    </w:p>
    <w:p w14:paraId="087EFE57" w14:textId="77777777" w:rsidR="004B16E2" w:rsidRDefault="00000000">
      <w:pPr>
        <w:spacing w:after="0"/>
      </w:pPr>
      <w:r>
        <w:rPr>
          <w:rFonts w:ascii="Arial" w:eastAsia="Arial" w:hAnsi="Arial" w:cs="Arial"/>
          <w:b/>
          <w:color w:val="1F4E79"/>
        </w:rPr>
        <w:t xml:space="preserve"> </w:t>
      </w:r>
    </w:p>
    <w:p w14:paraId="0AEFF539" w14:textId="77777777" w:rsidR="004B16E2" w:rsidRDefault="00000000">
      <w:pPr>
        <w:pStyle w:val="Heading3"/>
        <w:ind w:left="-5"/>
      </w:pPr>
      <w:r>
        <w:t xml:space="preserve">RUBRICS FOR CALCULATION </w:t>
      </w:r>
    </w:p>
    <w:p w14:paraId="329F463A" w14:textId="77777777" w:rsidR="004B16E2" w:rsidRDefault="00000000">
      <w:pPr>
        <w:spacing w:after="67"/>
        <w:ind w:left="-29" w:right="-588"/>
      </w:pPr>
      <w:r>
        <w:rPr>
          <w:noProof/>
        </w:rPr>
        <mc:AlternateContent>
          <mc:Choice Requires="wpg">
            <w:drawing>
              <wp:inline distT="0" distB="0" distL="0" distR="0" wp14:anchorId="12482D00" wp14:editId="75F304AE">
                <wp:extent cx="6438647" cy="6096"/>
                <wp:effectExtent l="0" t="0" r="0" b="0"/>
                <wp:docPr id="10288" name="Group 1028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3" name="Shape 1074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288" style="width:506.98pt;height:0.47998pt;mso-position-horizontal-relative:char;mso-position-vertical-relative:line" coordsize="64386,60">
                <v:shape id="Shape 10744"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70" w:type="dxa"/>
        <w:tblInd w:w="6" w:type="dxa"/>
        <w:tblCellMar>
          <w:top w:w="54" w:type="dxa"/>
          <w:left w:w="58" w:type="dxa"/>
          <w:right w:w="17" w:type="dxa"/>
        </w:tblCellMar>
        <w:tblLook w:val="04A0" w:firstRow="1" w:lastRow="0" w:firstColumn="1" w:lastColumn="0" w:noHBand="0" w:noVBand="1"/>
      </w:tblPr>
      <w:tblGrid>
        <w:gridCol w:w="1271"/>
        <w:gridCol w:w="1133"/>
        <w:gridCol w:w="2410"/>
        <w:gridCol w:w="1702"/>
        <w:gridCol w:w="1899"/>
        <w:gridCol w:w="1655"/>
      </w:tblGrid>
      <w:tr w:rsidR="004B16E2" w14:paraId="23AE88B9" w14:textId="77777777">
        <w:trPr>
          <w:trHeight w:val="318"/>
        </w:trPr>
        <w:tc>
          <w:tcPr>
            <w:tcW w:w="2404" w:type="dxa"/>
            <w:gridSpan w:val="2"/>
            <w:tcBorders>
              <w:top w:val="single" w:sz="4" w:space="0" w:color="000000"/>
              <w:left w:val="single" w:sz="4" w:space="0" w:color="000000"/>
              <w:bottom w:val="single" w:sz="4" w:space="0" w:color="000000"/>
              <w:right w:val="nil"/>
            </w:tcBorders>
          </w:tcPr>
          <w:p w14:paraId="2355F397" w14:textId="77777777" w:rsidR="004B16E2" w:rsidRDefault="004B16E2"/>
        </w:tc>
        <w:tc>
          <w:tcPr>
            <w:tcW w:w="4112" w:type="dxa"/>
            <w:gridSpan w:val="2"/>
            <w:tcBorders>
              <w:top w:val="single" w:sz="4" w:space="0" w:color="000000"/>
              <w:left w:val="nil"/>
              <w:bottom w:val="single" w:sz="4" w:space="0" w:color="000000"/>
              <w:right w:val="nil"/>
            </w:tcBorders>
          </w:tcPr>
          <w:p w14:paraId="336EBD80" w14:textId="77777777" w:rsidR="004B16E2" w:rsidRDefault="00000000">
            <w:pPr>
              <w:ind w:left="1921"/>
            </w:pPr>
            <w:r>
              <w:rPr>
                <w:rFonts w:ascii="Times New Roman" w:eastAsia="Times New Roman" w:hAnsi="Times New Roman" w:cs="Times New Roman"/>
                <w:b/>
                <w:sz w:val="24"/>
              </w:rPr>
              <w:t>Experiments</w:t>
            </w:r>
            <w:r>
              <w:rPr>
                <w:rFonts w:ascii="Times New Roman" w:eastAsia="Times New Roman" w:hAnsi="Times New Roman" w:cs="Times New Roman"/>
                <w:sz w:val="20"/>
              </w:rPr>
              <w:t xml:space="preserve"> </w:t>
            </w:r>
          </w:p>
        </w:tc>
        <w:tc>
          <w:tcPr>
            <w:tcW w:w="1899" w:type="dxa"/>
            <w:tcBorders>
              <w:top w:val="single" w:sz="4" w:space="0" w:color="000000"/>
              <w:left w:val="nil"/>
              <w:bottom w:val="single" w:sz="4" w:space="0" w:color="000000"/>
              <w:right w:val="nil"/>
            </w:tcBorders>
          </w:tcPr>
          <w:p w14:paraId="3A68A294" w14:textId="77777777" w:rsidR="004B16E2" w:rsidRDefault="004B16E2"/>
        </w:tc>
        <w:tc>
          <w:tcPr>
            <w:tcW w:w="1655" w:type="dxa"/>
            <w:tcBorders>
              <w:top w:val="single" w:sz="4" w:space="0" w:color="000000"/>
              <w:left w:val="nil"/>
              <w:bottom w:val="single" w:sz="4" w:space="0" w:color="000000"/>
              <w:right w:val="single" w:sz="4" w:space="0" w:color="000000"/>
            </w:tcBorders>
          </w:tcPr>
          <w:p w14:paraId="5B31E1C1" w14:textId="77777777" w:rsidR="004B16E2" w:rsidRDefault="004B16E2"/>
        </w:tc>
      </w:tr>
      <w:tr w:rsidR="004B16E2" w14:paraId="1B8F6DD9" w14:textId="77777777">
        <w:trPr>
          <w:trHeight w:val="574"/>
        </w:trPr>
        <w:tc>
          <w:tcPr>
            <w:tcW w:w="1271" w:type="dxa"/>
            <w:tcBorders>
              <w:top w:val="single" w:sz="4" w:space="0" w:color="000000"/>
              <w:left w:val="single" w:sz="4" w:space="0" w:color="000000"/>
              <w:bottom w:val="single" w:sz="4" w:space="0" w:color="000000"/>
              <w:right w:val="single" w:sz="4" w:space="0" w:color="000000"/>
            </w:tcBorders>
            <w:shd w:val="clear" w:color="auto" w:fill="B4A7D6"/>
          </w:tcPr>
          <w:p w14:paraId="79BFF25A" w14:textId="77777777" w:rsidR="004B16E2" w:rsidRDefault="00000000">
            <w:pPr>
              <w:ind w:right="40"/>
              <w:jc w:val="center"/>
            </w:pPr>
            <w:r>
              <w:rPr>
                <w:rFonts w:ascii="Times New Roman" w:eastAsia="Times New Roman" w:hAnsi="Times New Roman" w:cs="Times New Roman"/>
                <w:b/>
              </w:rPr>
              <w:t>Criteria</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shd w:val="clear" w:color="auto" w:fill="B4A7D6"/>
          </w:tcPr>
          <w:p w14:paraId="53C15C08" w14:textId="77777777" w:rsidR="004B16E2" w:rsidRDefault="00000000">
            <w:pPr>
              <w:jc w:val="both"/>
            </w:pPr>
            <w:r>
              <w:rPr>
                <w:rFonts w:ascii="Times New Roman" w:eastAsia="Times New Roman" w:hAnsi="Times New Roman" w:cs="Times New Roman"/>
                <w:b/>
              </w:rPr>
              <w:t>Weightage</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B4A7D6"/>
          </w:tcPr>
          <w:p w14:paraId="3BF48A21" w14:textId="77777777" w:rsidR="004B16E2" w:rsidRDefault="00000000">
            <w:pPr>
              <w:ind w:right="40"/>
              <w:jc w:val="center"/>
            </w:pPr>
            <w:r>
              <w:rPr>
                <w:rFonts w:ascii="Times New Roman" w:eastAsia="Times New Roman" w:hAnsi="Times New Roman" w:cs="Times New Roman"/>
                <w:b/>
              </w:rPr>
              <w:t xml:space="preserve">Level 4 – </w:t>
            </w:r>
          </w:p>
          <w:p w14:paraId="2F63EB0E" w14:textId="77777777" w:rsidR="004B16E2" w:rsidRDefault="00000000">
            <w:pPr>
              <w:ind w:right="36"/>
              <w:jc w:val="center"/>
            </w:pPr>
            <w:r>
              <w:rPr>
                <w:rFonts w:ascii="Times New Roman" w:eastAsia="Times New Roman" w:hAnsi="Times New Roman" w:cs="Times New Roman"/>
                <w:b/>
              </w:rPr>
              <w:t>Exemplary</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B4A7D6"/>
          </w:tcPr>
          <w:p w14:paraId="273D5479" w14:textId="77777777" w:rsidR="004B16E2" w:rsidRDefault="00000000">
            <w:pPr>
              <w:ind w:right="43"/>
              <w:jc w:val="center"/>
            </w:pPr>
            <w:r>
              <w:rPr>
                <w:rFonts w:ascii="Times New Roman" w:eastAsia="Times New Roman" w:hAnsi="Times New Roman" w:cs="Times New Roman"/>
                <w:b/>
              </w:rPr>
              <w:t xml:space="preserve">Level 3 – </w:t>
            </w:r>
          </w:p>
          <w:p w14:paraId="76DE7E5F" w14:textId="77777777" w:rsidR="004B16E2" w:rsidRDefault="00000000">
            <w:pPr>
              <w:ind w:right="40"/>
              <w:jc w:val="center"/>
            </w:pPr>
            <w:r>
              <w:rPr>
                <w:rFonts w:ascii="Times New Roman" w:eastAsia="Times New Roman" w:hAnsi="Times New Roman" w:cs="Times New Roman"/>
                <w:b/>
              </w:rPr>
              <w:t>Proficient</w:t>
            </w:r>
            <w:r>
              <w:rPr>
                <w:rFonts w:ascii="Times New Roman" w:eastAsia="Times New Roman" w:hAnsi="Times New Roman" w:cs="Times New Roman"/>
              </w:rPr>
              <w:t xml:space="preserve"> </w:t>
            </w:r>
          </w:p>
        </w:tc>
        <w:tc>
          <w:tcPr>
            <w:tcW w:w="1899" w:type="dxa"/>
            <w:tcBorders>
              <w:top w:val="single" w:sz="4" w:space="0" w:color="000000"/>
              <w:left w:val="single" w:sz="4" w:space="0" w:color="000000"/>
              <w:bottom w:val="single" w:sz="4" w:space="0" w:color="000000"/>
              <w:right w:val="single" w:sz="4" w:space="0" w:color="000000"/>
            </w:tcBorders>
            <w:shd w:val="clear" w:color="auto" w:fill="B4A7D6"/>
          </w:tcPr>
          <w:p w14:paraId="50A2E93D" w14:textId="77777777" w:rsidR="004B16E2" w:rsidRDefault="00000000">
            <w:pPr>
              <w:ind w:right="39"/>
              <w:jc w:val="center"/>
            </w:pPr>
            <w:r>
              <w:rPr>
                <w:rFonts w:ascii="Times New Roman" w:eastAsia="Times New Roman" w:hAnsi="Times New Roman" w:cs="Times New Roman"/>
                <w:b/>
              </w:rPr>
              <w:t xml:space="preserve">Level 2 – </w:t>
            </w:r>
          </w:p>
          <w:p w14:paraId="14DAA433" w14:textId="77777777" w:rsidR="004B16E2" w:rsidRDefault="00000000">
            <w:pPr>
              <w:ind w:right="37"/>
              <w:jc w:val="center"/>
            </w:pPr>
            <w:r>
              <w:rPr>
                <w:rFonts w:ascii="Times New Roman" w:eastAsia="Times New Roman" w:hAnsi="Times New Roman" w:cs="Times New Roman"/>
                <w:b/>
              </w:rPr>
              <w:t>Developing</w:t>
            </w:r>
            <w:r>
              <w:rPr>
                <w:rFonts w:ascii="Times New Roman" w:eastAsia="Times New Roman" w:hAnsi="Times New Roman" w:cs="Times New Roman"/>
              </w:rPr>
              <w:t xml:space="preserve"> </w:t>
            </w:r>
          </w:p>
        </w:tc>
        <w:tc>
          <w:tcPr>
            <w:tcW w:w="1655" w:type="dxa"/>
            <w:tcBorders>
              <w:top w:val="single" w:sz="4" w:space="0" w:color="000000"/>
              <w:left w:val="single" w:sz="4" w:space="0" w:color="000000"/>
              <w:bottom w:val="single" w:sz="4" w:space="0" w:color="000000"/>
              <w:right w:val="single" w:sz="4" w:space="0" w:color="000000"/>
            </w:tcBorders>
            <w:shd w:val="clear" w:color="auto" w:fill="B4A7D6"/>
          </w:tcPr>
          <w:p w14:paraId="22DA069B" w14:textId="77777777" w:rsidR="004B16E2" w:rsidRDefault="00000000">
            <w:pPr>
              <w:ind w:right="39"/>
              <w:jc w:val="center"/>
            </w:pPr>
            <w:r>
              <w:rPr>
                <w:rFonts w:ascii="Times New Roman" w:eastAsia="Times New Roman" w:hAnsi="Times New Roman" w:cs="Times New Roman"/>
                <w:b/>
              </w:rPr>
              <w:t xml:space="preserve">Level 1 – </w:t>
            </w:r>
          </w:p>
          <w:p w14:paraId="213C2620" w14:textId="77777777" w:rsidR="004B16E2" w:rsidRDefault="00000000">
            <w:pPr>
              <w:ind w:right="40"/>
              <w:jc w:val="center"/>
            </w:pPr>
            <w:r>
              <w:rPr>
                <w:rFonts w:ascii="Times New Roman" w:eastAsia="Times New Roman" w:hAnsi="Times New Roman" w:cs="Times New Roman"/>
                <w:b/>
              </w:rPr>
              <w:t>Beginning</w:t>
            </w:r>
            <w:r>
              <w:rPr>
                <w:rFonts w:ascii="Times New Roman" w:eastAsia="Times New Roman" w:hAnsi="Times New Roman" w:cs="Times New Roman"/>
              </w:rPr>
              <w:t xml:space="preserve"> </w:t>
            </w:r>
          </w:p>
        </w:tc>
      </w:tr>
      <w:tr w:rsidR="004B16E2" w14:paraId="7597AF7E" w14:textId="77777777">
        <w:trPr>
          <w:trHeight w:val="1182"/>
        </w:trPr>
        <w:tc>
          <w:tcPr>
            <w:tcW w:w="1271" w:type="dxa"/>
            <w:tcBorders>
              <w:top w:val="single" w:sz="4" w:space="0" w:color="000000"/>
              <w:left w:val="single" w:sz="4" w:space="0" w:color="000000"/>
              <w:bottom w:val="single" w:sz="4" w:space="0" w:color="000000"/>
              <w:right w:val="single" w:sz="4" w:space="0" w:color="000000"/>
            </w:tcBorders>
            <w:vAlign w:val="center"/>
          </w:tcPr>
          <w:p w14:paraId="6875D799" w14:textId="77777777" w:rsidR="004B16E2" w:rsidRDefault="00000000">
            <w:pPr>
              <w:spacing w:line="240" w:lineRule="auto"/>
              <w:ind w:right="32"/>
              <w:jc w:val="center"/>
            </w:pPr>
            <w:proofErr w:type="spellStart"/>
            <w:r>
              <w:rPr>
                <w:rFonts w:ascii="Times New Roman" w:eastAsia="Times New Roman" w:hAnsi="Times New Roman" w:cs="Times New Roman"/>
                <w:sz w:val="20"/>
              </w:rPr>
              <w:t>Understa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nding</w:t>
            </w:r>
            <w:proofErr w:type="spellEnd"/>
            <w:r>
              <w:rPr>
                <w:rFonts w:ascii="Times New Roman" w:eastAsia="Times New Roman" w:hAnsi="Times New Roman" w:cs="Times New Roman"/>
                <w:sz w:val="20"/>
              </w:rPr>
              <w:t xml:space="preserve"> of </w:t>
            </w:r>
          </w:p>
          <w:p w14:paraId="0BDD0A83" w14:textId="77777777" w:rsidR="004B16E2" w:rsidRDefault="00000000">
            <w:pPr>
              <w:ind w:right="41"/>
              <w:jc w:val="center"/>
            </w:pPr>
            <w:r>
              <w:rPr>
                <w:rFonts w:ascii="Times New Roman" w:eastAsia="Times New Roman" w:hAnsi="Times New Roman" w:cs="Times New Roman"/>
                <w:sz w:val="20"/>
              </w:rPr>
              <w:t xml:space="preserve">Concepts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39E8F5B8" w14:textId="77777777" w:rsidR="004B16E2" w:rsidRDefault="00000000">
            <w:pPr>
              <w:ind w:right="43"/>
              <w:jc w:val="center"/>
            </w:pPr>
            <w:r>
              <w:rPr>
                <w:rFonts w:ascii="Times New Roman" w:eastAsia="Times New Roman" w:hAnsi="Times New Roman" w:cs="Times New Roman"/>
                <w:sz w:val="20"/>
              </w:rPr>
              <w:t xml:space="preserve">25% </w:t>
            </w:r>
          </w:p>
        </w:tc>
        <w:tc>
          <w:tcPr>
            <w:tcW w:w="2410" w:type="dxa"/>
            <w:tcBorders>
              <w:top w:val="single" w:sz="4" w:space="0" w:color="000000"/>
              <w:left w:val="single" w:sz="4" w:space="0" w:color="000000"/>
              <w:bottom w:val="single" w:sz="4" w:space="0" w:color="000000"/>
              <w:right w:val="single" w:sz="4" w:space="0" w:color="000000"/>
            </w:tcBorders>
          </w:tcPr>
          <w:p w14:paraId="39275B2D" w14:textId="77777777" w:rsidR="004B16E2" w:rsidRDefault="00000000">
            <w:pPr>
              <w:spacing w:line="240" w:lineRule="auto"/>
              <w:jc w:val="center"/>
            </w:pPr>
            <w:r>
              <w:rPr>
                <w:rFonts w:ascii="Times New Roman" w:eastAsia="Times New Roman" w:hAnsi="Times New Roman" w:cs="Times New Roman"/>
                <w:sz w:val="20"/>
              </w:rPr>
              <w:t xml:space="preserve">Demonstrates thorough understanding and </w:t>
            </w:r>
          </w:p>
          <w:p w14:paraId="35E1A431" w14:textId="77777777" w:rsidR="004B16E2" w:rsidRDefault="00000000">
            <w:pPr>
              <w:jc w:val="center"/>
            </w:pPr>
            <w:r>
              <w:rPr>
                <w:rFonts w:ascii="Times New Roman" w:eastAsia="Times New Roman" w:hAnsi="Times New Roman" w:cs="Times New Roman"/>
                <w:sz w:val="20"/>
              </w:rPr>
              <w:t xml:space="preserve">effectively integrates multiple concepts/technologies </w:t>
            </w:r>
          </w:p>
        </w:tc>
        <w:tc>
          <w:tcPr>
            <w:tcW w:w="1702" w:type="dxa"/>
            <w:tcBorders>
              <w:top w:val="single" w:sz="4" w:space="0" w:color="000000"/>
              <w:left w:val="single" w:sz="4" w:space="0" w:color="000000"/>
              <w:bottom w:val="single" w:sz="4" w:space="0" w:color="000000"/>
              <w:right w:val="single" w:sz="4" w:space="0" w:color="000000"/>
            </w:tcBorders>
          </w:tcPr>
          <w:p w14:paraId="2C64B349" w14:textId="77777777" w:rsidR="004B16E2" w:rsidRDefault="00000000">
            <w:pPr>
              <w:spacing w:line="240" w:lineRule="auto"/>
              <w:ind w:left="49" w:right="42" w:firstLine="18"/>
              <w:jc w:val="center"/>
            </w:pPr>
            <w:r>
              <w:rPr>
                <w:rFonts w:ascii="Times New Roman" w:eastAsia="Times New Roman" w:hAnsi="Times New Roman" w:cs="Times New Roman"/>
                <w:sz w:val="20"/>
              </w:rPr>
              <w:t xml:space="preserve">Good understanding with proper </w:t>
            </w:r>
          </w:p>
          <w:p w14:paraId="2E3EB5F0" w14:textId="77777777" w:rsidR="004B16E2" w:rsidRDefault="00000000">
            <w:pPr>
              <w:ind w:left="55" w:right="51"/>
              <w:jc w:val="center"/>
            </w:pPr>
            <w:r>
              <w:rPr>
                <w:rFonts w:ascii="Times New Roman" w:eastAsia="Times New Roman" w:hAnsi="Times New Roman" w:cs="Times New Roman"/>
                <w:sz w:val="20"/>
              </w:rPr>
              <w:t xml:space="preserve">integration of most concepts </w:t>
            </w:r>
          </w:p>
        </w:tc>
        <w:tc>
          <w:tcPr>
            <w:tcW w:w="1899" w:type="dxa"/>
            <w:tcBorders>
              <w:top w:val="single" w:sz="4" w:space="0" w:color="000000"/>
              <w:left w:val="single" w:sz="4" w:space="0" w:color="000000"/>
              <w:bottom w:val="single" w:sz="4" w:space="0" w:color="000000"/>
              <w:right w:val="single" w:sz="4" w:space="0" w:color="000000"/>
            </w:tcBorders>
          </w:tcPr>
          <w:p w14:paraId="36D6776E" w14:textId="77777777" w:rsidR="004B16E2" w:rsidRDefault="00000000">
            <w:pPr>
              <w:spacing w:line="240" w:lineRule="auto"/>
              <w:ind w:left="77" w:right="66"/>
              <w:jc w:val="center"/>
            </w:pPr>
            <w:r>
              <w:rPr>
                <w:rFonts w:ascii="Times New Roman" w:eastAsia="Times New Roman" w:hAnsi="Times New Roman" w:cs="Times New Roman"/>
                <w:sz w:val="20"/>
              </w:rPr>
              <w:t xml:space="preserve">Basic understanding; </w:t>
            </w:r>
          </w:p>
          <w:p w14:paraId="5CB07620" w14:textId="77777777" w:rsidR="004B16E2" w:rsidRDefault="00000000">
            <w:pPr>
              <w:jc w:val="center"/>
            </w:pPr>
            <w:r>
              <w:rPr>
                <w:rFonts w:ascii="Times New Roman" w:eastAsia="Times New Roman" w:hAnsi="Times New Roman" w:cs="Times New Roman"/>
                <w:sz w:val="20"/>
              </w:rPr>
              <w:t xml:space="preserve">limited or partial integration </w:t>
            </w:r>
          </w:p>
        </w:tc>
        <w:tc>
          <w:tcPr>
            <w:tcW w:w="1655" w:type="dxa"/>
            <w:tcBorders>
              <w:top w:val="single" w:sz="4" w:space="0" w:color="000000"/>
              <w:left w:val="single" w:sz="4" w:space="0" w:color="000000"/>
              <w:bottom w:val="single" w:sz="4" w:space="0" w:color="000000"/>
              <w:right w:val="single" w:sz="4" w:space="0" w:color="000000"/>
            </w:tcBorders>
          </w:tcPr>
          <w:p w14:paraId="78B0882E" w14:textId="77777777" w:rsidR="004B16E2" w:rsidRDefault="00000000">
            <w:pPr>
              <w:spacing w:line="240" w:lineRule="auto"/>
              <w:ind w:left="15" w:right="5"/>
              <w:jc w:val="center"/>
            </w:pPr>
            <w:r>
              <w:rPr>
                <w:rFonts w:ascii="Times New Roman" w:eastAsia="Times New Roman" w:hAnsi="Times New Roman" w:cs="Times New Roman"/>
                <w:sz w:val="20"/>
              </w:rPr>
              <w:t>Poor understanding</w:t>
            </w:r>
          </w:p>
          <w:p w14:paraId="276555C2" w14:textId="77777777" w:rsidR="004B16E2" w:rsidRDefault="00000000">
            <w:pPr>
              <w:ind w:left="77" w:right="61" w:hanging="7"/>
              <w:jc w:val="center"/>
            </w:pPr>
            <w:r>
              <w:rPr>
                <w:rFonts w:ascii="Times New Roman" w:eastAsia="Times New Roman" w:hAnsi="Times New Roman" w:cs="Times New Roman"/>
                <w:sz w:val="20"/>
              </w:rPr>
              <w:t xml:space="preserve">; unable to integrate concepts </w:t>
            </w:r>
          </w:p>
        </w:tc>
      </w:tr>
      <w:tr w:rsidR="004B16E2" w14:paraId="3518A450" w14:textId="77777777">
        <w:trPr>
          <w:trHeight w:val="1073"/>
        </w:trPr>
        <w:tc>
          <w:tcPr>
            <w:tcW w:w="1271" w:type="dxa"/>
            <w:tcBorders>
              <w:top w:val="single" w:sz="4" w:space="0" w:color="000000"/>
              <w:left w:val="single" w:sz="4" w:space="0" w:color="000000"/>
              <w:bottom w:val="single" w:sz="4" w:space="0" w:color="000000"/>
              <w:right w:val="single" w:sz="4" w:space="0" w:color="000000"/>
            </w:tcBorders>
            <w:vAlign w:val="center"/>
          </w:tcPr>
          <w:p w14:paraId="57346191" w14:textId="77777777" w:rsidR="004B16E2" w:rsidRDefault="00000000">
            <w:pPr>
              <w:spacing w:line="240" w:lineRule="auto"/>
              <w:ind w:left="39" w:right="80"/>
              <w:jc w:val="center"/>
            </w:pPr>
            <w:proofErr w:type="spellStart"/>
            <w:r>
              <w:rPr>
                <w:rFonts w:ascii="Times New Roman" w:eastAsia="Times New Roman" w:hAnsi="Times New Roman" w:cs="Times New Roman"/>
                <w:sz w:val="20"/>
              </w:rPr>
              <w:t>Experime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ntal</w:t>
            </w:r>
            <w:proofErr w:type="spellEnd"/>
            <w:r>
              <w:rPr>
                <w:rFonts w:ascii="Times New Roman" w:eastAsia="Times New Roman" w:hAnsi="Times New Roman" w:cs="Times New Roman"/>
                <w:sz w:val="20"/>
              </w:rPr>
              <w:t xml:space="preserve"> </w:t>
            </w:r>
          </w:p>
          <w:p w14:paraId="0F8FEDFE" w14:textId="77777777" w:rsidR="004B16E2" w:rsidRDefault="00000000">
            <w:pPr>
              <w:ind w:right="43"/>
              <w:jc w:val="center"/>
            </w:pPr>
            <w:r>
              <w:rPr>
                <w:rFonts w:ascii="Times New Roman" w:eastAsia="Times New Roman" w:hAnsi="Times New Roman" w:cs="Times New Roman"/>
                <w:sz w:val="20"/>
              </w:rPr>
              <w:t xml:space="preserve">Design </w:t>
            </w:r>
          </w:p>
        </w:tc>
        <w:tc>
          <w:tcPr>
            <w:tcW w:w="1133" w:type="dxa"/>
            <w:tcBorders>
              <w:top w:val="single" w:sz="4" w:space="0" w:color="000000"/>
              <w:left w:val="single" w:sz="4" w:space="0" w:color="000000"/>
              <w:bottom w:val="single" w:sz="4" w:space="0" w:color="000000"/>
              <w:right w:val="single" w:sz="4" w:space="0" w:color="000000"/>
            </w:tcBorders>
            <w:vAlign w:val="center"/>
          </w:tcPr>
          <w:p w14:paraId="1FA9D57C" w14:textId="77777777" w:rsidR="004B16E2" w:rsidRDefault="00000000">
            <w:pPr>
              <w:ind w:right="43"/>
              <w:jc w:val="center"/>
            </w:pPr>
            <w:r>
              <w:rPr>
                <w:rFonts w:ascii="Times New Roman" w:eastAsia="Times New Roman" w:hAnsi="Times New Roman" w:cs="Times New Roman"/>
                <w:sz w:val="20"/>
              </w:rPr>
              <w:t xml:space="preserve">30% </w:t>
            </w:r>
          </w:p>
        </w:tc>
        <w:tc>
          <w:tcPr>
            <w:tcW w:w="2410" w:type="dxa"/>
            <w:tcBorders>
              <w:top w:val="single" w:sz="4" w:space="0" w:color="000000"/>
              <w:left w:val="single" w:sz="4" w:space="0" w:color="000000"/>
              <w:bottom w:val="single" w:sz="4" w:space="0" w:color="000000"/>
              <w:right w:val="single" w:sz="4" w:space="0" w:color="000000"/>
            </w:tcBorders>
          </w:tcPr>
          <w:p w14:paraId="516FAFF7" w14:textId="77777777" w:rsidR="004B16E2" w:rsidRDefault="00000000">
            <w:pPr>
              <w:spacing w:line="240" w:lineRule="auto"/>
              <w:ind w:left="158" w:right="147"/>
              <w:jc w:val="center"/>
            </w:pPr>
            <w:r>
              <w:rPr>
                <w:rFonts w:ascii="Times New Roman" w:eastAsia="Times New Roman" w:hAnsi="Times New Roman" w:cs="Times New Roman"/>
                <w:sz w:val="20"/>
              </w:rPr>
              <w:t xml:space="preserve">Well-planned, systematic </w:t>
            </w:r>
          </w:p>
          <w:p w14:paraId="44BE803B" w14:textId="77777777" w:rsidR="004B16E2" w:rsidRDefault="00000000">
            <w:pPr>
              <w:ind w:left="11" w:right="2"/>
              <w:jc w:val="center"/>
            </w:pPr>
            <w:r>
              <w:rPr>
                <w:rFonts w:ascii="Times New Roman" w:eastAsia="Times New Roman" w:hAnsi="Times New Roman" w:cs="Times New Roman"/>
                <w:sz w:val="20"/>
              </w:rPr>
              <w:t xml:space="preserve">implementation with optimal solution </w:t>
            </w:r>
          </w:p>
        </w:tc>
        <w:tc>
          <w:tcPr>
            <w:tcW w:w="1702" w:type="dxa"/>
            <w:tcBorders>
              <w:top w:val="single" w:sz="4" w:space="0" w:color="000000"/>
              <w:left w:val="single" w:sz="4" w:space="0" w:color="000000"/>
              <w:bottom w:val="single" w:sz="4" w:space="0" w:color="000000"/>
              <w:right w:val="single" w:sz="4" w:space="0" w:color="000000"/>
            </w:tcBorders>
          </w:tcPr>
          <w:p w14:paraId="5B4A27AE" w14:textId="77777777" w:rsidR="004B16E2" w:rsidRDefault="00000000">
            <w:pPr>
              <w:spacing w:line="240" w:lineRule="auto"/>
              <w:jc w:val="center"/>
            </w:pPr>
            <w:r>
              <w:rPr>
                <w:rFonts w:ascii="Times New Roman" w:eastAsia="Times New Roman" w:hAnsi="Times New Roman" w:cs="Times New Roman"/>
                <w:sz w:val="20"/>
              </w:rPr>
              <w:t xml:space="preserve">Correct </w:t>
            </w:r>
            <w:proofErr w:type="spellStart"/>
            <w:r>
              <w:rPr>
                <w:rFonts w:ascii="Times New Roman" w:eastAsia="Times New Roman" w:hAnsi="Times New Roman" w:cs="Times New Roman"/>
                <w:sz w:val="20"/>
              </w:rPr>
              <w:t>implementatio</w:t>
            </w:r>
            <w:proofErr w:type="spellEnd"/>
          </w:p>
          <w:p w14:paraId="46E12CA8" w14:textId="77777777" w:rsidR="004B16E2" w:rsidRDefault="00000000">
            <w:pPr>
              <w:ind w:left="38" w:right="31"/>
              <w:jc w:val="center"/>
            </w:pPr>
            <w:r>
              <w:rPr>
                <w:rFonts w:ascii="Times New Roman" w:eastAsia="Times New Roman" w:hAnsi="Times New Roman" w:cs="Times New Roman"/>
                <w:sz w:val="20"/>
              </w:rPr>
              <w:t xml:space="preserve">n with minor issues </w:t>
            </w:r>
          </w:p>
        </w:tc>
        <w:tc>
          <w:tcPr>
            <w:tcW w:w="1899" w:type="dxa"/>
            <w:tcBorders>
              <w:top w:val="single" w:sz="4" w:space="0" w:color="000000"/>
              <w:left w:val="single" w:sz="4" w:space="0" w:color="000000"/>
              <w:bottom w:val="single" w:sz="4" w:space="0" w:color="000000"/>
              <w:right w:val="single" w:sz="4" w:space="0" w:color="000000"/>
            </w:tcBorders>
          </w:tcPr>
          <w:p w14:paraId="477AF8D4" w14:textId="77777777" w:rsidR="004B16E2" w:rsidRDefault="00000000">
            <w:pPr>
              <w:ind w:left="87" w:right="77" w:firstLine="83"/>
              <w:jc w:val="center"/>
            </w:pPr>
            <w:r>
              <w:rPr>
                <w:rFonts w:ascii="Times New Roman" w:eastAsia="Times New Roman" w:hAnsi="Times New Roman" w:cs="Times New Roman"/>
                <w:sz w:val="20"/>
              </w:rPr>
              <w:t xml:space="preserve">Basic implementation with errors or inefficiencies </w:t>
            </w:r>
          </w:p>
        </w:tc>
        <w:tc>
          <w:tcPr>
            <w:tcW w:w="1655" w:type="dxa"/>
            <w:tcBorders>
              <w:top w:val="single" w:sz="4" w:space="0" w:color="000000"/>
              <w:left w:val="single" w:sz="4" w:space="0" w:color="000000"/>
              <w:bottom w:val="single" w:sz="4" w:space="0" w:color="000000"/>
              <w:right w:val="single" w:sz="4" w:space="0" w:color="000000"/>
            </w:tcBorders>
          </w:tcPr>
          <w:p w14:paraId="53A8C803" w14:textId="77777777" w:rsidR="004B16E2" w:rsidRDefault="00000000">
            <w:pPr>
              <w:spacing w:line="240" w:lineRule="auto"/>
              <w:jc w:val="center"/>
            </w:pPr>
            <w:r>
              <w:rPr>
                <w:rFonts w:ascii="Times New Roman" w:eastAsia="Times New Roman" w:hAnsi="Times New Roman" w:cs="Times New Roman"/>
                <w:sz w:val="20"/>
              </w:rPr>
              <w:t xml:space="preserve">Incorrect or incomplete </w:t>
            </w:r>
          </w:p>
          <w:p w14:paraId="0D0E039E" w14:textId="77777777" w:rsidR="004B16E2" w:rsidRDefault="00000000">
            <w:pPr>
              <w:ind w:right="41"/>
              <w:jc w:val="center"/>
            </w:pPr>
            <w:proofErr w:type="spellStart"/>
            <w:r>
              <w:rPr>
                <w:rFonts w:ascii="Times New Roman" w:eastAsia="Times New Roman" w:hAnsi="Times New Roman" w:cs="Times New Roman"/>
                <w:sz w:val="20"/>
              </w:rPr>
              <w:t>implementatio</w:t>
            </w:r>
            <w:proofErr w:type="spellEnd"/>
          </w:p>
          <w:p w14:paraId="6DAD86C8" w14:textId="77777777" w:rsidR="004B16E2" w:rsidRDefault="00000000">
            <w:pPr>
              <w:ind w:right="41"/>
              <w:jc w:val="center"/>
            </w:pPr>
            <w:r>
              <w:rPr>
                <w:rFonts w:ascii="Times New Roman" w:eastAsia="Times New Roman" w:hAnsi="Times New Roman" w:cs="Times New Roman"/>
                <w:sz w:val="20"/>
              </w:rPr>
              <w:t xml:space="preserve">n </w:t>
            </w:r>
          </w:p>
        </w:tc>
      </w:tr>
      <w:tr w:rsidR="004B16E2" w14:paraId="70682AAB" w14:textId="77777777">
        <w:trPr>
          <w:trHeight w:val="931"/>
        </w:trPr>
        <w:tc>
          <w:tcPr>
            <w:tcW w:w="1271" w:type="dxa"/>
            <w:tcBorders>
              <w:top w:val="single" w:sz="4" w:space="0" w:color="000000"/>
              <w:left w:val="single" w:sz="4" w:space="0" w:color="000000"/>
              <w:bottom w:val="single" w:sz="4" w:space="0" w:color="000000"/>
              <w:right w:val="single" w:sz="4" w:space="0" w:color="000000"/>
            </w:tcBorders>
            <w:vAlign w:val="center"/>
          </w:tcPr>
          <w:p w14:paraId="0D645C12" w14:textId="77777777" w:rsidR="004B16E2" w:rsidRDefault="00000000">
            <w:pPr>
              <w:ind w:left="86" w:right="78"/>
              <w:jc w:val="center"/>
            </w:pPr>
            <w:r>
              <w:rPr>
                <w:rFonts w:ascii="Times New Roman" w:eastAsia="Times New Roman" w:hAnsi="Times New Roman" w:cs="Times New Roman"/>
                <w:sz w:val="20"/>
              </w:rPr>
              <w:t xml:space="preserve">Use of Tools </w:t>
            </w:r>
          </w:p>
        </w:tc>
        <w:tc>
          <w:tcPr>
            <w:tcW w:w="1133" w:type="dxa"/>
            <w:tcBorders>
              <w:top w:val="single" w:sz="4" w:space="0" w:color="000000"/>
              <w:left w:val="single" w:sz="4" w:space="0" w:color="000000"/>
              <w:bottom w:val="single" w:sz="4" w:space="0" w:color="000000"/>
              <w:right w:val="single" w:sz="4" w:space="0" w:color="000000"/>
            </w:tcBorders>
            <w:vAlign w:val="center"/>
          </w:tcPr>
          <w:p w14:paraId="5E2CCB32" w14:textId="77777777" w:rsidR="004B16E2" w:rsidRDefault="00000000">
            <w:pPr>
              <w:ind w:right="43"/>
              <w:jc w:val="center"/>
            </w:pPr>
            <w:r>
              <w:rPr>
                <w:rFonts w:ascii="Times New Roman" w:eastAsia="Times New Roman" w:hAnsi="Times New Roman" w:cs="Times New Roman"/>
                <w:sz w:val="20"/>
              </w:rPr>
              <w:t xml:space="preserve">20% </w:t>
            </w:r>
          </w:p>
        </w:tc>
        <w:tc>
          <w:tcPr>
            <w:tcW w:w="2410" w:type="dxa"/>
            <w:tcBorders>
              <w:top w:val="single" w:sz="4" w:space="0" w:color="000000"/>
              <w:left w:val="single" w:sz="4" w:space="0" w:color="000000"/>
              <w:bottom w:val="single" w:sz="4" w:space="0" w:color="000000"/>
              <w:right w:val="single" w:sz="4" w:space="0" w:color="000000"/>
            </w:tcBorders>
          </w:tcPr>
          <w:p w14:paraId="777C20E4" w14:textId="77777777" w:rsidR="004B16E2" w:rsidRDefault="00000000">
            <w:pPr>
              <w:spacing w:line="240" w:lineRule="auto"/>
              <w:ind w:left="76" w:right="67"/>
              <w:jc w:val="center"/>
            </w:pPr>
            <w:r>
              <w:rPr>
                <w:rFonts w:ascii="Times New Roman" w:eastAsia="Times New Roman" w:hAnsi="Times New Roman" w:cs="Times New Roman"/>
                <w:sz w:val="20"/>
              </w:rPr>
              <w:t xml:space="preserve">Effective and advanced use of </w:t>
            </w:r>
          </w:p>
          <w:p w14:paraId="7006C1F6" w14:textId="77777777" w:rsidR="004B16E2" w:rsidRDefault="00000000">
            <w:pPr>
              <w:jc w:val="center"/>
            </w:pPr>
            <w:r>
              <w:rPr>
                <w:rFonts w:ascii="Times New Roman" w:eastAsia="Times New Roman" w:hAnsi="Times New Roman" w:cs="Times New Roman"/>
                <w:sz w:val="20"/>
              </w:rPr>
              <w:t xml:space="preserve">tools/technologies with proper configuration </w:t>
            </w:r>
          </w:p>
        </w:tc>
        <w:tc>
          <w:tcPr>
            <w:tcW w:w="1702" w:type="dxa"/>
            <w:tcBorders>
              <w:top w:val="single" w:sz="4" w:space="0" w:color="000000"/>
              <w:left w:val="single" w:sz="4" w:space="0" w:color="000000"/>
              <w:bottom w:val="single" w:sz="4" w:space="0" w:color="000000"/>
              <w:right w:val="single" w:sz="4" w:space="0" w:color="000000"/>
            </w:tcBorders>
          </w:tcPr>
          <w:p w14:paraId="4E4BF360" w14:textId="77777777" w:rsidR="004B16E2" w:rsidRDefault="00000000">
            <w:pPr>
              <w:spacing w:line="240" w:lineRule="auto"/>
              <w:ind w:left="177" w:right="170"/>
              <w:jc w:val="center"/>
            </w:pPr>
            <w:r>
              <w:rPr>
                <w:rFonts w:ascii="Times New Roman" w:eastAsia="Times New Roman" w:hAnsi="Times New Roman" w:cs="Times New Roman"/>
                <w:sz w:val="20"/>
              </w:rPr>
              <w:t xml:space="preserve">Appropriate use of tools </w:t>
            </w:r>
          </w:p>
          <w:p w14:paraId="52C49133" w14:textId="77777777" w:rsidR="004B16E2" w:rsidRDefault="00000000">
            <w:pPr>
              <w:jc w:val="center"/>
            </w:pPr>
            <w:r>
              <w:rPr>
                <w:rFonts w:ascii="Times New Roman" w:eastAsia="Times New Roman" w:hAnsi="Times New Roman" w:cs="Times New Roman"/>
                <w:sz w:val="20"/>
              </w:rPr>
              <w:t xml:space="preserve">with correct execution </w:t>
            </w:r>
          </w:p>
        </w:tc>
        <w:tc>
          <w:tcPr>
            <w:tcW w:w="1899" w:type="dxa"/>
            <w:tcBorders>
              <w:top w:val="single" w:sz="4" w:space="0" w:color="000000"/>
              <w:left w:val="single" w:sz="4" w:space="0" w:color="000000"/>
              <w:bottom w:val="single" w:sz="4" w:space="0" w:color="000000"/>
              <w:right w:val="single" w:sz="4" w:space="0" w:color="000000"/>
            </w:tcBorders>
          </w:tcPr>
          <w:p w14:paraId="5A033DDF" w14:textId="77777777" w:rsidR="004B16E2" w:rsidRDefault="00000000">
            <w:pPr>
              <w:ind w:left="173" w:right="164"/>
              <w:jc w:val="center"/>
            </w:pPr>
            <w:r>
              <w:rPr>
                <w:rFonts w:ascii="Times New Roman" w:eastAsia="Times New Roman" w:hAnsi="Times New Roman" w:cs="Times New Roman"/>
                <w:sz w:val="20"/>
              </w:rPr>
              <w:t xml:space="preserve">Limited or inconsistent use of tools </w:t>
            </w:r>
          </w:p>
        </w:tc>
        <w:tc>
          <w:tcPr>
            <w:tcW w:w="1655" w:type="dxa"/>
            <w:tcBorders>
              <w:top w:val="single" w:sz="4" w:space="0" w:color="000000"/>
              <w:left w:val="single" w:sz="4" w:space="0" w:color="000000"/>
              <w:bottom w:val="single" w:sz="4" w:space="0" w:color="000000"/>
              <w:right w:val="single" w:sz="4" w:space="0" w:color="000000"/>
            </w:tcBorders>
          </w:tcPr>
          <w:p w14:paraId="496986E0" w14:textId="77777777" w:rsidR="004B16E2" w:rsidRDefault="00000000">
            <w:pPr>
              <w:ind w:left="195" w:right="186"/>
              <w:jc w:val="center"/>
            </w:pPr>
            <w:r>
              <w:rPr>
                <w:rFonts w:ascii="Times New Roman" w:eastAsia="Times New Roman" w:hAnsi="Times New Roman" w:cs="Times New Roman"/>
                <w:sz w:val="20"/>
              </w:rPr>
              <w:t xml:space="preserve">Incorrect or minimal use of tools </w:t>
            </w:r>
          </w:p>
        </w:tc>
      </w:tr>
      <w:tr w:rsidR="004B16E2" w14:paraId="0BA5143B" w14:textId="77777777">
        <w:trPr>
          <w:trHeight w:val="985"/>
        </w:trPr>
        <w:tc>
          <w:tcPr>
            <w:tcW w:w="1271" w:type="dxa"/>
            <w:tcBorders>
              <w:top w:val="single" w:sz="4" w:space="0" w:color="000000"/>
              <w:left w:val="single" w:sz="4" w:space="0" w:color="000000"/>
              <w:bottom w:val="single" w:sz="4" w:space="0" w:color="000000"/>
              <w:right w:val="single" w:sz="4" w:space="0" w:color="000000"/>
            </w:tcBorders>
            <w:vAlign w:val="center"/>
          </w:tcPr>
          <w:p w14:paraId="6739E684" w14:textId="77777777" w:rsidR="004B16E2" w:rsidRDefault="00000000">
            <w:pPr>
              <w:spacing w:line="240" w:lineRule="auto"/>
              <w:ind w:left="144" w:right="138"/>
              <w:jc w:val="center"/>
            </w:pPr>
            <w:r>
              <w:rPr>
                <w:rFonts w:ascii="Times New Roman" w:eastAsia="Times New Roman" w:hAnsi="Times New Roman" w:cs="Times New Roman"/>
                <w:sz w:val="20"/>
              </w:rPr>
              <w:t xml:space="preserve">Analysis of </w:t>
            </w:r>
          </w:p>
          <w:p w14:paraId="334D54A8" w14:textId="77777777" w:rsidR="004B16E2" w:rsidRDefault="00000000">
            <w:pPr>
              <w:ind w:right="45"/>
              <w:jc w:val="center"/>
            </w:pPr>
            <w:r>
              <w:rPr>
                <w:rFonts w:ascii="Times New Roman" w:eastAsia="Times New Roman" w:hAnsi="Times New Roman" w:cs="Times New Roman"/>
                <w:sz w:val="20"/>
              </w:rPr>
              <w:t xml:space="preserve">Results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38B590CA" w14:textId="77777777" w:rsidR="004B16E2" w:rsidRDefault="00000000">
            <w:pPr>
              <w:ind w:right="43"/>
              <w:jc w:val="center"/>
            </w:pPr>
            <w:r>
              <w:rPr>
                <w:rFonts w:ascii="Times New Roman" w:eastAsia="Times New Roman" w:hAnsi="Times New Roman" w:cs="Times New Roman"/>
                <w:sz w:val="20"/>
              </w:rPr>
              <w:t xml:space="preserve">15% </w:t>
            </w:r>
          </w:p>
        </w:tc>
        <w:tc>
          <w:tcPr>
            <w:tcW w:w="2410" w:type="dxa"/>
            <w:tcBorders>
              <w:top w:val="single" w:sz="4" w:space="0" w:color="000000"/>
              <w:left w:val="single" w:sz="4" w:space="0" w:color="000000"/>
              <w:bottom w:val="single" w:sz="4" w:space="0" w:color="000000"/>
              <w:right w:val="single" w:sz="4" w:space="0" w:color="000000"/>
            </w:tcBorders>
          </w:tcPr>
          <w:p w14:paraId="28807478" w14:textId="77777777" w:rsidR="004B16E2" w:rsidRDefault="00000000">
            <w:pPr>
              <w:ind w:left="105" w:right="98"/>
              <w:jc w:val="center"/>
            </w:pPr>
            <w:r>
              <w:rPr>
                <w:rFonts w:ascii="Times New Roman" w:eastAsia="Times New Roman" w:hAnsi="Times New Roman" w:cs="Times New Roman"/>
                <w:sz w:val="20"/>
              </w:rPr>
              <w:t xml:space="preserve">Insightful analysis with accurate interpretation and validation of results </w:t>
            </w:r>
          </w:p>
        </w:tc>
        <w:tc>
          <w:tcPr>
            <w:tcW w:w="1702" w:type="dxa"/>
            <w:tcBorders>
              <w:top w:val="single" w:sz="4" w:space="0" w:color="000000"/>
              <w:left w:val="single" w:sz="4" w:space="0" w:color="000000"/>
              <w:bottom w:val="single" w:sz="4" w:space="0" w:color="000000"/>
              <w:right w:val="single" w:sz="4" w:space="0" w:color="000000"/>
            </w:tcBorders>
          </w:tcPr>
          <w:p w14:paraId="6300E653" w14:textId="77777777" w:rsidR="004B16E2" w:rsidRDefault="00000000">
            <w:pPr>
              <w:spacing w:line="240" w:lineRule="auto"/>
              <w:ind w:left="46" w:right="39"/>
              <w:jc w:val="center"/>
            </w:pPr>
            <w:r>
              <w:rPr>
                <w:rFonts w:ascii="Times New Roman" w:eastAsia="Times New Roman" w:hAnsi="Times New Roman" w:cs="Times New Roman"/>
                <w:sz w:val="20"/>
              </w:rPr>
              <w:t xml:space="preserve">Good analysis with </w:t>
            </w:r>
          </w:p>
          <w:p w14:paraId="3490E9FA" w14:textId="77777777" w:rsidR="004B16E2" w:rsidRDefault="00000000">
            <w:pPr>
              <w:jc w:val="center"/>
            </w:pPr>
            <w:r>
              <w:rPr>
                <w:rFonts w:ascii="Times New Roman" w:eastAsia="Times New Roman" w:hAnsi="Times New Roman" w:cs="Times New Roman"/>
                <w:sz w:val="20"/>
              </w:rPr>
              <w:t xml:space="preserve">reasonable interpretation </w:t>
            </w:r>
          </w:p>
        </w:tc>
        <w:tc>
          <w:tcPr>
            <w:tcW w:w="1899" w:type="dxa"/>
            <w:tcBorders>
              <w:top w:val="single" w:sz="4" w:space="0" w:color="000000"/>
              <w:left w:val="single" w:sz="4" w:space="0" w:color="000000"/>
              <w:bottom w:val="single" w:sz="4" w:space="0" w:color="000000"/>
              <w:right w:val="single" w:sz="4" w:space="0" w:color="000000"/>
            </w:tcBorders>
          </w:tcPr>
          <w:p w14:paraId="366CDDE8" w14:textId="77777777" w:rsidR="004B16E2" w:rsidRDefault="00000000">
            <w:pPr>
              <w:ind w:left="147" w:right="139"/>
              <w:jc w:val="center"/>
            </w:pPr>
            <w:r>
              <w:rPr>
                <w:rFonts w:ascii="Times New Roman" w:eastAsia="Times New Roman" w:hAnsi="Times New Roman" w:cs="Times New Roman"/>
                <w:sz w:val="20"/>
              </w:rPr>
              <w:t xml:space="preserve">Basic analysis with limited insights </w:t>
            </w:r>
          </w:p>
        </w:tc>
        <w:tc>
          <w:tcPr>
            <w:tcW w:w="1655" w:type="dxa"/>
            <w:tcBorders>
              <w:top w:val="single" w:sz="4" w:space="0" w:color="000000"/>
              <w:left w:val="single" w:sz="4" w:space="0" w:color="000000"/>
              <w:bottom w:val="single" w:sz="4" w:space="0" w:color="000000"/>
              <w:right w:val="single" w:sz="4" w:space="0" w:color="000000"/>
            </w:tcBorders>
          </w:tcPr>
          <w:p w14:paraId="0989EF11" w14:textId="77777777" w:rsidR="004B16E2" w:rsidRDefault="00000000">
            <w:pPr>
              <w:jc w:val="center"/>
            </w:pPr>
            <w:r>
              <w:rPr>
                <w:rFonts w:ascii="Times New Roman" w:eastAsia="Times New Roman" w:hAnsi="Times New Roman" w:cs="Times New Roman"/>
                <w:sz w:val="20"/>
              </w:rPr>
              <w:t xml:space="preserve">Poor or incorrect analysis of results </w:t>
            </w:r>
          </w:p>
        </w:tc>
      </w:tr>
      <w:tr w:rsidR="004B16E2" w14:paraId="3DD96627" w14:textId="77777777">
        <w:trPr>
          <w:trHeight w:val="929"/>
        </w:trPr>
        <w:tc>
          <w:tcPr>
            <w:tcW w:w="1271" w:type="dxa"/>
            <w:tcBorders>
              <w:top w:val="single" w:sz="4" w:space="0" w:color="000000"/>
              <w:left w:val="single" w:sz="4" w:space="0" w:color="000000"/>
              <w:bottom w:val="single" w:sz="4" w:space="0" w:color="000000"/>
              <w:right w:val="single" w:sz="4" w:space="0" w:color="000000"/>
            </w:tcBorders>
            <w:vAlign w:val="center"/>
          </w:tcPr>
          <w:p w14:paraId="5705BF9F" w14:textId="77777777" w:rsidR="004B16E2" w:rsidRDefault="00000000">
            <w:pPr>
              <w:ind w:right="3"/>
              <w:jc w:val="center"/>
            </w:pPr>
            <w:proofErr w:type="spellStart"/>
            <w:r>
              <w:rPr>
                <w:rFonts w:ascii="Times New Roman" w:eastAsia="Times New Roman" w:hAnsi="Times New Roman" w:cs="Times New Roman"/>
                <w:sz w:val="20"/>
              </w:rPr>
              <w:t>Documen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tation</w:t>
            </w:r>
            <w:proofErr w:type="spellEnd"/>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12952CB4" w14:textId="77777777" w:rsidR="004B16E2" w:rsidRDefault="00000000">
            <w:pPr>
              <w:ind w:right="43"/>
              <w:jc w:val="center"/>
            </w:pPr>
            <w:r>
              <w:rPr>
                <w:rFonts w:ascii="Times New Roman" w:eastAsia="Times New Roman" w:hAnsi="Times New Roman" w:cs="Times New Roman"/>
                <w:sz w:val="20"/>
              </w:rPr>
              <w:t xml:space="preserve">10% </w:t>
            </w:r>
          </w:p>
        </w:tc>
        <w:tc>
          <w:tcPr>
            <w:tcW w:w="2410" w:type="dxa"/>
            <w:tcBorders>
              <w:top w:val="single" w:sz="4" w:space="0" w:color="000000"/>
              <w:left w:val="single" w:sz="4" w:space="0" w:color="000000"/>
              <w:bottom w:val="single" w:sz="4" w:space="0" w:color="000000"/>
              <w:right w:val="single" w:sz="4" w:space="0" w:color="000000"/>
            </w:tcBorders>
          </w:tcPr>
          <w:p w14:paraId="7FE0A51E" w14:textId="77777777" w:rsidR="004B16E2" w:rsidRDefault="00000000">
            <w:pPr>
              <w:spacing w:after="1" w:line="238" w:lineRule="auto"/>
              <w:ind w:left="7" w:hanging="7"/>
              <w:jc w:val="center"/>
            </w:pPr>
            <w:r>
              <w:rPr>
                <w:rFonts w:ascii="Times New Roman" w:eastAsia="Times New Roman" w:hAnsi="Times New Roman" w:cs="Times New Roman"/>
                <w:sz w:val="20"/>
              </w:rPr>
              <w:t xml:space="preserve">Clear, well-structured documentation with diagrams, code, and </w:t>
            </w:r>
          </w:p>
          <w:p w14:paraId="682B64C9" w14:textId="77777777" w:rsidR="004B16E2" w:rsidRDefault="00000000">
            <w:pPr>
              <w:ind w:right="42"/>
              <w:jc w:val="center"/>
            </w:pPr>
            <w:r>
              <w:rPr>
                <w:rFonts w:ascii="Times New Roman" w:eastAsia="Times New Roman" w:hAnsi="Times New Roman" w:cs="Times New Roman"/>
                <w:sz w:val="20"/>
              </w:rPr>
              <w:t xml:space="preserve">results </w:t>
            </w:r>
          </w:p>
        </w:tc>
        <w:tc>
          <w:tcPr>
            <w:tcW w:w="1702" w:type="dxa"/>
            <w:tcBorders>
              <w:top w:val="single" w:sz="4" w:space="0" w:color="000000"/>
              <w:left w:val="single" w:sz="4" w:space="0" w:color="000000"/>
              <w:bottom w:val="single" w:sz="4" w:space="0" w:color="000000"/>
              <w:right w:val="single" w:sz="4" w:space="0" w:color="000000"/>
            </w:tcBorders>
          </w:tcPr>
          <w:p w14:paraId="63C65AA5" w14:textId="77777777" w:rsidR="004B16E2" w:rsidRDefault="00000000">
            <w:pPr>
              <w:ind w:left="149" w:firstLine="178"/>
            </w:pPr>
            <w:r>
              <w:rPr>
                <w:rFonts w:ascii="Times New Roman" w:eastAsia="Times New Roman" w:hAnsi="Times New Roman" w:cs="Times New Roman"/>
                <w:sz w:val="20"/>
              </w:rPr>
              <w:t xml:space="preserve">Organized documentation with necessary details </w:t>
            </w:r>
          </w:p>
        </w:tc>
        <w:tc>
          <w:tcPr>
            <w:tcW w:w="1899" w:type="dxa"/>
            <w:tcBorders>
              <w:top w:val="single" w:sz="4" w:space="0" w:color="000000"/>
              <w:left w:val="single" w:sz="4" w:space="0" w:color="000000"/>
              <w:bottom w:val="single" w:sz="4" w:space="0" w:color="000000"/>
              <w:right w:val="single" w:sz="4" w:space="0" w:color="000000"/>
            </w:tcBorders>
          </w:tcPr>
          <w:p w14:paraId="4B904DCC" w14:textId="77777777" w:rsidR="004B16E2" w:rsidRDefault="00000000">
            <w:pPr>
              <w:spacing w:line="240" w:lineRule="auto"/>
              <w:ind w:left="252" w:firstLine="374"/>
            </w:pPr>
            <w:r>
              <w:rPr>
                <w:rFonts w:ascii="Times New Roman" w:eastAsia="Times New Roman" w:hAnsi="Times New Roman" w:cs="Times New Roman"/>
                <w:sz w:val="20"/>
              </w:rPr>
              <w:t xml:space="preserve">Basic documentation </w:t>
            </w:r>
          </w:p>
          <w:p w14:paraId="7A056D7D" w14:textId="77777777" w:rsidR="004B16E2" w:rsidRDefault="00000000">
            <w:pPr>
              <w:ind w:left="586" w:hanging="252"/>
            </w:pPr>
            <w:r>
              <w:rPr>
                <w:rFonts w:ascii="Times New Roman" w:eastAsia="Times New Roman" w:hAnsi="Times New Roman" w:cs="Times New Roman"/>
                <w:sz w:val="20"/>
              </w:rPr>
              <w:t xml:space="preserve">with missing details </w:t>
            </w:r>
          </w:p>
        </w:tc>
        <w:tc>
          <w:tcPr>
            <w:tcW w:w="1655" w:type="dxa"/>
            <w:tcBorders>
              <w:top w:val="single" w:sz="4" w:space="0" w:color="000000"/>
              <w:left w:val="single" w:sz="4" w:space="0" w:color="000000"/>
              <w:bottom w:val="single" w:sz="4" w:space="0" w:color="000000"/>
              <w:right w:val="single" w:sz="4" w:space="0" w:color="000000"/>
            </w:tcBorders>
          </w:tcPr>
          <w:p w14:paraId="3D464135" w14:textId="77777777" w:rsidR="004B16E2" w:rsidRDefault="00000000">
            <w:pPr>
              <w:spacing w:line="240" w:lineRule="auto"/>
              <w:ind w:left="26" w:right="19"/>
              <w:jc w:val="center"/>
            </w:pPr>
            <w:r>
              <w:rPr>
                <w:rFonts w:ascii="Times New Roman" w:eastAsia="Times New Roman" w:hAnsi="Times New Roman" w:cs="Times New Roman"/>
                <w:sz w:val="20"/>
              </w:rPr>
              <w:t xml:space="preserve">Poor or incomplete </w:t>
            </w:r>
          </w:p>
          <w:p w14:paraId="4B405E34" w14:textId="77777777" w:rsidR="004B16E2" w:rsidRDefault="00000000">
            <w:pPr>
              <w:ind w:right="41"/>
              <w:jc w:val="center"/>
            </w:pPr>
            <w:proofErr w:type="spellStart"/>
            <w:r>
              <w:rPr>
                <w:rFonts w:ascii="Times New Roman" w:eastAsia="Times New Roman" w:hAnsi="Times New Roman" w:cs="Times New Roman"/>
                <w:sz w:val="20"/>
              </w:rPr>
              <w:t>documentatio</w:t>
            </w:r>
            <w:proofErr w:type="spellEnd"/>
          </w:p>
          <w:p w14:paraId="7F6AC375" w14:textId="77777777" w:rsidR="004B16E2" w:rsidRDefault="00000000">
            <w:pPr>
              <w:ind w:right="41"/>
              <w:jc w:val="center"/>
            </w:pPr>
            <w:r>
              <w:rPr>
                <w:rFonts w:ascii="Times New Roman" w:eastAsia="Times New Roman" w:hAnsi="Times New Roman" w:cs="Times New Roman"/>
                <w:sz w:val="20"/>
              </w:rPr>
              <w:t xml:space="preserve">n </w:t>
            </w:r>
          </w:p>
        </w:tc>
      </w:tr>
    </w:tbl>
    <w:p w14:paraId="5830A961" w14:textId="77777777" w:rsidR="004B16E2" w:rsidRDefault="00000000">
      <w:pPr>
        <w:spacing w:after="0"/>
      </w:pPr>
      <w:r>
        <w:rPr>
          <w:rFonts w:ascii="Arial" w:eastAsia="Arial" w:hAnsi="Arial" w:cs="Arial"/>
          <w:b/>
          <w:sz w:val="24"/>
        </w:rPr>
        <w:t xml:space="preserve"> </w:t>
      </w:r>
    </w:p>
    <w:p w14:paraId="5DDEC574" w14:textId="77777777" w:rsidR="004B16E2" w:rsidRDefault="000000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4B16E2" w14:paraId="10A31C4A"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4649DD77" w14:textId="77777777" w:rsidR="004B16E2" w:rsidRDefault="00000000">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1AC1EE68" w14:textId="77777777" w:rsidR="004B16E2" w:rsidRDefault="00000000">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1CE3CCE5" w14:textId="77777777" w:rsidR="004B16E2" w:rsidRDefault="00000000">
            <w:pPr>
              <w:ind w:left="37"/>
              <w:jc w:val="center"/>
            </w:pPr>
            <w:r>
              <w:rPr>
                <w:rFonts w:ascii="Arial" w:eastAsia="Arial" w:hAnsi="Arial" w:cs="Arial"/>
                <w:b/>
                <w:color w:val="FFFFFF"/>
                <w:sz w:val="19"/>
              </w:rPr>
              <w:t xml:space="preserve">Level 4 – </w:t>
            </w:r>
          </w:p>
          <w:p w14:paraId="6A38411C" w14:textId="77777777" w:rsidR="004B16E2" w:rsidRDefault="00000000">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0B26B9CC" w14:textId="77777777" w:rsidR="004B16E2" w:rsidRDefault="00000000">
            <w:pPr>
              <w:ind w:left="39"/>
              <w:jc w:val="center"/>
            </w:pPr>
            <w:r>
              <w:rPr>
                <w:rFonts w:ascii="Arial" w:eastAsia="Arial" w:hAnsi="Arial" w:cs="Arial"/>
                <w:b/>
                <w:color w:val="FFFFFF"/>
                <w:sz w:val="19"/>
              </w:rPr>
              <w:t xml:space="preserve">Level 3 – </w:t>
            </w:r>
          </w:p>
          <w:p w14:paraId="67B28CCA" w14:textId="77777777" w:rsidR="004B16E2" w:rsidRDefault="00000000">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47D01EBD" w14:textId="77777777" w:rsidR="004B16E2" w:rsidRDefault="00000000">
            <w:pPr>
              <w:ind w:left="39"/>
              <w:jc w:val="center"/>
            </w:pPr>
            <w:r>
              <w:rPr>
                <w:rFonts w:ascii="Arial" w:eastAsia="Arial" w:hAnsi="Arial" w:cs="Arial"/>
                <w:b/>
                <w:color w:val="FFFFFF"/>
                <w:sz w:val="19"/>
              </w:rPr>
              <w:t xml:space="preserve">Level 2 – </w:t>
            </w:r>
          </w:p>
          <w:p w14:paraId="16380E15" w14:textId="77777777" w:rsidR="004B16E2" w:rsidRDefault="00000000">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7F80F1CC" w14:textId="77777777" w:rsidR="004B16E2" w:rsidRDefault="00000000">
            <w:pPr>
              <w:ind w:left="38"/>
              <w:jc w:val="center"/>
            </w:pPr>
            <w:r>
              <w:rPr>
                <w:rFonts w:ascii="Arial" w:eastAsia="Arial" w:hAnsi="Arial" w:cs="Arial"/>
                <w:b/>
                <w:color w:val="FFFFFF"/>
                <w:sz w:val="19"/>
              </w:rPr>
              <w:t xml:space="preserve">Level 1 – </w:t>
            </w:r>
          </w:p>
          <w:p w14:paraId="10C92BD4" w14:textId="77777777" w:rsidR="004B16E2" w:rsidRDefault="00000000">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4B16E2" w14:paraId="3C81F790" w14:textId="77777777">
        <w:trPr>
          <w:trHeight w:val="466"/>
        </w:trPr>
        <w:tc>
          <w:tcPr>
            <w:tcW w:w="3545"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5C81062B" w14:textId="77777777" w:rsidR="004B16E2" w:rsidRDefault="00000000">
            <w:r>
              <w:rPr>
                <w:rFonts w:ascii="Times New Roman" w:eastAsia="Times New Roman" w:hAnsi="Times New Roman" w:cs="Times New Roman"/>
                <w:sz w:val="20"/>
              </w:rPr>
              <w:t>Understanding of Concepts</w:t>
            </w:r>
            <w:r>
              <w:rPr>
                <w:rFonts w:ascii="Arial" w:eastAsia="Arial" w:hAnsi="Arial" w:cs="Arial"/>
                <w:sz w:val="20"/>
              </w:rPr>
              <w:t xml:space="preserve">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5CD67DCE" w14:textId="77777777" w:rsidR="004B16E2" w:rsidRDefault="00000000">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2BA52E0A" w14:textId="77777777" w:rsidR="004B16E2" w:rsidRDefault="00000000">
            <w:pPr>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7AE4062D" w14:textId="77777777" w:rsidR="004B16E2" w:rsidRDefault="00000000">
            <w:pPr>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18CDF6AB" w14:textId="77777777" w:rsidR="004B16E2" w:rsidRDefault="00000000">
            <w:pPr>
              <w:ind w:left="1"/>
            </w:pPr>
            <w:r>
              <w:rPr>
                <w:rFonts w:ascii="Arial" w:eastAsia="Arial" w:hAnsi="Arial" w:cs="Arial"/>
                <w:sz w:val="20"/>
              </w:rPr>
              <w:t xml:space="preserve"> </w:t>
            </w:r>
          </w:p>
        </w:tc>
        <w:tc>
          <w:tcPr>
            <w:tcW w:w="170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307CBD96" w14:textId="77777777" w:rsidR="004B16E2" w:rsidRDefault="00000000">
            <w:pPr>
              <w:ind w:left="1"/>
            </w:pPr>
            <w:r>
              <w:rPr>
                <w:rFonts w:ascii="Arial" w:eastAsia="Arial" w:hAnsi="Arial" w:cs="Arial"/>
                <w:sz w:val="20"/>
              </w:rPr>
              <w:t xml:space="preserve"> </w:t>
            </w:r>
          </w:p>
        </w:tc>
      </w:tr>
      <w:tr w:rsidR="004B16E2" w14:paraId="21902D4D"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61032182" w14:textId="77777777" w:rsidR="004B16E2" w:rsidRDefault="00000000">
            <w:r>
              <w:rPr>
                <w:rFonts w:ascii="Times New Roman" w:eastAsia="Times New Roman" w:hAnsi="Times New Roman" w:cs="Times New Roman"/>
                <w:sz w:val="20"/>
              </w:rPr>
              <w:t>Experimental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50295C08" w14:textId="77777777" w:rsidR="004B16E2" w:rsidRDefault="00000000">
            <w:pPr>
              <w:ind w:left="40"/>
              <w:jc w:val="center"/>
            </w:pPr>
            <w:r>
              <w:rPr>
                <w:rFonts w:ascii="Times New Roman" w:eastAsia="Times New Roman" w:hAnsi="Times New Roman" w:cs="Times New Roman"/>
                <w:sz w:val="20"/>
              </w:rPr>
              <w:t>30%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DBC76A5" w14:textId="77777777" w:rsidR="004B16E2"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2208CAF" w14:textId="77777777" w:rsidR="004B16E2"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5C1C8E6" w14:textId="77777777" w:rsidR="004B16E2"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064509A8" w14:textId="77777777" w:rsidR="004B16E2" w:rsidRDefault="00000000">
            <w:pPr>
              <w:ind w:left="1"/>
            </w:pPr>
            <w:r>
              <w:rPr>
                <w:rFonts w:ascii="Arial" w:eastAsia="Arial" w:hAnsi="Arial" w:cs="Arial"/>
                <w:sz w:val="20"/>
              </w:rPr>
              <w:t xml:space="preserve"> </w:t>
            </w:r>
          </w:p>
        </w:tc>
      </w:tr>
      <w:tr w:rsidR="004B16E2" w14:paraId="15FB08F7"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3326B073" w14:textId="77777777" w:rsidR="004B16E2" w:rsidRDefault="00000000">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6E4BFE92" w14:textId="77777777" w:rsidR="004B16E2" w:rsidRDefault="00000000">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74721C39" w14:textId="77777777" w:rsidR="004B16E2"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8B1BA34" w14:textId="77777777" w:rsidR="004B16E2"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54154B4" w14:textId="77777777" w:rsidR="004B16E2"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65B41E1" w14:textId="77777777" w:rsidR="004B16E2" w:rsidRDefault="00000000">
            <w:pPr>
              <w:ind w:left="1"/>
            </w:pPr>
            <w:r>
              <w:rPr>
                <w:rFonts w:ascii="Arial" w:eastAsia="Arial" w:hAnsi="Arial" w:cs="Arial"/>
                <w:sz w:val="20"/>
              </w:rPr>
              <w:t xml:space="preserve"> </w:t>
            </w:r>
          </w:p>
        </w:tc>
      </w:tr>
      <w:tr w:rsidR="004B16E2" w14:paraId="7EC634A0"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5A93B65C" w14:textId="77777777" w:rsidR="004B16E2" w:rsidRDefault="00000000">
            <w:r>
              <w:rPr>
                <w:rFonts w:ascii="Times New Roman" w:eastAsia="Times New Roman" w:hAnsi="Times New Roman" w:cs="Times New Roman"/>
                <w:sz w:val="20"/>
              </w:rPr>
              <w:t>Analysis of Results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6FC7BDF6" w14:textId="77777777" w:rsidR="004B16E2" w:rsidRDefault="00000000">
            <w:pPr>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CCF7EB3" w14:textId="77777777" w:rsidR="004B16E2"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F3C8E71" w14:textId="77777777" w:rsidR="004B16E2"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13150BA" w14:textId="77777777" w:rsidR="004B16E2"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0BF2DAF2" w14:textId="77777777" w:rsidR="004B16E2" w:rsidRDefault="00000000">
            <w:pPr>
              <w:ind w:left="1"/>
            </w:pPr>
            <w:r>
              <w:rPr>
                <w:rFonts w:ascii="Arial" w:eastAsia="Arial" w:hAnsi="Arial" w:cs="Arial"/>
                <w:sz w:val="20"/>
              </w:rPr>
              <w:t xml:space="preserve"> </w:t>
            </w:r>
          </w:p>
        </w:tc>
      </w:tr>
      <w:tr w:rsidR="004B16E2" w14:paraId="1826C114"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4DDDF9B" w14:textId="77777777" w:rsidR="004B16E2" w:rsidRDefault="00000000">
            <w:r>
              <w:rPr>
                <w:rFonts w:ascii="Times New Roman" w:eastAsia="Times New Roman" w:hAnsi="Times New Roman" w:cs="Times New Roman"/>
                <w:sz w:val="20"/>
              </w:rPr>
              <w:t>Documentation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1ED7EBFE" w14:textId="77777777" w:rsidR="004B16E2" w:rsidRDefault="00000000">
            <w:pPr>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C8528F8" w14:textId="77777777" w:rsidR="004B16E2"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B8186AF" w14:textId="77777777" w:rsidR="004B16E2"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318EA8D" w14:textId="77777777" w:rsidR="004B16E2"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5DEAEA2E" w14:textId="77777777" w:rsidR="004B16E2" w:rsidRDefault="00000000">
            <w:pPr>
              <w:ind w:left="1"/>
            </w:pPr>
            <w:r>
              <w:rPr>
                <w:rFonts w:ascii="Arial" w:eastAsia="Arial" w:hAnsi="Arial" w:cs="Arial"/>
                <w:sz w:val="20"/>
              </w:rPr>
              <w:t xml:space="preserve"> </w:t>
            </w:r>
          </w:p>
        </w:tc>
      </w:tr>
      <w:tr w:rsidR="004B16E2" w14:paraId="10040A38"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21C9D1FE" w14:textId="77777777" w:rsidR="004B16E2" w:rsidRDefault="00000000">
            <w:pPr>
              <w:ind w:right="96"/>
              <w:jc w:val="right"/>
            </w:pPr>
            <w:r>
              <w:rPr>
                <w:rFonts w:ascii="Arial" w:eastAsia="Arial" w:hAnsi="Arial" w:cs="Arial"/>
                <w:b/>
                <w:sz w:val="24"/>
              </w:rPr>
              <w:lastRenderedPageBreak/>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5689B9D0" w14:textId="77777777" w:rsidR="004B16E2" w:rsidRDefault="004B16E2"/>
        </w:tc>
        <w:tc>
          <w:tcPr>
            <w:tcW w:w="1419" w:type="dxa"/>
            <w:tcBorders>
              <w:top w:val="single" w:sz="4" w:space="0" w:color="9DC3E6"/>
              <w:left w:val="single" w:sz="4" w:space="0" w:color="9DC3E6"/>
              <w:bottom w:val="single" w:sz="4" w:space="0" w:color="9DC3E6"/>
              <w:right w:val="nil"/>
            </w:tcBorders>
            <w:shd w:val="clear" w:color="auto" w:fill="F0FFF4"/>
            <w:vAlign w:val="center"/>
          </w:tcPr>
          <w:p w14:paraId="7CAA57C5" w14:textId="77777777" w:rsidR="004B16E2" w:rsidRDefault="00000000">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2DF62065" w14:textId="77777777" w:rsidR="004B16E2" w:rsidRDefault="004B16E2"/>
        </w:tc>
        <w:tc>
          <w:tcPr>
            <w:tcW w:w="1561" w:type="dxa"/>
            <w:tcBorders>
              <w:top w:val="single" w:sz="4" w:space="0" w:color="9DC3E6"/>
              <w:left w:val="nil"/>
              <w:bottom w:val="single" w:sz="4" w:space="0" w:color="9DC3E6"/>
              <w:right w:val="nil"/>
            </w:tcBorders>
            <w:shd w:val="clear" w:color="auto" w:fill="F0FFF4"/>
          </w:tcPr>
          <w:p w14:paraId="56459809" w14:textId="77777777" w:rsidR="004B16E2" w:rsidRDefault="004B16E2"/>
        </w:tc>
        <w:tc>
          <w:tcPr>
            <w:tcW w:w="1700" w:type="dxa"/>
            <w:tcBorders>
              <w:top w:val="single" w:sz="4" w:space="0" w:color="9DC3E6"/>
              <w:left w:val="nil"/>
              <w:bottom w:val="single" w:sz="4" w:space="0" w:color="9DC3E6"/>
              <w:right w:val="single" w:sz="4" w:space="0" w:color="9DC3E6"/>
            </w:tcBorders>
            <w:shd w:val="clear" w:color="auto" w:fill="F0FFF4"/>
          </w:tcPr>
          <w:p w14:paraId="46E666D6" w14:textId="77777777" w:rsidR="004B16E2" w:rsidRDefault="004B16E2"/>
        </w:tc>
      </w:tr>
    </w:tbl>
    <w:p w14:paraId="0608BE18" w14:textId="77777777" w:rsidR="004B16E2" w:rsidRDefault="00000000">
      <w:pPr>
        <w:spacing w:after="0"/>
      </w:pPr>
      <w:r>
        <w:rPr>
          <w:rFonts w:ascii="Arial" w:eastAsia="Arial" w:hAnsi="Arial" w:cs="Arial"/>
          <w:sz w:val="20"/>
        </w:rPr>
        <w:t xml:space="preserve"> </w:t>
      </w:r>
    </w:p>
    <w:tbl>
      <w:tblPr>
        <w:tblStyle w:val="TableGrid"/>
        <w:tblW w:w="10080" w:type="dxa"/>
        <w:tblInd w:w="6" w:type="dxa"/>
        <w:tblCellMar>
          <w:top w:w="86" w:type="dxa"/>
          <w:left w:w="119" w:type="dxa"/>
          <w:right w:w="115" w:type="dxa"/>
        </w:tblCellMar>
        <w:tblLook w:val="04A0" w:firstRow="1" w:lastRow="0" w:firstColumn="1" w:lastColumn="0" w:noHBand="0" w:noVBand="1"/>
      </w:tblPr>
      <w:tblGrid>
        <w:gridCol w:w="3361"/>
        <w:gridCol w:w="3360"/>
        <w:gridCol w:w="3359"/>
      </w:tblGrid>
      <w:tr w:rsidR="004B16E2" w14:paraId="5D47752D"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8715798" w14:textId="77777777" w:rsidR="004B16E2" w:rsidRDefault="00000000">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4F3A1086" w14:textId="77777777" w:rsidR="004B16E2" w:rsidRDefault="00000000">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198C843" w14:textId="77777777" w:rsidR="004B16E2" w:rsidRDefault="00000000">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4B16E2" w14:paraId="7317453D"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19671A17" w14:textId="77777777" w:rsidR="004B16E2" w:rsidRDefault="00000000">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360A206" w14:textId="77777777" w:rsidR="004B16E2" w:rsidRDefault="00000000">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4D348676" w14:textId="77777777" w:rsidR="004B16E2" w:rsidRDefault="00000000">
            <w:pPr>
              <w:ind w:left="1"/>
            </w:pPr>
            <w:r>
              <w:rPr>
                <w:rFonts w:ascii="Arial" w:eastAsia="Arial" w:hAnsi="Arial" w:cs="Arial"/>
                <w:sz w:val="20"/>
              </w:rPr>
              <w:t xml:space="preserve">Name: </w:t>
            </w:r>
          </w:p>
        </w:tc>
      </w:tr>
      <w:tr w:rsidR="004B16E2" w14:paraId="1C4E010E"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5EC83656" w14:textId="77777777" w:rsidR="004B16E2" w:rsidRDefault="00000000">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41D960C7" w14:textId="77777777" w:rsidR="004B16E2" w:rsidRDefault="00000000">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4B627C79" w14:textId="77777777" w:rsidR="004B16E2" w:rsidRDefault="00000000">
            <w:pPr>
              <w:ind w:left="1"/>
            </w:pPr>
            <w:r>
              <w:rPr>
                <w:rFonts w:ascii="Arial" w:eastAsia="Arial" w:hAnsi="Arial" w:cs="Arial"/>
                <w:sz w:val="18"/>
              </w:rPr>
              <w:t>Signature: _______________</w:t>
            </w:r>
            <w:r>
              <w:rPr>
                <w:rFonts w:ascii="Arial" w:eastAsia="Arial" w:hAnsi="Arial" w:cs="Arial"/>
                <w:sz w:val="20"/>
              </w:rPr>
              <w:t xml:space="preserve"> </w:t>
            </w:r>
          </w:p>
        </w:tc>
      </w:tr>
      <w:tr w:rsidR="004B16E2" w14:paraId="4C22E8E8"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778B3A6B" w14:textId="77777777" w:rsidR="004B16E2" w:rsidRDefault="00000000">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334D0DE3" w14:textId="77777777" w:rsidR="004B16E2" w:rsidRDefault="00000000">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2E1A9069" w14:textId="77777777" w:rsidR="004B16E2" w:rsidRDefault="00000000">
            <w:pPr>
              <w:ind w:left="1"/>
            </w:pPr>
            <w:r>
              <w:rPr>
                <w:rFonts w:ascii="Arial" w:eastAsia="Arial" w:hAnsi="Arial" w:cs="Arial"/>
                <w:sz w:val="18"/>
              </w:rPr>
              <w:t xml:space="preserve">Date: ___________________ </w:t>
            </w:r>
          </w:p>
        </w:tc>
      </w:tr>
    </w:tbl>
    <w:p w14:paraId="724DE12C" w14:textId="77777777" w:rsidR="004B16E2" w:rsidRDefault="00000000">
      <w:pPr>
        <w:spacing w:after="55"/>
      </w:pPr>
      <w:r>
        <w:rPr>
          <w:rFonts w:ascii="Arial" w:eastAsia="Arial" w:hAnsi="Arial" w:cs="Arial"/>
          <w:sz w:val="20"/>
        </w:rPr>
        <w:t xml:space="preserve"> </w:t>
      </w:r>
    </w:p>
    <w:p w14:paraId="74C43A8C" w14:textId="77777777" w:rsidR="00E508BC" w:rsidRDefault="00000000">
      <w:pPr>
        <w:spacing w:after="0"/>
        <w:rPr>
          <w:rFonts w:ascii="Arial" w:eastAsia="Arial" w:hAnsi="Arial" w:cs="Arial"/>
          <w:b/>
          <w:sz w:val="24"/>
        </w:rPr>
      </w:pPr>
      <w:r>
        <w:rPr>
          <w:rFonts w:ascii="Arial" w:eastAsia="Arial" w:hAnsi="Arial" w:cs="Arial"/>
          <w:b/>
          <w:sz w:val="24"/>
        </w:rPr>
        <w:t xml:space="preserve"> </w:t>
      </w:r>
    </w:p>
    <w:p w14:paraId="30C44D78" w14:textId="27070306" w:rsidR="004B16E2" w:rsidRDefault="00280CD5">
      <w:pPr>
        <w:spacing w:after="0"/>
        <w:rPr>
          <w:rFonts w:ascii="Arial" w:eastAsia="Arial" w:hAnsi="Arial" w:cs="Arial"/>
          <w:b/>
          <w:sz w:val="24"/>
        </w:rPr>
      </w:pPr>
      <w:r w:rsidRPr="00280CD5">
        <w:rPr>
          <w:rFonts w:ascii="Arial" w:eastAsia="Arial" w:hAnsi="Arial" w:cs="Arial"/>
          <w:b/>
          <w:noProof/>
          <w:sz w:val="24"/>
        </w:rPr>
        <w:drawing>
          <wp:inline distT="0" distB="0" distL="0" distR="0" wp14:anchorId="58148B0F" wp14:editId="4DB5A2EF">
            <wp:extent cx="6047105" cy="3401695"/>
            <wp:effectExtent l="0" t="0" r="0" b="8255"/>
            <wp:docPr id="27314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9266" name=""/>
                    <pic:cNvPicPr/>
                  </pic:nvPicPr>
                  <pic:blipFill>
                    <a:blip r:embed="rId5"/>
                    <a:stretch>
                      <a:fillRect/>
                    </a:stretch>
                  </pic:blipFill>
                  <pic:spPr>
                    <a:xfrm>
                      <a:off x="0" y="0"/>
                      <a:ext cx="6047105" cy="3401695"/>
                    </a:xfrm>
                    <a:prstGeom prst="rect">
                      <a:avLst/>
                    </a:prstGeom>
                  </pic:spPr>
                </pic:pic>
              </a:graphicData>
            </a:graphic>
          </wp:inline>
        </w:drawing>
      </w:r>
    </w:p>
    <w:p w14:paraId="03507153" w14:textId="77777777" w:rsidR="00E508BC" w:rsidRDefault="00E508BC" w:rsidP="00E508BC">
      <w:pPr>
        <w:rPr>
          <w:rFonts w:ascii="Arial" w:eastAsia="Arial" w:hAnsi="Arial" w:cs="Arial"/>
          <w:b/>
          <w:sz w:val="24"/>
        </w:rPr>
      </w:pPr>
    </w:p>
    <w:p w14:paraId="08BC7CF0" w14:textId="77777777" w:rsidR="006A052F" w:rsidRDefault="006A052F" w:rsidP="00E508BC">
      <w:pPr>
        <w:tabs>
          <w:tab w:val="left" w:pos="1932"/>
        </w:tabs>
        <w:rPr>
          <w:b/>
          <w:bCs/>
        </w:rPr>
      </w:pPr>
    </w:p>
    <w:p w14:paraId="3B491890" w14:textId="77777777" w:rsidR="006A052F" w:rsidRDefault="006A052F" w:rsidP="00E508BC">
      <w:pPr>
        <w:tabs>
          <w:tab w:val="left" w:pos="1932"/>
        </w:tabs>
        <w:rPr>
          <w:b/>
          <w:bCs/>
        </w:rPr>
      </w:pPr>
    </w:p>
    <w:p w14:paraId="7B77F532" w14:textId="77777777" w:rsidR="006A052F" w:rsidRDefault="006A052F" w:rsidP="00E508BC">
      <w:pPr>
        <w:tabs>
          <w:tab w:val="left" w:pos="1932"/>
        </w:tabs>
        <w:rPr>
          <w:b/>
          <w:bCs/>
        </w:rPr>
      </w:pPr>
    </w:p>
    <w:p w14:paraId="44B93448" w14:textId="77777777" w:rsidR="006A052F" w:rsidRDefault="006A052F" w:rsidP="00E508BC">
      <w:pPr>
        <w:tabs>
          <w:tab w:val="left" w:pos="1932"/>
        </w:tabs>
        <w:rPr>
          <w:b/>
          <w:bCs/>
        </w:rPr>
      </w:pPr>
    </w:p>
    <w:p w14:paraId="6F2B5170" w14:textId="77777777" w:rsidR="006A052F" w:rsidRDefault="006A052F" w:rsidP="00E508BC">
      <w:pPr>
        <w:tabs>
          <w:tab w:val="left" w:pos="1932"/>
        </w:tabs>
        <w:rPr>
          <w:b/>
          <w:bCs/>
        </w:rPr>
      </w:pPr>
    </w:p>
    <w:p w14:paraId="139A1C57" w14:textId="77777777" w:rsidR="006A052F" w:rsidRDefault="006A052F" w:rsidP="00E508BC">
      <w:pPr>
        <w:tabs>
          <w:tab w:val="left" w:pos="1932"/>
        </w:tabs>
        <w:rPr>
          <w:b/>
          <w:bCs/>
        </w:rPr>
      </w:pPr>
    </w:p>
    <w:p w14:paraId="54461ABF" w14:textId="77777777" w:rsidR="006A052F" w:rsidRDefault="006A052F" w:rsidP="00E508BC">
      <w:pPr>
        <w:tabs>
          <w:tab w:val="left" w:pos="1932"/>
        </w:tabs>
        <w:rPr>
          <w:b/>
          <w:bCs/>
        </w:rPr>
      </w:pPr>
    </w:p>
    <w:p w14:paraId="775DF371" w14:textId="77777777" w:rsidR="006A052F" w:rsidRDefault="006A052F" w:rsidP="00E508BC">
      <w:pPr>
        <w:tabs>
          <w:tab w:val="left" w:pos="1932"/>
        </w:tabs>
        <w:rPr>
          <w:b/>
          <w:bCs/>
        </w:rPr>
      </w:pPr>
    </w:p>
    <w:p w14:paraId="45E94C66" w14:textId="77777777" w:rsidR="006A052F" w:rsidRDefault="006A052F" w:rsidP="00E508BC">
      <w:pPr>
        <w:tabs>
          <w:tab w:val="left" w:pos="1932"/>
        </w:tabs>
        <w:rPr>
          <w:b/>
          <w:bCs/>
        </w:rPr>
      </w:pPr>
    </w:p>
    <w:p w14:paraId="76744C18" w14:textId="77777777" w:rsidR="006A052F" w:rsidRDefault="006A052F" w:rsidP="00E508BC">
      <w:pPr>
        <w:tabs>
          <w:tab w:val="left" w:pos="1932"/>
        </w:tabs>
        <w:rPr>
          <w:b/>
          <w:bCs/>
        </w:rPr>
      </w:pPr>
    </w:p>
    <w:p w14:paraId="76530900" w14:textId="77777777" w:rsidR="006A052F" w:rsidRDefault="006A052F" w:rsidP="00E508BC">
      <w:pPr>
        <w:tabs>
          <w:tab w:val="left" w:pos="1932"/>
        </w:tabs>
        <w:rPr>
          <w:b/>
          <w:bCs/>
        </w:rPr>
      </w:pPr>
    </w:p>
    <w:p w14:paraId="745A71F2" w14:textId="66982868" w:rsidR="00E508BC" w:rsidRPr="00C96124" w:rsidRDefault="00E508BC" w:rsidP="00E508BC">
      <w:pPr>
        <w:tabs>
          <w:tab w:val="left" w:pos="1932"/>
        </w:tabs>
        <w:rPr>
          <w:rFonts w:ascii="Times New Roman" w:hAnsi="Times New Roman" w:cs="Times New Roman"/>
          <w:b/>
          <w:bCs/>
          <w:sz w:val="24"/>
        </w:rPr>
      </w:pPr>
      <w:r w:rsidRPr="00C96124">
        <w:rPr>
          <w:rFonts w:ascii="Times New Roman" w:hAnsi="Times New Roman" w:cs="Times New Roman"/>
          <w:b/>
          <w:bCs/>
          <w:sz w:val="24"/>
        </w:rPr>
        <w:lastRenderedPageBreak/>
        <w:t>Execution Analysis</w:t>
      </w:r>
    </w:p>
    <w:p w14:paraId="4CD23D43"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 xml:space="preserve">The program compares the performance of </w:t>
      </w:r>
      <w:r w:rsidRPr="00C96124">
        <w:rPr>
          <w:rFonts w:ascii="Times New Roman" w:hAnsi="Times New Roman" w:cs="Times New Roman"/>
          <w:b/>
          <w:bCs/>
          <w:sz w:val="24"/>
        </w:rPr>
        <w:t>Merge Sort</w:t>
      </w:r>
      <w:r w:rsidRPr="00C96124">
        <w:rPr>
          <w:rFonts w:ascii="Times New Roman" w:hAnsi="Times New Roman" w:cs="Times New Roman"/>
          <w:sz w:val="24"/>
        </w:rPr>
        <w:t xml:space="preserve"> and </w:t>
      </w:r>
      <w:r w:rsidRPr="00C96124">
        <w:rPr>
          <w:rFonts w:ascii="Times New Roman" w:hAnsi="Times New Roman" w:cs="Times New Roman"/>
          <w:b/>
          <w:bCs/>
          <w:sz w:val="24"/>
        </w:rPr>
        <w:t>Quick Sort</w:t>
      </w:r>
      <w:r w:rsidRPr="00C96124">
        <w:rPr>
          <w:rFonts w:ascii="Times New Roman" w:hAnsi="Times New Roman" w:cs="Times New Roman"/>
          <w:sz w:val="24"/>
        </w:rPr>
        <w:t xml:space="preserve"> using an input dataset containing repeated values.</w:t>
      </w:r>
    </w:p>
    <w:p w14:paraId="3884FFFE" w14:textId="77777777" w:rsidR="00E508BC" w:rsidRPr="00C96124" w:rsidRDefault="00E508BC" w:rsidP="00E508BC">
      <w:pPr>
        <w:tabs>
          <w:tab w:val="left" w:pos="1932"/>
        </w:tabs>
        <w:rPr>
          <w:rFonts w:ascii="Times New Roman" w:hAnsi="Times New Roman" w:cs="Times New Roman"/>
          <w:b/>
          <w:bCs/>
          <w:sz w:val="24"/>
        </w:rPr>
      </w:pPr>
      <w:r w:rsidRPr="00C96124">
        <w:rPr>
          <w:rFonts w:ascii="Times New Roman" w:hAnsi="Times New Roman" w:cs="Times New Roman"/>
          <w:b/>
          <w:bCs/>
          <w:sz w:val="24"/>
        </w:rPr>
        <w:t>Input Dataset</w:t>
      </w:r>
    </w:p>
    <w:p w14:paraId="615D8624"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5 2 8 2 5 1 2 8 5 1</w:t>
      </w:r>
    </w:p>
    <w:p w14:paraId="5BF00F3C"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The dataset contains duplicate elements (</w:t>
      </w:r>
      <w:r w:rsidRPr="00C96124">
        <w:rPr>
          <w:rFonts w:ascii="Times New Roman" w:hAnsi="Times New Roman" w:cs="Times New Roman"/>
          <w:b/>
          <w:bCs/>
          <w:sz w:val="24"/>
        </w:rPr>
        <w:t>1, 2, 5, and 8</w:t>
      </w:r>
      <w:r w:rsidRPr="00C96124">
        <w:rPr>
          <w:rFonts w:ascii="Times New Roman" w:hAnsi="Times New Roman" w:cs="Times New Roman"/>
          <w:sz w:val="24"/>
        </w:rPr>
        <w:t>). These repeated values help evaluate how efficiently each sorting algorithm processes duplicate data while maintaining the correct order.</w:t>
      </w:r>
    </w:p>
    <w:p w14:paraId="0FE4740A" w14:textId="77777777" w:rsidR="00E508BC" w:rsidRPr="00C96124" w:rsidRDefault="00E508BC" w:rsidP="00E508BC">
      <w:pPr>
        <w:tabs>
          <w:tab w:val="left" w:pos="1932"/>
        </w:tabs>
        <w:rPr>
          <w:rFonts w:ascii="Times New Roman" w:hAnsi="Times New Roman" w:cs="Times New Roman"/>
          <w:b/>
          <w:bCs/>
          <w:sz w:val="24"/>
        </w:rPr>
      </w:pPr>
      <w:r w:rsidRPr="00C96124">
        <w:rPr>
          <w:rFonts w:ascii="Times New Roman" w:hAnsi="Times New Roman" w:cs="Times New Roman"/>
          <w:b/>
          <w:bCs/>
          <w:sz w:val="24"/>
        </w:rPr>
        <w:t>Merge Sort Execution</w:t>
      </w:r>
    </w:p>
    <w:p w14:paraId="4A44559C"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Merge Sort first divides the given array into smaller subarrays until each subarray contains only one element. After reaching the smallest possible division, it starts merging adjacent subarrays by comparing their elements and arranging them in ascending order.</w:t>
      </w:r>
    </w:p>
    <w:p w14:paraId="3A95216E"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For this input, the array is divided recursively and then merged step by step until the final sorted array is obtained.</w:t>
      </w:r>
    </w:p>
    <w:p w14:paraId="0630580C"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b/>
          <w:bCs/>
          <w:sz w:val="24"/>
        </w:rPr>
        <w:t>Sorted Output:</w:t>
      </w:r>
    </w:p>
    <w:p w14:paraId="07AE8B18"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[1, 1, 2, 2, 2, 5, 5, 5, 8, 8]</w:t>
      </w:r>
    </w:p>
    <w:p w14:paraId="4E1ADD2D"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The execution time recorded for Merge Sort is:</w:t>
      </w:r>
    </w:p>
    <w:p w14:paraId="77A3EFCB"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 xml:space="preserve">0.0369 </w:t>
      </w:r>
      <w:proofErr w:type="spellStart"/>
      <w:r w:rsidRPr="00C96124">
        <w:rPr>
          <w:rFonts w:ascii="Times New Roman" w:hAnsi="Times New Roman" w:cs="Times New Roman"/>
          <w:sz w:val="24"/>
        </w:rPr>
        <w:t>ms</w:t>
      </w:r>
      <w:proofErr w:type="spellEnd"/>
    </w:p>
    <w:p w14:paraId="673346E4" w14:textId="77777777" w:rsidR="00E508BC" w:rsidRPr="00C96124" w:rsidRDefault="00E508BC" w:rsidP="00E508BC">
      <w:pPr>
        <w:tabs>
          <w:tab w:val="left" w:pos="1932"/>
        </w:tabs>
        <w:rPr>
          <w:rFonts w:ascii="Times New Roman" w:hAnsi="Times New Roman" w:cs="Times New Roman"/>
          <w:sz w:val="24"/>
        </w:rPr>
      </w:pPr>
      <w:r w:rsidRPr="00C96124">
        <w:rPr>
          <w:rFonts w:ascii="Times New Roman" w:hAnsi="Times New Roman" w:cs="Times New Roman"/>
          <w:sz w:val="24"/>
        </w:rPr>
        <w:t>Since Merge Sort always divides the array equally, duplicate values do not affect its performance. The algorithm maintains a consistent execution pattern regardless of the data distribution.</w:t>
      </w:r>
    </w:p>
    <w:p w14:paraId="390CB08A" w14:textId="77777777" w:rsidR="004E4428" w:rsidRPr="00C96124" w:rsidRDefault="004E4428" w:rsidP="004E4428">
      <w:pPr>
        <w:tabs>
          <w:tab w:val="left" w:pos="1932"/>
        </w:tabs>
        <w:rPr>
          <w:rFonts w:ascii="Times New Roman" w:hAnsi="Times New Roman" w:cs="Times New Roman"/>
          <w:b/>
          <w:bCs/>
          <w:sz w:val="24"/>
        </w:rPr>
      </w:pPr>
      <w:r w:rsidRPr="00C96124">
        <w:rPr>
          <w:rFonts w:ascii="Times New Roman" w:hAnsi="Times New Roman" w:cs="Times New Roman"/>
          <w:b/>
          <w:bCs/>
          <w:sz w:val="24"/>
        </w:rPr>
        <w:t>Quick Sort Execution</w:t>
      </w:r>
    </w:p>
    <w:p w14:paraId="36DD5F9F"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Quick Sort selects a pivot element and partitions the array into two parts:</w:t>
      </w:r>
    </w:p>
    <w:p w14:paraId="65AA2728" w14:textId="77777777" w:rsidR="004E4428" w:rsidRPr="00C96124" w:rsidRDefault="004E4428" w:rsidP="004E4428">
      <w:pPr>
        <w:numPr>
          <w:ilvl w:val="0"/>
          <w:numId w:val="2"/>
        </w:numPr>
        <w:tabs>
          <w:tab w:val="left" w:pos="1932"/>
        </w:tabs>
        <w:rPr>
          <w:rFonts w:ascii="Times New Roman" w:hAnsi="Times New Roman" w:cs="Times New Roman"/>
          <w:sz w:val="24"/>
        </w:rPr>
      </w:pPr>
      <w:r w:rsidRPr="00C96124">
        <w:rPr>
          <w:rFonts w:ascii="Times New Roman" w:hAnsi="Times New Roman" w:cs="Times New Roman"/>
          <w:sz w:val="24"/>
        </w:rPr>
        <w:t xml:space="preserve">Elements smaller than the pivot </w:t>
      </w:r>
    </w:p>
    <w:p w14:paraId="4BAD25E9" w14:textId="77777777" w:rsidR="004E4428" w:rsidRPr="00C96124" w:rsidRDefault="004E4428" w:rsidP="004E4428">
      <w:pPr>
        <w:numPr>
          <w:ilvl w:val="0"/>
          <w:numId w:val="2"/>
        </w:numPr>
        <w:tabs>
          <w:tab w:val="left" w:pos="1932"/>
        </w:tabs>
        <w:rPr>
          <w:rFonts w:ascii="Times New Roman" w:hAnsi="Times New Roman" w:cs="Times New Roman"/>
          <w:sz w:val="24"/>
        </w:rPr>
      </w:pPr>
      <w:r w:rsidRPr="00C96124">
        <w:rPr>
          <w:rFonts w:ascii="Times New Roman" w:hAnsi="Times New Roman" w:cs="Times New Roman"/>
          <w:sz w:val="24"/>
        </w:rPr>
        <w:t xml:space="preserve">Elements greater than the pivot </w:t>
      </w:r>
    </w:p>
    <w:p w14:paraId="4C944990"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This partitioning process continues recursively until the entire array becomes sorted.</w:t>
      </w:r>
    </w:p>
    <w:p w14:paraId="6FD7050F"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For the given dataset, Quick Sort also produced the same sorted output.</w:t>
      </w:r>
    </w:p>
    <w:p w14:paraId="26E9F1EF"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[1, 1, 2, 2, 2, 5, 5, 5, 8, 8]</w:t>
      </w:r>
    </w:p>
    <w:p w14:paraId="77F31D6F"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The execution time recorded is:</w:t>
      </w:r>
    </w:p>
    <w:p w14:paraId="44BD33B2"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 xml:space="preserve">0.0077 </w:t>
      </w:r>
      <w:proofErr w:type="spellStart"/>
      <w:r w:rsidRPr="00C96124">
        <w:rPr>
          <w:rFonts w:ascii="Times New Roman" w:hAnsi="Times New Roman" w:cs="Times New Roman"/>
          <w:sz w:val="24"/>
        </w:rPr>
        <w:t>ms</w:t>
      </w:r>
      <w:proofErr w:type="spellEnd"/>
    </w:p>
    <w:p w14:paraId="2974FD9F"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Quick Sort completed the sorting process faster than Merge Sort because it performs in-place partitioning and requires fewer additional memory operations.</w:t>
      </w:r>
    </w:p>
    <w:p w14:paraId="541A6FF3" w14:textId="77777777" w:rsidR="004E4428" w:rsidRPr="00C96124" w:rsidRDefault="004E4428" w:rsidP="004E4428">
      <w:pPr>
        <w:tabs>
          <w:tab w:val="left" w:pos="1932"/>
        </w:tabs>
        <w:rPr>
          <w:rFonts w:ascii="Times New Roman" w:hAnsi="Times New Roman" w:cs="Times New Roman"/>
          <w:b/>
          <w:bCs/>
          <w:sz w:val="24"/>
        </w:rPr>
      </w:pPr>
      <w:r w:rsidRPr="00C96124">
        <w:rPr>
          <w:rFonts w:ascii="Times New Roman" w:hAnsi="Times New Roman" w:cs="Times New Roman"/>
          <w:b/>
          <w:bCs/>
          <w:sz w:val="24"/>
        </w:rPr>
        <w:t>Comparison of Execution</w:t>
      </w:r>
    </w:p>
    <w:p w14:paraId="1545AF9F"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Both algorithms successfully sorted the repeated-value dataset without any errors.</w:t>
      </w:r>
    </w:p>
    <w:p w14:paraId="2D6F2148"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Although the final output produced by both algorithms is identical, the execution time differs.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1247"/>
        <w:gridCol w:w="1802"/>
      </w:tblGrid>
      <w:tr w:rsidR="004E4428" w:rsidRPr="00C96124" w14:paraId="78C65A2E" w14:textId="77777777" w:rsidTr="008B7F30">
        <w:trPr>
          <w:tblHeader/>
          <w:tblCellSpacing w:w="15" w:type="dxa"/>
        </w:trPr>
        <w:tc>
          <w:tcPr>
            <w:tcW w:w="0" w:type="auto"/>
            <w:vAlign w:val="center"/>
            <w:hideMark/>
          </w:tcPr>
          <w:p w14:paraId="1B5C9BAE" w14:textId="77777777" w:rsidR="004E4428" w:rsidRPr="00C96124" w:rsidRDefault="004E4428" w:rsidP="004E4428">
            <w:pPr>
              <w:tabs>
                <w:tab w:val="left" w:pos="1932"/>
              </w:tabs>
              <w:rPr>
                <w:rFonts w:ascii="Times New Roman" w:hAnsi="Times New Roman" w:cs="Times New Roman"/>
                <w:b/>
                <w:bCs/>
                <w:sz w:val="24"/>
              </w:rPr>
            </w:pPr>
            <w:r w:rsidRPr="00C96124">
              <w:rPr>
                <w:rFonts w:ascii="Times New Roman" w:hAnsi="Times New Roman" w:cs="Times New Roman"/>
                <w:b/>
                <w:bCs/>
                <w:sz w:val="24"/>
              </w:rPr>
              <w:lastRenderedPageBreak/>
              <w:t>Parameter</w:t>
            </w:r>
          </w:p>
        </w:tc>
        <w:tc>
          <w:tcPr>
            <w:tcW w:w="0" w:type="auto"/>
            <w:vAlign w:val="center"/>
            <w:hideMark/>
          </w:tcPr>
          <w:p w14:paraId="4ACD117E" w14:textId="77777777" w:rsidR="004E4428" w:rsidRPr="00C96124" w:rsidRDefault="004E4428" w:rsidP="004E4428">
            <w:pPr>
              <w:tabs>
                <w:tab w:val="left" w:pos="1932"/>
              </w:tabs>
              <w:rPr>
                <w:rFonts w:ascii="Times New Roman" w:hAnsi="Times New Roman" w:cs="Times New Roman"/>
                <w:b/>
                <w:bCs/>
                <w:sz w:val="24"/>
              </w:rPr>
            </w:pPr>
            <w:r w:rsidRPr="00C96124">
              <w:rPr>
                <w:rFonts w:ascii="Times New Roman" w:hAnsi="Times New Roman" w:cs="Times New Roman"/>
                <w:b/>
                <w:bCs/>
                <w:sz w:val="24"/>
              </w:rPr>
              <w:t>Merge Sort</w:t>
            </w:r>
          </w:p>
        </w:tc>
        <w:tc>
          <w:tcPr>
            <w:tcW w:w="0" w:type="auto"/>
            <w:vAlign w:val="center"/>
            <w:hideMark/>
          </w:tcPr>
          <w:p w14:paraId="3824D9DA" w14:textId="77777777" w:rsidR="004E4428" w:rsidRPr="00C96124" w:rsidRDefault="004E4428" w:rsidP="004E4428">
            <w:pPr>
              <w:tabs>
                <w:tab w:val="left" w:pos="1932"/>
              </w:tabs>
              <w:rPr>
                <w:rFonts w:ascii="Times New Roman" w:hAnsi="Times New Roman" w:cs="Times New Roman"/>
                <w:b/>
                <w:bCs/>
                <w:sz w:val="24"/>
              </w:rPr>
            </w:pPr>
            <w:r w:rsidRPr="00C96124">
              <w:rPr>
                <w:rFonts w:ascii="Times New Roman" w:hAnsi="Times New Roman" w:cs="Times New Roman"/>
                <w:b/>
                <w:bCs/>
                <w:sz w:val="24"/>
              </w:rPr>
              <w:t>Quick Sort</w:t>
            </w:r>
          </w:p>
        </w:tc>
      </w:tr>
      <w:tr w:rsidR="004E4428" w:rsidRPr="00C96124" w14:paraId="3361FDA8" w14:textId="77777777" w:rsidTr="008B7F30">
        <w:trPr>
          <w:tblCellSpacing w:w="15" w:type="dxa"/>
        </w:trPr>
        <w:tc>
          <w:tcPr>
            <w:tcW w:w="0" w:type="auto"/>
            <w:vAlign w:val="center"/>
            <w:hideMark/>
          </w:tcPr>
          <w:p w14:paraId="6C7E9CAE"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Sorted Output</w:t>
            </w:r>
          </w:p>
        </w:tc>
        <w:tc>
          <w:tcPr>
            <w:tcW w:w="0" w:type="auto"/>
            <w:vAlign w:val="center"/>
            <w:hideMark/>
          </w:tcPr>
          <w:p w14:paraId="504DB6B9"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Correct</w:t>
            </w:r>
          </w:p>
        </w:tc>
        <w:tc>
          <w:tcPr>
            <w:tcW w:w="0" w:type="auto"/>
            <w:vAlign w:val="center"/>
            <w:hideMark/>
          </w:tcPr>
          <w:p w14:paraId="5067A641"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Correct</w:t>
            </w:r>
          </w:p>
        </w:tc>
      </w:tr>
      <w:tr w:rsidR="004E4428" w:rsidRPr="00C96124" w14:paraId="1C020A97" w14:textId="77777777" w:rsidTr="008B7F30">
        <w:trPr>
          <w:tblCellSpacing w:w="15" w:type="dxa"/>
        </w:trPr>
        <w:tc>
          <w:tcPr>
            <w:tcW w:w="0" w:type="auto"/>
            <w:vAlign w:val="center"/>
            <w:hideMark/>
          </w:tcPr>
          <w:p w14:paraId="514CDB0A"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Execution Time</w:t>
            </w:r>
          </w:p>
        </w:tc>
        <w:tc>
          <w:tcPr>
            <w:tcW w:w="0" w:type="auto"/>
            <w:vAlign w:val="center"/>
            <w:hideMark/>
          </w:tcPr>
          <w:p w14:paraId="0C7BF3A4"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 xml:space="preserve">0.0369 </w:t>
            </w:r>
            <w:proofErr w:type="spellStart"/>
            <w:r w:rsidRPr="00C96124">
              <w:rPr>
                <w:rFonts w:ascii="Times New Roman" w:hAnsi="Times New Roman" w:cs="Times New Roman"/>
                <w:sz w:val="24"/>
              </w:rPr>
              <w:t>ms</w:t>
            </w:r>
            <w:proofErr w:type="spellEnd"/>
          </w:p>
        </w:tc>
        <w:tc>
          <w:tcPr>
            <w:tcW w:w="0" w:type="auto"/>
            <w:vAlign w:val="center"/>
            <w:hideMark/>
          </w:tcPr>
          <w:p w14:paraId="0A3E885D"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 xml:space="preserve">0.0077 </w:t>
            </w:r>
            <w:proofErr w:type="spellStart"/>
            <w:r w:rsidRPr="00C96124">
              <w:rPr>
                <w:rFonts w:ascii="Times New Roman" w:hAnsi="Times New Roman" w:cs="Times New Roman"/>
                <w:sz w:val="24"/>
              </w:rPr>
              <w:t>ms</w:t>
            </w:r>
            <w:proofErr w:type="spellEnd"/>
          </w:p>
        </w:tc>
      </w:tr>
      <w:tr w:rsidR="004E4428" w:rsidRPr="00C96124" w14:paraId="66BFE313" w14:textId="77777777" w:rsidTr="008B7F30">
        <w:trPr>
          <w:tblCellSpacing w:w="15" w:type="dxa"/>
        </w:trPr>
        <w:tc>
          <w:tcPr>
            <w:tcW w:w="0" w:type="auto"/>
            <w:vAlign w:val="center"/>
            <w:hideMark/>
          </w:tcPr>
          <w:p w14:paraId="155CFC2E"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Duplicate Handling</w:t>
            </w:r>
          </w:p>
        </w:tc>
        <w:tc>
          <w:tcPr>
            <w:tcW w:w="0" w:type="auto"/>
            <w:vAlign w:val="center"/>
            <w:hideMark/>
          </w:tcPr>
          <w:p w14:paraId="2B432277"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Stable</w:t>
            </w:r>
          </w:p>
        </w:tc>
        <w:tc>
          <w:tcPr>
            <w:tcW w:w="0" w:type="auto"/>
            <w:vAlign w:val="center"/>
            <w:hideMark/>
          </w:tcPr>
          <w:p w14:paraId="498DFA15"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Depends on Pivot</w:t>
            </w:r>
          </w:p>
        </w:tc>
      </w:tr>
      <w:tr w:rsidR="004E4428" w:rsidRPr="00C96124" w14:paraId="70DB4D74" w14:textId="77777777" w:rsidTr="008B7F30">
        <w:trPr>
          <w:tblCellSpacing w:w="15" w:type="dxa"/>
        </w:trPr>
        <w:tc>
          <w:tcPr>
            <w:tcW w:w="0" w:type="auto"/>
            <w:vAlign w:val="center"/>
            <w:hideMark/>
          </w:tcPr>
          <w:p w14:paraId="6A773BDF"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Extra Memory</w:t>
            </w:r>
          </w:p>
        </w:tc>
        <w:tc>
          <w:tcPr>
            <w:tcW w:w="0" w:type="auto"/>
            <w:vAlign w:val="center"/>
            <w:hideMark/>
          </w:tcPr>
          <w:p w14:paraId="7B40D065"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Required</w:t>
            </w:r>
          </w:p>
        </w:tc>
        <w:tc>
          <w:tcPr>
            <w:tcW w:w="0" w:type="auto"/>
            <w:vAlign w:val="center"/>
            <w:hideMark/>
          </w:tcPr>
          <w:p w14:paraId="0087B299" w14:textId="77777777" w:rsidR="004E4428" w:rsidRPr="00C96124" w:rsidRDefault="004E4428" w:rsidP="004E4428">
            <w:pPr>
              <w:tabs>
                <w:tab w:val="left" w:pos="1932"/>
              </w:tabs>
              <w:rPr>
                <w:rFonts w:ascii="Times New Roman" w:hAnsi="Times New Roman" w:cs="Times New Roman"/>
                <w:sz w:val="24"/>
              </w:rPr>
            </w:pPr>
            <w:r w:rsidRPr="00C96124">
              <w:rPr>
                <w:rFonts w:ascii="Times New Roman" w:hAnsi="Times New Roman" w:cs="Times New Roman"/>
                <w:sz w:val="24"/>
              </w:rPr>
              <w:t>Very Less</w:t>
            </w:r>
          </w:p>
        </w:tc>
      </w:tr>
    </w:tbl>
    <w:p w14:paraId="7939D73D" w14:textId="07325E12" w:rsidR="00E508BC" w:rsidRPr="00C96124" w:rsidRDefault="00E508BC" w:rsidP="00E508BC">
      <w:pPr>
        <w:tabs>
          <w:tab w:val="left" w:pos="1932"/>
        </w:tabs>
        <w:rPr>
          <w:rFonts w:ascii="Times New Roman" w:hAnsi="Times New Roman" w:cs="Times New Roman"/>
          <w:sz w:val="24"/>
        </w:rPr>
      </w:pPr>
    </w:p>
    <w:p w14:paraId="08AB1057" w14:textId="77777777" w:rsidR="008B7F30" w:rsidRPr="00C96124" w:rsidRDefault="008B7F30" w:rsidP="008B7F30">
      <w:pPr>
        <w:tabs>
          <w:tab w:val="left" w:pos="1932"/>
        </w:tabs>
        <w:rPr>
          <w:rFonts w:ascii="Times New Roman" w:hAnsi="Times New Roman" w:cs="Times New Roman"/>
          <w:b/>
          <w:bCs/>
          <w:sz w:val="24"/>
        </w:rPr>
      </w:pPr>
      <w:r w:rsidRPr="00C96124">
        <w:rPr>
          <w:rFonts w:ascii="Times New Roman" w:hAnsi="Times New Roman" w:cs="Times New Roman"/>
          <w:b/>
          <w:bCs/>
          <w:sz w:val="24"/>
        </w:rPr>
        <w:t>Effect of Duplicate Values</w:t>
      </w:r>
    </w:p>
    <w:p w14:paraId="259E93D4" w14:textId="77777777" w:rsidR="008B7F30" w:rsidRPr="00C96124" w:rsidRDefault="008B7F30" w:rsidP="008B7F30">
      <w:pPr>
        <w:tabs>
          <w:tab w:val="left" w:pos="1932"/>
        </w:tabs>
        <w:rPr>
          <w:rFonts w:ascii="Times New Roman" w:hAnsi="Times New Roman" w:cs="Times New Roman"/>
          <w:sz w:val="24"/>
        </w:rPr>
      </w:pPr>
      <w:r w:rsidRPr="00C96124">
        <w:rPr>
          <w:rFonts w:ascii="Times New Roman" w:hAnsi="Times New Roman" w:cs="Times New Roman"/>
          <w:sz w:val="24"/>
        </w:rPr>
        <w:t>The given dataset contains several repeated elements.</w:t>
      </w:r>
    </w:p>
    <w:p w14:paraId="4F99E4A9" w14:textId="77777777" w:rsidR="008B7F30" w:rsidRPr="00C96124" w:rsidRDefault="008B7F30" w:rsidP="008B7F30">
      <w:pPr>
        <w:tabs>
          <w:tab w:val="left" w:pos="1932"/>
        </w:tabs>
        <w:rPr>
          <w:rFonts w:ascii="Times New Roman" w:hAnsi="Times New Roman" w:cs="Times New Roman"/>
          <w:sz w:val="24"/>
        </w:rPr>
      </w:pPr>
      <w:r w:rsidRPr="00C96124">
        <w:rPr>
          <w:rFonts w:ascii="Times New Roman" w:hAnsi="Times New Roman" w:cs="Times New Roman"/>
          <w:sz w:val="24"/>
        </w:rPr>
        <w:t xml:space="preserve">In </w:t>
      </w:r>
      <w:r w:rsidRPr="00C96124">
        <w:rPr>
          <w:rFonts w:ascii="Times New Roman" w:hAnsi="Times New Roman" w:cs="Times New Roman"/>
          <w:b/>
          <w:bCs/>
          <w:sz w:val="24"/>
        </w:rPr>
        <w:t>Merge Sort</w:t>
      </w:r>
      <w:r w:rsidRPr="00C96124">
        <w:rPr>
          <w:rFonts w:ascii="Times New Roman" w:hAnsi="Times New Roman" w:cs="Times New Roman"/>
          <w:sz w:val="24"/>
        </w:rPr>
        <w:t>, duplicate values are merged naturally while combining subarrays. Since the algorithm always divides the array into equal halves, duplicate elements do not reduce its efficiency.</w:t>
      </w:r>
    </w:p>
    <w:p w14:paraId="5DE60D85" w14:textId="77777777" w:rsidR="008B7F30" w:rsidRPr="00C96124" w:rsidRDefault="008B7F30" w:rsidP="008B7F30">
      <w:pPr>
        <w:tabs>
          <w:tab w:val="left" w:pos="1932"/>
        </w:tabs>
        <w:rPr>
          <w:rFonts w:ascii="Times New Roman" w:hAnsi="Times New Roman" w:cs="Times New Roman"/>
          <w:sz w:val="24"/>
        </w:rPr>
      </w:pPr>
      <w:r w:rsidRPr="00C96124">
        <w:rPr>
          <w:rFonts w:ascii="Times New Roman" w:hAnsi="Times New Roman" w:cs="Times New Roman"/>
          <w:sz w:val="24"/>
        </w:rPr>
        <w:t xml:space="preserve">In </w:t>
      </w:r>
      <w:r w:rsidRPr="00C96124">
        <w:rPr>
          <w:rFonts w:ascii="Times New Roman" w:hAnsi="Times New Roman" w:cs="Times New Roman"/>
          <w:b/>
          <w:bCs/>
          <w:sz w:val="24"/>
        </w:rPr>
        <w:t>Quick Sort</w:t>
      </w:r>
      <w:r w:rsidRPr="00C96124">
        <w:rPr>
          <w:rFonts w:ascii="Times New Roman" w:hAnsi="Times New Roman" w:cs="Times New Roman"/>
          <w:sz w:val="24"/>
        </w:rPr>
        <w:t>, duplicate values are handled during partitioning. If many duplicate elements are placed around the selected pivot, partitions may become unbalanced, resulting in additional recursive calls. In this experiment, the pivot selection produced balanced partitions; therefore, Quick Sort performed efficiently.</w:t>
      </w:r>
    </w:p>
    <w:p w14:paraId="3AE3CFB2" w14:textId="77777777" w:rsidR="008B7F30" w:rsidRPr="00C96124" w:rsidRDefault="008B7F30" w:rsidP="008B7F30">
      <w:pPr>
        <w:tabs>
          <w:tab w:val="left" w:pos="1932"/>
        </w:tabs>
        <w:rPr>
          <w:rFonts w:ascii="Times New Roman" w:hAnsi="Times New Roman" w:cs="Times New Roman"/>
          <w:b/>
          <w:bCs/>
          <w:sz w:val="24"/>
        </w:rPr>
      </w:pPr>
      <w:r w:rsidRPr="00C96124">
        <w:rPr>
          <w:rFonts w:ascii="Times New Roman" w:hAnsi="Times New Roman" w:cs="Times New Roman"/>
          <w:b/>
          <w:bCs/>
          <w:sz w:val="24"/>
        </w:rPr>
        <w:t>Interpretation of Results</w:t>
      </w:r>
    </w:p>
    <w:p w14:paraId="50A3AD4A" w14:textId="77777777" w:rsidR="008B7F30" w:rsidRPr="00C96124" w:rsidRDefault="008B7F30" w:rsidP="008B7F30">
      <w:pPr>
        <w:tabs>
          <w:tab w:val="left" w:pos="1932"/>
        </w:tabs>
        <w:rPr>
          <w:rFonts w:ascii="Times New Roman" w:hAnsi="Times New Roman" w:cs="Times New Roman"/>
          <w:sz w:val="24"/>
        </w:rPr>
      </w:pPr>
      <w:r w:rsidRPr="00C96124">
        <w:rPr>
          <w:rFonts w:ascii="Times New Roman" w:hAnsi="Times New Roman" w:cs="Times New Roman"/>
          <w:sz w:val="24"/>
        </w:rPr>
        <w:t xml:space="preserve">The observed execution time indicates that </w:t>
      </w:r>
      <w:r w:rsidRPr="00C96124">
        <w:rPr>
          <w:rFonts w:ascii="Times New Roman" w:hAnsi="Times New Roman" w:cs="Times New Roman"/>
          <w:b/>
          <w:bCs/>
          <w:sz w:val="24"/>
        </w:rPr>
        <w:t>Quick Sort is faster for the given dataset</w:t>
      </w:r>
      <w:r w:rsidRPr="00C96124">
        <w:rPr>
          <w:rFonts w:ascii="Times New Roman" w:hAnsi="Times New Roman" w:cs="Times New Roman"/>
          <w:sz w:val="24"/>
        </w:rPr>
        <w:t>. Its execution time (</w:t>
      </w:r>
      <w:r w:rsidRPr="00C96124">
        <w:rPr>
          <w:rFonts w:ascii="Times New Roman" w:hAnsi="Times New Roman" w:cs="Times New Roman"/>
          <w:b/>
          <w:bCs/>
          <w:sz w:val="24"/>
        </w:rPr>
        <w:t xml:space="preserve">0.0077 </w:t>
      </w:r>
      <w:proofErr w:type="spellStart"/>
      <w:r w:rsidRPr="00C96124">
        <w:rPr>
          <w:rFonts w:ascii="Times New Roman" w:hAnsi="Times New Roman" w:cs="Times New Roman"/>
          <w:b/>
          <w:bCs/>
          <w:sz w:val="24"/>
        </w:rPr>
        <w:t>ms</w:t>
      </w:r>
      <w:proofErr w:type="spellEnd"/>
      <w:r w:rsidRPr="00C96124">
        <w:rPr>
          <w:rFonts w:ascii="Times New Roman" w:hAnsi="Times New Roman" w:cs="Times New Roman"/>
          <w:sz w:val="24"/>
        </w:rPr>
        <w:t>) is significantly lower than that of Merge Sort (</w:t>
      </w:r>
      <w:r w:rsidRPr="00C96124">
        <w:rPr>
          <w:rFonts w:ascii="Times New Roman" w:hAnsi="Times New Roman" w:cs="Times New Roman"/>
          <w:b/>
          <w:bCs/>
          <w:sz w:val="24"/>
        </w:rPr>
        <w:t xml:space="preserve">0.0369 </w:t>
      </w:r>
      <w:proofErr w:type="spellStart"/>
      <w:r w:rsidRPr="00C96124">
        <w:rPr>
          <w:rFonts w:ascii="Times New Roman" w:hAnsi="Times New Roman" w:cs="Times New Roman"/>
          <w:b/>
          <w:bCs/>
          <w:sz w:val="24"/>
        </w:rPr>
        <w:t>ms</w:t>
      </w:r>
      <w:proofErr w:type="spellEnd"/>
      <w:r w:rsidRPr="00C96124">
        <w:rPr>
          <w:rFonts w:ascii="Times New Roman" w:hAnsi="Times New Roman" w:cs="Times New Roman"/>
          <w:sz w:val="24"/>
        </w:rPr>
        <w:t>).</w:t>
      </w:r>
    </w:p>
    <w:p w14:paraId="323BD09E" w14:textId="77777777" w:rsidR="008B7F30" w:rsidRPr="00C96124" w:rsidRDefault="008B7F30" w:rsidP="008B7F30">
      <w:pPr>
        <w:tabs>
          <w:tab w:val="left" w:pos="1932"/>
        </w:tabs>
        <w:rPr>
          <w:rFonts w:ascii="Times New Roman" w:hAnsi="Times New Roman" w:cs="Times New Roman"/>
          <w:sz w:val="24"/>
        </w:rPr>
      </w:pPr>
      <w:r w:rsidRPr="00C96124">
        <w:rPr>
          <w:rFonts w:ascii="Times New Roman" w:hAnsi="Times New Roman" w:cs="Times New Roman"/>
          <w:sz w:val="24"/>
        </w:rPr>
        <w:t xml:space="preserve">However, this does not imply that Quick Sort is always better. Merge Sort guarantees </w:t>
      </w:r>
      <w:proofErr w:type="gramStart"/>
      <w:r w:rsidRPr="00C96124">
        <w:rPr>
          <w:rFonts w:ascii="Times New Roman" w:hAnsi="Times New Roman" w:cs="Times New Roman"/>
          <w:b/>
          <w:bCs/>
          <w:sz w:val="24"/>
        </w:rPr>
        <w:t>O(</w:t>
      </w:r>
      <w:proofErr w:type="gramEnd"/>
      <w:r w:rsidRPr="00C96124">
        <w:rPr>
          <w:rFonts w:ascii="Times New Roman" w:hAnsi="Times New Roman" w:cs="Times New Roman"/>
          <w:b/>
          <w:bCs/>
          <w:sz w:val="24"/>
        </w:rPr>
        <w:t>n log n)</w:t>
      </w:r>
      <w:r w:rsidRPr="00C96124">
        <w:rPr>
          <w:rFonts w:ascii="Times New Roman" w:hAnsi="Times New Roman" w:cs="Times New Roman"/>
          <w:sz w:val="24"/>
        </w:rPr>
        <w:t xml:space="preserve"> performance in all cases, whereas Quick Sort may degrade to </w:t>
      </w:r>
      <w:r w:rsidRPr="00C96124">
        <w:rPr>
          <w:rFonts w:ascii="Times New Roman" w:hAnsi="Times New Roman" w:cs="Times New Roman"/>
          <w:b/>
          <w:bCs/>
          <w:sz w:val="24"/>
        </w:rPr>
        <w:t>O(n²)</w:t>
      </w:r>
      <w:r w:rsidRPr="00C96124">
        <w:rPr>
          <w:rFonts w:ascii="Times New Roman" w:hAnsi="Times New Roman" w:cs="Times New Roman"/>
          <w:sz w:val="24"/>
        </w:rPr>
        <w:t xml:space="preserve"> in the worst case if poor pivot selection occurs.</w:t>
      </w:r>
    </w:p>
    <w:p w14:paraId="3BBF03FB" w14:textId="77777777" w:rsidR="008B7F30" w:rsidRPr="00C96124" w:rsidRDefault="008B7F30" w:rsidP="008B7F30">
      <w:pPr>
        <w:tabs>
          <w:tab w:val="left" w:pos="1932"/>
        </w:tabs>
        <w:rPr>
          <w:rFonts w:ascii="Times New Roman" w:hAnsi="Times New Roman" w:cs="Times New Roman"/>
          <w:sz w:val="24"/>
        </w:rPr>
      </w:pPr>
      <w:r w:rsidRPr="00C96124">
        <w:rPr>
          <w:rFonts w:ascii="Times New Roman" w:hAnsi="Times New Roman" w:cs="Times New Roman"/>
          <w:sz w:val="24"/>
        </w:rPr>
        <w:t>For small datasets, Quick Sort generally provides faster execution. For larger datasets containing many duplicate values, Merge Sort offers more stable and predictable performance.</w:t>
      </w:r>
    </w:p>
    <w:p w14:paraId="07D3792E" w14:textId="77777777" w:rsidR="006A052F" w:rsidRPr="00C96124" w:rsidRDefault="006A052F" w:rsidP="006A052F">
      <w:pPr>
        <w:tabs>
          <w:tab w:val="left" w:pos="1932"/>
        </w:tabs>
        <w:rPr>
          <w:rFonts w:ascii="Times New Roman" w:hAnsi="Times New Roman" w:cs="Times New Roman"/>
          <w:b/>
          <w:bCs/>
          <w:sz w:val="24"/>
        </w:rPr>
      </w:pPr>
      <w:r w:rsidRPr="00C96124">
        <w:rPr>
          <w:rFonts w:ascii="Times New Roman" w:hAnsi="Times New Roman" w:cs="Times New Roman"/>
          <w:b/>
          <w:bCs/>
          <w:sz w:val="24"/>
        </w:rPr>
        <w:t>Time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1247"/>
        <w:gridCol w:w="1222"/>
      </w:tblGrid>
      <w:tr w:rsidR="006A052F" w:rsidRPr="00C96124" w14:paraId="200E5783" w14:textId="77777777" w:rsidTr="00C96124">
        <w:trPr>
          <w:tblHeader/>
          <w:tblCellSpacing w:w="15" w:type="dxa"/>
        </w:trPr>
        <w:tc>
          <w:tcPr>
            <w:tcW w:w="0" w:type="auto"/>
            <w:vAlign w:val="center"/>
            <w:hideMark/>
          </w:tcPr>
          <w:p w14:paraId="56DC9CB2" w14:textId="77777777" w:rsidR="006A052F" w:rsidRPr="00C96124" w:rsidRDefault="006A052F" w:rsidP="006A052F">
            <w:pPr>
              <w:tabs>
                <w:tab w:val="left" w:pos="1932"/>
              </w:tabs>
              <w:rPr>
                <w:rFonts w:ascii="Times New Roman" w:hAnsi="Times New Roman" w:cs="Times New Roman"/>
                <w:b/>
                <w:bCs/>
                <w:sz w:val="24"/>
              </w:rPr>
            </w:pPr>
            <w:r w:rsidRPr="00C96124">
              <w:rPr>
                <w:rFonts w:ascii="Times New Roman" w:hAnsi="Times New Roman" w:cs="Times New Roman"/>
                <w:b/>
                <w:bCs/>
                <w:sz w:val="24"/>
              </w:rPr>
              <w:t>Case</w:t>
            </w:r>
          </w:p>
        </w:tc>
        <w:tc>
          <w:tcPr>
            <w:tcW w:w="0" w:type="auto"/>
            <w:vAlign w:val="center"/>
            <w:hideMark/>
          </w:tcPr>
          <w:p w14:paraId="68744156" w14:textId="77777777" w:rsidR="006A052F" w:rsidRPr="00C96124" w:rsidRDefault="006A052F" w:rsidP="006A052F">
            <w:pPr>
              <w:tabs>
                <w:tab w:val="left" w:pos="1932"/>
              </w:tabs>
              <w:rPr>
                <w:rFonts w:ascii="Times New Roman" w:hAnsi="Times New Roman" w:cs="Times New Roman"/>
                <w:b/>
                <w:bCs/>
                <w:sz w:val="24"/>
              </w:rPr>
            </w:pPr>
            <w:r w:rsidRPr="00C96124">
              <w:rPr>
                <w:rFonts w:ascii="Times New Roman" w:hAnsi="Times New Roman" w:cs="Times New Roman"/>
                <w:b/>
                <w:bCs/>
                <w:sz w:val="24"/>
              </w:rPr>
              <w:t>Merge Sort</w:t>
            </w:r>
          </w:p>
        </w:tc>
        <w:tc>
          <w:tcPr>
            <w:tcW w:w="0" w:type="auto"/>
            <w:vAlign w:val="center"/>
            <w:hideMark/>
          </w:tcPr>
          <w:p w14:paraId="4EFB76EE" w14:textId="77777777" w:rsidR="006A052F" w:rsidRPr="00C96124" w:rsidRDefault="006A052F" w:rsidP="006A052F">
            <w:pPr>
              <w:tabs>
                <w:tab w:val="left" w:pos="1932"/>
              </w:tabs>
              <w:rPr>
                <w:rFonts w:ascii="Times New Roman" w:hAnsi="Times New Roman" w:cs="Times New Roman"/>
                <w:b/>
                <w:bCs/>
                <w:sz w:val="24"/>
              </w:rPr>
            </w:pPr>
            <w:r w:rsidRPr="00C96124">
              <w:rPr>
                <w:rFonts w:ascii="Times New Roman" w:hAnsi="Times New Roman" w:cs="Times New Roman"/>
                <w:b/>
                <w:bCs/>
                <w:sz w:val="24"/>
              </w:rPr>
              <w:t>Quick Sort</w:t>
            </w:r>
          </w:p>
        </w:tc>
      </w:tr>
      <w:tr w:rsidR="006A052F" w:rsidRPr="00C96124" w14:paraId="0346656E" w14:textId="77777777" w:rsidTr="00C96124">
        <w:trPr>
          <w:tblCellSpacing w:w="15" w:type="dxa"/>
        </w:trPr>
        <w:tc>
          <w:tcPr>
            <w:tcW w:w="0" w:type="auto"/>
            <w:vAlign w:val="center"/>
            <w:hideMark/>
          </w:tcPr>
          <w:p w14:paraId="61400844" w14:textId="77777777" w:rsidR="006A052F" w:rsidRPr="00C96124" w:rsidRDefault="006A052F" w:rsidP="006A052F">
            <w:pPr>
              <w:tabs>
                <w:tab w:val="left" w:pos="1932"/>
              </w:tabs>
              <w:rPr>
                <w:rFonts w:ascii="Times New Roman" w:hAnsi="Times New Roman" w:cs="Times New Roman"/>
                <w:sz w:val="24"/>
              </w:rPr>
            </w:pPr>
            <w:r w:rsidRPr="00C96124">
              <w:rPr>
                <w:rFonts w:ascii="Times New Roman" w:hAnsi="Times New Roman" w:cs="Times New Roman"/>
                <w:sz w:val="24"/>
              </w:rPr>
              <w:t>Best Case</w:t>
            </w:r>
          </w:p>
        </w:tc>
        <w:tc>
          <w:tcPr>
            <w:tcW w:w="0" w:type="auto"/>
            <w:vAlign w:val="center"/>
            <w:hideMark/>
          </w:tcPr>
          <w:p w14:paraId="708A0413" w14:textId="77777777" w:rsidR="006A052F" w:rsidRPr="00C96124" w:rsidRDefault="006A052F" w:rsidP="006A052F">
            <w:pPr>
              <w:tabs>
                <w:tab w:val="left" w:pos="1932"/>
              </w:tabs>
              <w:rPr>
                <w:rFonts w:ascii="Times New Roman" w:hAnsi="Times New Roman" w:cs="Times New Roman"/>
                <w:sz w:val="24"/>
              </w:rPr>
            </w:pPr>
            <w:proofErr w:type="gramStart"/>
            <w:r w:rsidRPr="00C96124">
              <w:rPr>
                <w:rFonts w:ascii="Times New Roman" w:hAnsi="Times New Roman" w:cs="Times New Roman"/>
                <w:sz w:val="24"/>
              </w:rPr>
              <w:t>O(</w:t>
            </w:r>
            <w:proofErr w:type="gramEnd"/>
            <w:r w:rsidRPr="00C96124">
              <w:rPr>
                <w:rFonts w:ascii="Times New Roman" w:hAnsi="Times New Roman" w:cs="Times New Roman"/>
                <w:sz w:val="24"/>
              </w:rPr>
              <w:t>n log n)</w:t>
            </w:r>
          </w:p>
        </w:tc>
        <w:tc>
          <w:tcPr>
            <w:tcW w:w="0" w:type="auto"/>
            <w:vAlign w:val="center"/>
            <w:hideMark/>
          </w:tcPr>
          <w:p w14:paraId="79CB31E7" w14:textId="77777777" w:rsidR="006A052F" w:rsidRPr="00C96124" w:rsidRDefault="006A052F" w:rsidP="006A052F">
            <w:pPr>
              <w:tabs>
                <w:tab w:val="left" w:pos="1932"/>
              </w:tabs>
              <w:rPr>
                <w:rFonts w:ascii="Times New Roman" w:hAnsi="Times New Roman" w:cs="Times New Roman"/>
                <w:sz w:val="24"/>
              </w:rPr>
            </w:pPr>
            <w:proofErr w:type="gramStart"/>
            <w:r w:rsidRPr="00C96124">
              <w:rPr>
                <w:rFonts w:ascii="Times New Roman" w:hAnsi="Times New Roman" w:cs="Times New Roman"/>
                <w:sz w:val="24"/>
              </w:rPr>
              <w:t>O(</w:t>
            </w:r>
            <w:proofErr w:type="gramEnd"/>
            <w:r w:rsidRPr="00C96124">
              <w:rPr>
                <w:rFonts w:ascii="Times New Roman" w:hAnsi="Times New Roman" w:cs="Times New Roman"/>
                <w:sz w:val="24"/>
              </w:rPr>
              <w:t>n log n)</w:t>
            </w:r>
          </w:p>
        </w:tc>
      </w:tr>
      <w:tr w:rsidR="006A052F" w:rsidRPr="00C96124" w14:paraId="0C4A1477" w14:textId="77777777" w:rsidTr="00C96124">
        <w:trPr>
          <w:tblCellSpacing w:w="15" w:type="dxa"/>
        </w:trPr>
        <w:tc>
          <w:tcPr>
            <w:tcW w:w="0" w:type="auto"/>
            <w:vAlign w:val="center"/>
            <w:hideMark/>
          </w:tcPr>
          <w:p w14:paraId="3EADDFD6" w14:textId="77777777" w:rsidR="006A052F" w:rsidRPr="00C96124" w:rsidRDefault="006A052F" w:rsidP="006A052F">
            <w:pPr>
              <w:tabs>
                <w:tab w:val="left" w:pos="1932"/>
              </w:tabs>
              <w:rPr>
                <w:rFonts w:ascii="Times New Roman" w:hAnsi="Times New Roman" w:cs="Times New Roman"/>
                <w:sz w:val="24"/>
              </w:rPr>
            </w:pPr>
            <w:r w:rsidRPr="00C96124">
              <w:rPr>
                <w:rFonts w:ascii="Times New Roman" w:hAnsi="Times New Roman" w:cs="Times New Roman"/>
                <w:sz w:val="24"/>
              </w:rPr>
              <w:t>Average Case</w:t>
            </w:r>
          </w:p>
        </w:tc>
        <w:tc>
          <w:tcPr>
            <w:tcW w:w="0" w:type="auto"/>
            <w:vAlign w:val="center"/>
            <w:hideMark/>
          </w:tcPr>
          <w:p w14:paraId="2F70FB66" w14:textId="77777777" w:rsidR="006A052F" w:rsidRPr="00C96124" w:rsidRDefault="006A052F" w:rsidP="006A052F">
            <w:pPr>
              <w:tabs>
                <w:tab w:val="left" w:pos="1932"/>
              </w:tabs>
              <w:rPr>
                <w:rFonts w:ascii="Times New Roman" w:hAnsi="Times New Roman" w:cs="Times New Roman"/>
                <w:sz w:val="24"/>
              </w:rPr>
            </w:pPr>
            <w:proofErr w:type="gramStart"/>
            <w:r w:rsidRPr="00C96124">
              <w:rPr>
                <w:rFonts w:ascii="Times New Roman" w:hAnsi="Times New Roman" w:cs="Times New Roman"/>
                <w:sz w:val="24"/>
              </w:rPr>
              <w:t>O(</w:t>
            </w:r>
            <w:proofErr w:type="gramEnd"/>
            <w:r w:rsidRPr="00C96124">
              <w:rPr>
                <w:rFonts w:ascii="Times New Roman" w:hAnsi="Times New Roman" w:cs="Times New Roman"/>
                <w:sz w:val="24"/>
              </w:rPr>
              <w:t>n log n)</w:t>
            </w:r>
          </w:p>
        </w:tc>
        <w:tc>
          <w:tcPr>
            <w:tcW w:w="0" w:type="auto"/>
            <w:vAlign w:val="center"/>
            <w:hideMark/>
          </w:tcPr>
          <w:p w14:paraId="1C693CB1" w14:textId="77777777" w:rsidR="006A052F" w:rsidRPr="00C96124" w:rsidRDefault="006A052F" w:rsidP="006A052F">
            <w:pPr>
              <w:tabs>
                <w:tab w:val="left" w:pos="1932"/>
              </w:tabs>
              <w:rPr>
                <w:rFonts w:ascii="Times New Roman" w:hAnsi="Times New Roman" w:cs="Times New Roman"/>
                <w:sz w:val="24"/>
              </w:rPr>
            </w:pPr>
            <w:proofErr w:type="gramStart"/>
            <w:r w:rsidRPr="00C96124">
              <w:rPr>
                <w:rFonts w:ascii="Times New Roman" w:hAnsi="Times New Roman" w:cs="Times New Roman"/>
                <w:sz w:val="24"/>
              </w:rPr>
              <w:t>O(</w:t>
            </w:r>
            <w:proofErr w:type="gramEnd"/>
            <w:r w:rsidRPr="00C96124">
              <w:rPr>
                <w:rFonts w:ascii="Times New Roman" w:hAnsi="Times New Roman" w:cs="Times New Roman"/>
                <w:sz w:val="24"/>
              </w:rPr>
              <w:t>n log n)</w:t>
            </w:r>
          </w:p>
        </w:tc>
      </w:tr>
      <w:tr w:rsidR="006A052F" w:rsidRPr="00C96124" w14:paraId="489AFB7C" w14:textId="77777777" w:rsidTr="00C96124">
        <w:trPr>
          <w:tblCellSpacing w:w="15" w:type="dxa"/>
        </w:trPr>
        <w:tc>
          <w:tcPr>
            <w:tcW w:w="0" w:type="auto"/>
            <w:vAlign w:val="center"/>
            <w:hideMark/>
          </w:tcPr>
          <w:p w14:paraId="10FFDB9F" w14:textId="77777777" w:rsidR="006A052F" w:rsidRPr="00C96124" w:rsidRDefault="006A052F" w:rsidP="006A052F">
            <w:pPr>
              <w:tabs>
                <w:tab w:val="left" w:pos="1932"/>
              </w:tabs>
              <w:rPr>
                <w:rFonts w:ascii="Times New Roman" w:hAnsi="Times New Roman" w:cs="Times New Roman"/>
                <w:sz w:val="24"/>
              </w:rPr>
            </w:pPr>
            <w:r w:rsidRPr="00C96124">
              <w:rPr>
                <w:rFonts w:ascii="Times New Roman" w:hAnsi="Times New Roman" w:cs="Times New Roman"/>
                <w:sz w:val="24"/>
              </w:rPr>
              <w:t>Worst Case</w:t>
            </w:r>
          </w:p>
        </w:tc>
        <w:tc>
          <w:tcPr>
            <w:tcW w:w="0" w:type="auto"/>
            <w:vAlign w:val="center"/>
            <w:hideMark/>
          </w:tcPr>
          <w:p w14:paraId="429913B1" w14:textId="77777777" w:rsidR="006A052F" w:rsidRPr="00C96124" w:rsidRDefault="006A052F" w:rsidP="006A052F">
            <w:pPr>
              <w:tabs>
                <w:tab w:val="left" w:pos="1932"/>
              </w:tabs>
              <w:rPr>
                <w:rFonts w:ascii="Times New Roman" w:hAnsi="Times New Roman" w:cs="Times New Roman"/>
                <w:sz w:val="24"/>
              </w:rPr>
            </w:pPr>
            <w:proofErr w:type="gramStart"/>
            <w:r w:rsidRPr="00C96124">
              <w:rPr>
                <w:rFonts w:ascii="Times New Roman" w:hAnsi="Times New Roman" w:cs="Times New Roman"/>
                <w:sz w:val="24"/>
              </w:rPr>
              <w:t>O(</w:t>
            </w:r>
            <w:proofErr w:type="gramEnd"/>
            <w:r w:rsidRPr="00C96124">
              <w:rPr>
                <w:rFonts w:ascii="Times New Roman" w:hAnsi="Times New Roman" w:cs="Times New Roman"/>
                <w:sz w:val="24"/>
              </w:rPr>
              <w:t>n log n)</w:t>
            </w:r>
          </w:p>
        </w:tc>
        <w:tc>
          <w:tcPr>
            <w:tcW w:w="0" w:type="auto"/>
            <w:vAlign w:val="center"/>
            <w:hideMark/>
          </w:tcPr>
          <w:p w14:paraId="0595383C" w14:textId="77777777" w:rsidR="006A052F" w:rsidRPr="00C96124" w:rsidRDefault="006A052F" w:rsidP="006A052F">
            <w:pPr>
              <w:tabs>
                <w:tab w:val="left" w:pos="1932"/>
              </w:tabs>
              <w:rPr>
                <w:rFonts w:ascii="Times New Roman" w:hAnsi="Times New Roman" w:cs="Times New Roman"/>
                <w:sz w:val="24"/>
              </w:rPr>
            </w:pPr>
            <w:r w:rsidRPr="00C96124">
              <w:rPr>
                <w:rFonts w:ascii="Times New Roman" w:hAnsi="Times New Roman" w:cs="Times New Roman"/>
                <w:sz w:val="24"/>
              </w:rPr>
              <w:t>O(n²)</w:t>
            </w:r>
          </w:p>
        </w:tc>
      </w:tr>
    </w:tbl>
    <w:p w14:paraId="6C0179EC" w14:textId="77777777" w:rsidR="006A052F" w:rsidRPr="00C96124" w:rsidRDefault="006A052F" w:rsidP="006A052F">
      <w:pPr>
        <w:tabs>
          <w:tab w:val="left" w:pos="1932"/>
        </w:tabs>
        <w:rPr>
          <w:rFonts w:ascii="Times New Roman" w:hAnsi="Times New Roman" w:cs="Times New Roman"/>
          <w:b/>
          <w:bCs/>
          <w:sz w:val="24"/>
        </w:rPr>
      </w:pPr>
      <w:r w:rsidRPr="00C96124">
        <w:rPr>
          <w:rFonts w:ascii="Times New Roman" w:hAnsi="Times New Roman" w:cs="Times New Roman"/>
          <w:b/>
          <w:bCs/>
          <w:sz w:val="24"/>
        </w:rPr>
        <w:t>Final Observation</w:t>
      </w:r>
    </w:p>
    <w:p w14:paraId="184A19E9" w14:textId="4DE0DB4F" w:rsidR="008B7F30" w:rsidRPr="00C96124" w:rsidRDefault="006A052F" w:rsidP="00E508BC">
      <w:pPr>
        <w:tabs>
          <w:tab w:val="left" w:pos="1932"/>
        </w:tabs>
        <w:rPr>
          <w:rFonts w:ascii="Times New Roman" w:hAnsi="Times New Roman" w:cs="Times New Roman"/>
          <w:sz w:val="24"/>
        </w:rPr>
      </w:pPr>
      <w:r w:rsidRPr="00C96124">
        <w:rPr>
          <w:rFonts w:ascii="Times New Roman" w:hAnsi="Times New Roman" w:cs="Times New Roman"/>
          <w:sz w:val="24"/>
        </w:rPr>
        <w:t>Both algorithms generated the same sorted output, proving their correctness. Quick Sort achieved better execution time for the given dataset because of efficient in-place partitioning. Merge Sort, however, maintained stable performance and was unaffected by duplicate elements. Therefore, Quick Sort is suitable for faster execution on small datasets, while Merge Sort is more reliable for consistent performance across different types of input data.</w:t>
      </w:r>
    </w:p>
    <w:sectPr w:rsidR="008B7F30" w:rsidRPr="00C96124">
      <w:pgSz w:w="12240" w:h="15840"/>
      <w:pgMar w:top="614" w:right="1637" w:bottom="85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B65F8"/>
    <w:multiLevelType w:val="multilevel"/>
    <w:tmpl w:val="332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D1D2A"/>
    <w:multiLevelType w:val="hybridMultilevel"/>
    <w:tmpl w:val="0568C382"/>
    <w:lvl w:ilvl="0" w:tplc="E918F950">
      <w:start w:val="1"/>
      <w:numFmt w:val="bullet"/>
      <w:lvlText w:val="•"/>
      <w:lvlJc w:val="left"/>
      <w:pPr>
        <w:ind w:left="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A747A">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47F3A">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01EC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25D72">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DAF1F4">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C18FC">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5E4AE2">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4BCA8">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64965056">
    <w:abstractNumId w:val="1"/>
  </w:num>
  <w:num w:numId="2" w16cid:durableId="113128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6E2"/>
    <w:rsid w:val="00262840"/>
    <w:rsid w:val="00280CD5"/>
    <w:rsid w:val="004B16E2"/>
    <w:rsid w:val="004E4428"/>
    <w:rsid w:val="005A36FC"/>
    <w:rsid w:val="006A052F"/>
    <w:rsid w:val="008B7F30"/>
    <w:rsid w:val="00C96124"/>
    <w:rsid w:val="00CD3B59"/>
    <w:rsid w:val="00E50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BE9B5"/>
  <w15:docId w15:val="{D0653C64-5351-4E0A-9BB3-47E30E989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1073</Words>
  <Characters>6122</Characters>
  <Application>Microsoft Office Word</Application>
  <DocSecurity>0</DocSecurity>
  <Lines>51</Lines>
  <Paragraphs>14</Paragraphs>
  <ScaleCrop>false</ScaleCrop>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sanjana varadarajalu</cp:lastModifiedBy>
  <cp:revision>8</cp:revision>
  <dcterms:created xsi:type="dcterms:W3CDTF">2026-08-04T05:11:00Z</dcterms:created>
  <dcterms:modified xsi:type="dcterms:W3CDTF">2026-08-04T05:25:00Z</dcterms:modified>
</cp:coreProperties>
</file>