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09743" w14:textId="38026662" w:rsidR="000F2795" w:rsidRDefault="009372DE">
      <w:pPr>
        <w:jc w:val="center"/>
        <w:rPr>
          <w:sz w:val="40"/>
        </w:rPr>
      </w:pPr>
      <w:r>
        <w:rPr>
          <w:sz w:val="40"/>
        </w:rPr>
        <w:t>eCommerce</w:t>
      </w:r>
      <w:r w:rsidR="00DA4CB1">
        <w:rPr>
          <w:sz w:val="40"/>
        </w:rPr>
        <w:t xml:space="preserve"> website</w:t>
      </w:r>
      <w:r w:rsidR="000F2795">
        <w:rPr>
          <w:sz w:val="40"/>
        </w:rPr>
        <w:t xml:space="preserve"> Test Plan</w:t>
      </w:r>
    </w:p>
    <w:p w14:paraId="37579751" w14:textId="77777777" w:rsidR="000F2795" w:rsidRDefault="000F2795">
      <w:pPr>
        <w:jc w:val="center"/>
        <w:rPr>
          <w:sz w:val="24"/>
        </w:rPr>
      </w:pPr>
    </w:p>
    <w:p w14:paraId="3654DE30" w14:textId="2C688C7E" w:rsidR="000F2795" w:rsidRDefault="000F2795">
      <w:pPr>
        <w:pStyle w:val="PlainText"/>
        <w:tabs>
          <w:tab w:val="left" w:pos="360"/>
        </w:tabs>
        <w:ind w:right="-9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ab/>
        <w:t xml:space="preserve">[Document Version Number] 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  <w:t xml:space="preserve"> </w:t>
      </w:r>
    </w:p>
    <w:p w14:paraId="70DCA729" w14:textId="41E28F85" w:rsidR="000F2795" w:rsidRDefault="000F2795">
      <w:pPr>
        <w:pStyle w:val="PlainText"/>
        <w:tabs>
          <w:tab w:val="left" w:pos="36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     </w:t>
      </w:r>
      <w:r>
        <w:rPr>
          <w:rFonts w:ascii="Times New Roman" w:hAnsi="Times New Roman"/>
          <w:b/>
          <w:sz w:val="24"/>
        </w:rPr>
        <w:tab/>
        <w:t>[Date]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</w:p>
    <w:p w14:paraId="5C05B3EC" w14:textId="1DEC7264" w:rsidR="000F2795" w:rsidRDefault="000F2795">
      <w:pPr>
        <w:pStyle w:val="Plain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 </w:t>
      </w:r>
    </w:p>
    <w:p w14:paraId="61D45174" w14:textId="4BBC9D54" w:rsidR="000F2795" w:rsidRDefault="000F2795">
      <w:pPr>
        <w:pStyle w:val="PlainText"/>
        <w:tabs>
          <w:tab w:val="left" w:pos="36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b/>
          <w:sz w:val="24"/>
          <w:u w:val="single"/>
        </w:rPr>
        <w:t>Document Author(s):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 </w:t>
      </w:r>
    </w:p>
    <w:p w14:paraId="2945BE7C" w14:textId="4E915A99" w:rsidR="000F2795" w:rsidRDefault="000F2795">
      <w:pPr>
        <w:pStyle w:val="PlainText"/>
        <w:tabs>
          <w:tab w:val="left" w:pos="36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9372DE">
        <w:rPr>
          <w:rFonts w:ascii="Times New Roman" w:hAnsi="Times New Roman"/>
          <w:sz w:val="24"/>
        </w:rPr>
        <w:t>Sanja Petrov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</w:p>
    <w:p w14:paraId="73A971BC" w14:textId="5E750E90" w:rsidR="000F2795" w:rsidRDefault="000F2795">
      <w:pPr>
        <w:pStyle w:val="PlainText"/>
        <w:tabs>
          <w:tab w:val="left" w:pos="27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</w:p>
    <w:p w14:paraId="4DFC8AB2" w14:textId="69BEF976" w:rsidR="000F2795" w:rsidRDefault="000F2795">
      <w:pPr>
        <w:pStyle w:val="PlainText"/>
        <w:tabs>
          <w:tab w:val="left" w:pos="360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14:paraId="6C61B384" w14:textId="77777777" w:rsidR="000F2795" w:rsidRDefault="000F2795"/>
    <w:p w14:paraId="7B30BB85" w14:textId="77777777" w:rsidR="000F2795" w:rsidRDefault="000F2795"/>
    <w:p w14:paraId="18898182" w14:textId="77777777" w:rsidR="00DA4CB1" w:rsidRPr="00943469" w:rsidRDefault="000F2795" w:rsidP="00DA4CB1">
      <w:pPr>
        <w:rPr>
          <w:rFonts w:cs="Calibri"/>
        </w:rPr>
      </w:pPr>
      <w:r w:rsidRPr="00DA4CB1">
        <w:rPr>
          <w:b/>
          <w:bCs/>
          <w:sz w:val="24"/>
        </w:rPr>
        <w:t>I. Introduction</w:t>
      </w:r>
      <w:r w:rsidRPr="00DA4CB1">
        <w:rPr>
          <w:b/>
          <w:bCs/>
          <w:sz w:val="24"/>
        </w:rPr>
        <w:cr/>
      </w:r>
      <w:r w:rsidR="00DA4CB1" w:rsidRPr="00943469">
        <w:rPr>
          <w:rFonts w:ascii="Calibri" w:hAnsi="Calibri" w:cs="Calibri"/>
          <w:sz w:val="24"/>
          <w:szCs w:val="24"/>
        </w:rPr>
        <w:t>This test approach document describes the appropriate strategies, process, workflows and methodologies used to plan, organize, execute and manage testing of</w:t>
      </w:r>
      <w:r w:rsidR="00DA4CB1" w:rsidRPr="00943469">
        <w:rPr>
          <w:rFonts w:cs="Calibri"/>
        </w:rPr>
        <w:t xml:space="preserve"> </w:t>
      </w:r>
      <w:r w:rsidR="00DA4CB1" w:rsidRPr="00DA4CB1">
        <w:rPr>
          <w:rFonts w:ascii="Calibri" w:hAnsi="Calibri" w:cs="Calibri"/>
          <w:sz w:val="24"/>
          <w:szCs w:val="24"/>
        </w:rPr>
        <w:t>the eCommerce site.</w:t>
      </w:r>
    </w:p>
    <w:p w14:paraId="6E3A1DD5" w14:textId="77777777" w:rsidR="00DA4CB1" w:rsidRPr="009F7358" w:rsidRDefault="00DA4CB1" w:rsidP="00DA4CB1">
      <w:pPr>
        <w:rPr>
          <w:rFonts w:ascii="Calibri" w:hAnsi="Calibri" w:cs="Calibri"/>
          <w:noProof/>
          <w:sz w:val="22"/>
          <w:szCs w:val="22"/>
        </w:rPr>
      </w:pPr>
    </w:p>
    <w:p w14:paraId="1796E52A" w14:textId="46976AC4" w:rsidR="000F2795" w:rsidRDefault="000F2795">
      <w:pPr>
        <w:pStyle w:val="Heading1"/>
        <w:ind w:left="720" w:hanging="720"/>
        <w:rPr>
          <w:b w:val="0"/>
          <w:sz w:val="20"/>
        </w:rPr>
      </w:pPr>
    </w:p>
    <w:p w14:paraId="12E23BE0" w14:textId="77777777" w:rsidR="000F2795" w:rsidRDefault="000F2795"/>
    <w:p w14:paraId="0C1FBC05" w14:textId="67E07EDB" w:rsidR="00584165" w:rsidRDefault="00D731E6" w:rsidP="00D731E6">
      <w:pPr>
        <w:pStyle w:val="Heading1"/>
        <w:tabs>
          <w:tab w:val="left" w:pos="360"/>
        </w:tabs>
        <w:ind w:left="720" w:hanging="720"/>
        <w:rPr>
          <w:b w:val="0"/>
          <w:sz w:val="20"/>
          <w:u w:val="none"/>
        </w:rPr>
      </w:pPr>
      <w:r>
        <w:rPr>
          <w:sz w:val="24"/>
          <w:u w:val="none"/>
        </w:rPr>
        <w:lastRenderedPageBreak/>
        <w:t>II. Test Plan</w:t>
      </w:r>
      <w:r w:rsidR="000F2795">
        <w:rPr>
          <w:sz w:val="24"/>
        </w:rPr>
        <w:cr/>
      </w:r>
      <w:r w:rsidR="00584165">
        <w:rPr>
          <w:b w:val="0"/>
          <w:sz w:val="20"/>
          <w:u w:val="none"/>
        </w:rPr>
        <w:t xml:space="preserve"> </w:t>
      </w:r>
    </w:p>
    <w:p w14:paraId="387CD5C5" w14:textId="77777777" w:rsidR="00584165" w:rsidRDefault="00584165" w:rsidP="00D731E6">
      <w:pPr>
        <w:pStyle w:val="Heading1"/>
        <w:tabs>
          <w:tab w:val="left" w:pos="360"/>
        </w:tabs>
        <w:ind w:left="720" w:hanging="720"/>
        <w:rPr>
          <w:b w:val="0"/>
          <w:sz w:val="20"/>
          <w:u w:val="none"/>
        </w:rPr>
      </w:pPr>
    </w:p>
    <w:tbl>
      <w:tblPr>
        <w:tblW w:w="10274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45"/>
        <w:gridCol w:w="5241"/>
        <w:gridCol w:w="708"/>
        <w:gridCol w:w="3580"/>
      </w:tblGrid>
      <w:tr w:rsidR="00D66300" w:rsidRPr="00A0497B" w14:paraId="2D248972" w14:textId="77777777" w:rsidTr="00D66300">
        <w:trPr>
          <w:jc w:val="center"/>
        </w:trPr>
        <w:tc>
          <w:tcPr>
            <w:tcW w:w="745" w:type="dxa"/>
            <w:shd w:val="solid" w:color="000080" w:fill="FFFFFF"/>
          </w:tcPr>
          <w:p w14:paraId="2821CB1F" w14:textId="77777777" w:rsidR="00584165" w:rsidRPr="00A0497B" w:rsidRDefault="00584165" w:rsidP="00A0497B">
            <w:pPr>
              <w:pStyle w:val="Heading1"/>
              <w:tabs>
                <w:tab w:val="left" w:pos="360"/>
              </w:tabs>
              <w:rPr>
                <w:b w:val="0"/>
                <w:bCs w:val="0"/>
                <w:color w:val="FFFFFF"/>
                <w:sz w:val="20"/>
                <w:u w:val="none"/>
              </w:rPr>
            </w:pPr>
            <w:r w:rsidRPr="00A0497B">
              <w:rPr>
                <w:b w:val="0"/>
                <w:bCs w:val="0"/>
                <w:color w:val="FFFFFF"/>
                <w:sz w:val="20"/>
                <w:u w:val="none"/>
              </w:rPr>
              <w:t>Test ID</w:t>
            </w:r>
          </w:p>
        </w:tc>
        <w:tc>
          <w:tcPr>
            <w:tcW w:w="5241" w:type="dxa"/>
            <w:shd w:val="solid" w:color="000080" w:fill="FFFFFF"/>
          </w:tcPr>
          <w:p w14:paraId="337A34F6" w14:textId="77777777" w:rsidR="00584165" w:rsidRPr="00A0497B" w:rsidRDefault="00584165" w:rsidP="00A0497B">
            <w:pPr>
              <w:pStyle w:val="Heading1"/>
              <w:tabs>
                <w:tab w:val="left" w:pos="360"/>
              </w:tabs>
              <w:rPr>
                <w:b w:val="0"/>
                <w:bCs w:val="0"/>
                <w:color w:val="FFFFFF"/>
                <w:sz w:val="20"/>
                <w:u w:val="none"/>
              </w:rPr>
            </w:pPr>
            <w:r w:rsidRPr="00A0497B">
              <w:rPr>
                <w:b w:val="0"/>
                <w:bCs w:val="0"/>
                <w:color w:val="FFFFFF"/>
                <w:sz w:val="20"/>
                <w:u w:val="none"/>
              </w:rPr>
              <w:t>Description</w:t>
            </w:r>
          </w:p>
        </w:tc>
        <w:tc>
          <w:tcPr>
            <w:tcW w:w="708" w:type="dxa"/>
            <w:shd w:val="solid" w:color="000080" w:fill="FFFFFF"/>
          </w:tcPr>
          <w:p w14:paraId="724E8CE4" w14:textId="77777777" w:rsidR="00584165" w:rsidRPr="00A0497B" w:rsidRDefault="00584165" w:rsidP="00A0497B">
            <w:pPr>
              <w:pStyle w:val="Heading1"/>
              <w:tabs>
                <w:tab w:val="left" w:pos="360"/>
              </w:tabs>
              <w:rPr>
                <w:b w:val="0"/>
                <w:bCs w:val="0"/>
                <w:color w:val="FFFFFF"/>
                <w:sz w:val="20"/>
                <w:u w:val="none"/>
              </w:rPr>
            </w:pPr>
            <w:r w:rsidRPr="00A0497B">
              <w:rPr>
                <w:b w:val="0"/>
                <w:bCs w:val="0"/>
                <w:color w:val="FFFFFF"/>
                <w:sz w:val="20"/>
                <w:u w:val="none"/>
              </w:rPr>
              <w:t>Expected Results</w:t>
            </w:r>
          </w:p>
        </w:tc>
        <w:tc>
          <w:tcPr>
            <w:tcW w:w="3580" w:type="dxa"/>
            <w:shd w:val="solid" w:color="000080" w:fill="FFFFFF"/>
          </w:tcPr>
          <w:p w14:paraId="4A800AA0" w14:textId="77777777" w:rsidR="00584165" w:rsidRPr="00A0497B" w:rsidRDefault="00584165" w:rsidP="00A0497B">
            <w:pPr>
              <w:pStyle w:val="Heading1"/>
              <w:tabs>
                <w:tab w:val="left" w:pos="360"/>
              </w:tabs>
              <w:rPr>
                <w:b w:val="0"/>
                <w:bCs w:val="0"/>
                <w:color w:val="FFFFFF"/>
                <w:sz w:val="20"/>
                <w:u w:val="none"/>
              </w:rPr>
            </w:pPr>
            <w:r w:rsidRPr="00A0497B">
              <w:rPr>
                <w:b w:val="0"/>
                <w:bCs w:val="0"/>
                <w:color w:val="FFFFFF"/>
                <w:sz w:val="20"/>
                <w:u w:val="none"/>
              </w:rPr>
              <w:t>Actual Results</w:t>
            </w:r>
          </w:p>
        </w:tc>
      </w:tr>
      <w:tr w:rsidR="00D66300" w:rsidRPr="00A0497B" w14:paraId="49C2EC3D" w14:textId="77777777" w:rsidTr="00D66300">
        <w:trPr>
          <w:jc w:val="center"/>
        </w:trPr>
        <w:tc>
          <w:tcPr>
            <w:tcW w:w="745" w:type="dxa"/>
            <w:shd w:val="clear" w:color="auto" w:fill="auto"/>
          </w:tcPr>
          <w:p w14:paraId="6DB9B4C6" w14:textId="22B43A02" w:rsidR="00584165" w:rsidRPr="00A0497B" w:rsidRDefault="00DA4CB1" w:rsidP="00A0497B">
            <w:pPr>
              <w:pStyle w:val="Heading1"/>
              <w:tabs>
                <w:tab w:val="left" w:pos="360"/>
              </w:tabs>
              <w:rPr>
                <w:b w:val="0"/>
                <w:sz w:val="20"/>
                <w:u w:val="none"/>
              </w:rPr>
            </w:pPr>
            <w:r>
              <w:rPr>
                <w:b w:val="0"/>
                <w:sz w:val="20"/>
                <w:u w:val="none"/>
              </w:rPr>
              <w:t>1.1</w:t>
            </w:r>
          </w:p>
        </w:tc>
        <w:tc>
          <w:tcPr>
            <w:tcW w:w="5241" w:type="dxa"/>
            <w:shd w:val="clear" w:color="auto" w:fill="auto"/>
          </w:tcPr>
          <w:p w14:paraId="2E58927A" w14:textId="2A56230B" w:rsidR="00584165" w:rsidRDefault="00DA4CB1" w:rsidP="00A0497B">
            <w:pPr>
              <w:pStyle w:val="Heading1"/>
              <w:tabs>
                <w:tab w:val="left" w:pos="360"/>
              </w:tabs>
              <w:rPr>
                <w:b w:val="0"/>
                <w:sz w:val="20"/>
                <w:u w:val="none"/>
              </w:rPr>
            </w:pPr>
            <w:r>
              <w:rPr>
                <w:b w:val="0"/>
                <w:sz w:val="20"/>
                <w:u w:val="none"/>
              </w:rPr>
              <w:t xml:space="preserve">Given the user </w:t>
            </w:r>
            <w:r w:rsidR="004A57E0">
              <w:rPr>
                <w:b w:val="0"/>
                <w:sz w:val="20"/>
                <w:u w:val="none"/>
              </w:rPr>
              <w:t xml:space="preserve">is visiting the </w:t>
            </w:r>
            <w:r w:rsidR="00790417">
              <w:rPr>
                <w:b w:val="0"/>
                <w:sz w:val="20"/>
                <w:u w:val="none"/>
              </w:rPr>
              <w:t>&lt;</w:t>
            </w:r>
            <w:r w:rsidR="004A57E0">
              <w:rPr>
                <w:b w:val="0"/>
                <w:sz w:val="20"/>
                <w:u w:val="none"/>
              </w:rPr>
              <w:t>eCommerce site</w:t>
            </w:r>
            <w:r w:rsidR="00790417">
              <w:rPr>
                <w:b w:val="0"/>
                <w:sz w:val="20"/>
                <w:u w:val="none"/>
              </w:rPr>
              <w:t>&gt;</w:t>
            </w:r>
            <w:r w:rsidR="004A57E0">
              <w:rPr>
                <w:b w:val="0"/>
                <w:sz w:val="20"/>
                <w:u w:val="none"/>
              </w:rPr>
              <w:br/>
              <w:t>And the user is visiting the special sale offers</w:t>
            </w:r>
            <w:r w:rsidR="004A57E0">
              <w:rPr>
                <w:b w:val="0"/>
                <w:sz w:val="20"/>
                <w:u w:val="none"/>
              </w:rPr>
              <w:br/>
            </w:r>
            <w:r w:rsidR="008B116F">
              <w:rPr>
                <w:b w:val="0"/>
                <w:sz w:val="20"/>
                <w:u w:val="none"/>
              </w:rPr>
              <w:t>When</w:t>
            </w:r>
            <w:r w:rsidR="004A57E0">
              <w:rPr>
                <w:b w:val="0"/>
                <w:sz w:val="20"/>
                <w:u w:val="none"/>
              </w:rPr>
              <w:t xml:space="preserve"> the user clicks the website logo</w:t>
            </w:r>
          </w:p>
          <w:p w14:paraId="08591262" w14:textId="438427EA" w:rsidR="004A57E0" w:rsidRPr="004A57E0" w:rsidRDefault="004A57E0" w:rsidP="004A57E0">
            <w:r>
              <w:t>Then the user is navigated to the homepage</w:t>
            </w:r>
          </w:p>
        </w:tc>
        <w:tc>
          <w:tcPr>
            <w:tcW w:w="708" w:type="dxa"/>
            <w:shd w:val="clear" w:color="auto" w:fill="auto"/>
          </w:tcPr>
          <w:p w14:paraId="5C22F638" w14:textId="7D69DCA2" w:rsidR="00584165" w:rsidRPr="00A0497B" w:rsidRDefault="004A57E0" w:rsidP="00A0497B">
            <w:pPr>
              <w:pStyle w:val="Heading1"/>
              <w:tabs>
                <w:tab w:val="left" w:pos="360"/>
              </w:tabs>
              <w:rPr>
                <w:b w:val="0"/>
                <w:sz w:val="20"/>
                <w:u w:val="none"/>
              </w:rPr>
            </w:pPr>
            <w:r>
              <w:rPr>
                <w:b w:val="0"/>
                <w:sz w:val="20"/>
                <w:u w:val="none"/>
              </w:rPr>
              <w:t>Pass</w:t>
            </w:r>
          </w:p>
        </w:tc>
        <w:tc>
          <w:tcPr>
            <w:tcW w:w="3580" w:type="dxa"/>
            <w:shd w:val="clear" w:color="auto" w:fill="auto"/>
          </w:tcPr>
          <w:p w14:paraId="444C9A29" w14:textId="2C2C790B" w:rsidR="00584165" w:rsidRPr="00A0497B" w:rsidRDefault="004A57E0" w:rsidP="00A0497B">
            <w:pPr>
              <w:pStyle w:val="Heading1"/>
              <w:tabs>
                <w:tab w:val="left" w:pos="360"/>
              </w:tabs>
              <w:rPr>
                <w:b w:val="0"/>
                <w:sz w:val="20"/>
                <w:u w:val="none"/>
              </w:rPr>
            </w:pPr>
            <w:r>
              <w:rPr>
                <w:b w:val="0"/>
                <w:sz w:val="20"/>
                <w:u w:val="none"/>
              </w:rPr>
              <w:t>The user has been successfully redirected to the homepage.</w:t>
            </w:r>
          </w:p>
        </w:tc>
      </w:tr>
      <w:tr w:rsidR="00D66300" w:rsidRPr="00A0497B" w14:paraId="336F34AB" w14:textId="77777777" w:rsidTr="00D66300">
        <w:trPr>
          <w:jc w:val="center"/>
        </w:trPr>
        <w:tc>
          <w:tcPr>
            <w:tcW w:w="745" w:type="dxa"/>
            <w:shd w:val="clear" w:color="auto" w:fill="auto"/>
          </w:tcPr>
          <w:p w14:paraId="55EDB5BA" w14:textId="2FCD652D" w:rsidR="00584165" w:rsidRPr="00A0497B" w:rsidRDefault="004A57E0" w:rsidP="00A0497B">
            <w:pPr>
              <w:pStyle w:val="Heading1"/>
              <w:tabs>
                <w:tab w:val="left" w:pos="360"/>
              </w:tabs>
              <w:rPr>
                <w:b w:val="0"/>
                <w:sz w:val="20"/>
                <w:u w:val="none"/>
              </w:rPr>
            </w:pPr>
            <w:r>
              <w:rPr>
                <w:b w:val="0"/>
                <w:sz w:val="20"/>
                <w:u w:val="none"/>
              </w:rPr>
              <w:t>2.1</w:t>
            </w:r>
          </w:p>
        </w:tc>
        <w:tc>
          <w:tcPr>
            <w:tcW w:w="5241" w:type="dxa"/>
            <w:shd w:val="clear" w:color="auto" w:fill="auto"/>
          </w:tcPr>
          <w:p w14:paraId="4ADEC255" w14:textId="6C58408E" w:rsidR="004A57E0" w:rsidRDefault="004A57E0" w:rsidP="00A0497B">
            <w:pPr>
              <w:pStyle w:val="Heading1"/>
              <w:tabs>
                <w:tab w:val="left" w:pos="360"/>
              </w:tabs>
              <w:rPr>
                <w:b w:val="0"/>
                <w:sz w:val="20"/>
                <w:u w:val="none"/>
              </w:rPr>
            </w:pPr>
            <w:r>
              <w:rPr>
                <w:b w:val="0"/>
                <w:sz w:val="20"/>
                <w:u w:val="none"/>
              </w:rPr>
              <w:t xml:space="preserve">Given the user is logged in on the </w:t>
            </w:r>
            <w:r w:rsidR="00790417">
              <w:rPr>
                <w:b w:val="0"/>
                <w:sz w:val="20"/>
                <w:u w:val="none"/>
              </w:rPr>
              <w:t>&lt;</w:t>
            </w:r>
            <w:r>
              <w:rPr>
                <w:b w:val="0"/>
                <w:sz w:val="20"/>
                <w:u w:val="none"/>
              </w:rPr>
              <w:t>eCommerce site</w:t>
            </w:r>
            <w:r w:rsidR="00790417">
              <w:rPr>
                <w:b w:val="0"/>
                <w:sz w:val="20"/>
                <w:u w:val="none"/>
              </w:rPr>
              <w:t>&gt;</w:t>
            </w:r>
            <w:r>
              <w:rPr>
                <w:b w:val="0"/>
                <w:sz w:val="20"/>
                <w:u w:val="none"/>
              </w:rPr>
              <w:br/>
              <w:t>And the user is visiting the &lt;product category&gt;</w:t>
            </w:r>
            <w:r>
              <w:rPr>
                <w:b w:val="0"/>
                <w:sz w:val="20"/>
                <w:u w:val="none"/>
              </w:rPr>
              <w:br/>
            </w:r>
            <w:r w:rsidR="008B116F">
              <w:rPr>
                <w:b w:val="0"/>
                <w:sz w:val="20"/>
                <w:u w:val="none"/>
              </w:rPr>
              <w:t>When</w:t>
            </w:r>
            <w:r>
              <w:rPr>
                <w:b w:val="0"/>
                <w:sz w:val="20"/>
                <w:u w:val="none"/>
              </w:rPr>
              <w:t xml:space="preserve"> the user hover over the &lt;product&gt;</w:t>
            </w:r>
          </w:p>
          <w:p w14:paraId="1B618B0C" w14:textId="58814584" w:rsidR="00584165" w:rsidRPr="00A0497B" w:rsidRDefault="004A57E0" w:rsidP="00A0497B">
            <w:pPr>
              <w:pStyle w:val="Heading1"/>
              <w:tabs>
                <w:tab w:val="left" w:pos="360"/>
              </w:tabs>
              <w:rPr>
                <w:b w:val="0"/>
                <w:sz w:val="20"/>
                <w:u w:val="none"/>
              </w:rPr>
            </w:pPr>
            <w:r>
              <w:rPr>
                <w:b w:val="0"/>
                <w:sz w:val="20"/>
                <w:u w:val="none"/>
              </w:rPr>
              <w:t>And the user adds the &lt;product&gt; to Wishlist</w:t>
            </w:r>
            <w:r>
              <w:rPr>
                <w:b w:val="0"/>
                <w:sz w:val="20"/>
                <w:u w:val="none"/>
              </w:rPr>
              <w:br/>
              <w:t>Then the &lt;product&gt; is added to the Wishlist</w:t>
            </w:r>
          </w:p>
        </w:tc>
        <w:tc>
          <w:tcPr>
            <w:tcW w:w="708" w:type="dxa"/>
            <w:shd w:val="clear" w:color="auto" w:fill="auto"/>
          </w:tcPr>
          <w:p w14:paraId="0820031C" w14:textId="2B683A57" w:rsidR="00584165" w:rsidRPr="00A0497B" w:rsidRDefault="004A57E0" w:rsidP="00A0497B">
            <w:pPr>
              <w:pStyle w:val="Heading1"/>
              <w:tabs>
                <w:tab w:val="left" w:pos="360"/>
              </w:tabs>
              <w:rPr>
                <w:b w:val="0"/>
                <w:sz w:val="20"/>
                <w:u w:val="none"/>
              </w:rPr>
            </w:pPr>
            <w:r>
              <w:rPr>
                <w:b w:val="0"/>
                <w:sz w:val="20"/>
                <w:u w:val="none"/>
              </w:rPr>
              <w:t>Pass</w:t>
            </w:r>
          </w:p>
        </w:tc>
        <w:tc>
          <w:tcPr>
            <w:tcW w:w="3580" w:type="dxa"/>
            <w:shd w:val="clear" w:color="auto" w:fill="auto"/>
          </w:tcPr>
          <w:p w14:paraId="4F24020B" w14:textId="7E854403" w:rsidR="00584165" w:rsidRPr="00A0497B" w:rsidRDefault="004A57E0" w:rsidP="00A0497B">
            <w:pPr>
              <w:pStyle w:val="Heading1"/>
              <w:tabs>
                <w:tab w:val="left" w:pos="360"/>
              </w:tabs>
              <w:rPr>
                <w:b w:val="0"/>
                <w:sz w:val="20"/>
                <w:u w:val="none"/>
              </w:rPr>
            </w:pPr>
            <w:r>
              <w:rPr>
                <w:b w:val="0"/>
                <w:sz w:val="20"/>
                <w:u w:val="none"/>
              </w:rPr>
              <w:t>The product has been successfully added to the Wishlist.</w:t>
            </w:r>
          </w:p>
        </w:tc>
      </w:tr>
      <w:tr w:rsidR="00D66300" w:rsidRPr="00A0497B" w14:paraId="4BB47F73" w14:textId="77777777" w:rsidTr="00D66300">
        <w:trPr>
          <w:jc w:val="center"/>
        </w:trPr>
        <w:tc>
          <w:tcPr>
            <w:tcW w:w="745" w:type="dxa"/>
            <w:shd w:val="clear" w:color="auto" w:fill="auto"/>
          </w:tcPr>
          <w:p w14:paraId="4C444156" w14:textId="13A95046" w:rsidR="00584165" w:rsidRPr="00A0497B" w:rsidRDefault="004A57E0" w:rsidP="00A0497B">
            <w:pPr>
              <w:pStyle w:val="Heading1"/>
              <w:tabs>
                <w:tab w:val="left" w:pos="360"/>
              </w:tabs>
              <w:rPr>
                <w:b w:val="0"/>
                <w:sz w:val="20"/>
                <w:u w:val="none"/>
              </w:rPr>
            </w:pPr>
            <w:r>
              <w:rPr>
                <w:b w:val="0"/>
                <w:sz w:val="20"/>
                <w:u w:val="none"/>
              </w:rPr>
              <w:t>3.1</w:t>
            </w:r>
          </w:p>
        </w:tc>
        <w:tc>
          <w:tcPr>
            <w:tcW w:w="5241" w:type="dxa"/>
            <w:shd w:val="clear" w:color="auto" w:fill="auto"/>
          </w:tcPr>
          <w:p w14:paraId="5487257E" w14:textId="0EAAD43A" w:rsidR="00584165" w:rsidRDefault="004A57E0" w:rsidP="00A0497B">
            <w:pPr>
              <w:pStyle w:val="Heading1"/>
              <w:tabs>
                <w:tab w:val="left" w:pos="360"/>
              </w:tabs>
              <w:rPr>
                <w:b w:val="0"/>
                <w:sz w:val="20"/>
                <w:u w:val="none"/>
              </w:rPr>
            </w:pPr>
            <w:r>
              <w:rPr>
                <w:b w:val="0"/>
                <w:sz w:val="20"/>
                <w:u w:val="none"/>
              </w:rPr>
              <w:t xml:space="preserve">Given the user is logged in to the </w:t>
            </w:r>
            <w:r w:rsidR="00790417">
              <w:rPr>
                <w:b w:val="0"/>
                <w:sz w:val="20"/>
                <w:u w:val="none"/>
              </w:rPr>
              <w:t>&lt;</w:t>
            </w:r>
            <w:r>
              <w:rPr>
                <w:b w:val="0"/>
                <w:sz w:val="20"/>
                <w:u w:val="none"/>
              </w:rPr>
              <w:t>eCommerce site</w:t>
            </w:r>
            <w:r w:rsidR="00790417">
              <w:rPr>
                <w:b w:val="0"/>
                <w:sz w:val="20"/>
                <w:u w:val="none"/>
              </w:rPr>
              <w:t>&gt;</w:t>
            </w:r>
            <w:r>
              <w:rPr>
                <w:b w:val="0"/>
                <w:sz w:val="20"/>
                <w:u w:val="none"/>
              </w:rPr>
              <w:br/>
            </w:r>
            <w:r w:rsidR="00D66300">
              <w:rPr>
                <w:b w:val="0"/>
                <w:sz w:val="20"/>
                <w:u w:val="none"/>
              </w:rPr>
              <w:t>And the user is visiting the &lt;product&gt; in &lt;product category&gt;</w:t>
            </w:r>
          </w:p>
          <w:p w14:paraId="0CBFB83F" w14:textId="01D1628B" w:rsidR="00D66300" w:rsidRDefault="008B116F" w:rsidP="00D66300">
            <w:r>
              <w:t>When</w:t>
            </w:r>
            <w:r w:rsidR="00D66300">
              <w:t xml:space="preserve"> the user hover over the &lt;product&gt;</w:t>
            </w:r>
          </w:p>
          <w:p w14:paraId="0ED52D22" w14:textId="77777777" w:rsidR="00D66300" w:rsidRDefault="00D66300" w:rsidP="00D66300">
            <w:r>
              <w:t>And the user presses the &lt;button&gt; to add the product to cart</w:t>
            </w:r>
          </w:p>
          <w:p w14:paraId="718B6970" w14:textId="398EEE04" w:rsidR="00D66300" w:rsidRPr="00D66300" w:rsidRDefault="00D66300" w:rsidP="00D66300">
            <w:r>
              <w:t>Then the product is added to the cart</w:t>
            </w:r>
          </w:p>
        </w:tc>
        <w:tc>
          <w:tcPr>
            <w:tcW w:w="708" w:type="dxa"/>
            <w:shd w:val="clear" w:color="auto" w:fill="auto"/>
          </w:tcPr>
          <w:p w14:paraId="0C58EECB" w14:textId="33D68B56" w:rsidR="00584165" w:rsidRPr="00A0497B" w:rsidRDefault="00D66300" w:rsidP="00A0497B">
            <w:pPr>
              <w:pStyle w:val="Heading1"/>
              <w:tabs>
                <w:tab w:val="left" w:pos="360"/>
              </w:tabs>
              <w:rPr>
                <w:b w:val="0"/>
                <w:sz w:val="20"/>
                <w:u w:val="none"/>
              </w:rPr>
            </w:pPr>
            <w:r>
              <w:rPr>
                <w:b w:val="0"/>
                <w:sz w:val="20"/>
                <w:u w:val="none"/>
              </w:rPr>
              <w:t>Pass</w:t>
            </w:r>
          </w:p>
        </w:tc>
        <w:tc>
          <w:tcPr>
            <w:tcW w:w="3580" w:type="dxa"/>
            <w:shd w:val="clear" w:color="auto" w:fill="auto"/>
          </w:tcPr>
          <w:p w14:paraId="4ACD9406" w14:textId="129EC65F" w:rsidR="00584165" w:rsidRPr="00A0497B" w:rsidRDefault="00D66300" w:rsidP="00A0497B">
            <w:pPr>
              <w:pStyle w:val="Heading1"/>
              <w:tabs>
                <w:tab w:val="left" w:pos="360"/>
              </w:tabs>
              <w:rPr>
                <w:b w:val="0"/>
                <w:sz w:val="20"/>
                <w:u w:val="none"/>
              </w:rPr>
            </w:pPr>
            <w:r>
              <w:rPr>
                <w:b w:val="0"/>
                <w:sz w:val="20"/>
                <w:u w:val="none"/>
              </w:rPr>
              <w:t>The product has been successfully added to the cart.</w:t>
            </w:r>
          </w:p>
        </w:tc>
      </w:tr>
      <w:tr w:rsidR="00D66300" w:rsidRPr="00A0497B" w14:paraId="44711AB6" w14:textId="77777777" w:rsidTr="00D66300">
        <w:trPr>
          <w:jc w:val="center"/>
        </w:trPr>
        <w:tc>
          <w:tcPr>
            <w:tcW w:w="74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</w:tcPr>
          <w:p w14:paraId="696F58F4" w14:textId="31ACBA1F" w:rsidR="00D66300" w:rsidRPr="00A0497B" w:rsidRDefault="00D66300" w:rsidP="00D937D1">
            <w:pPr>
              <w:pStyle w:val="Heading1"/>
              <w:tabs>
                <w:tab w:val="left" w:pos="360"/>
              </w:tabs>
              <w:rPr>
                <w:b w:val="0"/>
                <w:sz w:val="20"/>
                <w:u w:val="none"/>
              </w:rPr>
            </w:pPr>
            <w:r>
              <w:rPr>
                <w:b w:val="0"/>
                <w:sz w:val="20"/>
                <w:u w:val="none"/>
              </w:rPr>
              <w:t>3.</w:t>
            </w:r>
            <w:r>
              <w:rPr>
                <w:b w:val="0"/>
                <w:sz w:val="20"/>
                <w:u w:val="none"/>
              </w:rPr>
              <w:t>2</w:t>
            </w:r>
          </w:p>
        </w:tc>
        <w:tc>
          <w:tcPr>
            <w:tcW w:w="524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</w:tcPr>
          <w:p w14:paraId="6FB4707D" w14:textId="0593837B" w:rsidR="00D66300" w:rsidRDefault="00D66300" w:rsidP="00D66300">
            <w:pPr>
              <w:pStyle w:val="Heading1"/>
              <w:tabs>
                <w:tab w:val="left" w:pos="360"/>
              </w:tabs>
              <w:rPr>
                <w:b w:val="0"/>
                <w:sz w:val="20"/>
                <w:u w:val="none"/>
              </w:rPr>
            </w:pPr>
            <w:r>
              <w:rPr>
                <w:b w:val="0"/>
                <w:sz w:val="20"/>
                <w:u w:val="none"/>
              </w:rPr>
              <w:t xml:space="preserve">Given the user is logged in to the </w:t>
            </w:r>
            <w:r w:rsidR="00790417">
              <w:rPr>
                <w:b w:val="0"/>
                <w:sz w:val="20"/>
                <w:u w:val="none"/>
              </w:rPr>
              <w:t>&lt;</w:t>
            </w:r>
            <w:r>
              <w:rPr>
                <w:b w:val="0"/>
                <w:sz w:val="20"/>
                <w:u w:val="none"/>
              </w:rPr>
              <w:t>eCommerce site</w:t>
            </w:r>
            <w:r w:rsidR="00790417">
              <w:rPr>
                <w:b w:val="0"/>
                <w:sz w:val="20"/>
                <w:u w:val="none"/>
              </w:rPr>
              <w:t>&gt;</w:t>
            </w:r>
            <w:r>
              <w:rPr>
                <w:b w:val="0"/>
                <w:sz w:val="20"/>
                <w:u w:val="none"/>
              </w:rPr>
              <w:br/>
            </w:r>
            <w:r w:rsidR="008B116F">
              <w:rPr>
                <w:b w:val="0"/>
                <w:sz w:val="20"/>
                <w:u w:val="none"/>
              </w:rPr>
              <w:t>When</w:t>
            </w:r>
            <w:r>
              <w:rPr>
                <w:b w:val="0"/>
                <w:sz w:val="20"/>
                <w:u w:val="none"/>
              </w:rPr>
              <w:t xml:space="preserve"> the user </w:t>
            </w:r>
            <w:r w:rsidR="0040739D">
              <w:rPr>
                <w:b w:val="0"/>
                <w:sz w:val="20"/>
                <w:u w:val="none"/>
              </w:rPr>
              <w:t>clicks to their cart</w:t>
            </w:r>
          </w:p>
          <w:p w14:paraId="1C65B61E" w14:textId="408E5372" w:rsidR="0040739D" w:rsidRDefault="0040739D" w:rsidP="0040739D">
            <w:r>
              <w:t>And the user is navigated to their cart</w:t>
            </w:r>
          </w:p>
          <w:p w14:paraId="2F240ADE" w14:textId="58FAE253" w:rsidR="0040739D" w:rsidRDefault="0040739D" w:rsidP="0040739D">
            <w:r>
              <w:t>And the user increases quantity in their cart for the &lt;product&gt;</w:t>
            </w:r>
          </w:p>
          <w:p w14:paraId="6EC3A454" w14:textId="257D659B" w:rsidR="0040739D" w:rsidRPr="0040739D" w:rsidRDefault="0040739D" w:rsidP="0040739D">
            <w:r>
              <w:t>Then the quantity is increased accordingly</w:t>
            </w:r>
          </w:p>
          <w:p w14:paraId="49C5B5DD" w14:textId="4A6CF3E1" w:rsidR="00D66300" w:rsidRPr="00D66300" w:rsidRDefault="00D66300" w:rsidP="00D66300">
            <w:pPr>
              <w:pStyle w:val="Heading1"/>
              <w:tabs>
                <w:tab w:val="left" w:pos="360"/>
              </w:tabs>
              <w:rPr>
                <w:b w:val="0"/>
                <w:sz w:val="20"/>
                <w:u w:val="none"/>
              </w:rPr>
            </w:pPr>
          </w:p>
        </w:tc>
        <w:tc>
          <w:tcPr>
            <w:tcW w:w="70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</w:tcPr>
          <w:p w14:paraId="40DECDE1" w14:textId="77777777" w:rsidR="00D66300" w:rsidRPr="00A0497B" w:rsidRDefault="00D66300" w:rsidP="00D937D1">
            <w:pPr>
              <w:pStyle w:val="Heading1"/>
              <w:tabs>
                <w:tab w:val="left" w:pos="360"/>
              </w:tabs>
              <w:rPr>
                <w:b w:val="0"/>
                <w:sz w:val="20"/>
                <w:u w:val="none"/>
              </w:rPr>
            </w:pPr>
            <w:r>
              <w:rPr>
                <w:b w:val="0"/>
                <w:sz w:val="20"/>
                <w:u w:val="none"/>
              </w:rPr>
              <w:t>Pass</w:t>
            </w:r>
          </w:p>
        </w:tc>
        <w:tc>
          <w:tcPr>
            <w:tcW w:w="358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</w:tcPr>
          <w:p w14:paraId="3E8D0E79" w14:textId="6690DE6D" w:rsidR="00D66300" w:rsidRPr="00A0497B" w:rsidRDefault="0040739D" w:rsidP="00D937D1">
            <w:pPr>
              <w:pStyle w:val="Heading1"/>
              <w:tabs>
                <w:tab w:val="left" w:pos="360"/>
              </w:tabs>
              <w:rPr>
                <w:b w:val="0"/>
                <w:sz w:val="20"/>
                <w:u w:val="none"/>
              </w:rPr>
            </w:pPr>
            <w:r>
              <w:rPr>
                <w:b w:val="0"/>
                <w:sz w:val="20"/>
                <w:u w:val="none"/>
              </w:rPr>
              <w:t>The quantity has been increased according to the user input in the Qty field.</w:t>
            </w:r>
          </w:p>
        </w:tc>
      </w:tr>
      <w:tr w:rsidR="00D66300" w:rsidRPr="00A0497B" w14:paraId="6FD531DB" w14:textId="77777777" w:rsidTr="00D66300">
        <w:trPr>
          <w:jc w:val="center"/>
        </w:trPr>
        <w:tc>
          <w:tcPr>
            <w:tcW w:w="74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</w:tcPr>
          <w:p w14:paraId="12AE5B0A" w14:textId="4D9E782F" w:rsidR="00D66300" w:rsidRPr="00A0497B" w:rsidRDefault="00D66300" w:rsidP="00D937D1">
            <w:pPr>
              <w:pStyle w:val="Heading1"/>
              <w:tabs>
                <w:tab w:val="left" w:pos="360"/>
              </w:tabs>
              <w:rPr>
                <w:b w:val="0"/>
                <w:sz w:val="20"/>
                <w:u w:val="none"/>
              </w:rPr>
            </w:pPr>
            <w:r>
              <w:rPr>
                <w:b w:val="0"/>
                <w:sz w:val="20"/>
                <w:u w:val="none"/>
              </w:rPr>
              <w:t>3.</w:t>
            </w:r>
            <w:r w:rsidR="008B116F">
              <w:rPr>
                <w:b w:val="0"/>
                <w:sz w:val="20"/>
                <w:u w:val="none"/>
              </w:rPr>
              <w:t>3</w:t>
            </w:r>
          </w:p>
        </w:tc>
        <w:tc>
          <w:tcPr>
            <w:tcW w:w="524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</w:tcPr>
          <w:p w14:paraId="623AA6F5" w14:textId="1AF14051" w:rsidR="0040739D" w:rsidRDefault="00D66300" w:rsidP="0040739D">
            <w:pPr>
              <w:pStyle w:val="Heading1"/>
              <w:tabs>
                <w:tab w:val="left" w:pos="360"/>
              </w:tabs>
              <w:rPr>
                <w:b w:val="0"/>
                <w:sz w:val="20"/>
                <w:u w:val="none"/>
              </w:rPr>
            </w:pPr>
            <w:r>
              <w:rPr>
                <w:b w:val="0"/>
                <w:sz w:val="20"/>
                <w:u w:val="none"/>
              </w:rPr>
              <w:t xml:space="preserve">Given the user is logged in to the </w:t>
            </w:r>
            <w:r w:rsidR="00790417">
              <w:rPr>
                <w:b w:val="0"/>
                <w:sz w:val="20"/>
                <w:u w:val="none"/>
              </w:rPr>
              <w:t>&lt;</w:t>
            </w:r>
            <w:r>
              <w:rPr>
                <w:b w:val="0"/>
                <w:sz w:val="20"/>
                <w:u w:val="none"/>
              </w:rPr>
              <w:t>eCommerce site</w:t>
            </w:r>
            <w:r w:rsidR="00790417">
              <w:rPr>
                <w:b w:val="0"/>
                <w:sz w:val="20"/>
                <w:u w:val="none"/>
              </w:rPr>
              <w:t>&gt;</w:t>
            </w:r>
            <w:r>
              <w:rPr>
                <w:b w:val="0"/>
                <w:sz w:val="20"/>
                <w:u w:val="none"/>
              </w:rPr>
              <w:br/>
            </w:r>
            <w:r w:rsidR="008B116F">
              <w:rPr>
                <w:b w:val="0"/>
                <w:sz w:val="20"/>
                <w:u w:val="none"/>
              </w:rPr>
              <w:t>When</w:t>
            </w:r>
            <w:r w:rsidR="0040739D">
              <w:rPr>
                <w:b w:val="0"/>
                <w:sz w:val="20"/>
                <w:u w:val="none"/>
              </w:rPr>
              <w:t xml:space="preserve"> the user clicks to their cart</w:t>
            </w:r>
          </w:p>
          <w:p w14:paraId="7F23E06A" w14:textId="77777777" w:rsidR="0040739D" w:rsidRDefault="0040739D" w:rsidP="0040739D">
            <w:r>
              <w:t>And the user is navigated to their cart</w:t>
            </w:r>
          </w:p>
          <w:p w14:paraId="1E65336D" w14:textId="77777777" w:rsidR="0040739D" w:rsidRDefault="0040739D" w:rsidP="0040739D">
            <w:r>
              <w:t>And the user increases quantity in their cart for the &lt;product&gt;</w:t>
            </w:r>
          </w:p>
          <w:p w14:paraId="3EF4D78C" w14:textId="1DFE2962" w:rsidR="00D66300" w:rsidRPr="00D66300" w:rsidRDefault="0040739D" w:rsidP="00D66300">
            <w:pPr>
              <w:pStyle w:val="Heading1"/>
              <w:tabs>
                <w:tab w:val="left" w:pos="360"/>
              </w:tabs>
              <w:rPr>
                <w:b w:val="0"/>
                <w:sz w:val="20"/>
                <w:u w:val="none"/>
              </w:rPr>
            </w:pPr>
            <w:r>
              <w:rPr>
                <w:b w:val="0"/>
                <w:sz w:val="20"/>
                <w:u w:val="none"/>
              </w:rPr>
              <w:t xml:space="preserve">Then the price is increased accordingly </w:t>
            </w:r>
          </w:p>
        </w:tc>
        <w:tc>
          <w:tcPr>
            <w:tcW w:w="70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</w:tcPr>
          <w:p w14:paraId="51FDF8FD" w14:textId="77777777" w:rsidR="00D66300" w:rsidRPr="00A0497B" w:rsidRDefault="00D66300" w:rsidP="00D937D1">
            <w:pPr>
              <w:pStyle w:val="Heading1"/>
              <w:tabs>
                <w:tab w:val="left" w:pos="360"/>
              </w:tabs>
              <w:rPr>
                <w:b w:val="0"/>
                <w:sz w:val="20"/>
                <w:u w:val="none"/>
              </w:rPr>
            </w:pPr>
            <w:r>
              <w:rPr>
                <w:b w:val="0"/>
                <w:sz w:val="20"/>
                <w:u w:val="none"/>
              </w:rPr>
              <w:t>Pass</w:t>
            </w:r>
          </w:p>
        </w:tc>
        <w:tc>
          <w:tcPr>
            <w:tcW w:w="358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</w:tcPr>
          <w:p w14:paraId="1745E7AA" w14:textId="72B01347" w:rsidR="00D66300" w:rsidRPr="00A0497B" w:rsidRDefault="0040739D" w:rsidP="00D937D1">
            <w:pPr>
              <w:pStyle w:val="Heading1"/>
              <w:tabs>
                <w:tab w:val="left" w:pos="360"/>
              </w:tabs>
              <w:rPr>
                <w:b w:val="0"/>
                <w:sz w:val="20"/>
                <w:u w:val="none"/>
              </w:rPr>
            </w:pPr>
            <w:r>
              <w:rPr>
                <w:b w:val="0"/>
                <w:sz w:val="20"/>
                <w:u w:val="none"/>
              </w:rPr>
              <w:t xml:space="preserve">The </w:t>
            </w:r>
            <w:r>
              <w:rPr>
                <w:b w:val="0"/>
                <w:sz w:val="20"/>
                <w:u w:val="none"/>
              </w:rPr>
              <w:t>price</w:t>
            </w:r>
            <w:r>
              <w:rPr>
                <w:b w:val="0"/>
                <w:sz w:val="20"/>
                <w:u w:val="none"/>
              </w:rPr>
              <w:t xml:space="preserve"> has been increased according to the user input in the Qty field.</w:t>
            </w:r>
          </w:p>
        </w:tc>
      </w:tr>
      <w:tr w:rsidR="00790417" w:rsidRPr="00A0497B" w14:paraId="5E55564F" w14:textId="77777777" w:rsidTr="00790417">
        <w:trPr>
          <w:jc w:val="center"/>
        </w:trPr>
        <w:tc>
          <w:tcPr>
            <w:tcW w:w="74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</w:tcPr>
          <w:p w14:paraId="4098E829" w14:textId="56C4F54D" w:rsidR="00790417" w:rsidRPr="00A0497B" w:rsidRDefault="00790417" w:rsidP="00D937D1">
            <w:pPr>
              <w:pStyle w:val="Heading1"/>
              <w:tabs>
                <w:tab w:val="left" w:pos="360"/>
              </w:tabs>
              <w:rPr>
                <w:b w:val="0"/>
                <w:sz w:val="20"/>
                <w:u w:val="none"/>
              </w:rPr>
            </w:pPr>
            <w:r>
              <w:rPr>
                <w:b w:val="0"/>
                <w:sz w:val="20"/>
                <w:u w:val="none"/>
              </w:rPr>
              <w:t>4.1</w:t>
            </w:r>
          </w:p>
        </w:tc>
        <w:tc>
          <w:tcPr>
            <w:tcW w:w="524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</w:tcPr>
          <w:p w14:paraId="598BFC7F" w14:textId="0DB4F845" w:rsidR="00790417" w:rsidRDefault="00790417" w:rsidP="00D937D1">
            <w:pPr>
              <w:pStyle w:val="Heading1"/>
              <w:tabs>
                <w:tab w:val="left" w:pos="360"/>
              </w:tabs>
              <w:rPr>
                <w:b w:val="0"/>
                <w:sz w:val="20"/>
                <w:u w:val="none"/>
              </w:rPr>
            </w:pPr>
            <w:r>
              <w:rPr>
                <w:b w:val="0"/>
                <w:sz w:val="20"/>
                <w:u w:val="none"/>
              </w:rPr>
              <w:t>Given the user is on the &lt;hover website&gt;</w:t>
            </w:r>
          </w:p>
          <w:p w14:paraId="6D086ADC" w14:textId="441AF003" w:rsidR="00790417" w:rsidRDefault="00790417" w:rsidP="00790417">
            <w:r>
              <w:t>When the user hover over the image</w:t>
            </w:r>
          </w:p>
          <w:p w14:paraId="08572296" w14:textId="0208265F" w:rsidR="00790417" w:rsidRPr="00790417" w:rsidRDefault="00790417" w:rsidP="00790417">
            <w:r>
              <w:t>Then the user can see additional info for the image</w:t>
            </w:r>
          </w:p>
        </w:tc>
        <w:tc>
          <w:tcPr>
            <w:tcW w:w="70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</w:tcPr>
          <w:p w14:paraId="11D6856C" w14:textId="77777777" w:rsidR="00790417" w:rsidRPr="00A0497B" w:rsidRDefault="00790417" w:rsidP="00D937D1">
            <w:pPr>
              <w:pStyle w:val="Heading1"/>
              <w:tabs>
                <w:tab w:val="left" w:pos="360"/>
              </w:tabs>
              <w:rPr>
                <w:b w:val="0"/>
                <w:sz w:val="20"/>
                <w:u w:val="none"/>
              </w:rPr>
            </w:pPr>
            <w:r>
              <w:rPr>
                <w:b w:val="0"/>
                <w:sz w:val="20"/>
                <w:u w:val="none"/>
              </w:rPr>
              <w:t>Pass</w:t>
            </w:r>
          </w:p>
        </w:tc>
        <w:tc>
          <w:tcPr>
            <w:tcW w:w="358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</w:tcPr>
          <w:p w14:paraId="6DC94B29" w14:textId="5639CBA6" w:rsidR="00790417" w:rsidRPr="00A0497B" w:rsidRDefault="00790417" w:rsidP="00D937D1">
            <w:pPr>
              <w:pStyle w:val="Heading1"/>
              <w:tabs>
                <w:tab w:val="left" w:pos="360"/>
              </w:tabs>
              <w:rPr>
                <w:b w:val="0"/>
                <w:sz w:val="20"/>
                <w:u w:val="none"/>
              </w:rPr>
            </w:pPr>
          </w:p>
        </w:tc>
      </w:tr>
      <w:tr w:rsidR="00790417" w:rsidRPr="00A0497B" w14:paraId="34741233" w14:textId="77777777" w:rsidTr="00790417">
        <w:trPr>
          <w:jc w:val="center"/>
        </w:trPr>
        <w:tc>
          <w:tcPr>
            <w:tcW w:w="74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</w:tcPr>
          <w:p w14:paraId="5AD45D7D" w14:textId="33A011E1" w:rsidR="00790417" w:rsidRPr="00A0497B" w:rsidRDefault="00790417" w:rsidP="00D937D1">
            <w:pPr>
              <w:pStyle w:val="Heading1"/>
              <w:tabs>
                <w:tab w:val="left" w:pos="360"/>
              </w:tabs>
              <w:rPr>
                <w:b w:val="0"/>
                <w:sz w:val="20"/>
                <w:u w:val="none"/>
              </w:rPr>
            </w:pPr>
            <w:r>
              <w:rPr>
                <w:b w:val="0"/>
                <w:sz w:val="20"/>
                <w:u w:val="none"/>
              </w:rPr>
              <w:t>4.2</w:t>
            </w:r>
          </w:p>
        </w:tc>
        <w:tc>
          <w:tcPr>
            <w:tcW w:w="524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</w:tcPr>
          <w:p w14:paraId="5B9FF449" w14:textId="77777777" w:rsidR="003C0296" w:rsidRDefault="00790417" w:rsidP="00C67949">
            <w:pPr>
              <w:pStyle w:val="Heading1"/>
              <w:tabs>
                <w:tab w:val="left" w:pos="360"/>
              </w:tabs>
              <w:rPr>
                <w:b w:val="0"/>
                <w:sz w:val="20"/>
                <w:u w:val="none"/>
              </w:rPr>
            </w:pPr>
            <w:r>
              <w:rPr>
                <w:b w:val="0"/>
                <w:sz w:val="20"/>
                <w:u w:val="none"/>
              </w:rPr>
              <w:t xml:space="preserve">Given the user is on the </w:t>
            </w:r>
            <w:r w:rsidR="003C0296">
              <w:rPr>
                <w:b w:val="0"/>
                <w:sz w:val="20"/>
                <w:u w:val="none"/>
              </w:rPr>
              <w:t>&lt;drag and drop website&gt;</w:t>
            </w:r>
          </w:p>
          <w:p w14:paraId="004238BB" w14:textId="7DB43B40" w:rsidR="00C67949" w:rsidRDefault="00C67949" w:rsidP="00C67949">
            <w:r>
              <w:t>When the user drags and drop the element</w:t>
            </w:r>
          </w:p>
          <w:p w14:paraId="01F7452D" w14:textId="1D72B81B" w:rsidR="00C67949" w:rsidRPr="00C67949" w:rsidRDefault="00C67949" w:rsidP="00C67949">
            <w:r>
              <w:t xml:space="preserve">Then the dragged element is dropped accordingly </w:t>
            </w:r>
          </w:p>
        </w:tc>
        <w:tc>
          <w:tcPr>
            <w:tcW w:w="70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</w:tcPr>
          <w:p w14:paraId="062590C4" w14:textId="77777777" w:rsidR="00790417" w:rsidRPr="00A0497B" w:rsidRDefault="00790417" w:rsidP="00D937D1">
            <w:pPr>
              <w:pStyle w:val="Heading1"/>
              <w:tabs>
                <w:tab w:val="left" w:pos="360"/>
              </w:tabs>
              <w:rPr>
                <w:b w:val="0"/>
                <w:sz w:val="20"/>
                <w:u w:val="none"/>
              </w:rPr>
            </w:pPr>
            <w:r>
              <w:rPr>
                <w:b w:val="0"/>
                <w:sz w:val="20"/>
                <w:u w:val="none"/>
              </w:rPr>
              <w:t>Pass</w:t>
            </w:r>
          </w:p>
        </w:tc>
        <w:tc>
          <w:tcPr>
            <w:tcW w:w="358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</w:tcPr>
          <w:p w14:paraId="6A2F5245" w14:textId="02469326" w:rsidR="00790417" w:rsidRPr="00A0497B" w:rsidRDefault="00790417" w:rsidP="00D937D1">
            <w:pPr>
              <w:pStyle w:val="Heading1"/>
              <w:tabs>
                <w:tab w:val="left" w:pos="360"/>
              </w:tabs>
              <w:rPr>
                <w:b w:val="0"/>
                <w:sz w:val="20"/>
                <w:u w:val="none"/>
              </w:rPr>
            </w:pPr>
          </w:p>
        </w:tc>
      </w:tr>
      <w:tr w:rsidR="00790417" w:rsidRPr="00A0497B" w14:paraId="781B8FF2" w14:textId="77777777" w:rsidTr="00790417">
        <w:trPr>
          <w:jc w:val="center"/>
        </w:trPr>
        <w:tc>
          <w:tcPr>
            <w:tcW w:w="74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</w:tcPr>
          <w:p w14:paraId="49FA97D7" w14:textId="604D5AF1" w:rsidR="00790417" w:rsidRPr="00A0497B" w:rsidRDefault="00790417" w:rsidP="00D937D1">
            <w:pPr>
              <w:pStyle w:val="Heading1"/>
              <w:tabs>
                <w:tab w:val="left" w:pos="360"/>
              </w:tabs>
              <w:rPr>
                <w:b w:val="0"/>
                <w:sz w:val="20"/>
                <w:u w:val="none"/>
              </w:rPr>
            </w:pPr>
            <w:r>
              <w:rPr>
                <w:b w:val="0"/>
                <w:sz w:val="20"/>
                <w:u w:val="none"/>
              </w:rPr>
              <w:t>4.3</w:t>
            </w:r>
          </w:p>
        </w:tc>
        <w:tc>
          <w:tcPr>
            <w:tcW w:w="524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</w:tcPr>
          <w:p w14:paraId="7D3787D3" w14:textId="356747C9" w:rsidR="00790417" w:rsidRPr="00D66300" w:rsidRDefault="00790417" w:rsidP="00D937D1">
            <w:pPr>
              <w:pStyle w:val="Heading1"/>
              <w:tabs>
                <w:tab w:val="left" w:pos="360"/>
              </w:tabs>
              <w:rPr>
                <w:b w:val="0"/>
                <w:sz w:val="20"/>
                <w:u w:val="none"/>
              </w:rPr>
            </w:pPr>
            <w:r>
              <w:rPr>
                <w:b w:val="0"/>
                <w:sz w:val="20"/>
                <w:u w:val="none"/>
              </w:rPr>
              <w:t xml:space="preserve"> </w:t>
            </w:r>
          </w:p>
        </w:tc>
        <w:tc>
          <w:tcPr>
            <w:tcW w:w="70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</w:tcPr>
          <w:p w14:paraId="5662AFD9" w14:textId="77777777" w:rsidR="00790417" w:rsidRPr="00A0497B" w:rsidRDefault="00790417" w:rsidP="00D937D1">
            <w:pPr>
              <w:pStyle w:val="Heading1"/>
              <w:tabs>
                <w:tab w:val="left" w:pos="360"/>
              </w:tabs>
              <w:rPr>
                <w:b w:val="0"/>
                <w:sz w:val="20"/>
                <w:u w:val="none"/>
              </w:rPr>
            </w:pPr>
            <w:r>
              <w:rPr>
                <w:b w:val="0"/>
                <w:sz w:val="20"/>
                <w:u w:val="none"/>
              </w:rPr>
              <w:t>Pass</w:t>
            </w:r>
          </w:p>
        </w:tc>
        <w:tc>
          <w:tcPr>
            <w:tcW w:w="358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</w:tcPr>
          <w:p w14:paraId="2300FDF6" w14:textId="6887C53C" w:rsidR="00790417" w:rsidRPr="00A0497B" w:rsidRDefault="00790417" w:rsidP="00D937D1">
            <w:pPr>
              <w:pStyle w:val="Heading1"/>
              <w:tabs>
                <w:tab w:val="left" w:pos="360"/>
              </w:tabs>
              <w:rPr>
                <w:b w:val="0"/>
                <w:sz w:val="20"/>
                <w:u w:val="none"/>
              </w:rPr>
            </w:pPr>
          </w:p>
        </w:tc>
      </w:tr>
    </w:tbl>
    <w:p w14:paraId="76C8468E" w14:textId="77777777" w:rsidR="00D66300" w:rsidRDefault="00D66300" w:rsidP="00790417">
      <w:pPr>
        <w:pStyle w:val="Heading1"/>
        <w:tabs>
          <w:tab w:val="left" w:pos="360"/>
        </w:tabs>
        <w:rPr>
          <w:b w:val="0"/>
          <w:sz w:val="20"/>
          <w:u w:val="none"/>
        </w:rPr>
      </w:pPr>
    </w:p>
    <w:p w14:paraId="6338D908" w14:textId="77777777" w:rsidR="00D66300" w:rsidRDefault="00D66300" w:rsidP="00933DD7">
      <w:pPr>
        <w:pStyle w:val="Heading1"/>
        <w:tabs>
          <w:tab w:val="left" w:pos="360"/>
        </w:tabs>
        <w:ind w:left="1440" w:hanging="720"/>
        <w:rPr>
          <w:b w:val="0"/>
          <w:sz w:val="20"/>
          <w:u w:val="none"/>
        </w:rPr>
      </w:pPr>
    </w:p>
    <w:p w14:paraId="31433861" w14:textId="77777777" w:rsidR="000F2795" w:rsidRDefault="000F2795" w:rsidP="008B116F">
      <w:pPr>
        <w:pStyle w:val="Bullet-Level1"/>
        <w:ind w:left="0"/>
      </w:pPr>
    </w:p>
    <w:p w14:paraId="4A8A9320" w14:textId="2E860510" w:rsidR="008B116F" w:rsidRPr="008B116F" w:rsidRDefault="00695D8F" w:rsidP="008B116F">
      <w:pPr>
        <w:pStyle w:val="Heading1"/>
        <w:tabs>
          <w:tab w:val="left" w:pos="360"/>
        </w:tabs>
        <w:ind w:left="720" w:hanging="720"/>
        <w:rPr>
          <w:b w:val="0"/>
          <w:sz w:val="20"/>
          <w:u w:val="none"/>
        </w:rPr>
      </w:pPr>
      <w:r>
        <w:rPr>
          <w:sz w:val="24"/>
          <w:u w:val="none"/>
        </w:rPr>
        <w:t>III</w:t>
      </w:r>
      <w:r w:rsidR="000F2795">
        <w:rPr>
          <w:sz w:val="24"/>
          <w:u w:val="none"/>
        </w:rPr>
        <w:t>. Testing Deliverables</w:t>
      </w:r>
      <w:r w:rsidR="000F2795">
        <w:rPr>
          <w:sz w:val="24"/>
        </w:rPr>
        <w:cr/>
      </w:r>
      <w:r w:rsidR="008B116F">
        <w:rPr>
          <w:b w:val="0"/>
          <w:sz w:val="20"/>
          <w:u w:val="none"/>
        </w:rPr>
        <w:t xml:space="preserve">Documentation </w:t>
      </w:r>
      <w:r w:rsidR="00540A47">
        <w:rPr>
          <w:b w:val="0"/>
          <w:sz w:val="20"/>
          <w:u w:val="none"/>
        </w:rPr>
        <w:t>and test results</w:t>
      </w:r>
    </w:p>
    <w:p w14:paraId="34EF9216" w14:textId="65C432FA" w:rsidR="00540A47" w:rsidRDefault="00540A47" w:rsidP="008B116F">
      <w:pPr>
        <w:rPr>
          <w:b/>
          <w:bCs/>
          <w:sz w:val="24"/>
          <w:szCs w:val="28"/>
        </w:rPr>
      </w:pPr>
    </w:p>
    <w:p w14:paraId="3CEACADB" w14:textId="77777777" w:rsidR="00540A47" w:rsidRDefault="00540A47" w:rsidP="008B116F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VIII Testing tools</w:t>
      </w:r>
    </w:p>
    <w:p w14:paraId="32E48A9F" w14:textId="543DE90F" w:rsidR="00540A47" w:rsidRPr="008B116F" w:rsidRDefault="00540A47" w:rsidP="00540A47">
      <w:pPr>
        <w:ind w:firstLine="720"/>
      </w:pPr>
      <w:r>
        <w:rPr>
          <w:b/>
          <w:bCs/>
          <w:sz w:val="24"/>
          <w:szCs w:val="28"/>
        </w:rPr>
        <w:t xml:space="preserve">wdio /w </w:t>
      </w:r>
      <w:r w:rsidR="000C186D"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>js</w:t>
      </w:r>
    </w:p>
    <w:p w14:paraId="7432B4FC" w14:textId="77777777" w:rsidR="000F2795" w:rsidRDefault="000F2795" w:rsidP="008B116F">
      <w:pPr>
        <w:pStyle w:val="Bullet-Level1"/>
        <w:tabs>
          <w:tab w:val="left" w:pos="1080"/>
        </w:tabs>
        <w:ind w:left="0"/>
      </w:pPr>
    </w:p>
    <w:p w14:paraId="58561CBC" w14:textId="77777777" w:rsidR="000F2795" w:rsidRDefault="00695D8F">
      <w:pPr>
        <w:pStyle w:val="Heading1"/>
        <w:tabs>
          <w:tab w:val="left" w:pos="360"/>
        </w:tabs>
        <w:ind w:left="720" w:hanging="720"/>
        <w:rPr>
          <w:b w:val="0"/>
          <w:sz w:val="20"/>
          <w:u w:val="none"/>
        </w:rPr>
      </w:pPr>
      <w:r>
        <w:rPr>
          <w:sz w:val="24"/>
          <w:u w:val="none"/>
        </w:rPr>
        <w:t>VII</w:t>
      </w:r>
      <w:r w:rsidR="000F2795">
        <w:rPr>
          <w:sz w:val="24"/>
          <w:u w:val="none"/>
        </w:rPr>
        <w:t>. Risks and Contingencies</w:t>
      </w:r>
      <w:r w:rsidR="000F2795">
        <w:rPr>
          <w:sz w:val="24"/>
        </w:rPr>
        <w:cr/>
      </w:r>
      <w:r w:rsidR="000F2795">
        <w:rPr>
          <w:b w:val="0"/>
          <w:sz w:val="20"/>
          <w:u w:val="none"/>
        </w:rPr>
        <w:t>Specify any potential risks and plans for mitigating, addressing and/or resolving those risks.</w:t>
      </w:r>
    </w:p>
    <w:p w14:paraId="7A99356E" w14:textId="77777777" w:rsidR="000F2795" w:rsidRDefault="000F2795">
      <w:pPr>
        <w:pStyle w:val="Bullet-Level1"/>
        <w:tabs>
          <w:tab w:val="left" w:pos="1080"/>
        </w:tabs>
      </w:pPr>
    </w:p>
    <w:p w14:paraId="3D57F4B2" w14:textId="77777777" w:rsidR="000F2795" w:rsidRDefault="000F2795">
      <w:pPr>
        <w:pStyle w:val="Bullet-Level1"/>
        <w:tabs>
          <w:tab w:val="left" w:pos="1080"/>
        </w:tabs>
      </w:pPr>
    </w:p>
    <w:p w14:paraId="725316F2" w14:textId="77777777" w:rsidR="000F2795" w:rsidRDefault="00695D8F">
      <w:pPr>
        <w:pStyle w:val="Heading1"/>
        <w:rPr>
          <w:b w:val="0"/>
          <w:sz w:val="24"/>
        </w:rPr>
      </w:pPr>
      <w:r>
        <w:rPr>
          <w:sz w:val="24"/>
          <w:u w:val="none"/>
        </w:rPr>
        <w:t>IX</w:t>
      </w:r>
      <w:r w:rsidR="000F2795">
        <w:rPr>
          <w:sz w:val="24"/>
          <w:u w:val="none"/>
        </w:rPr>
        <w:t>. Document Revision History:</w:t>
      </w:r>
    </w:p>
    <w:p w14:paraId="78A42A49" w14:textId="77777777" w:rsidR="000F2795" w:rsidRDefault="000F2795">
      <w:pPr>
        <w:ind w:left="720"/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6030"/>
      </w:tblGrid>
      <w:tr w:rsidR="000F2795" w14:paraId="41419F78" w14:textId="77777777">
        <w:tblPrEx>
          <w:tblCellMar>
            <w:top w:w="0" w:type="dxa"/>
            <w:bottom w:w="0" w:type="dxa"/>
          </w:tblCellMar>
        </w:tblPrEx>
        <w:tc>
          <w:tcPr>
            <w:tcW w:w="2610" w:type="dxa"/>
          </w:tcPr>
          <w:p w14:paraId="4CF733C5" w14:textId="77777777" w:rsidR="000F2795" w:rsidRDefault="000F2795">
            <w:pPr>
              <w:rPr>
                <w:sz w:val="18"/>
              </w:rPr>
            </w:pPr>
            <w:r>
              <w:rPr>
                <w:sz w:val="18"/>
              </w:rPr>
              <w:t>Version</w:t>
            </w:r>
          </w:p>
        </w:tc>
        <w:tc>
          <w:tcPr>
            <w:tcW w:w="6030" w:type="dxa"/>
          </w:tcPr>
          <w:p w14:paraId="4289F325" w14:textId="77777777" w:rsidR="000F2795" w:rsidRDefault="000F2795">
            <w:pPr>
              <w:rPr>
                <w:sz w:val="18"/>
              </w:rPr>
            </w:pPr>
            <w:r>
              <w:rPr>
                <w:sz w:val="18"/>
              </w:rPr>
              <w:t>File version number.</w:t>
            </w:r>
          </w:p>
        </w:tc>
      </w:tr>
      <w:tr w:rsidR="000F2795" w14:paraId="166C4656" w14:textId="77777777">
        <w:tblPrEx>
          <w:tblCellMar>
            <w:top w:w="0" w:type="dxa"/>
            <w:bottom w:w="0" w:type="dxa"/>
          </w:tblCellMar>
        </w:tblPrEx>
        <w:tc>
          <w:tcPr>
            <w:tcW w:w="2610" w:type="dxa"/>
          </w:tcPr>
          <w:p w14:paraId="0D8F8DF2" w14:textId="77777777" w:rsidR="000F2795" w:rsidRDefault="000F2795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Name(s)</w:t>
            </w:r>
          </w:p>
        </w:tc>
        <w:tc>
          <w:tcPr>
            <w:tcW w:w="6030" w:type="dxa"/>
          </w:tcPr>
          <w:p w14:paraId="57453E1A" w14:textId="77777777" w:rsidR="000F2795" w:rsidRDefault="000F2795">
            <w:pPr>
              <w:rPr>
                <w:sz w:val="18"/>
              </w:rPr>
            </w:pPr>
            <w:r>
              <w:rPr>
                <w:sz w:val="18"/>
              </w:rPr>
              <w:t>Name of individual(s) responsible for the change.</w:t>
            </w:r>
          </w:p>
        </w:tc>
      </w:tr>
      <w:tr w:rsidR="000F2795" w14:paraId="11C300DE" w14:textId="77777777">
        <w:tblPrEx>
          <w:tblCellMar>
            <w:top w:w="0" w:type="dxa"/>
            <w:bottom w:w="0" w:type="dxa"/>
          </w:tblCellMar>
        </w:tblPrEx>
        <w:tc>
          <w:tcPr>
            <w:tcW w:w="2610" w:type="dxa"/>
          </w:tcPr>
          <w:p w14:paraId="52D31161" w14:textId="77777777" w:rsidR="000F2795" w:rsidRDefault="000F2795">
            <w:pPr>
              <w:rPr>
                <w:sz w:val="18"/>
              </w:rPr>
            </w:pPr>
            <w:r>
              <w:rPr>
                <w:sz w:val="18"/>
              </w:rPr>
              <w:t>Date</w:t>
            </w:r>
          </w:p>
        </w:tc>
        <w:tc>
          <w:tcPr>
            <w:tcW w:w="6030" w:type="dxa"/>
          </w:tcPr>
          <w:p w14:paraId="064EA2AA" w14:textId="77777777" w:rsidR="000F2795" w:rsidRDefault="000F2795">
            <w:pPr>
              <w:rPr>
                <w:sz w:val="18"/>
              </w:rPr>
            </w:pPr>
            <w:r>
              <w:rPr>
                <w:sz w:val="18"/>
              </w:rPr>
              <w:t>Date of change.</w:t>
            </w:r>
          </w:p>
        </w:tc>
      </w:tr>
      <w:tr w:rsidR="000F2795" w14:paraId="3AC09E8A" w14:textId="77777777">
        <w:tblPrEx>
          <w:tblCellMar>
            <w:top w:w="0" w:type="dxa"/>
            <w:bottom w:w="0" w:type="dxa"/>
          </w:tblCellMar>
        </w:tblPrEx>
        <w:tc>
          <w:tcPr>
            <w:tcW w:w="2610" w:type="dxa"/>
          </w:tcPr>
          <w:p w14:paraId="01050577" w14:textId="77777777" w:rsidR="000F2795" w:rsidRDefault="000F2795">
            <w:pPr>
              <w:rPr>
                <w:sz w:val="18"/>
              </w:rPr>
            </w:pPr>
            <w:r>
              <w:rPr>
                <w:sz w:val="18"/>
              </w:rPr>
              <w:t>Change Description</w:t>
            </w:r>
          </w:p>
        </w:tc>
        <w:tc>
          <w:tcPr>
            <w:tcW w:w="6030" w:type="dxa"/>
          </w:tcPr>
          <w:p w14:paraId="38AF5E47" w14:textId="77777777" w:rsidR="000F2795" w:rsidRDefault="000F2795">
            <w:pPr>
              <w:rPr>
                <w:sz w:val="18"/>
              </w:rPr>
            </w:pPr>
            <w:r>
              <w:rPr>
                <w:sz w:val="18"/>
              </w:rPr>
              <w:t>Description of the changes made to the file.</w:t>
            </w:r>
          </w:p>
        </w:tc>
      </w:tr>
    </w:tbl>
    <w:p w14:paraId="0A8EE3C9" w14:textId="77777777" w:rsidR="000F2795" w:rsidRDefault="000F2795">
      <w:pPr>
        <w:ind w:left="1440" w:hanging="720"/>
      </w:pPr>
    </w:p>
    <w:sectPr w:rsidR="000F2795" w:rsidSect="00A0497B">
      <w:pgSz w:w="12240" w:h="15840"/>
      <w:pgMar w:top="1440" w:right="1440" w:bottom="115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D63F2"/>
    <w:multiLevelType w:val="hybridMultilevel"/>
    <w:tmpl w:val="17CAEAC8"/>
    <w:lvl w:ilvl="0" w:tplc="6206F138">
      <w:start w:val="1"/>
      <w:numFmt w:val="bullet"/>
      <w:pStyle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778A"/>
    <w:rsid w:val="000C186D"/>
    <w:rsid w:val="000F2795"/>
    <w:rsid w:val="00142CA4"/>
    <w:rsid w:val="003A7148"/>
    <w:rsid w:val="003C0296"/>
    <w:rsid w:val="0040739D"/>
    <w:rsid w:val="00467A40"/>
    <w:rsid w:val="00476430"/>
    <w:rsid w:val="004A57E0"/>
    <w:rsid w:val="00540A47"/>
    <w:rsid w:val="00584165"/>
    <w:rsid w:val="005A1253"/>
    <w:rsid w:val="00695D8F"/>
    <w:rsid w:val="00790417"/>
    <w:rsid w:val="008B116F"/>
    <w:rsid w:val="008E778A"/>
    <w:rsid w:val="00933DD7"/>
    <w:rsid w:val="009372DE"/>
    <w:rsid w:val="00A0497B"/>
    <w:rsid w:val="00B37662"/>
    <w:rsid w:val="00C13CFE"/>
    <w:rsid w:val="00C67949"/>
    <w:rsid w:val="00D66300"/>
    <w:rsid w:val="00D731E6"/>
    <w:rsid w:val="00DA4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A1CF93F"/>
  <w15:chartTrackingRefBased/>
  <w15:docId w15:val="{C87B2FA4-FE5E-554B-8834-74FE89DAC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M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8"/>
      <w:szCs w:val="28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4"/>
      <w:szCs w:val="24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  <w:i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ind w:left="720"/>
      <w:outlineLvl w:val="3"/>
    </w:pPr>
    <w:rPr>
      <w:i/>
      <w:iCs/>
    </w:rPr>
  </w:style>
  <w:style w:type="paragraph" w:styleId="Heading5">
    <w:name w:val="heading 5"/>
    <w:basedOn w:val="Normal"/>
    <w:next w:val="Normal"/>
    <w:qFormat/>
    <w:pPr>
      <w:keepNext/>
      <w:ind w:left="720" w:hanging="720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z w:val="24"/>
      <w:szCs w:val="24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bCs/>
      <w:sz w:val="18"/>
      <w:szCs w:val="18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</w:style>
  <w:style w:type="paragraph" w:styleId="BodyTextIndent">
    <w:name w:val="Body Text Indent"/>
    <w:basedOn w:val="Normal"/>
    <w:pPr>
      <w:tabs>
        <w:tab w:val="left" w:pos="720"/>
      </w:tabs>
      <w:ind w:left="2880" w:hanging="720"/>
    </w:pPr>
    <w:rPr>
      <w:sz w:val="24"/>
      <w:szCs w:val="24"/>
    </w:rPr>
  </w:style>
  <w:style w:type="paragraph" w:styleId="BodyTextIndent2">
    <w:name w:val="Body Text Indent 2"/>
    <w:basedOn w:val="Normal"/>
    <w:pPr>
      <w:tabs>
        <w:tab w:val="left" w:pos="360"/>
        <w:tab w:val="left" w:pos="2160"/>
      </w:tabs>
      <w:ind w:left="360"/>
    </w:pPr>
    <w:rPr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FF"/>
      <w:u w:val="single"/>
    </w:rPr>
  </w:style>
  <w:style w:type="paragraph" w:styleId="PlainText">
    <w:name w:val="Plain Text"/>
    <w:basedOn w:val="Normal"/>
    <w:rPr>
      <w:rFonts w:ascii="Courier New" w:hAnsi="Courier New" w:cs="Courier New"/>
    </w:rPr>
  </w:style>
  <w:style w:type="paragraph" w:styleId="BodyTextIndent3">
    <w:name w:val="Body Text Indent 3"/>
    <w:basedOn w:val="Normal"/>
    <w:pPr>
      <w:ind w:left="810"/>
    </w:pPr>
    <w:rPr>
      <w:sz w:val="24"/>
      <w:szCs w:val="24"/>
    </w:rPr>
  </w:style>
  <w:style w:type="paragraph" w:styleId="BlockText">
    <w:name w:val="Block Text"/>
    <w:basedOn w:val="Normal"/>
    <w:pPr>
      <w:ind w:left="720" w:right="-90"/>
    </w:pPr>
    <w:rPr>
      <w:sz w:val="24"/>
      <w:szCs w:val="24"/>
    </w:rPr>
  </w:style>
  <w:style w:type="paragraph" w:customStyle="1" w:styleId="Blockquote">
    <w:name w:val="Blockquote"/>
    <w:basedOn w:val="Normal"/>
    <w:pPr>
      <w:spacing w:before="100" w:after="100"/>
      <w:ind w:left="360" w:right="360"/>
    </w:pPr>
    <w:rPr>
      <w:snapToGrid w:val="0"/>
      <w:sz w:val="24"/>
      <w:szCs w:val="24"/>
    </w:rPr>
  </w:style>
  <w:style w:type="paragraph" w:styleId="BodyText2">
    <w:name w:val="Body Text 2"/>
    <w:basedOn w:val="Normal"/>
    <w:pPr>
      <w:jc w:val="center"/>
    </w:pPr>
    <w:rPr>
      <w:sz w:val="40"/>
      <w:szCs w:val="40"/>
    </w:rPr>
  </w:style>
  <w:style w:type="paragraph" w:styleId="Title">
    <w:name w:val="Title"/>
    <w:basedOn w:val="Normal"/>
    <w:qFormat/>
    <w:pPr>
      <w:jc w:val="center"/>
    </w:pPr>
    <w:rPr>
      <w:b/>
      <w:bCs/>
      <w:sz w:val="28"/>
      <w:szCs w:val="28"/>
    </w:rPr>
  </w:style>
  <w:style w:type="paragraph" w:styleId="BodyText3">
    <w:name w:val="Body Text 3"/>
    <w:basedOn w:val="Normal"/>
    <w:rPr>
      <w:b/>
      <w:bCs/>
      <w:sz w:val="24"/>
      <w:szCs w:val="24"/>
    </w:rPr>
  </w:style>
  <w:style w:type="paragraph" w:customStyle="1" w:styleId="References">
    <w:name w:val="References"/>
    <w:basedOn w:val="Normal"/>
    <w:pPr>
      <w:spacing w:after="60"/>
      <w:ind w:left="720" w:hanging="720"/>
    </w:pPr>
  </w:style>
  <w:style w:type="paragraph" w:customStyle="1" w:styleId="Bullet-Level1">
    <w:name w:val="Bullet - Level 1"/>
    <w:basedOn w:val="Normal"/>
    <w:pPr>
      <w:ind w:left="864"/>
    </w:pPr>
  </w:style>
  <w:style w:type="table" w:styleId="TableGrid8">
    <w:name w:val="Table Grid 8"/>
    <w:basedOn w:val="TableNormal"/>
    <w:rsid w:val="00584165"/>
    <w:pPr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ullet">
    <w:name w:val="bullet"/>
    <w:basedOn w:val="Normal"/>
    <w:rsid w:val="00933DD7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C50FE9-5BF9-469B-B9CA-1D275D9D9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399</Words>
  <Characters>2277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Process Document</vt:lpstr>
      <vt:lpstr>Process Document</vt:lpstr>
    </vt:vector>
  </TitlesOfParts>
  <Company> </Company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 Document</dc:title>
  <dc:subject/>
  <dc:creator>Lynn Carter</dc:creator>
  <cp:keywords/>
  <cp:lastModifiedBy>Sanja Stavreska•</cp:lastModifiedBy>
  <cp:revision>3</cp:revision>
  <cp:lastPrinted>2000-11-18T14:59:00Z</cp:lastPrinted>
  <dcterms:created xsi:type="dcterms:W3CDTF">2022-02-12T23:42:00Z</dcterms:created>
  <dcterms:modified xsi:type="dcterms:W3CDTF">2022-02-15T16:11:00Z</dcterms:modified>
</cp:coreProperties>
</file>