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0"/>
          <w:szCs w:val="40"/>
          <w:lang w:val="ru-RU"/>
        </w:rPr>
        <w:t>Резюме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  <w:bCs/>
          <w:lang w:val="ru-RU"/>
        </w:rPr>
        <w:t>Имя:</w:t>
      </w:r>
      <w:r>
        <w:rPr>
          <w:lang w:val="ru-RU"/>
        </w:rPr>
        <w:t xml:space="preserve"> Санжарбек</w:t>
      </w:r>
    </w:p>
    <w:p>
      <w:pPr>
        <w:pStyle w:val="style0"/>
      </w:pPr>
      <w:r>
        <w:rPr>
          <w:b/>
          <w:bCs/>
          <w:lang w:val="ru-RU"/>
        </w:rPr>
        <w:t>Фамилия:</w:t>
      </w:r>
      <w:r>
        <w:rPr>
          <w:lang w:val="ru-RU"/>
        </w:rPr>
        <w:t xml:space="preserve"> Аматов</w:t>
      </w:r>
    </w:p>
    <w:p>
      <w:pPr>
        <w:pStyle w:val="style0"/>
      </w:pPr>
      <w:r>
        <w:rPr>
          <w:b/>
          <w:bCs/>
          <w:lang w:val="ru-RU"/>
        </w:rPr>
        <w:t>Пол:</w:t>
      </w:r>
      <w:r>
        <w:rPr>
          <w:lang w:val="ru-RU"/>
        </w:rPr>
        <w:t xml:space="preserve"> Мужской</w:t>
      </w:r>
    </w:p>
    <w:p>
      <w:pPr>
        <w:pStyle w:val="style0"/>
      </w:pPr>
      <w:r>
        <w:rPr>
          <w:b/>
          <w:bCs/>
        </w:rPr>
        <w:t>Email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hyperlink r:id="rId2">
        <w:r>
          <w:rPr>
            <w:rStyle w:val="style16"/>
            <w:rStyle w:val="style16"/>
          </w:rPr>
          <w:t>asanjarbek@gmail.com</w:t>
        </w:r>
      </w:hyperlink>
    </w:p>
    <w:p>
      <w:pPr>
        <w:pStyle w:val="style0"/>
      </w:pPr>
      <w:r>
        <w:rPr>
          <w:b/>
          <w:lang w:val="ru-RU"/>
        </w:rPr>
        <w:t xml:space="preserve">Skype: </w:t>
      </w:r>
      <w:r>
        <w:rPr>
          <w:b w:val="false"/>
          <w:bCs w:val="false"/>
          <w:lang w:val="ru-RU"/>
        </w:rPr>
        <w:t>deu_sanjar</w:t>
      </w:r>
    </w:p>
    <w:p>
      <w:pPr>
        <w:pStyle w:val="style0"/>
      </w:pPr>
      <w:r>
        <w:rPr>
          <w:b/>
          <w:lang w:val="ru-RU"/>
        </w:rPr>
        <w:t>Тел:</w:t>
      </w:r>
      <w:r>
        <w:rPr>
          <w:lang w:val="ru-RU"/>
        </w:rPr>
        <w:t xml:space="preserve"> </w:t>
      </w:r>
      <w:r>
        <w:rPr/>
        <w:t>+996(700)106940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lang w:val="ru-RU"/>
        </w:rPr>
        <w:t>Образование:</w:t>
      </w:r>
    </w:p>
    <w:p>
      <w:pPr>
        <w:pStyle w:val="style0"/>
      </w:pPr>
      <w:r>
        <w:rPr>
          <w:lang w:val="ru-RU"/>
        </w:rPr>
        <w:t>2002-2007, Кыргызско-Турецкий Университет “Манас”, инженер-программист, бакалавриат.</w:t>
      </w:r>
    </w:p>
    <w:p>
      <w:pPr>
        <w:pStyle w:val="style0"/>
      </w:pPr>
      <w:r>
        <w:rPr>
          <w:lang w:val="ru-RU"/>
        </w:rPr>
        <w:t xml:space="preserve">2008-2011, Университет Докуз Ейлул, Измир, Турция, инженер-программист, магистратура.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lang w:val="ru-RU"/>
        </w:rPr>
        <w:t>Опыт работы:</w:t>
      </w:r>
    </w:p>
    <w:p>
      <w:pPr>
        <w:pStyle w:val="style0"/>
        <w:numPr>
          <w:ilvl w:val="0"/>
          <w:numId w:val="1"/>
        </w:numPr>
      </w:pPr>
      <w:r>
        <w:rPr>
          <w:lang w:val="ru-RU"/>
        </w:rPr>
        <w:t xml:space="preserve">Системный администратор в ЗАО «Кыргызская фондовая биржа», 2007-2008, </w:t>
      </w:r>
      <w:hyperlink r:id="rId3">
        <w:r>
          <w:rPr>
            <w:rStyle w:val="style16"/>
            <w:rStyle w:val="style16"/>
          </w:rPr>
          <w:t>http://kse.kg</w:t>
        </w:r>
      </w:hyperlink>
    </w:p>
    <w:p>
      <w:pPr>
        <w:pStyle w:val="style0"/>
        <w:numPr>
          <w:ilvl w:val="0"/>
          <w:numId w:val="1"/>
        </w:numPr>
      </w:pPr>
      <w:r>
        <w:rPr>
          <w:lang w:val="ru-RU"/>
        </w:rPr>
        <w:t xml:space="preserve">Старший системный администратор в ГП «Кыргыз Почтасы», 2011.04.01 – 2012.03.01, </w:t>
      </w:r>
      <w:hyperlink r:id="rId4">
        <w:r>
          <w:rPr>
            <w:rStyle w:val="style16"/>
            <w:rStyle w:val="style16"/>
          </w:rPr>
          <w:t>http://</w:t>
        </w:r>
        <w:r>
          <w:rPr>
            <w:rStyle w:val="style16"/>
            <w:rStyle w:val="style16"/>
            <w:lang w:val="en-US"/>
          </w:rPr>
          <w:t>www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  <w:lang w:val="en-US"/>
          </w:rPr>
          <w:t>kyrgyzpost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  <w:lang w:val="en-US"/>
          </w:rPr>
          <w:t>kg</w:t>
        </w:r>
      </w:hyperlink>
    </w:p>
    <w:p>
      <w:pPr>
        <w:pStyle w:val="style0"/>
        <w:numPr>
          <w:ilvl w:val="0"/>
          <w:numId w:val="1"/>
        </w:numPr>
      </w:pPr>
      <w:r>
        <w:rPr>
          <w:i w:val="false"/>
          <w:iCs w:val="false"/>
          <w:lang w:val="ru-RU"/>
        </w:rPr>
        <w:t>Начальник отдела информационных технологий в Юридическом институте при КНУ им. Ж. Баласагына</w:t>
      </w:r>
      <w:r>
        <w:rPr>
          <w:i/>
          <w:iCs w:val="false"/>
          <w:lang w:val="ru-RU"/>
        </w:rPr>
        <w:t xml:space="preserve">, </w:t>
      </w:r>
      <w:bookmarkStart w:id="0" w:name="__DdeLink__242_2019549934"/>
      <w:bookmarkEnd w:id="0"/>
      <w:r>
        <w:rPr>
          <w:i/>
          <w:iCs w:val="false"/>
          <w:lang w:val="ru-RU"/>
        </w:rPr>
        <w:t>2012.03.01-2012.08.30.</w:t>
      </w:r>
    </w:p>
    <w:p>
      <w:pPr>
        <w:pStyle w:val="style0"/>
        <w:numPr>
          <w:ilvl w:val="0"/>
          <w:numId w:val="1"/>
        </w:numPr>
      </w:pPr>
      <w:r>
        <w:rPr>
          <w:i w:val="false"/>
          <w:iCs w:val="false"/>
          <w:lang w:val="ru-RU"/>
        </w:rPr>
        <w:t xml:space="preserve">Системный администратор (Network infrastructure developer) в ОсОО «Octopus Microfinance», </w:t>
      </w:r>
      <w:r>
        <w:rPr>
          <w:i/>
          <w:iCs w:val="false"/>
          <w:lang w:val="ru-RU"/>
        </w:rPr>
        <w:t>2012.09.15- 2013.02.01, http://octopusnetwork.org</w:t>
      </w:r>
    </w:p>
    <w:p>
      <w:pPr>
        <w:pStyle w:val="style0"/>
      </w:pPr>
      <w:r>
        <w:rPr/>
      </w:r>
    </w:p>
    <w:p>
      <w:pPr>
        <w:pStyle w:val="style29"/>
      </w:pPr>
      <w:r>
        <w:rPr>
          <w:b/>
          <w:bCs/>
        </w:rPr>
        <w:t>Знания:</w:t>
      </w:r>
    </w:p>
    <w:tbl>
      <w:tblPr>
        <w:jc w:val="left"/>
        <w:tblInd w:type="dxa" w:w="-648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9992"/>
      </w:tblGrid>
      <w:tr>
        <w:trPr>
          <w:cantSplit w:val="false"/>
        </w:trPr>
        <w:tc>
          <w:tcPr>
            <w:tcW w:type="dxa" w:w="999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>
                <w:b/>
                <w:i/>
                <w:u w:val="single"/>
              </w:rPr>
              <w:t>Программирование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/>
              <w:t xml:space="preserve">C# (Desktop)  - хорошо, </w:t>
            </w:r>
          </w:p>
          <w:p>
            <w:pPr>
              <w:pStyle w:val="style33"/>
            </w:pPr>
            <w:r>
              <w:rPr/>
              <w:t xml:space="preserve">PHP ( Framework Yii) – отлично, </w:t>
            </w:r>
          </w:p>
          <w:p>
            <w:pPr>
              <w:pStyle w:val="style33"/>
            </w:pPr>
            <w:r>
              <w:rPr/>
              <w:t>C++ (Framework Qt) – отлично,</w:t>
            </w:r>
          </w:p>
          <w:p>
            <w:pPr>
              <w:pStyle w:val="style33"/>
            </w:pPr>
            <w:r>
              <w:rPr/>
              <w:t xml:space="preserve">HTML – (Twitter bootstrap) хорошо, </w:t>
            </w:r>
          </w:p>
          <w:p>
            <w:pPr>
              <w:pStyle w:val="style33"/>
            </w:pPr>
            <w:r>
              <w:rPr/>
              <w:t xml:space="preserve">JavaScript (Framework Jquery) - отлично, </w:t>
            </w:r>
          </w:p>
          <w:p>
            <w:pPr>
              <w:pStyle w:val="style33"/>
            </w:pPr>
            <w:r>
              <w:rPr/>
              <w:t>CSS – отлично,</w:t>
            </w:r>
          </w:p>
          <w:p>
            <w:pPr>
              <w:pStyle w:val="style33"/>
            </w:pPr>
            <w:r>
              <w:rPr/>
              <w:t>SQL</w:t>
            </w:r>
            <w:r>
              <w:rPr>
                <w:lang w:val="ru-RU"/>
              </w:rPr>
              <w:t xml:space="preserve"> (</w:t>
            </w:r>
            <w:r>
              <w:rPr/>
              <w:t xml:space="preserve">Transact-SQL, pgSQL) – отлично. 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>
                <w:b/>
                <w:i/>
                <w:u w:val="single"/>
              </w:rPr>
              <w:t>Инструменты программирования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/>
              <w:t>Atlassian Jira, Atlassian Confluence, Atlassian Crowd, Atlassian Bamboo, Sonar. Из систем контроля версий в основном использую git.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>
                <w:b/>
                <w:i/>
                <w:u w:val="single"/>
              </w:rPr>
              <w:t>Базы данных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/>
              <w:t>MS</w:t>
            </w:r>
            <w:r>
              <w:rPr>
                <w:lang w:val="ru-RU"/>
              </w:rPr>
              <w:t xml:space="preserve"> </w:t>
            </w:r>
            <w:r>
              <w:rPr/>
              <w:t>SQL</w:t>
            </w:r>
            <w:r>
              <w:rPr>
                <w:lang w:val="ru-RU"/>
              </w:rPr>
              <w:t xml:space="preserve"> (На уровне администрирования), </w:t>
            </w:r>
          </w:p>
          <w:p>
            <w:pPr>
              <w:pStyle w:val="style33"/>
            </w:pPr>
            <w:r>
              <w:rPr/>
              <w:t>MySql</w:t>
            </w:r>
            <w:r>
              <w:rPr>
                <w:lang w:val="ru-RU"/>
              </w:rPr>
              <w:t xml:space="preserve"> (На уровне администрирования), </w:t>
            </w:r>
          </w:p>
          <w:p>
            <w:pPr>
              <w:pStyle w:val="style33"/>
            </w:pPr>
            <w:r>
              <w:rPr/>
              <w:t>PostgreSQL</w:t>
            </w:r>
            <w:r>
              <w:rPr>
                <w:lang w:val="ru-RU"/>
              </w:rPr>
              <w:t xml:space="preserve"> (среднее знание).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>
                <w:b/>
                <w:i/>
                <w:u w:val="single"/>
              </w:rPr>
              <w:t>Операционные системы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/>
              <w:t>Windows 98, 2000, XP, Vista, 2003 - 2008 Server (Active Directory, DHCP, DNS, mail server, proxy server)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/>
              <w:t xml:space="preserve">Linux (Ubuntu, Debian) , FreeBSD (gateway, DNS, DHCP, Proxy (Squid), Mail server (Postfix, Exim), firewall (pf, iptables), VPN (OpenVPN), ftp (proftpd, pure-ftpd, vsftpd, web-server(apache)), jabber </w:t>
            </w:r>
            <w:r>
              <w:rPr>
                <w:lang w:val="ru-RU"/>
              </w:rPr>
              <w:t>сервер</w:t>
            </w:r>
            <w:r>
              <w:rPr/>
              <w:t xml:space="preserve"> (openfire), reverse proxy, Collaboration server (Zimbra)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>
                <w:b/>
                <w:bCs/>
                <w:i/>
                <w:iCs/>
                <w:u w:val="single"/>
              </w:rPr>
              <w:t>Сетевые технологии</w:t>
            </w:r>
          </w:p>
        </w:tc>
      </w:tr>
      <w:tr>
        <w:trPr>
          <w:cantSplit w:val="false"/>
        </w:trPr>
        <w:tc>
          <w:tcPr>
            <w:tcW w:type="dxa" w:w="9992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3"/>
            </w:pPr>
            <w:r>
              <w:rPr/>
              <w:t>TCP/IP stack, Cisco</w:t>
            </w:r>
            <w:r>
              <w:rPr>
                <w:lang w:val="ru-RU"/>
              </w:rPr>
              <w:t xml:space="preserve"> </w:t>
            </w:r>
            <w:r>
              <w:rPr/>
              <w:t>CCNA</w:t>
            </w:r>
            <w:r>
              <w:rPr>
                <w:lang w:val="ru-RU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lang w:val="ru-RU"/>
        </w:rPr>
        <w:t xml:space="preserve">Языки:   </w:t>
      </w:r>
      <w:r>
        <w:rPr>
          <w:lang w:val="ru-RU"/>
        </w:rPr>
        <w:t xml:space="preserve">Кыргызский (родной), Русский (отлично), Английский (хорошо), Турецкий (отлично) </w:t>
      </w:r>
    </w:p>
    <w:sectPr>
      <w:type w:val="nextPage"/>
      <w:pgSz w:h="15840" w:w="12240"/>
      <w:pgMar w:bottom="720" w:footer="0" w:gutter="0" w:header="0" w:left="1134" w:right="1134" w:top="5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Основной шрифт абзаца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Symbol"/>
    </w:rPr>
  </w:style>
  <w:style w:styleId="style27" w:type="character">
    <w:name w:val="ListLabel 10"/>
    <w:next w:val="style27"/>
    <w:rPr>
      <w:rFonts w:cs="OpenSymbol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Table Contents"/>
    <w:basedOn w:val="style0"/>
    <w:next w:val="style33"/>
    <w:pPr>
      <w:suppressLineNumbers/>
    </w:pPr>
    <w:rPr/>
  </w:style>
  <w:style w:styleId="style34" w:type="paragraph">
    <w:name w:val="Table Heading"/>
    <w:basedOn w:val="style33"/>
    <w:next w:val="style3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anjarbek@gmail.com" TargetMode="External"/><Relationship Id="rId3" Type="http://schemas.openxmlformats.org/officeDocument/2006/relationships/hyperlink" Target="http://kse.kg/" TargetMode="External"/><Relationship Id="rId4" Type="http://schemas.openxmlformats.org/officeDocument/2006/relationships/hyperlink" Target="http://www.posta.k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2012-03-20T13:35:00.00Z</dcterms:created>
  <dc:creator>Administrator</dc:creator>
  <cp:lastModifiedBy>user</cp:lastModifiedBy>
  <dcterms:modified xsi:type="dcterms:W3CDTF">2012-06-07T23:06:00.00Z</dcterms:modified>
  <cp:revision>20</cp:revision>
  <dc:title>Резюме</dc:title>
</cp:coreProperties>
</file>