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56BE" w:rsidRDefault="004C56BE" w:rsidP="004C56BE">
      <w:pPr>
        <w:spacing w:after="0" w:line="276" w:lineRule="auto"/>
        <w:ind w:left="-567"/>
        <w:jc w:val="center"/>
        <w:rPr>
          <w:rFonts w:ascii="Times New Roman" w:hAnsi="Times New Roman"/>
          <w:b/>
          <w:sz w:val="28"/>
          <w:szCs w:val="28"/>
          <w:lang w:val="uz-Cyrl-UZ"/>
        </w:rPr>
      </w:pPr>
      <w:r>
        <w:rPr>
          <w:rFonts w:ascii="Times New Roman" w:hAnsi="Times New Roman"/>
          <w:b/>
          <w:sz w:val="28"/>
          <w:szCs w:val="28"/>
          <w:lang w:val="uz-Cyrl-UZ"/>
        </w:rPr>
        <w:t>O‘ZBEKISTON RESPUBLIKASI</w:t>
      </w:r>
    </w:p>
    <w:p w:rsidR="004C56BE" w:rsidRDefault="004C56BE" w:rsidP="004C56BE">
      <w:pPr>
        <w:spacing w:after="0" w:line="276" w:lineRule="auto"/>
        <w:ind w:left="-567"/>
        <w:jc w:val="center"/>
        <w:rPr>
          <w:rFonts w:ascii="Times New Roman" w:hAnsi="Times New Roman"/>
          <w:b/>
          <w:sz w:val="28"/>
          <w:szCs w:val="28"/>
          <w:lang w:val="en-US"/>
        </w:rPr>
      </w:pPr>
      <w:r>
        <w:rPr>
          <w:rFonts w:ascii="Times New Roman" w:hAnsi="Times New Roman"/>
          <w:b/>
          <w:sz w:val="28"/>
          <w:szCs w:val="28"/>
          <w:lang w:val="uz-Cyrl-UZ"/>
        </w:rPr>
        <w:t>OLIY TA’LIM, FAN VA INNOVATSIYALAR VAZIRLIGI</w:t>
      </w:r>
      <w:r>
        <w:rPr>
          <w:rFonts w:ascii="Times New Roman" w:hAnsi="Times New Roman"/>
          <w:b/>
          <w:sz w:val="28"/>
          <w:szCs w:val="28"/>
          <w:lang w:val="en-US"/>
        </w:rPr>
        <w:t xml:space="preserve"> </w:t>
      </w:r>
    </w:p>
    <w:p w:rsidR="004C56BE" w:rsidRDefault="004C56BE" w:rsidP="004C56BE">
      <w:pPr>
        <w:spacing w:after="0" w:line="276" w:lineRule="auto"/>
        <w:ind w:left="-567"/>
        <w:jc w:val="center"/>
        <w:rPr>
          <w:rFonts w:ascii="Times New Roman" w:hAnsi="Times New Roman"/>
          <w:b/>
          <w:sz w:val="28"/>
          <w:szCs w:val="28"/>
          <w:lang w:val="en-US"/>
        </w:rPr>
      </w:pPr>
    </w:p>
    <w:p w:rsidR="004C56BE" w:rsidRDefault="004C56BE" w:rsidP="004C56BE">
      <w:pPr>
        <w:spacing w:after="0" w:line="240" w:lineRule="auto"/>
        <w:jc w:val="center"/>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t xml:space="preserve">TOSHKENT </w:t>
      </w:r>
      <w:r w:rsidR="00763262">
        <w:rPr>
          <w:rFonts w:ascii="Times New Roman" w:eastAsia="Times New Roman" w:hAnsi="Times New Roman"/>
          <w:b/>
          <w:iCs/>
          <w:color w:val="000000"/>
          <w:sz w:val="28"/>
          <w:szCs w:val="28"/>
          <w:lang w:val="en-US" w:eastAsia="ru-RU"/>
        </w:rPr>
        <w:t xml:space="preserve">AMALIY FANLAR </w:t>
      </w:r>
      <w:r>
        <w:rPr>
          <w:rFonts w:ascii="Times New Roman" w:eastAsia="Times New Roman" w:hAnsi="Times New Roman"/>
          <w:b/>
          <w:iCs/>
          <w:color w:val="000000"/>
          <w:sz w:val="28"/>
          <w:szCs w:val="28"/>
          <w:lang w:val="uz-Cyrl-UZ" w:eastAsia="ru-RU"/>
        </w:rPr>
        <w:t xml:space="preserve"> UNIVERSITETI</w:t>
      </w:r>
    </w:p>
    <w:p w:rsidR="004C56BE" w:rsidRDefault="004C56BE" w:rsidP="004C56BE">
      <w:pPr>
        <w:spacing w:after="0" w:line="240" w:lineRule="auto"/>
        <w:jc w:val="center"/>
        <w:rPr>
          <w:rFonts w:ascii="Times New Roman" w:eastAsia="Times New Roman" w:hAnsi="Times New Roman"/>
          <w:b/>
          <w:iCs/>
          <w:color w:val="000000"/>
          <w:sz w:val="28"/>
          <w:szCs w:val="28"/>
          <w:lang w:val="uz-Cyrl-UZ" w:eastAsia="ru-RU"/>
        </w:rPr>
      </w:pPr>
    </w:p>
    <w:p w:rsidR="004C56BE" w:rsidRDefault="004C56BE" w:rsidP="004C56BE">
      <w:pPr>
        <w:spacing w:after="0" w:line="240" w:lineRule="auto"/>
        <w:jc w:val="right"/>
        <w:rPr>
          <w:rFonts w:ascii="Times New Roman" w:hAnsi="Times New Roman"/>
          <w:sz w:val="28"/>
          <w:szCs w:val="28"/>
          <w:lang w:val="uz-Cyrl-UZ"/>
        </w:rPr>
      </w:pPr>
      <w:r>
        <w:rPr>
          <w:rFonts w:ascii="Times New Roman" w:hAnsi="Times New Roman"/>
          <w:sz w:val="28"/>
          <w:szCs w:val="28"/>
          <w:lang w:val="uz-Cyrl-UZ"/>
        </w:rPr>
        <w:t>Qo‘lyozma huquqida</w:t>
      </w:r>
    </w:p>
    <w:p w:rsidR="003D16C2" w:rsidRDefault="00436764" w:rsidP="003D16C2">
      <w:pPr>
        <w:spacing w:line="240" w:lineRule="auto"/>
        <w:jc w:val="right"/>
        <w:rPr>
          <w:lang w:val="uz-Cyrl-UZ"/>
        </w:rPr>
      </w:pPr>
      <w:r w:rsidRPr="00436764">
        <w:rPr>
          <w:rFonts w:ascii="Times New Roman" w:hAnsi="Times New Roman"/>
          <w:b/>
          <w:sz w:val="28"/>
          <w:szCs w:val="28"/>
          <w:lang w:val="uz-Cyrl-UZ" w:eastAsia="zh-CN"/>
        </w:rPr>
        <w:t>UDK 537.868.4</w:t>
      </w:r>
    </w:p>
    <w:p w:rsidR="003D16C2" w:rsidRDefault="003D16C2" w:rsidP="004C56BE">
      <w:pPr>
        <w:jc w:val="center"/>
        <w:rPr>
          <w:rFonts w:ascii="Times New Roman" w:hAnsi="Times New Roman"/>
          <w:b/>
          <w:sz w:val="28"/>
          <w:szCs w:val="28"/>
          <w:lang w:val="uz-Cyrl-UZ"/>
        </w:rPr>
      </w:pPr>
    </w:p>
    <w:p w:rsidR="004C56BE" w:rsidRDefault="00F34367" w:rsidP="004C56BE">
      <w:pPr>
        <w:jc w:val="center"/>
        <w:rPr>
          <w:rFonts w:ascii="Times New Roman" w:hAnsi="Times New Roman"/>
          <w:b/>
          <w:color w:val="000000"/>
          <w:sz w:val="28"/>
          <w:szCs w:val="28"/>
          <w:lang w:val="uz-Cyrl-UZ"/>
        </w:rPr>
      </w:pPr>
      <w:r w:rsidRPr="00F34367">
        <w:rPr>
          <w:rFonts w:ascii="Times New Roman" w:hAnsi="Times New Roman"/>
          <w:b/>
          <w:sz w:val="28"/>
          <w:szCs w:val="28"/>
          <w:lang w:val="uz-Cyrl-UZ"/>
        </w:rPr>
        <w:t>KULIDJANOVA YULDUZXON INOMJON QIZI</w:t>
      </w:r>
      <w:r>
        <w:rPr>
          <w:rFonts w:ascii="Times New Roman" w:hAnsi="Times New Roman"/>
          <w:b/>
          <w:color w:val="000000"/>
          <w:sz w:val="28"/>
          <w:szCs w:val="28"/>
          <w:lang w:val="uz-Cyrl-UZ"/>
        </w:rPr>
        <w:t xml:space="preserve"> </w:t>
      </w:r>
    </w:p>
    <w:p w:rsidR="00F34367" w:rsidRDefault="001D47AC" w:rsidP="004C56BE">
      <w:pPr>
        <w:spacing w:before="1000" w:after="0" w:line="240" w:lineRule="auto"/>
        <w:jc w:val="center"/>
        <w:rPr>
          <w:rFonts w:ascii="Times New Roman" w:hAnsi="Times New Roman"/>
          <w:b/>
          <w:bCs/>
          <w:sz w:val="28"/>
          <w:szCs w:val="28"/>
          <w:lang w:val="uz-Cyrl-UZ"/>
        </w:rPr>
      </w:pPr>
      <w:r w:rsidRPr="00F34367">
        <w:rPr>
          <w:rFonts w:ascii="Times New Roman" w:hAnsi="Times New Roman"/>
          <w:b/>
          <w:bCs/>
          <w:sz w:val="28"/>
          <w:szCs w:val="28"/>
          <w:lang w:val="uz-Cyrl-UZ"/>
        </w:rPr>
        <w:t>TA’LIM JARAYONLARIDA RAQAMLI TEXNOLOGIYA ORQALI TALABA KOMPETENSIYASINI TAKOMILLASHTIRISH METODIKASI (AKT DARSLARI MISOLIDA)</w:t>
      </w:r>
    </w:p>
    <w:p w:rsidR="004C56BE" w:rsidRDefault="00F34367" w:rsidP="004C56BE">
      <w:pPr>
        <w:spacing w:before="1000" w:after="0" w:line="240" w:lineRule="auto"/>
        <w:jc w:val="center"/>
        <w:rPr>
          <w:rFonts w:ascii="Times New Roman" w:hAnsi="Times New Roman"/>
          <w:b/>
          <w:color w:val="000000"/>
          <w:sz w:val="24"/>
          <w:szCs w:val="28"/>
          <w:lang w:val="uz-Cyrl-UZ"/>
        </w:rPr>
      </w:pPr>
      <w:r w:rsidRPr="00E12D7E">
        <w:rPr>
          <w:rFonts w:ascii="Times New Roman" w:hAnsi="Times New Roman"/>
          <w:b/>
          <w:color w:val="000000"/>
          <w:sz w:val="24"/>
          <w:szCs w:val="28"/>
          <w:lang w:val="uz-Cyrl-UZ"/>
        </w:rPr>
        <w:t>13</w:t>
      </w:r>
      <w:r w:rsidR="004C56BE">
        <w:rPr>
          <w:rFonts w:ascii="Times New Roman" w:hAnsi="Times New Roman"/>
          <w:b/>
          <w:color w:val="000000"/>
          <w:sz w:val="24"/>
          <w:szCs w:val="28"/>
          <w:lang w:val="uz-Cyrl-UZ"/>
        </w:rPr>
        <w:t>.0</w:t>
      </w:r>
      <w:r w:rsidRPr="00E12D7E">
        <w:rPr>
          <w:rFonts w:ascii="Times New Roman" w:hAnsi="Times New Roman"/>
          <w:b/>
          <w:color w:val="000000"/>
          <w:sz w:val="24"/>
          <w:szCs w:val="28"/>
          <w:lang w:val="uz-Cyrl-UZ"/>
        </w:rPr>
        <w:t>0</w:t>
      </w:r>
      <w:r>
        <w:rPr>
          <w:rFonts w:ascii="Times New Roman" w:hAnsi="Times New Roman"/>
          <w:b/>
          <w:color w:val="000000"/>
          <w:sz w:val="24"/>
          <w:szCs w:val="28"/>
          <w:lang w:val="uz-Cyrl-UZ"/>
        </w:rPr>
        <w:t>.</w:t>
      </w:r>
      <w:r w:rsidR="004C56BE">
        <w:rPr>
          <w:rFonts w:ascii="Times New Roman" w:hAnsi="Times New Roman"/>
          <w:b/>
          <w:color w:val="000000"/>
          <w:sz w:val="24"/>
          <w:szCs w:val="28"/>
          <w:lang w:val="uz-Cyrl-UZ"/>
        </w:rPr>
        <w:t>0</w:t>
      </w:r>
      <w:r w:rsidRPr="00E12D7E">
        <w:rPr>
          <w:rFonts w:ascii="Times New Roman" w:hAnsi="Times New Roman"/>
          <w:b/>
          <w:color w:val="000000"/>
          <w:sz w:val="24"/>
          <w:szCs w:val="28"/>
          <w:lang w:val="uz-Cyrl-UZ"/>
        </w:rPr>
        <w:t>2</w:t>
      </w:r>
      <w:r w:rsidR="004C56BE">
        <w:rPr>
          <w:rFonts w:ascii="Times New Roman" w:hAnsi="Times New Roman"/>
          <w:b/>
          <w:color w:val="000000"/>
          <w:sz w:val="24"/>
          <w:szCs w:val="28"/>
          <w:lang w:val="uz-Cyrl-UZ"/>
        </w:rPr>
        <w:t xml:space="preserve"> – </w:t>
      </w:r>
      <w:r w:rsidR="00810340" w:rsidRPr="00810340">
        <w:rPr>
          <w:rFonts w:ascii="Times New Roman" w:hAnsi="Times New Roman"/>
          <w:b/>
          <w:color w:val="000000"/>
          <w:sz w:val="24"/>
          <w:szCs w:val="28"/>
          <w:lang w:val="uz-Cyrl-UZ"/>
        </w:rPr>
        <w:t xml:space="preserve">Ta’lim </w:t>
      </w:r>
      <w:r w:rsidR="00810340" w:rsidRPr="00831CF4">
        <w:rPr>
          <w:rFonts w:ascii="Times New Roman" w:hAnsi="Times New Roman"/>
          <w:b/>
          <w:color w:val="000000"/>
          <w:sz w:val="24"/>
          <w:szCs w:val="28"/>
          <w:lang w:val="uz-Cyrl-UZ"/>
        </w:rPr>
        <w:t>-</w:t>
      </w:r>
      <w:r w:rsidR="00810340" w:rsidRPr="00810340">
        <w:rPr>
          <w:rFonts w:ascii="Times New Roman" w:hAnsi="Times New Roman"/>
          <w:b/>
          <w:color w:val="000000"/>
          <w:sz w:val="24"/>
          <w:szCs w:val="28"/>
          <w:lang w:val="uz-Cyrl-UZ"/>
        </w:rPr>
        <w:t xml:space="preserve"> tarbiya nazariyasi  va m</w:t>
      </w:r>
      <w:r w:rsidR="00810340" w:rsidRPr="00831CF4">
        <w:rPr>
          <w:rFonts w:ascii="Times New Roman" w:hAnsi="Times New Roman"/>
          <w:b/>
          <w:color w:val="000000"/>
          <w:sz w:val="24"/>
          <w:szCs w:val="28"/>
          <w:lang w:val="uz-Cyrl-UZ"/>
        </w:rPr>
        <w:t>etodikasi</w:t>
      </w:r>
    </w:p>
    <w:p w:rsidR="004C56BE" w:rsidRDefault="00EA5CFF" w:rsidP="004C56BE">
      <w:pPr>
        <w:tabs>
          <w:tab w:val="left" w:pos="2977"/>
          <w:tab w:val="left" w:pos="4253"/>
          <w:tab w:val="left" w:pos="5103"/>
        </w:tabs>
        <w:spacing w:before="800" w:after="0" w:line="240" w:lineRule="auto"/>
        <w:ind w:firstLine="720"/>
        <w:jc w:val="center"/>
        <w:rPr>
          <w:rFonts w:ascii="Times New Roman" w:hAnsi="Times New Roman"/>
          <w:sz w:val="24"/>
          <w:szCs w:val="24"/>
          <w:lang w:val="uz-Cyrl-UZ"/>
        </w:rPr>
      </w:pPr>
      <w:r w:rsidRPr="00E12D7E">
        <w:rPr>
          <w:rFonts w:ascii="Times New Roman" w:hAnsi="Times New Roman"/>
          <w:sz w:val="24"/>
          <w:szCs w:val="24"/>
          <w:lang w:val="uz-Cyrl-UZ"/>
        </w:rPr>
        <w:t>Pedagogika</w:t>
      </w:r>
      <w:r w:rsidR="004C56BE">
        <w:rPr>
          <w:rFonts w:ascii="Times New Roman" w:hAnsi="Times New Roman"/>
          <w:sz w:val="24"/>
          <w:szCs w:val="24"/>
          <w:lang w:val="uz-Cyrl-UZ"/>
        </w:rPr>
        <w:t xml:space="preserve"> fanlari bo‘yicha falsafa doktori (PhD) </w:t>
      </w:r>
    </w:p>
    <w:p w:rsidR="004C56BE" w:rsidRDefault="004C56BE" w:rsidP="004C56BE">
      <w:pPr>
        <w:tabs>
          <w:tab w:val="left" w:pos="2977"/>
          <w:tab w:val="left" w:pos="4253"/>
          <w:tab w:val="left" w:pos="5103"/>
        </w:tabs>
        <w:spacing w:after="0" w:line="240" w:lineRule="auto"/>
        <w:ind w:firstLine="720"/>
        <w:jc w:val="center"/>
        <w:rPr>
          <w:rFonts w:ascii="Times New Roman" w:hAnsi="Times New Roman"/>
          <w:sz w:val="24"/>
          <w:szCs w:val="24"/>
          <w:lang w:val="uz-Cyrl-UZ"/>
        </w:rPr>
      </w:pPr>
      <w:r>
        <w:rPr>
          <w:rFonts w:ascii="Times New Roman" w:hAnsi="Times New Roman"/>
          <w:sz w:val="24"/>
          <w:szCs w:val="24"/>
          <w:lang w:val="uz-Cyrl-UZ"/>
        </w:rPr>
        <w:t>ilmiy darajasini olish uchun yozilgan</w:t>
      </w:r>
    </w:p>
    <w:p w:rsidR="004C56BE" w:rsidRDefault="004C56BE" w:rsidP="004C56BE">
      <w:pPr>
        <w:tabs>
          <w:tab w:val="left" w:pos="2977"/>
          <w:tab w:val="left" w:pos="4253"/>
          <w:tab w:val="left" w:pos="5103"/>
        </w:tabs>
        <w:spacing w:after="0" w:line="360" w:lineRule="auto"/>
        <w:ind w:firstLine="720"/>
        <w:jc w:val="center"/>
        <w:rPr>
          <w:rFonts w:ascii="Times New Roman" w:hAnsi="Times New Roman"/>
          <w:sz w:val="28"/>
          <w:szCs w:val="28"/>
          <w:lang w:val="uz-Cyrl-UZ"/>
        </w:rPr>
      </w:pPr>
      <w:r>
        <w:rPr>
          <w:rFonts w:ascii="Times New Roman" w:hAnsi="Times New Roman"/>
          <w:sz w:val="28"/>
          <w:szCs w:val="28"/>
          <w:lang w:val="uz-Cyrl-UZ"/>
        </w:rPr>
        <w:t>DISSERTATSIYA</w:t>
      </w:r>
    </w:p>
    <w:p w:rsidR="004C56BE" w:rsidRDefault="004C56BE" w:rsidP="004C56BE">
      <w:pPr>
        <w:tabs>
          <w:tab w:val="left" w:pos="2977"/>
          <w:tab w:val="left" w:pos="4253"/>
          <w:tab w:val="left" w:pos="5103"/>
        </w:tabs>
        <w:spacing w:after="0" w:line="360" w:lineRule="auto"/>
        <w:ind w:firstLine="720"/>
        <w:jc w:val="right"/>
        <w:rPr>
          <w:rFonts w:ascii="Times New Roman" w:hAnsi="Times New Roman"/>
          <w:b/>
          <w:sz w:val="24"/>
          <w:szCs w:val="24"/>
          <w:lang w:val="uz-Cyrl-UZ"/>
        </w:rPr>
      </w:pPr>
    </w:p>
    <w:p w:rsidR="001468C3" w:rsidRPr="000100FF" w:rsidRDefault="004C56BE" w:rsidP="001468C3">
      <w:pPr>
        <w:spacing w:after="0" w:line="360" w:lineRule="auto"/>
        <w:ind w:firstLine="709"/>
        <w:jc w:val="right"/>
        <w:rPr>
          <w:rFonts w:ascii="Times New Roman" w:hAnsi="Times New Roman"/>
          <w:sz w:val="28"/>
          <w:szCs w:val="28"/>
          <w:lang w:val="uz-Cyrl-UZ"/>
        </w:rPr>
      </w:pPr>
      <w:r>
        <w:rPr>
          <w:rFonts w:ascii="Times New Roman" w:hAnsi="Times New Roman"/>
          <w:b/>
          <w:sz w:val="24"/>
          <w:szCs w:val="24"/>
          <w:lang w:val="uz-Cyrl-UZ"/>
        </w:rPr>
        <w:t xml:space="preserve">Ilmiy rahbar: </w:t>
      </w:r>
      <w:r w:rsidR="001468C3" w:rsidRPr="001468C3">
        <w:rPr>
          <w:rFonts w:ascii="Times New Roman" w:hAnsi="Times New Roman"/>
          <w:sz w:val="24"/>
          <w:szCs w:val="24"/>
          <w:lang w:val="uz-Cyrl-UZ"/>
        </w:rPr>
        <w:t>Yuldasheva Nilufar Abdullayevna</w:t>
      </w:r>
    </w:p>
    <w:p w:rsidR="001468C3" w:rsidRPr="000100FF" w:rsidRDefault="001468C3" w:rsidP="001468C3">
      <w:pPr>
        <w:spacing w:after="0" w:line="360" w:lineRule="auto"/>
        <w:ind w:firstLine="709"/>
        <w:jc w:val="right"/>
        <w:rPr>
          <w:rFonts w:ascii="Times New Roman" w:hAnsi="Times New Roman"/>
          <w:sz w:val="28"/>
          <w:szCs w:val="28"/>
          <w:lang w:val="uz-Cyrl-UZ"/>
        </w:rPr>
      </w:pPr>
      <w:r w:rsidRPr="000100FF">
        <w:rPr>
          <w:rFonts w:ascii="Times New Roman" w:hAnsi="Times New Roman"/>
          <w:sz w:val="28"/>
          <w:szCs w:val="28"/>
          <w:lang w:val="uz-Cyrl-UZ"/>
        </w:rPr>
        <w:t>pedagogika fanlari doktori (DSc)</w:t>
      </w:r>
      <w:r w:rsidR="00EA5CFF">
        <w:rPr>
          <w:rFonts w:ascii="Times New Roman" w:hAnsi="Times New Roman"/>
          <w:sz w:val="28"/>
          <w:szCs w:val="28"/>
          <w:lang w:val="en-US"/>
        </w:rPr>
        <w:t>,</w:t>
      </w:r>
      <w:r w:rsidRPr="000100FF">
        <w:rPr>
          <w:rFonts w:ascii="Times New Roman" w:hAnsi="Times New Roman"/>
          <w:sz w:val="28"/>
          <w:szCs w:val="28"/>
          <w:lang w:val="uz-Cyrl-UZ"/>
        </w:rPr>
        <w:t xml:space="preserve"> professor</w:t>
      </w:r>
      <w:r w:rsidRPr="002A607C">
        <w:rPr>
          <w:rFonts w:ascii="Times New Roman" w:hAnsi="Times New Roman"/>
          <w:sz w:val="28"/>
          <w:szCs w:val="28"/>
          <w:lang w:val="uz-Cyrl-UZ"/>
        </w:rPr>
        <w:t xml:space="preserve"> </w:t>
      </w:r>
    </w:p>
    <w:p w:rsidR="004C56BE" w:rsidRDefault="004C56BE" w:rsidP="001468C3">
      <w:pPr>
        <w:tabs>
          <w:tab w:val="left" w:pos="2977"/>
          <w:tab w:val="left" w:pos="4253"/>
          <w:tab w:val="left" w:pos="5103"/>
        </w:tabs>
        <w:spacing w:after="0" w:line="360" w:lineRule="auto"/>
        <w:rPr>
          <w:rFonts w:ascii="Times New Roman" w:hAnsi="Times New Roman"/>
          <w:sz w:val="24"/>
          <w:szCs w:val="24"/>
          <w:lang w:val="uz-Cyrl-UZ"/>
        </w:rPr>
      </w:pPr>
      <w:r>
        <w:rPr>
          <w:rFonts w:ascii="Times New Roman" w:hAnsi="Times New Roman"/>
          <w:sz w:val="24"/>
          <w:szCs w:val="24"/>
          <w:lang w:val="uz-Cyrl-UZ"/>
        </w:rPr>
        <w:t>,</w:t>
      </w:r>
    </w:p>
    <w:p w:rsidR="004C56BE" w:rsidRDefault="004C56BE" w:rsidP="004C56BE">
      <w:pPr>
        <w:spacing w:after="0" w:line="240" w:lineRule="auto"/>
        <w:jc w:val="center"/>
        <w:rPr>
          <w:rFonts w:ascii="Times New Roman" w:hAnsi="Times New Roman" w:cs="Times New Roman"/>
          <w:b/>
          <w:sz w:val="28"/>
          <w:szCs w:val="28"/>
          <w:lang w:val="uz-Cyrl-UZ"/>
        </w:rPr>
      </w:pPr>
    </w:p>
    <w:p w:rsidR="004C56BE" w:rsidRDefault="004C56BE" w:rsidP="004C56BE">
      <w:pPr>
        <w:spacing w:after="0" w:line="240" w:lineRule="auto"/>
        <w:jc w:val="center"/>
        <w:rPr>
          <w:rFonts w:ascii="Times New Roman" w:hAnsi="Times New Roman" w:cs="Times New Roman"/>
          <w:b/>
          <w:sz w:val="28"/>
          <w:szCs w:val="28"/>
          <w:lang w:val="uz-Cyrl-UZ"/>
        </w:rPr>
      </w:pPr>
    </w:p>
    <w:p w:rsidR="004C56BE" w:rsidRDefault="004C56BE" w:rsidP="004C56BE">
      <w:pPr>
        <w:spacing w:after="0" w:line="240" w:lineRule="auto"/>
        <w:jc w:val="center"/>
        <w:rPr>
          <w:rFonts w:ascii="Times New Roman" w:hAnsi="Times New Roman" w:cs="Times New Roman"/>
          <w:b/>
          <w:sz w:val="28"/>
          <w:szCs w:val="28"/>
          <w:lang w:val="uz-Cyrl-UZ"/>
        </w:rPr>
      </w:pPr>
    </w:p>
    <w:p w:rsidR="004C56BE" w:rsidRDefault="004C56BE" w:rsidP="004C56BE">
      <w:pPr>
        <w:spacing w:after="0" w:line="240" w:lineRule="auto"/>
        <w:jc w:val="center"/>
        <w:rPr>
          <w:rFonts w:ascii="Times New Roman" w:hAnsi="Times New Roman" w:cs="Times New Roman"/>
          <w:b/>
          <w:sz w:val="28"/>
          <w:szCs w:val="28"/>
          <w:lang w:val="uz-Cyrl-UZ"/>
        </w:rPr>
      </w:pPr>
    </w:p>
    <w:p w:rsidR="004C56BE" w:rsidRDefault="004C56BE" w:rsidP="004C56BE">
      <w:pPr>
        <w:spacing w:after="0" w:line="240" w:lineRule="auto"/>
        <w:jc w:val="center"/>
        <w:rPr>
          <w:rFonts w:ascii="Times New Roman" w:hAnsi="Times New Roman" w:cs="Times New Roman"/>
          <w:b/>
          <w:sz w:val="28"/>
          <w:szCs w:val="28"/>
          <w:lang w:val="uz-Cyrl-UZ"/>
        </w:rPr>
      </w:pPr>
    </w:p>
    <w:p w:rsidR="004C56BE" w:rsidRDefault="004C56BE" w:rsidP="004C56BE">
      <w:pPr>
        <w:spacing w:after="0" w:line="240" w:lineRule="auto"/>
        <w:jc w:val="center"/>
        <w:rPr>
          <w:rFonts w:ascii="Times New Roman" w:hAnsi="Times New Roman" w:cs="Times New Roman"/>
          <w:b/>
          <w:sz w:val="28"/>
          <w:szCs w:val="28"/>
          <w:lang w:val="uz-Cyrl-UZ"/>
        </w:rPr>
      </w:pPr>
    </w:p>
    <w:p w:rsidR="004C56BE" w:rsidRDefault="004C56BE" w:rsidP="004C56BE">
      <w:pPr>
        <w:spacing w:after="0" w:line="240" w:lineRule="auto"/>
        <w:jc w:val="center"/>
        <w:rPr>
          <w:rFonts w:ascii="Times New Roman" w:hAnsi="Times New Roman" w:cs="Times New Roman"/>
          <w:b/>
          <w:sz w:val="28"/>
          <w:szCs w:val="28"/>
          <w:lang w:val="uz-Cyrl-UZ"/>
        </w:rPr>
      </w:pPr>
    </w:p>
    <w:p w:rsidR="004C56BE" w:rsidRDefault="004C56BE" w:rsidP="004C56BE">
      <w:pPr>
        <w:spacing w:after="0" w:line="240" w:lineRule="auto"/>
        <w:jc w:val="center"/>
        <w:rPr>
          <w:rFonts w:ascii="Times New Roman" w:hAnsi="Times New Roman" w:cs="Times New Roman"/>
          <w:b/>
          <w:sz w:val="28"/>
          <w:szCs w:val="28"/>
          <w:lang w:val="uz-Cyrl-UZ"/>
        </w:rPr>
      </w:pPr>
    </w:p>
    <w:p w:rsidR="004C56BE" w:rsidRDefault="004C56BE" w:rsidP="004C56BE">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Toshkent 202</w:t>
      </w:r>
      <w:r w:rsidR="00EA5CFF">
        <w:rPr>
          <w:rFonts w:ascii="Times New Roman" w:hAnsi="Times New Roman" w:cs="Times New Roman"/>
          <w:b/>
          <w:sz w:val="28"/>
          <w:szCs w:val="28"/>
          <w:lang w:val="en-US"/>
        </w:rPr>
        <w:t>5</w:t>
      </w:r>
    </w:p>
    <w:p w:rsidR="004C56BE" w:rsidRDefault="004C56BE" w:rsidP="00A60E6C">
      <w:pPr>
        <w:jc w:val="center"/>
        <w:rPr>
          <w:rFonts w:ascii="Times New Roman" w:eastAsia="Calibri" w:hAnsi="Times New Roman" w:cs="Times New Roman"/>
          <w:b/>
          <w:sz w:val="28"/>
          <w:szCs w:val="28"/>
          <w:lang w:val="en-US"/>
        </w:rPr>
      </w:pPr>
      <w:r>
        <w:rPr>
          <w:rFonts w:ascii="Times New Roman" w:hAnsi="Times New Roman" w:cs="Times New Roman"/>
          <w:b/>
          <w:sz w:val="28"/>
          <w:szCs w:val="28"/>
          <w:lang w:val="en-US"/>
        </w:rPr>
        <w:br w:type="page"/>
      </w:r>
      <w:r>
        <w:rPr>
          <w:noProof/>
          <w:lang w:eastAsia="ru-RU"/>
        </w:rPr>
        <w:lastRenderedPageBreak/>
        <mc:AlternateContent>
          <mc:Choice Requires="wps">
            <w:drawing>
              <wp:anchor distT="0" distB="0" distL="114300" distR="114300" simplePos="0" relativeHeight="251657216" behindDoc="0" locked="0" layoutInCell="1" allowOverlap="1">
                <wp:simplePos x="0" y="0"/>
                <wp:positionH relativeFrom="column">
                  <wp:posOffset>2126615</wp:posOffset>
                </wp:positionH>
                <wp:positionV relativeFrom="paragraph">
                  <wp:posOffset>8980170</wp:posOffset>
                </wp:positionV>
                <wp:extent cx="1562100" cy="647700"/>
                <wp:effectExtent l="0" t="0" r="19050" b="19050"/>
                <wp:wrapNone/>
                <wp:docPr id="8" name="Прямоугольник 8"/>
                <wp:cNvGraphicFramePr/>
                <a:graphic xmlns:a="http://schemas.openxmlformats.org/drawingml/2006/main">
                  <a:graphicData uri="http://schemas.microsoft.com/office/word/2010/wordprocessingShape">
                    <wps:wsp>
                      <wps:cNvSpPr/>
                      <wps:spPr>
                        <a:xfrm>
                          <a:off x="0" y="0"/>
                          <a:ext cx="1562100" cy="647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847E5" id="Прямоугольник 8" o:spid="_x0000_s1026" style="position:absolute;margin-left:167.45pt;margin-top:707.1pt;width:123pt;height: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" fillcolor="white [3212]" strokecolor="white [3212]" strokeweight="1pt"/>
            </w:pict>
          </mc:Fallback>
        </mc:AlternateContent>
      </w:r>
      <w:r>
        <w:rPr>
          <w:rFonts w:ascii="Times New Roman" w:eastAsia="Calibri" w:hAnsi="Times New Roman" w:cs="Times New Roman"/>
          <w:b/>
          <w:sz w:val="28"/>
          <w:szCs w:val="28"/>
          <w:lang w:val="uz-Latn-UZ"/>
        </w:rPr>
        <w:t>MUNDARIJA</w:t>
      </w:r>
    </w:p>
    <w:tbl>
      <w:tblPr>
        <w:tblStyle w:val="10"/>
        <w:tblW w:w="9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527"/>
        <w:gridCol w:w="667"/>
      </w:tblGrid>
      <w:tr w:rsidR="004C56BE" w:rsidTr="004C56BE">
        <w:tc>
          <w:tcPr>
            <w:tcW w:w="1418" w:type="dxa"/>
          </w:tcPr>
          <w:p w:rsidR="004C56BE" w:rsidRDefault="004C56BE">
            <w:pPr>
              <w:spacing w:line="360" w:lineRule="auto"/>
              <w:rPr>
                <w:rFonts w:ascii="Times New Roman" w:hAnsi="Times New Roman"/>
                <w:b/>
                <w:sz w:val="28"/>
                <w:szCs w:val="28"/>
                <w:lang w:val="en-US"/>
              </w:rPr>
            </w:pPr>
          </w:p>
        </w:tc>
        <w:tc>
          <w:tcPr>
            <w:tcW w:w="7527" w:type="dxa"/>
            <w:vAlign w:val="center"/>
            <w:hideMark/>
          </w:tcPr>
          <w:p w:rsidR="004C56BE" w:rsidRDefault="004C56BE">
            <w:pPr>
              <w:spacing w:line="360" w:lineRule="auto"/>
              <w:rPr>
                <w:rFonts w:ascii="Times New Roman" w:hAnsi="Times New Roman"/>
                <w:b/>
                <w:sz w:val="28"/>
                <w:szCs w:val="28"/>
                <w:lang w:val="en-US"/>
              </w:rPr>
            </w:pPr>
            <w:r>
              <w:rPr>
                <w:rFonts w:ascii="Times New Roman" w:hAnsi="Times New Roman"/>
                <w:b/>
                <w:sz w:val="28"/>
                <w:szCs w:val="28"/>
                <w:lang w:val="uz-Cyrl-UZ"/>
              </w:rPr>
              <w:t>KIRISH</w:t>
            </w:r>
            <w:r>
              <w:rPr>
                <w:rFonts w:ascii="Times New Roman" w:hAnsi="Times New Roman"/>
                <w:sz w:val="28"/>
                <w:szCs w:val="28"/>
                <w:lang w:val="uz-Cyrl-UZ"/>
              </w:rPr>
              <w:t>………………………………………………………</w:t>
            </w:r>
            <w:r>
              <w:rPr>
                <w:rFonts w:ascii="Times New Roman" w:hAnsi="Times New Roman"/>
                <w:sz w:val="28"/>
                <w:szCs w:val="28"/>
                <w:lang w:val="en-US"/>
              </w:rPr>
              <w:t>….</w:t>
            </w:r>
          </w:p>
        </w:tc>
        <w:tc>
          <w:tcPr>
            <w:tcW w:w="667" w:type="dxa"/>
            <w:vAlign w:val="bottom"/>
            <w:hideMark/>
          </w:tcPr>
          <w:p w:rsidR="004C56BE" w:rsidRDefault="004F4414">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r>
      <w:tr w:rsidR="004C56BE" w:rsidRPr="00831CF4" w:rsidTr="004C56BE">
        <w:tc>
          <w:tcPr>
            <w:tcW w:w="1418" w:type="dxa"/>
            <w:hideMark/>
          </w:tcPr>
          <w:p w:rsidR="004C56BE" w:rsidRPr="0054247B" w:rsidRDefault="004C56BE" w:rsidP="0054247B">
            <w:pPr>
              <w:spacing w:line="360" w:lineRule="auto"/>
              <w:jc w:val="both"/>
              <w:rPr>
                <w:rFonts w:ascii="Times New Roman" w:hAnsi="Times New Roman"/>
                <w:b/>
                <w:sz w:val="28"/>
                <w:szCs w:val="28"/>
                <w:lang w:val="uz-Cyrl-UZ"/>
              </w:rPr>
            </w:pPr>
            <w:r w:rsidRPr="0054247B">
              <w:rPr>
                <w:rFonts w:ascii="Times New Roman" w:hAnsi="Times New Roman"/>
                <w:b/>
                <w:sz w:val="28"/>
                <w:szCs w:val="28"/>
                <w:lang w:val="uz-Cyrl-UZ"/>
              </w:rPr>
              <w:t>I BOB.</w:t>
            </w:r>
          </w:p>
        </w:tc>
        <w:tc>
          <w:tcPr>
            <w:tcW w:w="7527" w:type="dxa"/>
            <w:vAlign w:val="center"/>
            <w:hideMark/>
          </w:tcPr>
          <w:p w:rsidR="004C56BE" w:rsidRPr="0054247B" w:rsidRDefault="000D2A32" w:rsidP="0054247B">
            <w:pPr>
              <w:spacing w:line="360" w:lineRule="auto"/>
              <w:jc w:val="both"/>
              <w:rPr>
                <w:rFonts w:ascii="Times New Roman" w:hAnsi="Times New Roman"/>
                <w:b/>
                <w:sz w:val="28"/>
                <w:szCs w:val="28"/>
                <w:lang w:val="uz-Cyrl-UZ"/>
              </w:rPr>
            </w:pPr>
            <w:r w:rsidRPr="0054247B">
              <w:rPr>
                <w:rFonts w:ascii="Times New Roman" w:hAnsi="Times New Roman"/>
                <w:b/>
                <w:bCs/>
                <w:sz w:val="28"/>
                <w:szCs w:val="28"/>
                <w:lang w:val="uz-Cyrl-UZ"/>
              </w:rPr>
              <w:t xml:space="preserve">RAQAMLI TEXNOLOGIYA ORQALI TALABA KOMPETENSIYASINI TAKOMILLASHTIRISHNING PEDAGOGIK </w:t>
            </w:r>
            <w:r w:rsidR="00216962" w:rsidRPr="0054247B">
              <w:rPr>
                <w:rFonts w:ascii="Times New Roman" w:hAnsi="Times New Roman"/>
                <w:b/>
                <w:bCs/>
                <w:sz w:val="28"/>
                <w:szCs w:val="28"/>
                <w:lang w:val="uz-Cyrl-UZ"/>
              </w:rPr>
              <w:t xml:space="preserve">–PSIXOLIGIK </w:t>
            </w:r>
            <w:r w:rsidRPr="0054247B">
              <w:rPr>
                <w:rFonts w:ascii="Times New Roman" w:hAnsi="Times New Roman"/>
                <w:b/>
                <w:bCs/>
                <w:sz w:val="28"/>
                <w:szCs w:val="28"/>
                <w:lang w:val="uz-Cyrl-UZ"/>
              </w:rPr>
              <w:t xml:space="preserve">NAZARIY ASOSLARI </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uz-Cyrl-UZ"/>
              </w:rPr>
            </w:pPr>
          </w:p>
        </w:tc>
      </w:tr>
      <w:tr w:rsidR="004C56BE" w:rsidRPr="0054247B" w:rsidTr="004C56BE">
        <w:tc>
          <w:tcPr>
            <w:tcW w:w="1418" w:type="dxa"/>
            <w:hideMark/>
          </w:tcPr>
          <w:p w:rsidR="004C56BE" w:rsidRPr="0054247B" w:rsidRDefault="004C56BE" w:rsidP="0054247B">
            <w:pPr>
              <w:spacing w:line="360" w:lineRule="auto"/>
              <w:jc w:val="both"/>
              <w:rPr>
                <w:rFonts w:ascii="Times New Roman" w:hAnsi="Times New Roman"/>
                <w:sz w:val="28"/>
                <w:szCs w:val="28"/>
                <w:lang w:val="uz-Cyrl-UZ"/>
              </w:rPr>
            </w:pPr>
            <w:r w:rsidRPr="0054247B">
              <w:rPr>
                <w:rFonts w:ascii="Times New Roman" w:hAnsi="Times New Roman"/>
                <w:sz w:val="28"/>
                <w:szCs w:val="28"/>
                <w:lang w:val="uz-Cyrl-UZ"/>
              </w:rPr>
              <w:t>1.1-§.</w:t>
            </w:r>
          </w:p>
        </w:tc>
        <w:tc>
          <w:tcPr>
            <w:tcW w:w="7527" w:type="dxa"/>
            <w:vAlign w:val="center"/>
            <w:hideMark/>
          </w:tcPr>
          <w:p w:rsidR="004C56BE" w:rsidRPr="0054247B" w:rsidRDefault="003967D8" w:rsidP="0054247B">
            <w:pPr>
              <w:spacing w:line="360" w:lineRule="auto"/>
              <w:jc w:val="both"/>
              <w:rPr>
                <w:rFonts w:ascii="Times New Roman" w:hAnsi="Times New Roman"/>
                <w:sz w:val="28"/>
                <w:szCs w:val="28"/>
                <w:lang w:val="uz-Cyrl-UZ"/>
              </w:rPr>
            </w:pPr>
            <w:r w:rsidRPr="0054247B">
              <w:rPr>
                <w:rFonts w:ascii="Times New Roman" w:hAnsi="Times New Roman"/>
                <w:color w:val="000000" w:themeColor="text1"/>
                <w:sz w:val="28"/>
                <w:szCs w:val="28"/>
                <w:lang w:val="en-US"/>
              </w:rPr>
              <w:t>Kompetensiya tushunchasi, uning turlari, pedagogik va psixologik asoslari</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11</w:t>
            </w:r>
          </w:p>
        </w:tc>
      </w:tr>
      <w:tr w:rsidR="004C56BE" w:rsidRPr="0054247B" w:rsidTr="004C56BE">
        <w:tc>
          <w:tcPr>
            <w:tcW w:w="1418" w:type="dxa"/>
            <w:hideMark/>
          </w:tcPr>
          <w:p w:rsidR="004C56BE" w:rsidRPr="0054247B" w:rsidRDefault="004C56BE" w:rsidP="0054247B">
            <w:pPr>
              <w:spacing w:line="360" w:lineRule="auto"/>
              <w:jc w:val="both"/>
              <w:rPr>
                <w:rFonts w:ascii="Times New Roman" w:hAnsi="Times New Roman"/>
                <w:sz w:val="28"/>
                <w:szCs w:val="28"/>
                <w:lang w:val="uz-Cyrl-UZ"/>
              </w:rPr>
            </w:pPr>
            <w:r w:rsidRPr="0054247B">
              <w:rPr>
                <w:rFonts w:ascii="Times New Roman" w:hAnsi="Times New Roman"/>
                <w:sz w:val="28"/>
                <w:szCs w:val="28"/>
                <w:lang w:val="uz-Cyrl-UZ"/>
              </w:rPr>
              <w:t>1.2-§.</w:t>
            </w:r>
          </w:p>
        </w:tc>
        <w:tc>
          <w:tcPr>
            <w:tcW w:w="7527" w:type="dxa"/>
            <w:vAlign w:val="center"/>
            <w:hideMark/>
          </w:tcPr>
          <w:p w:rsidR="004C56BE" w:rsidRPr="0054247B" w:rsidRDefault="00F059C0" w:rsidP="0054247B">
            <w:pPr>
              <w:spacing w:line="360" w:lineRule="auto"/>
              <w:jc w:val="both"/>
              <w:rPr>
                <w:rFonts w:ascii="Times New Roman" w:hAnsi="Times New Roman"/>
                <w:sz w:val="28"/>
                <w:szCs w:val="28"/>
                <w:lang w:val="en-US"/>
              </w:rPr>
            </w:pPr>
            <w:r w:rsidRPr="0054247B">
              <w:rPr>
                <w:rFonts w:ascii="Times New Roman" w:hAnsi="Times New Roman"/>
                <w:color w:val="000000" w:themeColor="text1"/>
                <w:sz w:val="28"/>
                <w:szCs w:val="28"/>
                <w:lang w:val="en-US"/>
              </w:rPr>
              <w:t xml:space="preserve">Talabalarda kasbiy va raqamli kompetentsiyalarni shakllantirish muammolari tahlili va tendensiyalari </w:t>
            </w:r>
            <w:r w:rsidR="004C56BE" w:rsidRPr="0054247B">
              <w:rPr>
                <w:rFonts w:ascii="Times New Roman" w:hAnsi="Times New Roman"/>
                <w:sz w:val="28"/>
                <w:szCs w:val="28"/>
                <w:lang w:val="en-US"/>
              </w:rPr>
              <w:t>...........................................</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16</w:t>
            </w:r>
          </w:p>
        </w:tc>
      </w:tr>
      <w:tr w:rsidR="004C56BE" w:rsidRPr="0054247B" w:rsidTr="004C56BE">
        <w:tc>
          <w:tcPr>
            <w:tcW w:w="1418" w:type="dxa"/>
            <w:hideMark/>
          </w:tcPr>
          <w:p w:rsidR="004C56BE" w:rsidRPr="0054247B" w:rsidRDefault="004C56BE" w:rsidP="0054247B">
            <w:pPr>
              <w:spacing w:line="360" w:lineRule="auto"/>
              <w:jc w:val="both"/>
              <w:rPr>
                <w:rFonts w:ascii="Times New Roman" w:hAnsi="Times New Roman"/>
                <w:sz w:val="28"/>
                <w:szCs w:val="28"/>
                <w:lang w:val="uz-Cyrl-UZ"/>
              </w:rPr>
            </w:pPr>
            <w:r w:rsidRPr="0054247B">
              <w:rPr>
                <w:rFonts w:ascii="Times New Roman" w:hAnsi="Times New Roman"/>
                <w:sz w:val="28"/>
                <w:szCs w:val="28"/>
                <w:lang w:val="uz-Cyrl-UZ"/>
              </w:rPr>
              <w:t>1.</w:t>
            </w:r>
            <w:r w:rsidRPr="0054247B">
              <w:rPr>
                <w:rFonts w:ascii="Times New Roman" w:hAnsi="Times New Roman"/>
                <w:sz w:val="28"/>
                <w:szCs w:val="28"/>
                <w:lang w:val="en-US"/>
              </w:rPr>
              <w:t>3</w:t>
            </w:r>
            <w:r w:rsidRPr="0054247B">
              <w:rPr>
                <w:rFonts w:ascii="Times New Roman" w:hAnsi="Times New Roman"/>
                <w:sz w:val="28"/>
                <w:szCs w:val="28"/>
                <w:lang w:val="uz-Cyrl-UZ"/>
              </w:rPr>
              <w:t>-§.</w:t>
            </w:r>
          </w:p>
        </w:tc>
        <w:tc>
          <w:tcPr>
            <w:tcW w:w="7527" w:type="dxa"/>
            <w:vAlign w:val="center"/>
            <w:hideMark/>
          </w:tcPr>
          <w:p w:rsidR="004C56BE" w:rsidRPr="0054247B" w:rsidRDefault="00ED3A8F" w:rsidP="0054247B">
            <w:pPr>
              <w:spacing w:line="360" w:lineRule="auto"/>
              <w:jc w:val="both"/>
              <w:rPr>
                <w:rFonts w:ascii="Times New Roman" w:hAnsi="Times New Roman"/>
                <w:sz w:val="28"/>
                <w:szCs w:val="28"/>
                <w:lang w:val="en-US"/>
              </w:rPr>
            </w:pPr>
            <w:r w:rsidRPr="0054247B">
              <w:rPr>
                <w:rFonts w:ascii="Times New Roman" w:hAnsi="Times New Roman"/>
                <w:color w:val="000000" w:themeColor="text1"/>
                <w:sz w:val="28"/>
                <w:szCs w:val="28"/>
                <w:lang w:val="en-US"/>
              </w:rPr>
              <w:t xml:space="preserve">Axborot-kommunikatsion texnologiyalar (AKT) fanining </w:t>
            </w:r>
            <w:r w:rsidR="00A86BB2" w:rsidRPr="0054247B">
              <w:rPr>
                <w:rFonts w:ascii="Times New Roman" w:hAnsi="Times New Roman"/>
                <w:color w:val="000000" w:themeColor="text1"/>
                <w:sz w:val="28"/>
                <w:szCs w:val="28"/>
                <w:lang w:val="en-US"/>
              </w:rPr>
              <w:t xml:space="preserve"> oliy ta’lim </w:t>
            </w:r>
            <w:r w:rsidRPr="0054247B">
              <w:rPr>
                <w:rFonts w:ascii="Times New Roman" w:hAnsi="Times New Roman"/>
                <w:color w:val="000000" w:themeColor="text1"/>
                <w:sz w:val="28"/>
                <w:szCs w:val="28"/>
                <w:lang w:val="en-US"/>
              </w:rPr>
              <w:t>o‘quv jarayonidagi o‘rni</w:t>
            </w:r>
            <w:r w:rsidR="008454B9" w:rsidRPr="0054247B">
              <w:rPr>
                <w:rFonts w:ascii="Times New Roman" w:hAnsi="Times New Roman"/>
                <w:color w:val="000000" w:themeColor="text1"/>
                <w:sz w:val="28"/>
                <w:szCs w:val="28"/>
                <w:lang w:val="en-US"/>
              </w:rPr>
              <w:t xml:space="preserve"> </w:t>
            </w:r>
            <w:r w:rsidR="00A86BB2" w:rsidRPr="0054247B">
              <w:rPr>
                <w:rFonts w:ascii="Times New Roman" w:hAnsi="Times New Roman"/>
                <w:color w:val="000000" w:themeColor="text1"/>
                <w:sz w:val="28"/>
                <w:szCs w:val="28"/>
                <w:lang w:val="en-US"/>
              </w:rPr>
              <w:t xml:space="preserve"> </w:t>
            </w:r>
            <w:r w:rsidR="00926E4B" w:rsidRPr="0054247B">
              <w:rPr>
                <w:rFonts w:ascii="Times New Roman" w:hAnsi="Times New Roman"/>
                <w:color w:val="000000" w:themeColor="text1"/>
                <w:sz w:val="28"/>
                <w:szCs w:val="28"/>
                <w:lang w:val="en-US"/>
              </w:rPr>
              <w:t>…………..</w:t>
            </w:r>
            <w:r w:rsidR="004C56BE" w:rsidRPr="0054247B">
              <w:rPr>
                <w:rFonts w:ascii="Times New Roman" w:hAnsi="Times New Roman"/>
                <w:color w:val="000000"/>
                <w:sz w:val="28"/>
                <w:szCs w:val="28"/>
                <w:lang w:val="en-US"/>
              </w:rPr>
              <w:t>…………………..</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uz-Cyrl-UZ"/>
              </w:rPr>
            </w:pPr>
            <w:r w:rsidRPr="0054247B">
              <w:rPr>
                <w:rFonts w:ascii="Times New Roman" w:hAnsi="Times New Roman"/>
                <w:sz w:val="28"/>
                <w:szCs w:val="28"/>
                <w:lang w:val="en-US"/>
              </w:rPr>
              <w:t>2</w:t>
            </w:r>
            <w:r w:rsidRPr="0054247B">
              <w:rPr>
                <w:rFonts w:ascii="Times New Roman" w:hAnsi="Times New Roman"/>
                <w:sz w:val="28"/>
                <w:szCs w:val="28"/>
                <w:lang w:val="uz-Cyrl-UZ"/>
              </w:rPr>
              <w:t>0</w:t>
            </w:r>
          </w:p>
        </w:tc>
      </w:tr>
      <w:tr w:rsidR="004C56BE" w:rsidRPr="0054247B" w:rsidTr="004C56BE">
        <w:tc>
          <w:tcPr>
            <w:tcW w:w="1418" w:type="dxa"/>
          </w:tcPr>
          <w:p w:rsidR="004C56BE" w:rsidRPr="0054247B" w:rsidRDefault="004C56BE" w:rsidP="0054247B">
            <w:pPr>
              <w:spacing w:line="360" w:lineRule="auto"/>
              <w:jc w:val="both"/>
              <w:rPr>
                <w:rFonts w:ascii="Times New Roman" w:hAnsi="Times New Roman"/>
                <w:sz w:val="28"/>
                <w:szCs w:val="28"/>
                <w:lang w:val="uz-Cyrl-UZ"/>
              </w:rPr>
            </w:pPr>
          </w:p>
        </w:tc>
        <w:tc>
          <w:tcPr>
            <w:tcW w:w="7527" w:type="dxa"/>
            <w:vAlign w:val="center"/>
            <w:hideMark/>
          </w:tcPr>
          <w:p w:rsidR="004C56BE" w:rsidRPr="0054247B" w:rsidRDefault="004C56BE" w:rsidP="0054247B">
            <w:pPr>
              <w:tabs>
                <w:tab w:val="left" w:pos="2977"/>
                <w:tab w:val="left" w:pos="4253"/>
                <w:tab w:val="left" w:pos="5103"/>
              </w:tabs>
              <w:spacing w:line="360" w:lineRule="auto"/>
              <w:jc w:val="both"/>
              <w:rPr>
                <w:rFonts w:ascii="Times New Roman" w:hAnsi="Times New Roman"/>
                <w:color w:val="000000"/>
                <w:sz w:val="28"/>
                <w:szCs w:val="28"/>
                <w:lang w:val="uz-Cyrl-UZ"/>
              </w:rPr>
            </w:pPr>
            <w:r w:rsidRPr="0054247B">
              <w:rPr>
                <w:rFonts w:ascii="Times New Roman" w:hAnsi="Times New Roman"/>
                <w:sz w:val="28"/>
                <w:szCs w:val="28"/>
                <w:lang w:val="en-US"/>
              </w:rPr>
              <w:t xml:space="preserve">1 - </w:t>
            </w:r>
            <w:r w:rsidRPr="0054247B">
              <w:rPr>
                <w:rFonts w:ascii="Times New Roman" w:hAnsi="Times New Roman"/>
                <w:sz w:val="28"/>
                <w:szCs w:val="28"/>
                <w:lang w:val="uz-Cyrl-UZ"/>
              </w:rPr>
              <w:t>bob bo‘yicha xulosalar……………………………………</w:t>
            </w:r>
            <w:r w:rsidRPr="0054247B">
              <w:rPr>
                <w:rFonts w:ascii="Times New Roman" w:hAnsi="Times New Roman"/>
                <w:sz w:val="28"/>
                <w:szCs w:val="28"/>
                <w:lang w:val="en-US"/>
              </w:rPr>
              <w:t>......</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uz-Cyrl-UZ"/>
              </w:rPr>
            </w:pPr>
            <w:r w:rsidRPr="0054247B">
              <w:rPr>
                <w:rFonts w:ascii="Times New Roman" w:hAnsi="Times New Roman"/>
                <w:sz w:val="28"/>
                <w:szCs w:val="28"/>
                <w:lang w:val="uz-Cyrl-UZ"/>
              </w:rPr>
              <w:t>24</w:t>
            </w:r>
          </w:p>
        </w:tc>
      </w:tr>
      <w:tr w:rsidR="004C56BE" w:rsidRPr="0054247B" w:rsidTr="004C56BE">
        <w:tc>
          <w:tcPr>
            <w:tcW w:w="1418" w:type="dxa"/>
            <w:hideMark/>
          </w:tcPr>
          <w:p w:rsidR="004C56BE" w:rsidRPr="0054247B" w:rsidRDefault="004C56BE" w:rsidP="0054247B">
            <w:pPr>
              <w:spacing w:line="360" w:lineRule="auto"/>
              <w:jc w:val="both"/>
              <w:rPr>
                <w:rFonts w:ascii="Times New Roman" w:hAnsi="Times New Roman"/>
                <w:sz w:val="28"/>
                <w:szCs w:val="28"/>
                <w:lang w:val="uz-Cyrl-UZ"/>
              </w:rPr>
            </w:pPr>
            <w:r w:rsidRPr="0054247B">
              <w:rPr>
                <w:rFonts w:ascii="Times New Roman" w:hAnsi="Times New Roman"/>
                <w:b/>
                <w:sz w:val="28"/>
                <w:szCs w:val="28"/>
                <w:lang w:val="uz-Cyrl-UZ"/>
              </w:rPr>
              <w:t>II BOB.</w:t>
            </w:r>
          </w:p>
        </w:tc>
        <w:tc>
          <w:tcPr>
            <w:tcW w:w="7527" w:type="dxa"/>
            <w:vAlign w:val="center"/>
            <w:hideMark/>
          </w:tcPr>
          <w:p w:rsidR="004C56BE" w:rsidRPr="0054247B" w:rsidRDefault="0006607F" w:rsidP="0054247B">
            <w:pPr>
              <w:spacing w:line="360" w:lineRule="auto"/>
              <w:jc w:val="both"/>
              <w:rPr>
                <w:rFonts w:ascii="Times New Roman" w:hAnsi="Times New Roman"/>
                <w:b/>
                <w:sz w:val="28"/>
                <w:szCs w:val="28"/>
                <w:highlight w:val="yellow"/>
                <w:lang w:val="en-US"/>
              </w:rPr>
            </w:pPr>
            <w:r w:rsidRPr="0054247B">
              <w:rPr>
                <w:rFonts w:ascii="Times New Roman" w:hAnsi="Times New Roman"/>
                <w:b/>
                <w:sz w:val="28"/>
                <w:szCs w:val="28"/>
                <w:lang w:val="en-US"/>
              </w:rPr>
              <w:t>RAQAMLI TEXNOLOGIYALARDAN FOYDALANIB TALABA KOMPETENSIYANI RIVOJLANTIRISHNING METODIK ASOSLARI</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uz-Cyrl-UZ"/>
              </w:rPr>
            </w:pPr>
            <w:r w:rsidRPr="0054247B">
              <w:rPr>
                <w:rFonts w:ascii="Times New Roman" w:hAnsi="Times New Roman"/>
                <w:sz w:val="28"/>
                <w:szCs w:val="28"/>
                <w:lang w:val="en-US"/>
              </w:rPr>
              <w:t>2</w:t>
            </w:r>
            <w:r w:rsidRPr="0054247B">
              <w:rPr>
                <w:rFonts w:ascii="Times New Roman" w:hAnsi="Times New Roman"/>
                <w:sz w:val="28"/>
                <w:szCs w:val="28"/>
                <w:lang w:val="uz-Cyrl-UZ"/>
              </w:rPr>
              <w:t>5</w:t>
            </w:r>
          </w:p>
        </w:tc>
      </w:tr>
      <w:tr w:rsidR="004C56BE" w:rsidRPr="0054247B" w:rsidTr="004C56BE">
        <w:tc>
          <w:tcPr>
            <w:tcW w:w="1418" w:type="dxa"/>
            <w:hideMark/>
          </w:tcPr>
          <w:p w:rsidR="004C56BE" w:rsidRPr="0054247B" w:rsidRDefault="004C56BE" w:rsidP="0054247B">
            <w:pPr>
              <w:spacing w:line="360" w:lineRule="auto"/>
              <w:jc w:val="both"/>
              <w:rPr>
                <w:rFonts w:ascii="Times New Roman" w:hAnsi="Times New Roman"/>
                <w:sz w:val="28"/>
                <w:szCs w:val="28"/>
                <w:lang w:val="uz-Cyrl-UZ"/>
              </w:rPr>
            </w:pPr>
            <w:r w:rsidRPr="0054247B">
              <w:rPr>
                <w:rFonts w:ascii="Times New Roman" w:hAnsi="Times New Roman"/>
                <w:sz w:val="28"/>
                <w:szCs w:val="28"/>
                <w:lang w:val="uz-Cyrl-UZ"/>
              </w:rPr>
              <w:t>2.1-§.</w:t>
            </w:r>
          </w:p>
        </w:tc>
        <w:tc>
          <w:tcPr>
            <w:tcW w:w="7527" w:type="dxa"/>
            <w:vAlign w:val="center"/>
            <w:hideMark/>
          </w:tcPr>
          <w:p w:rsidR="004C56BE" w:rsidRPr="0054247B" w:rsidRDefault="0006607F" w:rsidP="0054247B">
            <w:pPr>
              <w:spacing w:line="360" w:lineRule="auto"/>
              <w:jc w:val="both"/>
              <w:rPr>
                <w:rFonts w:ascii="Times New Roman" w:hAnsi="Times New Roman"/>
                <w:sz w:val="28"/>
                <w:szCs w:val="28"/>
                <w:highlight w:val="yellow"/>
                <w:lang w:val="en-US"/>
              </w:rPr>
            </w:pPr>
            <w:r w:rsidRPr="0054247B">
              <w:rPr>
                <w:rFonts w:ascii="Times New Roman" w:hAnsi="Times New Roman"/>
                <w:sz w:val="28"/>
                <w:szCs w:val="28"/>
                <w:lang w:val="en-US"/>
              </w:rPr>
              <w:t>Talabalarda axborot-kommunikatsion va raqamli kompetensiyalarni shakllantirish strategiyalari</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uz-Cyrl-UZ"/>
              </w:rPr>
            </w:pPr>
            <w:r w:rsidRPr="0054247B">
              <w:rPr>
                <w:rFonts w:ascii="Times New Roman" w:hAnsi="Times New Roman"/>
                <w:sz w:val="28"/>
                <w:szCs w:val="28"/>
                <w:lang w:val="en-US"/>
              </w:rPr>
              <w:t>2</w:t>
            </w:r>
            <w:r w:rsidRPr="0054247B">
              <w:rPr>
                <w:rFonts w:ascii="Times New Roman" w:hAnsi="Times New Roman"/>
                <w:sz w:val="28"/>
                <w:szCs w:val="28"/>
                <w:lang w:val="uz-Cyrl-UZ"/>
              </w:rPr>
              <w:t>5</w:t>
            </w:r>
          </w:p>
        </w:tc>
      </w:tr>
      <w:tr w:rsidR="004C56BE" w:rsidRPr="0054247B" w:rsidTr="004C56BE">
        <w:tc>
          <w:tcPr>
            <w:tcW w:w="1418" w:type="dxa"/>
            <w:hideMark/>
          </w:tcPr>
          <w:p w:rsidR="004C56BE" w:rsidRPr="0054247B" w:rsidRDefault="004C56BE" w:rsidP="0054247B">
            <w:pPr>
              <w:spacing w:line="360" w:lineRule="auto"/>
              <w:jc w:val="both"/>
              <w:rPr>
                <w:rFonts w:ascii="Times New Roman" w:hAnsi="Times New Roman"/>
                <w:sz w:val="28"/>
                <w:szCs w:val="28"/>
                <w:highlight w:val="yellow"/>
                <w:lang w:val="uz-Cyrl-UZ"/>
              </w:rPr>
            </w:pPr>
            <w:r w:rsidRPr="0054247B">
              <w:rPr>
                <w:rFonts w:ascii="Times New Roman" w:hAnsi="Times New Roman"/>
                <w:sz w:val="28"/>
                <w:szCs w:val="28"/>
                <w:lang w:val="uz-Cyrl-UZ"/>
              </w:rPr>
              <w:t>2.2-§.</w:t>
            </w:r>
          </w:p>
        </w:tc>
        <w:tc>
          <w:tcPr>
            <w:tcW w:w="7527" w:type="dxa"/>
            <w:vAlign w:val="center"/>
            <w:hideMark/>
          </w:tcPr>
          <w:p w:rsidR="004C56BE" w:rsidRPr="0054247B" w:rsidRDefault="008353B3" w:rsidP="0054247B">
            <w:pPr>
              <w:spacing w:line="360" w:lineRule="auto"/>
              <w:jc w:val="both"/>
              <w:rPr>
                <w:rFonts w:ascii="Times New Roman" w:hAnsi="Times New Roman"/>
                <w:sz w:val="28"/>
                <w:szCs w:val="28"/>
                <w:highlight w:val="yellow"/>
                <w:lang w:val="en-US"/>
              </w:rPr>
            </w:pPr>
            <w:r w:rsidRPr="0054247B">
              <w:rPr>
                <w:rFonts w:ascii="Times New Roman" w:hAnsi="Times New Roman"/>
                <w:sz w:val="28"/>
                <w:szCs w:val="28"/>
                <w:lang w:val="en-US"/>
              </w:rPr>
              <w:t xml:space="preserve">Raqamli texnologiyalar asosida kompetensiya shakllantirishga oid ilg‘or xorijiy </w:t>
            </w:r>
            <w:r w:rsidR="0005304E" w:rsidRPr="0054247B">
              <w:rPr>
                <w:rFonts w:ascii="Times New Roman" w:hAnsi="Times New Roman"/>
                <w:sz w:val="28"/>
                <w:szCs w:val="28"/>
                <w:lang w:val="en-US"/>
              </w:rPr>
              <w:t xml:space="preserve"> va mahalliy </w:t>
            </w:r>
            <w:r w:rsidRPr="0054247B">
              <w:rPr>
                <w:rFonts w:ascii="Times New Roman" w:hAnsi="Times New Roman"/>
                <w:sz w:val="28"/>
                <w:szCs w:val="28"/>
                <w:lang w:val="en-US"/>
              </w:rPr>
              <w:t>tajribalar</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32</w:t>
            </w:r>
          </w:p>
        </w:tc>
      </w:tr>
      <w:tr w:rsidR="004C56BE" w:rsidRPr="0054247B" w:rsidTr="004C56BE">
        <w:tc>
          <w:tcPr>
            <w:tcW w:w="1418" w:type="dxa"/>
            <w:hideMark/>
          </w:tcPr>
          <w:p w:rsidR="004C56BE" w:rsidRPr="0054247B" w:rsidRDefault="004C56BE" w:rsidP="0054247B">
            <w:pPr>
              <w:spacing w:line="360" w:lineRule="auto"/>
              <w:jc w:val="both"/>
              <w:rPr>
                <w:rFonts w:ascii="Times New Roman" w:hAnsi="Times New Roman"/>
                <w:sz w:val="28"/>
                <w:szCs w:val="28"/>
                <w:highlight w:val="yellow"/>
                <w:lang w:val="uz-Cyrl-UZ"/>
              </w:rPr>
            </w:pPr>
            <w:r w:rsidRPr="0054247B">
              <w:rPr>
                <w:rFonts w:ascii="Times New Roman" w:hAnsi="Times New Roman"/>
                <w:sz w:val="28"/>
                <w:szCs w:val="28"/>
                <w:lang w:val="uz-Cyrl-UZ"/>
              </w:rPr>
              <w:t>2.3-§.</w:t>
            </w:r>
          </w:p>
        </w:tc>
        <w:tc>
          <w:tcPr>
            <w:tcW w:w="7527" w:type="dxa"/>
            <w:vAlign w:val="center"/>
            <w:hideMark/>
          </w:tcPr>
          <w:p w:rsidR="004C56BE" w:rsidRPr="0054247B" w:rsidRDefault="00326EF3" w:rsidP="0054247B">
            <w:pPr>
              <w:spacing w:line="360" w:lineRule="auto"/>
              <w:jc w:val="both"/>
              <w:rPr>
                <w:rFonts w:ascii="Times New Roman" w:hAnsi="Times New Roman"/>
                <w:sz w:val="28"/>
                <w:szCs w:val="28"/>
                <w:highlight w:val="yellow"/>
                <w:lang w:val="en-US"/>
              </w:rPr>
            </w:pPr>
            <w:r w:rsidRPr="0054247B">
              <w:rPr>
                <w:rFonts w:ascii="Times New Roman" w:hAnsi="Times New Roman"/>
                <w:sz w:val="28"/>
                <w:szCs w:val="28"/>
                <w:lang w:val="en-US"/>
              </w:rPr>
              <w:t>Interaktiv platformalar, sun’iy intellekt va masofaviy ta’lim texnologiyalari</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40</w:t>
            </w:r>
          </w:p>
        </w:tc>
      </w:tr>
      <w:tr w:rsidR="004C56BE" w:rsidRPr="0054247B" w:rsidTr="004C56BE">
        <w:tc>
          <w:tcPr>
            <w:tcW w:w="1418" w:type="dxa"/>
          </w:tcPr>
          <w:p w:rsidR="004C56BE" w:rsidRPr="0054247B" w:rsidRDefault="004C56BE" w:rsidP="0054247B">
            <w:pPr>
              <w:spacing w:line="360" w:lineRule="auto"/>
              <w:jc w:val="both"/>
              <w:rPr>
                <w:rFonts w:ascii="Times New Roman" w:hAnsi="Times New Roman"/>
                <w:sz w:val="28"/>
                <w:szCs w:val="28"/>
                <w:highlight w:val="yellow"/>
                <w:lang w:val="uz-Cyrl-UZ"/>
              </w:rPr>
            </w:pPr>
          </w:p>
        </w:tc>
        <w:tc>
          <w:tcPr>
            <w:tcW w:w="7527" w:type="dxa"/>
            <w:vAlign w:val="center"/>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 xml:space="preserve">2 - </w:t>
            </w:r>
            <w:r w:rsidRPr="0054247B">
              <w:rPr>
                <w:rFonts w:ascii="Times New Roman" w:hAnsi="Times New Roman"/>
                <w:sz w:val="28"/>
                <w:szCs w:val="28"/>
                <w:lang w:val="uz-Cyrl-UZ"/>
              </w:rPr>
              <w:t>bob bo‘yicha xulosalar……………………………………</w:t>
            </w:r>
            <w:r w:rsidRPr="0054247B">
              <w:rPr>
                <w:rFonts w:ascii="Times New Roman" w:hAnsi="Times New Roman"/>
                <w:sz w:val="28"/>
                <w:szCs w:val="28"/>
                <w:lang w:val="en-US"/>
              </w:rPr>
              <w:t>.......</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45</w:t>
            </w:r>
          </w:p>
        </w:tc>
      </w:tr>
      <w:tr w:rsidR="004C56BE" w:rsidRPr="0054247B" w:rsidTr="004C56BE">
        <w:tc>
          <w:tcPr>
            <w:tcW w:w="1418" w:type="dxa"/>
            <w:hideMark/>
          </w:tcPr>
          <w:p w:rsidR="004C56BE" w:rsidRPr="0054247B" w:rsidRDefault="004C56BE" w:rsidP="0054247B">
            <w:pPr>
              <w:spacing w:line="360" w:lineRule="auto"/>
              <w:jc w:val="both"/>
              <w:rPr>
                <w:rFonts w:ascii="Times New Roman" w:hAnsi="Times New Roman"/>
                <w:sz w:val="28"/>
                <w:szCs w:val="28"/>
                <w:highlight w:val="yellow"/>
                <w:lang w:val="uz-Cyrl-UZ"/>
              </w:rPr>
            </w:pPr>
            <w:r w:rsidRPr="0054247B">
              <w:rPr>
                <w:rFonts w:ascii="Times New Roman" w:hAnsi="Times New Roman"/>
                <w:b/>
                <w:sz w:val="28"/>
                <w:szCs w:val="28"/>
                <w:highlight w:val="yellow"/>
                <w:lang w:val="uz-Cyrl-UZ"/>
              </w:rPr>
              <w:t>III BOB.</w:t>
            </w:r>
          </w:p>
        </w:tc>
        <w:tc>
          <w:tcPr>
            <w:tcW w:w="7527" w:type="dxa"/>
            <w:vAlign w:val="center"/>
            <w:hideMark/>
          </w:tcPr>
          <w:p w:rsidR="004C56BE" w:rsidRPr="0054247B" w:rsidRDefault="004C56BE" w:rsidP="0054247B">
            <w:pPr>
              <w:spacing w:line="360" w:lineRule="auto"/>
              <w:jc w:val="both"/>
              <w:rPr>
                <w:rFonts w:ascii="Times New Roman" w:hAnsi="Times New Roman"/>
                <w:b/>
                <w:sz w:val="28"/>
                <w:szCs w:val="28"/>
                <w:highlight w:val="yellow"/>
                <w:lang w:val="en-US"/>
              </w:rPr>
            </w:pP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46</w:t>
            </w:r>
          </w:p>
        </w:tc>
      </w:tr>
      <w:tr w:rsidR="004C56BE" w:rsidRPr="0054247B" w:rsidTr="00E12D7E">
        <w:tc>
          <w:tcPr>
            <w:tcW w:w="1418" w:type="dxa"/>
            <w:hideMark/>
          </w:tcPr>
          <w:p w:rsidR="004C56BE" w:rsidRPr="0054247B" w:rsidRDefault="004C56BE" w:rsidP="0054247B">
            <w:pPr>
              <w:spacing w:line="360" w:lineRule="auto"/>
              <w:jc w:val="both"/>
              <w:rPr>
                <w:rFonts w:ascii="Times New Roman" w:hAnsi="Times New Roman"/>
                <w:sz w:val="28"/>
                <w:szCs w:val="28"/>
                <w:highlight w:val="yellow"/>
                <w:lang w:val="uz-Cyrl-UZ"/>
              </w:rPr>
            </w:pPr>
            <w:r w:rsidRPr="0054247B">
              <w:rPr>
                <w:rFonts w:ascii="Times New Roman" w:hAnsi="Times New Roman"/>
                <w:sz w:val="28"/>
                <w:szCs w:val="28"/>
                <w:highlight w:val="yellow"/>
                <w:lang w:val="uz-Cyrl-UZ"/>
              </w:rPr>
              <w:t>3.1-§.</w:t>
            </w:r>
          </w:p>
        </w:tc>
        <w:tc>
          <w:tcPr>
            <w:tcW w:w="7527" w:type="dxa"/>
            <w:vAlign w:val="center"/>
          </w:tcPr>
          <w:p w:rsidR="004C56BE" w:rsidRPr="0054247B" w:rsidRDefault="004C56BE" w:rsidP="0054247B">
            <w:pPr>
              <w:spacing w:line="360" w:lineRule="auto"/>
              <w:jc w:val="both"/>
              <w:rPr>
                <w:rFonts w:ascii="Times New Roman" w:hAnsi="Times New Roman"/>
                <w:sz w:val="28"/>
                <w:szCs w:val="28"/>
                <w:highlight w:val="yellow"/>
                <w:lang w:val="uz-Cyrl-UZ"/>
              </w:rPr>
            </w:pP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46</w:t>
            </w:r>
          </w:p>
        </w:tc>
      </w:tr>
      <w:tr w:rsidR="004C56BE" w:rsidRPr="0054247B" w:rsidTr="00E12D7E">
        <w:tc>
          <w:tcPr>
            <w:tcW w:w="1418" w:type="dxa"/>
            <w:hideMark/>
          </w:tcPr>
          <w:p w:rsidR="004C56BE" w:rsidRPr="0054247B" w:rsidRDefault="004C56BE" w:rsidP="0054247B">
            <w:pPr>
              <w:spacing w:line="360" w:lineRule="auto"/>
              <w:jc w:val="both"/>
              <w:rPr>
                <w:rFonts w:ascii="Times New Roman" w:hAnsi="Times New Roman"/>
                <w:sz w:val="28"/>
                <w:szCs w:val="28"/>
                <w:highlight w:val="yellow"/>
                <w:lang w:val="uz-Cyrl-UZ"/>
              </w:rPr>
            </w:pPr>
            <w:r w:rsidRPr="0054247B">
              <w:rPr>
                <w:rFonts w:ascii="Times New Roman" w:hAnsi="Times New Roman"/>
                <w:sz w:val="28"/>
                <w:szCs w:val="28"/>
                <w:highlight w:val="yellow"/>
                <w:lang w:val="uz-Cyrl-UZ"/>
              </w:rPr>
              <w:t>3.</w:t>
            </w:r>
            <w:r w:rsidRPr="0054247B">
              <w:rPr>
                <w:rFonts w:ascii="Times New Roman" w:hAnsi="Times New Roman"/>
                <w:sz w:val="28"/>
                <w:szCs w:val="28"/>
                <w:highlight w:val="yellow"/>
                <w:lang w:val="en-US"/>
              </w:rPr>
              <w:t>2</w:t>
            </w:r>
            <w:r w:rsidRPr="0054247B">
              <w:rPr>
                <w:rFonts w:ascii="Times New Roman" w:hAnsi="Times New Roman"/>
                <w:sz w:val="28"/>
                <w:szCs w:val="28"/>
                <w:highlight w:val="yellow"/>
                <w:lang w:val="uz-Cyrl-UZ"/>
              </w:rPr>
              <w:t>-§.</w:t>
            </w:r>
          </w:p>
        </w:tc>
        <w:tc>
          <w:tcPr>
            <w:tcW w:w="7527" w:type="dxa"/>
            <w:vAlign w:val="center"/>
          </w:tcPr>
          <w:p w:rsidR="004C56BE" w:rsidRPr="0054247B" w:rsidRDefault="004C56BE" w:rsidP="0054247B">
            <w:pPr>
              <w:spacing w:line="360" w:lineRule="auto"/>
              <w:jc w:val="both"/>
              <w:rPr>
                <w:rFonts w:ascii="Times New Roman" w:hAnsi="Times New Roman"/>
                <w:sz w:val="28"/>
                <w:szCs w:val="28"/>
                <w:highlight w:val="yellow"/>
                <w:lang w:val="en-US"/>
              </w:rPr>
            </w:pP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52</w:t>
            </w:r>
          </w:p>
        </w:tc>
      </w:tr>
      <w:tr w:rsidR="004C56BE" w:rsidRPr="0054247B" w:rsidTr="004C56BE">
        <w:tc>
          <w:tcPr>
            <w:tcW w:w="1418" w:type="dxa"/>
            <w:hideMark/>
          </w:tcPr>
          <w:p w:rsidR="004C56BE" w:rsidRPr="0054247B" w:rsidRDefault="004C56BE" w:rsidP="0054247B">
            <w:pPr>
              <w:spacing w:line="360" w:lineRule="auto"/>
              <w:jc w:val="both"/>
              <w:rPr>
                <w:rFonts w:ascii="Times New Roman" w:hAnsi="Times New Roman"/>
                <w:sz w:val="28"/>
                <w:szCs w:val="28"/>
                <w:highlight w:val="yellow"/>
                <w:lang w:val="uz-Cyrl-UZ"/>
              </w:rPr>
            </w:pPr>
          </w:p>
        </w:tc>
        <w:tc>
          <w:tcPr>
            <w:tcW w:w="7527" w:type="dxa"/>
            <w:vAlign w:val="center"/>
            <w:hideMark/>
          </w:tcPr>
          <w:p w:rsidR="004C56BE" w:rsidRPr="0054247B" w:rsidRDefault="004C56BE" w:rsidP="0054247B">
            <w:pPr>
              <w:spacing w:line="360" w:lineRule="auto"/>
              <w:jc w:val="both"/>
              <w:rPr>
                <w:rFonts w:ascii="Times New Roman" w:hAnsi="Times New Roman"/>
                <w:sz w:val="28"/>
                <w:szCs w:val="28"/>
                <w:highlight w:val="yellow"/>
                <w:lang w:val="en-US" w:eastAsia="uz-Cyrl-UZ"/>
              </w:rPr>
            </w:pP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60</w:t>
            </w:r>
          </w:p>
        </w:tc>
      </w:tr>
      <w:tr w:rsidR="004C56BE" w:rsidRPr="0054247B" w:rsidTr="004C56BE">
        <w:tc>
          <w:tcPr>
            <w:tcW w:w="1418" w:type="dxa"/>
          </w:tcPr>
          <w:p w:rsidR="004C56BE" w:rsidRPr="0054247B" w:rsidRDefault="004C56BE" w:rsidP="0054247B">
            <w:pPr>
              <w:spacing w:line="360" w:lineRule="auto"/>
              <w:jc w:val="both"/>
              <w:rPr>
                <w:rFonts w:ascii="Times New Roman" w:hAnsi="Times New Roman"/>
                <w:sz w:val="28"/>
                <w:szCs w:val="28"/>
                <w:highlight w:val="yellow"/>
                <w:lang w:val="uz-Cyrl-UZ"/>
              </w:rPr>
            </w:pPr>
          </w:p>
        </w:tc>
        <w:tc>
          <w:tcPr>
            <w:tcW w:w="7527" w:type="dxa"/>
            <w:vAlign w:val="center"/>
            <w:hideMark/>
          </w:tcPr>
          <w:p w:rsidR="004C56BE" w:rsidRPr="0054247B" w:rsidRDefault="004C56BE" w:rsidP="0054247B">
            <w:pPr>
              <w:spacing w:line="360" w:lineRule="auto"/>
              <w:jc w:val="both"/>
              <w:rPr>
                <w:rFonts w:ascii="Times New Roman" w:hAnsi="Times New Roman"/>
                <w:sz w:val="28"/>
                <w:szCs w:val="28"/>
                <w:highlight w:val="yellow"/>
                <w:lang w:val="en-US"/>
              </w:rPr>
            </w:pPr>
            <w:r w:rsidRPr="0054247B">
              <w:rPr>
                <w:rFonts w:ascii="Times New Roman" w:hAnsi="Times New Roman"/>
                <w:sz w:val="28"/>
                <w:szCs w:val="28"/>
                <w:highlight w:val="yellow"/>
                <w:lang w:val="en-US"/>
              </w:rPr>
              <w:t>3 -</w:t>
            </w:r>
            <w:r w:rsidRPr="0054247B">
              <w:rPr>
                <w:rFonts w:ascii="Times New Roman" w:hAnsi="Times New Roman"/>
                <w:sz w:val="28"/>
                <w:szCs w:val="28"/>
                <w:highlight w:val="yellow"/>
                <w:lang w:val="uz-Cyrl-UZ"/>
              </w:rPr>
              <w:t xml:space="preserve"> bob bo‘yicha xulosalar……………………………………</w:t>
            </w:r>
            <w:r w:rsidRPr="0054247B">
              <w:rPr>
                <w:rFonts w:ascii="Times New Roman" w:hAnsi="Times New Roman"/>
                <w:sz w:val="28"/>
                <w:szCs w:val="28"/>
                <w:highlight w:val="yellow"/>
                <w:lang w:val="en-US"/>
              </w:rPr>
              <w:t>......</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90</w:t>
            </w:r>
          </w:p>
        </w:tc>
      </w:tr>
      <w:tr w:rsidR="004C56BE" w:rsidRPr="0054247B" w:rsidTr="004C56BE">
        <w:tc>
          <w:tcPr>
            <w:tcW w:w="8945" w:type="dxa"/>
            <w:gridSpan w:val="2"/>
            <w:hideMark/>
          </w:tcPr>
          <w:p w:rsidR="004C56BE" w:rsidRPr="0054247B" w:rsidRDefault="004C56BE" w:rsidP="0054247B">
            <w:pPr>
              <w:spacing w:line="360" w:lineRule="auto"/>
              <w:jc w:val="both"/>
              <w:rPr>
                <w:rFonts w:ascii="Times New Roman" w:hAnsi="Times New Roman"/>
                <w:b/>
                <w:sz w:val="28"/>
                <w:szCs w:val="28"/>
                <w:highlight w:val="yellow"/>
                <w:lang w:val="en-US"/>
              </w:rPr>
            </w:pPr>
            <w:r w:rsidRPr="0054247B">
              <w:rPr>
                <w:rFonts w:ascii="Times New Roman" w:hAnsi="Times New Roman"/>
                <w:b/>
                <w:sz w:val="28"/>
                <w:szCs w:val="28"/>
                <w:highlight w:val="yellow"/>
                <w:lang w:val="uz-Cyrl-UZ"/>
              </w:rPr>
              <w:t>XULOSA</w:t>
            </w:r>
            <w:r w:rsidRPr="0054247B">
              <w:rPr>
                <w:rFonts w:ascii="Times New Roman" w:hAnsi="Times New Roman"/>
                <w:sz w:val="28"/>
                <w:szCs w:val="28"/>
                <w:highlight w:val="yellow"/>
                <w:lang w:val="uz-Cyrl-UZ"/>
              </w:rPr>
              <w:t>………………………………………………………...</w:t>
            </w:r>
            <w:r w:rsidRPr="0054247B">
              <w:rPr>
                <w:rFonts w:ascii="Times New Roman" w:hAnsi="Times New Roman"/>
                <w:sz w:val="28"/>
                <w:szCs w:val="28"/>
                <w:highlight w:val="yellow"/>
                <w:lang w:val="en-US"/>
              </w:rPr>
              <w:t>.....................</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110</w:t>
            </w:r>
          </w:p>
        </w:tc>
      </w:tr>
      <w:tr w:rsidR="004C56BE" w:rsidRPr="0054247B" w:rsidTr="004C56BE">
        <w:tc>
          <w:tcPr>
            <w:tcW w:w="8945" w:type="dxa"/>
            <w:gridSpan w:val="2"/>
            <w:hideMark/>
          </w:tcPr>
          <w:p w:rsidR="004C56BE" w:rsidRPr="0054247B" w:rsidRDefault="004C56BE" w:rsidP="0054247B">
            <w:pPr>
              <w:spacing w:line="360" w:lineRule="auto"/>
              <w:jc w:val="both"/>
              <w:rPr>
                <w:rFonts w:ascii="Times New Roman" w:hAnsi="Times New Roman"/>
                <w:b/>
                <w:sz w:val="28"/>
                <w:szCs w:val="28"/>
                <w:highlight w:val="yellow"/>
                <w:lang w:val="en-US"/>
              </w:rPr>
            </w:pPr>
            <w:r w:rsidRPr="0054247B">
              <w:rPr>
                <w:rFonts w:ascii="Times New Roman" w:hAnsi="Times New Roman"/>
                <w:b/>
                <w:sz w:val="28"/>
                <w:szCs w:val="28"/>
                <w:highlight w:val="yellow"/>
                <w:lang w:val="uz-Cyrl-UZ"/>
              </w:rPr>
              <w:t>FOYDALANILGAN ADABIYOTLAR RO‘YXATI</w:t>
            </w:r>
            <w:r w:rsidRPr="0054247B">
              <w:rPr>
                <w:rFonts w:ascii="Times New Roman" w:hAnsi="Times New Roman"/>
                <w:sz w:val="28"/>
                <w:szCs w:val="28"/>
                <w:highlight w:val="yellow"/>
                <w:lang w:val="uz-Cyrl-UZ"/>
              </w:rPr>
              <w:t>…………</w:t>
            </w:r>
            <w:r w:rsidRPr="0054247B">
              <w:rPr>
                <w:rFonts w:ascii="Times New Roman" w:hAnsi="Times New Roman"/>
                <w:sz w:val="28"/>
                <w:szCs w:val="28"/>
                <w:highlight w:val="yellow"/>
                <w:lang w:val="en-US"/>
              </w:rPr>
              <w:t>…………….</w:t>
            </w:r>
          </w:p>
        </w:tc>
        <w:tc>
          <w:tcPr>
            <w:tcW w:w="667" w:type="dxa"/>
            <w:vAlign w:val="bottom"/>
            <w:hideMark/>
          </w:tcPr>
          <w:p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111</w:t>
            </w:r>
          </w:p>
        </w:tc>
      </w:tr>
      <w:tr w:rsidR="004C56BE" w:rsidRPr="0054247B" w:rsidTr="004C56BE">
        <w:tc>
          <w:tcPr>
            <w:tcW w:w="8945" w:type="dxa"/>
            <w:gridSpan w:val="2"/>
            <w:hideMark/>
          </w:tcPr>
          <w:p w:rsidR="004C56BE" w:rsidRPr="0054247B" w:rsidRDefault="004C56BE" w:rsidP="0054247B">
            <w:pPr>
              <w:spacing w:line="360" w:lineRule="auto"/>
              <w:jc w:val="both"/>
              <w:rPr>
                <w:rFonts w:ascii="Times New Roman" w:hAnsi="Times New Roman"/>
                <w:b/>
                <w:sz w:val="28"/>
                <w:szCs w:val="28"/>
                <w:highlight w:val="yellow"/>
                <w:lang w:val="en-US"/>
              </w:rPr>
            </w:pPr>
            <w:r w:rsidRPr="0054247B">
              <w:rPr>
                <w:rFonts w:ascii="Times New Roman" w:hAnsi="Times New Roman"/>
                <w:b/>
                <w:sz w:val="28"/>
                <w:szCs w:val="28"/>
                <w:highlight w:val="yellow"/>
                <w:lang w:val="uz-Cyrl-UZ"/>
              </w:rPr>
              <w:lastRenderedPageBreak/>
              <w:t>ILOVALAR</w:t>
            </w:r>
            <w:r w:rsidRPr="0054247B">
              <w:rPr>
                <w:rFonts w:ascii="Times New Roman" w:hAnsi="Times New Roman"/>
                <w:sz w:val="28"/>
                <w:szCs w:val="28"/>
                <w:highlight w:val="yellow"/>
                <w:lang w:val="uz-Cyrl-UZ"/>
              </w:rPr>
              <w:t>…………………………………………………......</w:t>
            </w:r>
            <w:r w:rsidRPr="0054247B">
              <w:rPr>
                <w:rFonts w:ascii="Times New Roman" w:hAnsi="Times New Roman"/>
                <w:sz w:val="28"/>
                <w:szCs w:val="28"/>
                <w:highlight w:val="yellow"/>
                <w:lang w:val="en-US"/>
              </w:rPr>
              <w:t>.....................</w:t>
            </w:r>
          </w:p>
        </w:tc>
        <w:tc>
          <w:tcPr>
            <w:tcW w:w="667" w:type="dxa"/>
            <w:vAlign w:val="bottom"/>
            <w:hideMark/>
          </w:tcPr>
          <w:p w:rsidR="004C56BE" w:rsidRPr="0054247B" w:rsidRDefault="0054247B" w:rsidP="0054247B">
            <w:pPr>
              <w:spacing w:line="360" w:lineRule="auto"/>
              <w:jc w:val="both"/>
              <w:rPr>
                <w:rFonts w:ascii="Times New Roman" w:hAnsi="Times New Roman"/>
                <w:sz w:val="28"/>
                <w:szCs w:val="28"/>
                <w:lang w:val="en-US"/>
              </w:rPr>
            </w:pPr>
            <w:r>
              <w:rPr>
                <w:rFonts w:ascii="Times New Roman" w:hAnsi="Times New Roman"/>
                <w:sz w:val="28"/>
                <w:szCs w:val="28"/>
                <w:lang w:val="en-US"/>
              </w:rPr>
              <w:t>126</w:t>
            </w:r>
          </w:p>
        </w:tc>
      </w:tr>
    </w:tbl>
    <w:p w:rsidR="000B7B02" w:rsidRPr="0054247B" w:rsidRDefault="000B7B02" w:rsidP="0054247B">
      <w:pPr>
        <w:spacing w:after="0" w:line="360" w:lineRule="auto"/>
        <w:jc w:val="both"/>
        <w:rPr>
          <w:rFonts w:ascii="Times New Roman" w:hAnsi="Times New Roman" w:cs="Times New Roman"/>
          <w:sz w:val="28"/>
          <w:szCs w:val="28"/>
          <w:lang w:val="en-US"/>
        </w:rPr>
      </w:pPr>
      <w:r w:rsidRPr="0054247B">
        <w:rPr>
          <w:rFonts w:ascii="Times New Roman" w:hAnsi="Times New Roman" w:cs="Times New Roman"/>
          <w:sz w:val="28"/>
          <w:szCs w:val="28"/>
          <w:lang w:val="en-US"/>
        </w:rPr>
        <w:tab/>
      </w:r>
    </w:p>
    <w:p w:rsidR="004C56BE" w:rsidRPr="0054247B" w:rsidRDefault="004C56BE" w:rsidP="0054247B">
      <w:pPr>
        <w:tabs>
          <w:tab w:val="left" w:pos="2977"/>
          <w:tab w:val="left" w:pos="4253"/>
          <w:tab w:val="left" w:pos="5103"/>
        </w:tabs>
        <w:spacing w:after="0" w:line="360" w:lineRule="auto"/>
        <w:ind w:firstLine="720"/>
        <w:jc w:val="both"/>
        <w:rPr>
          <w:rFonts w:ascii="Times New Roman" w:eastAsia="Calibri" w:hAnsi="Times New Roman" w:cs="Times New Roman"/>
          <w:sz w:val="28"/>
          <w:szCs w:val="28"/>
          <w:lang w:val="en-US"/>
        </w:rPr>
      </w:pPr>
    </w:p>
    <w:p w:rsidR="008353B3" w:rsidRPr="00B4179C" w:rsidRDefault="004C56BE" w:rsidP="008353B3">
      <w:pPr>
        <w:spacing w:before="240" w:after="240" w:line="360" w:lineRule="auto"/>
        <w:jc w:val="center"/>
        <w:rPr>
          <w:rFonts w:ascii="Times New Roman" w:hAnsi="Times New Roman" w:cs="Times New Roman"/>
          <w:b/>
          <w:sz w:val="28"/>
          <w:szCs w:val="28"/>
          <w:lang w:val="en-US"/>
        </w:rPr>
      </w:pP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2371725</wp:posOffset>
                </wp:positionH>
                <wp:positionV relativeFrom="paragraph">
                  <wp:posOffset>4187825</wp:posOffset>
                </wp:positionV>
                <wp:extent cx="1348740" cy="556260"/>
                <wp:effectExtent l="0" t="0" r="22860" b="15240"/>
                <wp:wrapNone/>
                <wp:docPr id="4" name="Прямоугольник 4"/>
                <wp:cNvGraphicFramePr/>
                <a:graphic xmlns:a="http://schemas.openxmlformats.org/drawingml/2006/main">
                  <a:graphicData uri="http://schemas.microsoft.com/office/word/2010/wordprocessingShape">
                    <wps:wsp>
                      <wps:cNvSpPr/>
                      <wps:spPr>
                        <a:xfrm>
                          <a:off x="0" y="0"/>
                          <a:ext cx="1348740" cy="5562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DBEE4AA" id="Прямоугольник 4" o:spid="_x0000_s1026" style="position:absolute;margin-left:186.75pt;margin-top:329.75pt;width:106.2pt;height:4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" fillcolor="white [3212]" strokecolor="white [3212]" strokeweight="1pt"/>
            </w:pict>
          </mc:Fallback>
        </mc:AlternateContent>
      </w:r>
      <w:r>
        <w:rPr>
          <w:rFonts w:ascii="Times New Roman" w:eastAsia="Calibri" w:hAnsi="Times New Roman" w:cs="Times New Roman"/>
          <w:b/>
          <w:bCs/>
          <w:sz w:val="28"/>
          <w:szCs w:val="28"/>
          <w:lang w:val="en-US"/>
        </w:rPr>
        <w:br w:type="page"/>
      </w:r>
    </w:p>
    <w:p w:rsidR="00E22771" w:rsidRPr="001B6663" w:rsidRDefault="001B6663" w:rsidP="00DE6D7C">
      <w:pPr>
        <w:spacing w:after="0" w:line="240" w:lineRule="auto"/>
        <w:jc w:val="center"/>
        <w:rPr>
          <w:rFonts w:ascii="Times New Roman" w:hAnsi="Times New Roman" w:cs="Times New Roman"/>
          <w:b/>
          <w:color w:val="000000" w:themeColor="text1"/>
          <w:sz w:val="28"/>
          <w:szCs w:val="28"/>
          <w:lang w:val="en-US"/>
        </w:rPr>
      </w:pPr>
      <w:r>
        <w:rPr>
          <w:rFonts w:ascii="Times New Roman" w:hAnsi="Times New Roman" w:cs="Times New Roman"/>
          <w:b/>
          <w:color w:val="000000" w:themeColor="text1"/>
          <w:sz w:val="28"/>
          <w:szCs w:val="28"/>
          <w:lang w:val="en-US"/>
        </w:rPr>
        <w:lastRenderedPageBreak/>
        <w:t>KIRISH</w:t>
      </w:r>
    </w:p>
    <w:p w:rsidR="00E22771" w:rsidRDefault="00E22771" w:rsidP="00DE6D7C">
      <w:pPr>
        <w:spacing w:after="0" w:line="240" w:lineRule="auto"/>
        <w:jc w:val="center"/>
        <w:rPr>
          <w:rFonts w:ascii="Times New Roman" w:hAnsi="Times New Roman" w:cs="Times New Roman"/>
          <w:b/>
          <w:color w:val="000000" w:themeColor="text1"/>
          <w:sz w:val="28"/>
          <w:szCs w:val="28"/>
          <w:lang w:val="en-US"/>
        </w:rPr>
      </w:pPr>
    </w:p>
    <w:p w:rsidR="008356D7" w:rsidRPr="002B3E20" w:rsidRDefault="008356D7" w:rsidP="002B3E20">
      <w:pPr>
        <w:tabs>
          <w:tab w:val="left" w:pos="851"/>
        </w:tabs>
        <w:spacing w:line="360" w:lineRule="auto"/>
        <w:ind w:firstLine="567"/>
        <w:jc w:val="both"/>
        <w:rPr>
          <w:rFonts w:ascii="Times New Roman" w:hAnsi="Times New Roman" w:cs="Times New Roman"/>
          <w:sz w:val="28"/>
          <w:szCs w:val="28"/>
          <w:lang w:val="uz-Cyrl-UZ"/>
        </w:rPr>
      </w:pPr>
      <w:r w:rsidRPr="002B3E20">
        <w:rPr>
          <w:rFonts w:ascii="Times New Roman" w:hAnsi="Times New Roman" w:cs="Times New Roman"/>
          <w:b/>
          <w:spacing w:val="-6"/>
          <w:sz w:val="28"/>
          <w:szCs w:val="28"/>
          <w:lang w:val="uz-Cyrl-UZ"/>
        </w:rPr>
        <w:t>Dissertatsiya mavzusining dolzarbligi va zarurati</w:t>
      </w:r>
      <w:r w:rsidRPr="002B3E20">
        <w:rPr>
          <w:rFonts w:ascii="Times New Roman" w:hAnsi="Times New Roman" w:cs="Times New Roman"/>
          <w:spacing w:val="-6"/>
          <w:sz w:val="28"/>
          <w:szCs w:val="28"/>
          <w:lang w:val="uz-Cyrl-UZ"/>
        </w:rPr>
        <w:t>.</w:t>
      </w:r>
      <w:r w:rsidR="002B3E20" w:rsidRPr="002B3E20">
        <w:rPr>
          <w:rFonts w:ascii="Times New Roman" w:hAnsi="Times New Roman" w:cs="Times New Roman"/>
          <w:sz w:val="28"/>
          <w:szCs w:val="28"/>
          <w:lang w:val="uz-Cyrl-UZ"/>
        </w:rPr>
        <w:t xml:space="preserve"> Tezkor raqamli rivojlanish sharoitida</w:t>
      </w:r>
      <w:r w:rsidRPr="002B3E20">
        <w:rPr>
          <w:rFonts w:ascii="Times New Roman" w:hAnsi="Times New Roman" w:cs="Times New Roman"/>
          <w:spacing w:val="-6"/>
          <w:sz w:val="28"/>
          <w:szCs w:val="28"/>
          <w:lang w:val="uz-Cyrl-UZ"/>
        </w:rPr>
        <w:t xml:space="preserve"> </w:t>
      </w:r>
      <w:r w:rsidR="00D45F62" w:rsidRPr="00D45F62">
        <w:rPr>
          <w:rFonts w:ascii="Times New Roman" w:hAnsi="Times New Roman" w:cs="Times New Roman"/>
          <w:spacing w:val="-6"/>
          <w:sz w:val="28"/>
          <w:szCs w:val="28"/>
          <w:lang w:val="uz-Cyrl-UZ"/>
        </w:rPr>
        <w:t>j</w:t>
      </w:r>
      <w:r w:rsidRPr="002B3E20">
        <w:rPr>
          <w:rFonts w:ascii="Times New Roman" w:hAnsi="Times New Roman" w:cs="Times New Roman"/>
          <w:sz w:val="28"/>
          <w:szCs w:val="28"/>
          <w:lang w:val="uz-Cyrl-UZ"/>
        </w:rPr>
        <w:t>a</w:t>
      </w:r>
      <w:r w:rsidR="00D45F62" w:rsidRPr="00D45F62">
        <w:rPr>
          <w:rFonts w:ascii="Times New Roman" w:hAnsi="Times New Roman" w:cs="Times New Roman"/>
          <w:sz w:val="28"/>
          <w:szCs w:val="28"/>
          <w:lang w:val="uz-Cyrl-UZ"/>
        </w:rPr>
        <w:t>honda</w:t>
      </w:r>
      <w:r w:rsidRPr="002B3E20">
        <w:rPr>
          <w:rFonts w:ascii="Times New Roman" w:hAnsi="Times New Roman" w:cs="Times New Roman"/>
          <w:sz w:val="28"/>
          <w:szCs w:val="28"/>
          <w:lang w:val="uz-Cyrl-UZ"/>
        </w:rPr>
        <w:t xml:space="preserve"> bugungi globallashuv va ta’lim tizimlari oldida inson kapitalini har tomonlama </w:t>
      </w:r>
      <w:r w:rsidR="00D45F62" w:rsidRPr="00D45F62">
        <w:rPr>
          <w:rFonts w:ascii="Times New Roman" w:hAnsi="Times New Roman" w:cs="Times New Roman"/>
          <w:sz w:val="28"/>
          <w:szCs w:val="28"/>
          <w:lang w:val="uz-Cyrl-UZ"/>
        </w:rPr>
        <w:t xml:space="preserve"> tizimli </w:t>
      </w:r>
      <w:r w:rsidRPr="002B3E20">
        <w:rPr>
          <w:rFonts w:ascii="Times New Roman" w:hAnsi="Times New Roman" w:cs="Times New Roman"/>
          <w:sz w:val="28"/>
          <w:szCs w:val="28"/>
          <w:lang w:val="uz-Cyrl-UZ"/>
        </w:rPr>
        <w:t xml:space="preserve">rivojlantirish, </w:t>
      </w:r>
      <w:r w:rsidR="00D45F62" w:rsidRPr="00D45F62">
        <w:rPr>
          <w:rFonts w:ascii="Times New Roman" w:hAnsi="Times New Roman" w:cs="Times New Roman"/>
          <w:sz w:val="28"/>
          <w:szCs w:val="28"/>
          <w:lang w:val="uz-Cyrl-UZ"/>
        </w:rPr>
        <w:t>y</w:t>
      </w:r>
      <w:r w:rsidR="00D45F62" w:rsidRPr="00D8000C">
        <w:rPr>
          <w:rFonts w:ascii="Times New Roman" w:hAnsi="Times New Roman" w:cs="Times New Roman"/>
          <w:sz w:val="28"/>
          <w:szCs w:val="28"/>
          <w:lang w:val="uz-Cyrl-UZ"/>
        </w:rPr>
        <w:t>o</w:t>
      </w:r>
      <w:r w:rsidR="00D8000C" w:rsidRPr="00D8000C">
        <w:rPr>
          <w:rFonts w:ascii="Times New Roman" w:hAnsi="Times New Roman" w:cs="Times New Roman"/>
          <w:sz w:val="28"/>
          <w:szCs w:val="28"/>
          <w:lang w:val="uz-Cyrl-UZ"/>
        </w:rPr>
        <w:t>sh</w:t>
      </w:r>
      <w:r w:rsidRPr="002B3E20">
        <w:rPr>
          <w:rFonts w:ascii="Times New Roman" w:hAnsi="Times New Roman" w:cs="Times New Roman"/>
          <w:sz w:val="28"/>
          <w:szCs w:val="28"/>
          <w:lang w:val="uz-Cyrl-UZ"/>
        </w:rPr>
        <w:t xml:space="preserve">larda mustaqil fikrlash, </w:t>
      </w:r>
      <w:r w:rsidR="00D8000C" w:rsidRPr="00D8000C">
        <w:rPr>
          <w:rFonts w:ascii="Times New Roman" w:hAnsi="Times New Roman" w:cs="Times New Roman"/>
          <w:sz w:val="28"/>
          <w:szCs w:val="28"/>
          <w:lang w:val="uz-Cyrl-UZ"/>
        </w:rPr>
        <w:t xml:space="preserve"> samarali </w:t>
      </w:r>
      <w:r w:rsidRPr="002B3E20">
        <w:rPr>
          <w:rFonts w:ascii="Times New Roman" w:hAnsi="Times New Roman" w:cs="Times New Roman"/>
          <w:sz w:val="28"/>
          <w:szCs w:val="28"/>
          <w:lang w:val="uz-Cyrl-UZ"/>
        </w:rPr>
        <w:t>muloqotga kirish</w:t>
      </w:r>
      <w:r w:rsidR="00D8000C" w:rsidRPr="00D8000C">
        <w:rPr>
          <w:rFonts w:ascii="Times New Roman" w:hAnsi="Times New Roman" w:cs="Times New Roman"/>
          <w:sz w:val="28"/>
          <w:szCs w:val="28"/>
          <w:lang w:val="uz-Cyrl-UZ"/>
        </w:rPr>
        <w:t>ish</w:t>
      </w:r>
      <w:r w:rsidRPr="002B3E20">
        <w:rPr>
          <w:rFonts w:ascii="Times New Roman" w:hAnsi="Times New Roman" w:cs="Times New Roman"/>
          <w:sz w:val="28"/>
          <w:szCs w:val="28"/>
          <w:lang w:val="uz-Cyrl-UZ"/>
        </w:rPr>
        <w:t>, kreativ va tanqidiy yondasha olish qobiliyatlarini shakllantirish</w:t>
      </w:r>
      <w:r w:rsidR="00A81971" w:rsidRPr="00A81971">
        <w:rPr>
          <w:rFonts w:ascii="Times New Roman" w:hAnsi="Times New Roman" w:cs="Times New Roman"/>
          <w:sz w:val="28"/>
          <w:szCs w:val="28"/>
          <w:lang w:val="uz-Cyrl-UZ"/>
        </w:rPr>
        <w:t xml:space="preserve"> va axborotlardan maqsadli foydalanish</w:t>
      </w:r>
      <w:r w:rsidR="00A81971" w:rsidRPr="00904CC4">
        <w:rPr>
          <w:rFonts w:ascii="Times New Roman" w:hAnsi="Times New Roman" w:cs="Times New Roman"/>
          <w:sz w:val="28"/>
          <w:szCs w:val="28"/>
          <w:lang w:val="uz-Cyrl-UZ"/>
        </w:rPr>
        <w:t xml:space="preserve"> </w:t>
      </w:r>
      <w:r w:rsidRPr="002B3E20">
        <w:rPr>
          <w:rFonts w:ascii="Times New Roman" w:hAnsi="Times New Roman" w:cs="Times New Roman"/>
          <w:sz w:val="28"/>
          <w:szCs w:val="28"/>
          <w:lang w:val="uz-Cyrl-UZ"/>
        </w:rPr>
        <w:t>vazifasi</w:t>
      </w:r>
      <w:r w:rsidR="00D8000C" w:rsidRPr="00D8000C">
        <w:rPr>
          <w:rFonts w:ascii="Times New Roman" w:hAnsi="Times New Roman" w:cs="Times New Roman"/>
          <w:sz w:val="28"/>
          <w:szCs w:val="28"/>
          <w:lang w:val="uz-Cyrl-UZ"/>
        </w:rPr>
        <w:t xml:space="preserve"> dolzar</w:t>
      </w:r>
      <w:r w:rsidR="00D8000C" w:rsidRPr="008E2D1B">
        <w:rPr>
          <w:rFonts w:ascii="Times New Roman" w:hAnsi="Times New Roman" w:cs="Times New Roman"/>
          <w:sz w:val="28"/>
          <w:szCs w:val="28"/>
          <w:lang w:val="uz-Cyrl-UZ"/>
        </w:rPr>
        <w:t>b</w:t>
      </w:r>
      <w:r w:rsidR="008E2D1B" w:rsidRPr="008E2D1B">
        <w:rPr>
          <w:rFonts w:ascii="Times New Roman" w:hAnsi="Times New Roman" w:cs="Times New Roman"/>
          <w:sz w:val="28"/>
          <w:szCs w:val="28"/>
          <w:lang w:val="uz-Cyrl-UZ"/>
        </w:rPr>
        <w:t>lik kasb etmoqda</w:t>
      </w:r>
      <w:r w:rsidRPr="002B3E20">
        <w:rPr>
          <w:rFonts w:ascii="Times New Roman" w:hAnsi="Times New Roman" w:cs="Times New Roman"/>
          <w:sz w:val="28"/>
          <w:szCs w:val="28"/>
          <w:lang w:val="uz-Cyrl-UZ"/>
        </w:rPr>
        <w:t>. Ushbu muhim kompetensiyalar</w:t>
      </w:r>
      <w:r w:rsidR="008E2D1B" w:rsidRPr="008E2D1B">
        <w:rPr>
          <w:rFonts w:ascii="Times New Roman" w:hAnsi="Times New Roman" w:cs="Times New Roman"/>
          <w:sz w:val="28"/>
          <w:szCs w:val="28"/>
          <w:lang w:val="uz-Cyrl-UZ"/>
        </w:rPr>
        <w:t xml:space="preserve"> nafaqat talabalarda balki</w:t>
      </w:r>
      <w:r w:rsidRPr="002B3E20">
        <w:rPr>
          <w:rFonts w:ascii="Times New Roman" w:hAnsi="Times New Roman" w:cs="Times New Roman"/>
          <w:sz w:val="28"/>
          <w:szCs w:val="28"/>
          <w:lang w:val="uz-Cyrl-UZ"/>
        </w:rPr>
        <w:t xml:space="preserve"> butun dunyo bo‘ylab</w:t>
      </w:r>
      <w:r w:rsidR="008E2D1B" w:rsidRPr="00C0415E">
        <w:rPr>
          <w:rFonts w:ascii="Times New Roman" w:hAnsi="Times New Roman" w:cs="Times New Roman"/>
          <w:sz w:val="28"/>
          <w:szCs w:val="28"/>
          <w:lang w:val="uz-Cyrl-UZ"/>
        </w:rPr>
        <w:t xml:space="preserve"> </w:t>
      </w:r>
      <w:r w:rsidR="00C0415E" w:rsidRPr="00C0415E">
        <w:rPr>
          <w:rFonts w:ascii="Times New Roman" w:hAnsi="Times New Roman" w:cs="Times New Roman"/>
          <w:sz w:val="28"/>
          <w:szCs w:val="28"/>
          <w:lang w:val="uz-Cyrl-UZ"/>
        </w:rPr>
        <w:t xml:space="preserve">insoniyatni </w:t>
      </w:r>
      <w:r w:rsidRPr="002B3E20">
        <w:rPr>
          <w:rFonts w:ascii="Times New Roman" w:hAnsi="Times New Roman" w:cs="Times New Roman"/>
          <w:sz w:val="28"/>
          <w:szCs w:val="28"/>
          <w:lang w:val="uz-Cyrl-UZ"/>
        </w:rPr>
        <w:t xml:space="preserve">kreativlik, </w:t>
      </w:r>
      <w:r w:rsidR="00C0415E">
        <w:rPr>
          <w:rFonts w:ascii="Times New Roman" w:hAnsi="Times New Roman" w:cs="Times New Roman"/>
          <w:sz w:val="28"/>
          <w:szCs w:val="28"/>
          <w:lang w:val="uz-Cyrl-UZ"/>
        </w:rPr>
        <w:t>kritik fikrlash, kommunikatsiya</w:t>
      </w:r>
      <w:r w:rsidR="00C0415E" w:rsidRPr="00C0415E">
        <w:rPr>
          <w:rFonts w:ascii="Times New Roman" w:hAnsi="Times New Roman" w:cs="Times New Roman"/>
          <w:sz w:val="28"/>
          <w:szCs w:val="28"/>
          <w:lang w:val="uz-Cyrl-UZ"/>
        </w:rPr>
        <w:t>lar samaradorligi, faoliyat</w:t>
      </w:r>
      <w:r w:rsidRPr="002B3E20">
        <w:rPr>
          <w:rFonts w:ascii="Times New Roman" w:hAnsi="Times New Roman" w:cs="Times New Roman"/>
          <w:sz w:val="28"/>
          <w:szCs w:val="28"/>
          <w:lang w:val="uz-Cyrl-UZ"/>
        </w:rPr>
        <w:t xml:space="preserve"> kooperatsiya</w:t>
      </w:r>
      <w:r w:rsidR="00C0415E" w:rsidRPr="00C0415E">
        <w:rPr>
          <w:rFonts w:ascii="Times New Roman" w:hAnsi="Times New Roman" w:cs="Times New Roman"/>
          <w:sz w:val="28"/>
          <w:szCs w:val="28"/>
          <w:lang w:val="uz-Cyrl-UZ"/>
        </w:rPr>
        <w:t>si kab</w:t>
      </w:r>
      <w:r w:rsidR="00F06D28" w:rsidRPr="00F06D28">
        <w:rPr>
          <w:rFonts w:ascii="Times New Roman" w:hAnsi="Times New Roman" w:cs="Times New Roman"/>
          <w:sz w:val="28"/>
          <w:szCs w:val="28"/>
          <w:lang w:val="uz-Cyrl-UZ"/>
        </w:rPr>
        <w:t>i omillar</w:t>
      </w:r>
      <w:r w:rsidRPr="002B3E20">
        <w:rPr>
          <w:rFonts w:ascii="Times New Roman" w:hAnsi="Times New Roman" w:cs="Times New Roman"/>
          <w:sz w:val="28"/>
          <w:szCs w:val="28"/>
          <w:lang w:val="uz-Cyrl-UZ"/>
        </w:rPr>
        <w:t xml:space="preserve"> </w:t>
      </w:r>
      <w:r w:rsidR="00F06D28">
        <w:rPr>
          <w:rFonts w:ascii="Times New Roman" w:hAnsi="Times New Roman" w:cs="Times New Roman"/>
          <w:sz w:val="28"/>
          <w:szCs w:val="28"/>
          <w:lang w:val="uz-Cyrl-UZ"/>
        </w:rPr>
        <w:t xml:space="preserve">orqali </w:t>
      </w:r>
      <w:r w:rsidRPr="002B3E20">
        <w:rPr>
          <w:rFonts w:ascii="Times New Roman" w:hAnsi="Times New Roman" w:cs="Times New Roman"/>
          <w:sz w:val="28"/>
          <w:szCs w:val="28"/>
          <w:lang w:val="uz-Cyrl-UZ"/>
        </w:rPr>
        <w:t xml:space="preserve"> zamonaviy ta’lim </w:t>
      </w:r>
      <w:r w:rsidR="00310DA1" w:rsidRPr="00310DA1">
        <w:rPr>
          <w:rFonts w:ascii="Times New Roman" w:hAnsi="Times New Roman" w:cs="Times New Roman"/>
          <w:sz w:val="28"/>
          <w:szCs w:val="28"/>
          <w:lang w:val="uz-Cyrl-UZ"/>
        </w:rPr>
        <w:t>layoqati</w:t>
      </w:r>
      <w:r w:rsidRPr="002B3E20">
        <w:rPr>
          <w:rFonts w:ascii="Times New Roman" w:hAnsi="Times New Roman" w:cs="Times New Roman"/>
          <w:sz w:val="28"/>
          <w:szCs w:val="28"/>
          <w:lang w:val="uz-Cyrl-UZ"/>
        </w:rPr>
        <w:t xml:space="preserve">ning </w:t>
      </w:r>
      <w:r w:rsidR="00904CC4" w:rsidRPr="00904CC4">
        <w:rPr>
          <w:rFonts w:ascii="Times New Roman" w:hAnsi="Times New Roman" w:cs="Times New Roman"/>
          <w:sz w:val="28"/>
          <w:szCs w:val="28"/>
          <w:lang w:val="uz-Cyrl-UZ"/>
        </w:rPr>
        <w:t xml:space="preserve">samarali foydalanishdagi </w:t>
      </w:r>
      <w:r w:rsidRPr="002B3E20">
        <w:rPr>
          <w:rFonts w:ascii="Times New Roman" w:hAnsi="Times New Roman" w:cs="Times New Roman"/>
          <w:sz w:val="28"/>
          <w:szCs w:val="28"/>
          <w:lang w:val="uz-Cyrl-UZ"/>
        </w:rPr>
        <w:t xml:space="preserve">asosiy tayanchi sifatida </w:t>
      </w:r>
      <w:r w:rsidR="00310DA1" w:rsidRPr="00310DA1">
        <w:rPr>
          <w:rFonts w:ascii="Times New Roman" w:hAnsi="Times New Roman" w:cs="Times New Roman"/>
          <w:sz w:val="28"/>
          <w:szCs w:val="28"/>
          <w:lang w:val="uz-Cyrl-UZ"/>
        </w:rPr>
        <w:t>belgilanmoqda</w:t>
      </w:r>
      <w:r w:rsidRPr="002B3E20">
        <w:rPr>
          <w:rFonts w:ascii="Times New Roman" w:hAnsi="Times New Roman" w:cs="Times New Roman"/>
          <w:sz w:val="28"/>
          <w:szCs w:val="28"/>
          <w:lang w:val="uz-Cyrl-UZ"/>
        </w:rPr>
        <w:t>.</w:t>
      </w:r>
    </w:p>
    <w:p w:rsidR="008356D7" w:rsidRPr="002B3E20" w:rsidRDefault="008356D7" w:rsidP="002B3E20">
      <w:pPr>
        <w:tabs>
          <w:tab w:val="left" w:pos="851"/>
        </w:tabs>
        <w:spacing w:line="360" w:lineRule="auto"/>
        <w:ind w:firstLineChars="150" w:firstLine="420"/>
        <w:jc w:val="both"/>
        <w:rPr>
          <w:rFonts w:ascii="Times New Roman" w:hAnsi="Times New Roman" w:cs="Times New Roman"/>
          <w:sz w:val="28"/>
          <w:szCs w:val="28"/>
          <w:lang w:val="uz-Cyrl-UZ"/>
        </w:rPr>
      </w:pPr>
      <w:r w:rsidRPr="002B3E20">
        <w:rPr>
          <w:rFonts w:ascii="Times New Roman" w:hAnsi="Times New Roman" w:cs="Times New Roman"/>
          <w:sz w:val="28"/>
          <w:szCs w:val="28"/>
          <w:lang w:val="uz-Cyrl-UZ"/>
        </w:rPr>
        <w:t xml:space="preserve">Xalqaro tajribalarga tayangan holda </w:t>
      </w:r>
      <w:r w:rsidR="0029658D">
        <w:rPr>
          <w:rFonts w:ascii="Times New Roman" w:hAnsi="Times New Roman" w:cs="Times New Roman"/>
          <w:sz w:val="28"/>
          <w:szCs w:val="28"/>
          <w:lang w:val="uz-Cyrl-UZ"/>
        </w:rPr>
        <w:t xml:space="preserve"> uzluksiz ta’lim bosqichlarida</w:t>
      </w:r>
      <w:r w:rsidR="00B0249E" w:rsidRPr="00B0249E">
        <w:rPr>
          <w:rFonts w:ascii="Times New Roman" w:hAnsi="Times New Roman" w:cs="Times New Roman"/>
          <w:sz w:val="28"/>
          <w:szCs w:val="28"/>
          <w:lang w:val="uz-Cyrl-UZ"/>
        </w:rPr>
        <w:t>, ayniqsa oli</w:t>
      </w:r>
      <w:r w:rsidR="00B0249E" w:rsidRPr="0029658D">
        <w:rPr>
          <w:rFonts w:ascii="Times New Roman" w:hAnsi="Times New Roman" w:cs="Times New Roman"/>
          <w:sz w:val="28"/>
          <w:szCs w:val="28"/>
          <w:lang w:val="uz-Cyrl-UZ"/>
        </w:rPr>
        <w:t>y</w:t>
      </w:r>
      <w:r w:rsidR="0029658D">
        <w:rPr>
          <w:rFonts w:ascii="Times New Roman" w:hAnsi="Times New Roman" w:cs="Times New Roman"/>
          <w:sz w:val="28"/>
          <w:szCs w:val="28"/>
          <w:lang w:val="uz-Cyrl-UZ"/>
        </w:rPr>
        <w:t xml:space="preserve"> taʼlim</w:t>
      </w:r>
      <w:r w:rsidRPr="002B3E20">
        <w:rPr>
          <w:rFonts w:ascii="Times New Roman" w:hAnsi="Times New Roman" w:cs="Times New Roman"/>
          <w:sz w:val="28"/>
          <w:szCs w:val="28"/>
          <w:lang w:val="uz-Cyrl-UZ"/>
        </w:rPr>
        <w:t xml:space="preserve"> va uning umumiy tizimini innovatsion yondashuv asosida takomillashtirish, AQSh (“aqliy, yoki asosiy, ibtido” loyihasi), Buyuk Britaniya (The Early Years Foundation Stage – EYFS dasturi), Germaniya (Hans-Dieter Schmidt, Sabine Naumann, Heidi Colberg-Schrader dasturi) va boshqa davlatlarda har bir </w:t>
      </w:r>
      <w:r w:rsidR="00904CC4" w:rsidRPr="00904CC4">
        <w:rPr>
          <w:rFonts w:ascii="Times New Roman" w:hAnsi="Times New Roman" w:cs="Times New Roman"/>
          <w:sz w:val="28"/>
          <w:szCs w:val="28"/>
          <w:lang w:val="uz-Cyrl-UZ"/>
        </w:rPr>
        <w:t>yos</w:t>
      </w:r>
      <w:r w:rsidR="00904CC4" w:rsidRPr="005513C9">
        <w:rPr>
          <w:rFonts w:ascii="Times New Roman" w:hAnsi="Times New Roman" w:cs="Times New Roman"/>
          <w:sz w:val="28"/>
          <w:szCs w:val="28"/>
          <w:lang w:val="uz-Cyrl-UZ"/>
        </w:rPr>
        <w:t>h</w:t>
      </w:r>
      <w:r w:rsidRPr="002B3E20">
        <w:rPr>
          <w:rFonts w:ascii="Times New Roman" w:hAnsi="Times New Roman" w:cs="Times New Roman"/>
          <w:sz w:val="28"/>
          <w:szCs w:val="28"/>
          <w:lang w:val="uz-Cyrl-UZ"/>
        </w:rPr>
        <w:t>ning qiziqishlari, qobiliyati masalalari, uning talablari, ehtiyojlari, imkoniyatlariga yoʻnaltirilgan taʼlim-tarbiya jarayonini shakllantirish boʻyicha ilmiy tadqiqotlar olib borish muhim ahamiyat kasb etadi.</w:t>
      </w:r>
    </w:p>
    <w:p w:rsidR="008356D7" w:rsidRPr="002B3E20" w:rsidRDefault="008356D7" w:rsidP="00414813">
      <w:pPr>
        <w:tabs>
          <w:tab w:val="left" w:pos="851"/>
        </w:tabs>
        <w:spacing w:line="360" w:lineRule="auto"/>
        <w:ind w:firstLineChars="150" w:firstLine="420"/>
        <w:jc w:val="both"/>
        <w:rPr>
          <w:rFonts w:ascii="Times New Roman" w:hAnsi="Times New Roman" w:cs="Times New Roman"/>
          <w:spacing w:val="-6"/>
          <w:sz w:val="28"/>
          <w:szCs w:val="28"/>
          <w:lang w:val="uz-Cyrl-UZ"/>
        </w:rPr>
      </w:pPr>
      <w:r w:rsidRPr="00414813">
        <w:rPr>
          <w:rFonts w:ascii="Times New Roman" w:hAnsi="Times New Roman" w:cs="Times New Roman"/>
          <w:sz w:val="28"/>
          <w:szCs w:val="28"/>
          <w:lang w:val="uz-Cyrl-UZ"/>
        </w:rPr>
        <w:t>Mamlakatimizda</w:t>
      </w:r>
      <w:r w:rsidRPr="002B3E20">
        <w:rPr>
          <w:rFonts w:ascii="Times New Roman" w:hAnsi="Times New Roman" w:cs="Times New Roman"/>
          <w:spacing w:val="-6"/>
          <w:sz w:val="28"/>
          <w:szCs w:val="28"/>
          <w:lang w:val="uz-Cyrl-UZ"/>
        </w:rPr>
        <w:t xml:space="preserve"> kelajagimiz </w:t>
      </w:r>
      <w:r w:rsidR="006974DD" w:rsidRPr="006974DD">
        <w:rPr>
          <w:rFonts w:ascii="Times New Roman" w:hAnsi="Times New Roman" w:cs="Times New Roman"/>
          <w:spacing w:val="-6"/>
          <w:sz w:val="28"/>
          <w:szCs w:val="28"/>
          <w:lang w:val="uz-Cyrl-UZ"/>
        </w:rPr>
        <w:t>vorislari, ajdodlar</w:t>
      </w:r>
      <w:r w:rsidR="00131532">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davomchilari boʼlmish yoshlarga innovatsion,</w:t>
      </w:r>
      <w:r w:rsidR="00C66C82" w:rsidRPr="00C66C82">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ilgʼor usullar va metodlarni</w:t>
      </w:r>
      <w:r w:rsidR="006C62E8" w:rsidRPr="006C62E8">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qoʼllab,</w:t>
      </w:r>
      <w:r w:rsidR="006C62E8" w:rsidRPr="006C62E8">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 xml:space="preserve">zamonaviy pedagogik </w:t>
      </w:r>
      <w:r w:rsidR="006C62E8" w:rsidRPr="006C62E8">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texnologiyalardan foydalanib</w:t>
      </w:r>
      <w:r w:rsidR="006974DD" w:rsidRPr="006974DD">
        <w:rPr>
          <w:rFonts w:ascii="Times New Roman" w:hAnsi="Times New Roman" w:cs="Times New Roman"/>
          <w:spacing w:val="-6"/>
          <w:sz w:val="28"/>
          <w:szCs w:val="28"/>
          <w:lang w:val="uz-Cyrl-UZ"/>
        </w:rPr>
        <w:t>, kasb kompeten</w:t>
      </w:r>
      <w:r w:rsidR="009C0E99" w:rsidRPr="009C0E99">
        <w:rPr>
          <w:rFonts w:ascii="Times New Roman" w:hAnsi="Times New Roman" w:cs="Times New Roman"/>
          <w:spacing w:val="-6"/>
          <w:sz w:val="28"/>
          <w:szCs w:val="28"/>
          <w:lang w:val="uz-Cyrl-UZ"/>
        </w:rPr>
        <w:t xml:space="preserve">siyasini shakllantirish orqali </w:t>
      </w:r>
      <w:r w:rsidRPr="002B3E20">
        <w:rPr>
          <w:rFonts w:ascii="Times New Roman" w:hAnsi="Times New Roman" w:cs="Times New Roman"/>
          <w:spacing w:val="-6"/>
          <w:sz w:val="28"/>
          <w:szCs w:val="28"/>
          <w:lang w:val="uz-Cyrl-UZ"/>
        </w:rPr>
        <w:t xml:space="preserve"> taʼlim berish hamda</w:t>
      </w:r>
      <w:r w:rsidR="009C0E99" w:rsidRPr="009C0E99">
        <w:rPr>
          <w:rFonts w:ascii="Times New Roman" w:hAnsi="Times New Roman" w:cs="Times New Roman"/>
          <w:spacing w:val="-6"/>
          <w:sz w:val="28"/>
          <w:szCs w:val="28"/>
          <w:lang w:val="uz-Cyrl-UZ"/>
        </w:rPr>
        <w:t xml:space="preserve"> u</w:t>
      </w:r>
      <w:r w:rsidRPr="002B3E20">
        <w:rPr>
          <w:rFonts w:ascii="Times New Roman" w:hAnsi="Times New Roman" w:cs="Times New Roman"/>
          <w:spacing w:val="-6"/>
          <w:sz w:val="28"/>
          <w:szCs w:val="28"/>
          <w:lang w:val="uz-Cyrl-UZ"/>
        </w:rPr>
        <w:t>larning taʼlimdagi sifat samaradorligini oshirish</w:t>
      </w:r>
      <w:r w:rsidR="009C0E99" w:rsidRPr="009C0E99">
        <w:rPr>
          <w:rFonts w:ascii="Times New Roman" w:hAnsi="Times New Roman" w:cs="Times New Roman"/>
          <w:spacing w:val="-6"/>
          <w:sz w:val="28"/>
          <w:szCs w:val="28"/>
          <w:lang w:val="uz-Cyrl-UZ"/>
        </w:rPr>
        <w:t>dagi rolini</w:t>
      </w:r>
      <w:r w:rsidR="00783587" w:rsidRPr="00783587">
        <w:rPr>
          <w:rFonts w:ascii="Times New Roman" w:hAnsi="Times New Roman" w:cs="Times New Roman"/>
          <w:spacing w:val="-6"/>
          <w:sz w:val="28"/>
          <w:szCs w:val="28"/>
          <w:lang w:val="uz-Cyrl-UZ"/>
        </w:rPr>
        <w:t xml:space="preserve"> tizimli faollashtirish</w:t>
      </w:r>
      <w:r w:rsidRPr="002B3E20">
        <w:rPr>
          <w:rFonts w:ascii="Times New Roman" w:hAnsi="Times New Roman" w:cs="Times New Roman"/>
          <w:spacing w:val="-6"/>
          <w:sz w:val="28"/>
          <w:szCs w:val="28"/>
          <w:lang w:val="uz-Cyrl-UZ"/>
        </w:rPr>
        <w:t xml:space="preserve">, </w:t>
      </w:r>
      <w:r w:rsidR="009A145C" w:rsidRPr="009A145C">
        <w:rPr>
          <w:rFonts w:ascii="Times New Roman" w:hAnsi="Times New Roman" w:cs="Times New Roman"/>
          <w:spacing w:val="-6"/>
          <w:sz w:val="28"/>
          <w:szCs w:val="28"/>
          <w:lang w:val="uz-Cyrl-UZ"/>
        </w:rPr>
        <w:t>talabalar</w:t>
      </w:r>
      <w:r w:rsidRPr="002B3E20">
        <w:rPr>
          <w:rFonts w:ascii="Times New Roman" w:hAnsi="Times New Roman" w:cs="Times New Roman"/>
          <w:spacing w:val="-6"/>
          <w:sz w:val="28"/>
          <w:szCs w:val="28"/>
          <w:lang w:val="uz-Cyrl-UZ"/>
        </w:rPr>
        <w:t>ni raqobatbardosh qilib</w:t>
      </w:r>
      <w:r w:rsidR="009A145C" w:rsidRPr="009A145C">
        <w:rPr>
          <w:rFonts w:ascii="Times New Roman" w:hAnsi="Times New Roman" w:cs="Times New Roman"/>
          <w:spacing w:val="-6"/>
          <w:sz w:val="28"/>
          <w:szCs w:val="28"/>
          <w:lang w:val="uz-Cyrl-UZ"/>
        </w:rPr>
        <w:t xml:space="preserve"> mehmat bozori</w:t>
      </w:r>
      <w:r w:rsidR="00685C08" w:rsidRPr="00685C08">
        <w:rPr>
          <w:rFonts w:ascii="Times New Roman" w:hAnsi="Times New Roman" w:cs="Times New Roman"/>
          <w:spacing w:val="-6"/>
          <w:sz w:val="28"/>
          <w:szCs w:val="28"/>
          <w:lang w:val="uz-Cyrl-UZ"/>
        </w:rPr>
        <w:t>dagi o‘rnini mustahkamlas</w:t>
      </w:r>
      <w:r w:rsidR="00685C08" w:rsidRPr="00A17535">
        <w:rPr>
          <w:rFonts w:ascii="Times New Roman" w:hAnsi="Times New Roman" w:cs="Times New Roman"/>
          <w:spacing w:val="-6"/>
          <w:sz w:val="28"/>
          <w:szCs w:val="28"/>
          <w:lang w:val="uz-Cyrl-UZ"/>
        </w:rPr>
        <w:t>h</w:t>
      </w:r>
      <w:r w:rsidRPr="002B3E20">
        <w:rPr>
          <w:rFonts w:ascii="Times New Roman" w:hAnsi="Times New Roman" w:cs="Times New Roman"/>
          <w:spacing w:val="-6"/>
          <w:sz w:val="28"/>
          <w:szCs w:val="28"/>
          <w:lang w:val="uz-Cyrl-UZ"/>
        </w:rPr>
        <w:t xml:space="preserve"> </w:t>
      </w:r>
      <w:r w:rsidR="00A17535" w:rsidRPr="00A17535">
        <w:rPr>
          <w:rFonts w:ascii="Times New Roman" w:hAnsi="Times New Roman" w:cs="Times New Roman"/>
          <w:spacing w:val="-6"/>
          <w:sz w:val="28"/>
          <w:szCs w:val="28"/>
          <w:lang w:val="uz-Cyrl-UZ"/>
        </w:rPr>
        <w:t xml:space="preserve"> bo‘lg‘us</w:t>
      </w:r>
      <w:r w:rsidR="00A17535" w:rsidRPr="0020430E">
        <w:rPr>
          <w:rFonts w:ascii="Times New Roman" w:hAnsi="Times New Roman" w:cs="Times New Roman"/>
          <w:spacing w:val="-6"/>
          <w:sz w:val="28"/>
          <w:szCs w:val="28"/>
          <w:lang w:val="uz-Cyrl-UZ"/>
        </w:rPr>
        <w:t>i</w:t>
      </w:r>
      <w:r w:rsidRPr="002B3E20">
        <w:rPr>
          <w:rFonts w:ascii="Times New Roman" w:hAnsi="Times New Roman" w:cs="Times New Roman"/>
          <w:spacing w:val="-6"/>
          <w:sz w:val="28"/>
          <w:szCs w:val="28"/>
          <w:lang w:val="uz-Cyrl-UZ"/>
        </w:rPr>
        <w:t xml:space="preserve"> </w:t>
      </w:r>
      <w:r w:rsidR="0020430E" w:rsidRPr="0020430E">
        <w:rPr>
          <w:rFonts w:ascii="Times New Roman" w:hAnsi="Times New Roman" w:cs="Times New Roman"/>
          <w:spacing w:val="-6"/>
          <w:sz w:val="28"/>
          <w:szCs w:val="28"/>
          <w:lang w:val="uz-Cyrl-UZ"/>
        </w:rPr>
        <w:t xml:space="preserve"> kasb egalari</w:t>
      </w:r>
      <w:r w:rsidR="0020430E" w:rsidRPr="00AA4C07">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 xml:space="preserve"> oldida turgan asosiy vazifa hisoblanadi. </w:t>
      </w:r>
    </w:p>
    <w:p w:rsidR="008356D7" w:rsidRPr="002B3E20" w:rsidRDefault="008356D7" w:rsidP="00414813">
      <w:pPr>
        <w:tabs>
          <w:tab w:val="left" w:pos="851"/>
        </w:tabs>
        <w:spacing w:line="360" w:lineRule="auto"/>
        <w:ind w:firstLineChars="150" w:firstLine="420"/>
        <w:jc w:val="both"/>
        <w:rPr>
          <w:rFonts w:ascii="Times New Roman" w:hAnsi="Times New Roman" w:cs="Times New Roman"/>
          <w:spacing w:val="-6"/>
          <w:sz w:val="28"/>
          <w:szCs w:val="28"/>
          <w:lang w:val="uz-Cyrl-UZ"/>
        </w:rPr>
      </w:pPr>
      <w:r w:rsidRPr="00AA4C07">
        <w:rPr>
          <w:rFonts w:ascii="Times New Roman" w:hAnsi="Times New Roman" w:cs="Times New Roman"/>
          <w:sz w:val="28"/>
          <w:szCs w:val="28"/>
          <w:lang w:val="uz-Cyrl-UZ"/>
        </w:rPr>
        <w:t>Zamonaviy ta'lim tizimida</w:t>
      </w:r>
      <w:r w:rsidR="00AA4C07" w:rsidRPr="00AA4C07">
        <w:rPr>
          <w:rFonts w:ascii="Times New Roman" w:hAnsi="Times New Roman"/>
          <w:sz w:val="28"/>
          <w:szCs w:val="28"/>
          <w:lang w:val="uz-Cyrl-UZ"/>
        </w:rPr>
        <w:t xml:space="preserve"> </w:t>
      </w:r>
      <w:r w:rsidR="00962176" w:rsidRPr="00962176">
        <w:rPr>
          <w:rFonts w:ascii="Times New Roman" w:hAnsi="Times New Roman" w:cs="Times New Roman"/>
          <w:color w:val="000000" w:themeColor="text1"/>
          <w:sz w:val="28"/>
          <w:szCs w:val="28"/>
          <w:lang w:val="uz-Cyrl-UZ"/>
        </w:rPr>
        <w:t>O‘zbekiston Respublikasi Prezidentining 2020 - yil 5- oktyabrdagi “Raqamli O‘zbekiston – 2030”</w:t>
      </w:r>
      <w:r w:rsidR="00962176">
        <w:rPr>
          <w:rStyle w:val="af8"/>
          <w:rFonts w:ascii="Times New Roman" w:hAnsi="Times New Roman" w:cs="Times New Roman"/>
          <w:color w:val="000000" w:themeColor="text1"/>
          <w:sz w:val="28"/>
          <w:szCs w:val="28"/>
          <w:lang w:val="en-US"/>
        </w:rPr>
        <w:footnoteReference w:id="1"/>
      </w:r>
      <w:r w:rsidR="00962176" w:rsidRPr="00962176">
        <w:rPr>
          <w:rFonts w:ascii="Times New Roman" w:hAnsi="Times New Roman" w:cs="Times New Roman"/>
          <w:color w:val="000000" w:themeColor="text1"/>
          <w:sz w:val="28"/>
          <w:szCs w:val="28"/>
          <w:lang w:val="uz-Cyrl-UZ"/>
        </w:rPr>
        <w:t xml:space="preserve">strategiyasini tasdiqlash va uni </w:t>
      </w:r>
      <w:r w:rsidR="00962176" w:rsidRPr="00962176">
        <w:rPr>
          <w:rFonts w:ascii="Times New Roman" w:hAnsi="Times New Roman" w:cs="Times New Roman"/>
          <w:color w:val="000000" w:themeColor="text1"/>
          <w:sz w:val="28"/>
          <w:szCs w:val="28"/>
          <w:lang w:val="uz-Cyrl-UZ"/>
        </w:rPr>
        <w:lastRenderedPageBreak/>
        <w:t xml:space="preserve">samarali amalga oshirish chora-tadbirlari to‘g‘risida”gi PF-6079-son farmoni, </w:t>
      </w:r>
      <w:r w:rsidR="00AA4C07" w:rsidRPr="00E0396D">
        <w:rPr>
          <w:rFonts w:ascii="Times New Roman" w:hAnsi="Times New Roman"/>
          <w:bCs/>
          <w:sz w:val="28"/>
          <w:szCs w:val="28"/>
          <w:lang w:val="uz-Cyrl-UZ"/>
        </w:rPr>
        <w:t>“Ta’lim jarayonlarida raqamli texnologiya orqali talaba kompetensiyasini takomillashtirish</w:t>
      </w:r>
      <w:r w:rsidR="00E0396D" w:rsidRPr="00E0396D">
        <w:rPr>
          <w:rFonts w:ascii="Times New Roman" w:hAnsi="Times New Roman"/>
          <w:bCs/>
          <w:sz w:val="28"/>
          <w:szCs w:val="28"/>
          <w:lang w:val="uz-Cyrl-UZ"/>
        </w:rPr>
        <w:t xml:space="preserve">”  oliy ta’lim bosqichlarida </w:t>
      </w:r>
      <w:r w:rsidR="009D5011" w:rsidRPr="009D5011">
        <w:rPr>
          <w:rFonts w:ascii="Times New Roman" w:hAnsi="Times New Roman"/>
          <w:bCs/>
          <w:sz w:val="28"/>
          <w:szCs w:val="28"/>
          <w:lang w:val="uz-Cyrl-UZ"/>
        </w:rPr>
        <w:t xml:space="preserve">bo‘lajak  o‘qituvchi </w:t>
      </w:r>
      <w:r w:rsidR="004E0458" w:rsidRPr="004E0458">
        <w:rPr>
          <w:rFonts w:ascii="Times New Roman" w:hAnsi="Times New Roman"/>
          <w:bCs/>
          <w:sz w:val="28"/>
          <w:szCs w:val="28"/>
          <w:lang w:val="uz-Cyrl-UZ"/>
        </w:rPr>
        <w:t xml:space="preserve">kasbi uchun </w:t>
      </w:r>
      <w:r w:rsidRPr="00AA4C07">
        <w:rPr>
          <w:rFonts w:ascii="Times New Roman" w:hAnsi="Times New Roman" w:cs="Times New Roman"/>
          <w:sz w:val="28"/>
          <w:szCs w:val="28"/>
          <w:lang w:val="uz-Cyrl-UZ"/>
        </w:rPr>
        <w:t>muhim ahamiyat kasb etadi.</w:t>
      </w:r>
      <w:r w:rsidR="004E0458" w:rsidRPr="004E0458">
        <w:rPr>
          <w:rFonts w:ascii="Times New Roman" w:hAnsi="Times New Roman" w:cs="Times New Roman"/>
          <w:sz w:val="28"/>
          <w:szCs w:val="28"/>
          <w:lang w:val="uz-Cyrl-UZ"/>
        </w:rPr>
        <w:t xml:space="preserve"> </w:t>
      </w:r>
      <w:r w:rsidRPr="00AA4C07">
        <w:rPr>
          <w:rFonts w:ascii="Times New Roman" w:hAnsi="Times New Roman" w:cs="Times New Roman"/>
          <w:sz w:val="28"/>
          <w:szCs w:val="28"/>
          <w:lang w:val="uz-Cyrl-UZ"/>
        </w:rPr>
        <w:t xml:space="preserve">2022-yil 11-maydagi PF–134-sonli Farmoni  1-ilova “2022–2026 yillarda maktab ta’limini rivojlantirish bo‘yicha Milliy dastur to‘g‘risida” yo‘nalishlari sifatida ko‘rsatilgan. </w:t>
      </w:r>
      <w:r w:rsidRPr="00AA4C07">
        <w:rPr>
          <w:rFonts w:ascii="Times New Roman" w:hAnsi="Times New Roman" w:cs="Times New Roman"/>
          <w:spacing w:val="-6"/>
          <w:sz w:val="28"/>
          <w:szCs w:val="28"/>
          <w:lang w:val="uz-Cyrl-UZ"/>
        </w:rPr>
        <w:t>Jumladan O‘zbekiston Respublikasi Prezidentining 2017-yil 7-fevraldagi PF–4947-sonli Farmoni “O‘zbekiston Respublikasini yanada rivojlantirish bo‘yicha Harakatlar strategiyasi to‘g‘risida”</w:t>
      </w:r>
      <w:r w:rsidRPr="00AA4C07">
        <w:rPr>
          <w:rStyle w:val="af8"/>
          <w:rFonts w:ascii="Times New Roman" w:hAnsi="Times New Roman" w:cs="Times New Roman"/>
          <w:spacing w:val="-6"/>
          <w:sz w:val="28"/>
          <w:szCs w:val="28"/>
          <w:lang w:val="uz-Cyrl-UZ"/>
        </w:rPr>
        <w:footnoteReference w:id="2"/>
      </w:r>
      <w:r w:rsidRPr="00AA4C07">
        <w:rPr>
          <w:rFonts w:ascii="Times New Roman" w:hAnsi="Times New Roman" w:cs="Times New Roman"/>
          <w:spacing w:val="-6"/>
          <w:sz w:val="28"/>
          <w:szCs w:val="28"/>
          <w:lang w:val="uz-Cyrl-UZ"/>
        </w:rPr>
        <w:t>, 2020-yil 6-noyabrdagi PQ–4884-sonli qarori “Ta’lim-tarbiya tizimini yanada takomillashtirishga oid qo‘shimcha chora-tadbirlar to‘g‘risida”, 2022-yil 28-yanvardagi PF–60-sonli Farmoni “2022–2026 yillarga mo‘ljallangan Yangi O‘zbekistonning taraqqiyot strategiyasi to‘g‘risida”</w:t>
      </w:r>
      <w:r w:rsidRPr="00AA4C07">
        <w:rPr>
          <w:rStyle w:val="af8"/>
          <w:rFonts w:ascii="Times New Roman" w:hAnsi="Times New Roman" w:cs="Times New Roman"/>
          <w:spacing w:val="-6"/>
          <w:sz w:val="28"/>
          <w:szCs w:val="28"/>
          <w:lang w:val="uz-Cyrl-UZ"/>
        </w:rPr>
        <w:footnoteReference w:id="3"/>
      </w:r>
      <w:r w:rsidRPr="00AA4C07">
        <w:rPr>
          <w:rFonts w:ascii="Times New Roman" w:hAnsi="Times New Roman" w:cs="Times New Roman"/>
          <w:spacing w:val="-6"/>
          <w:sz w:val="28"/>
          <w:szCs w:val="28"/>
          <w:lang w:val="uz-Cyrl-UZ"/>
        </w:rPr>
        <w:t xml:space="preserve">, 2023-yil 11-maydagi PF–134-sonli Farmoni “2022–2026 yillarda maktab ta’limini rivojlantirish bo‘yicha Milliy dastur to‘g‘risida”, 2023-yil 11-sentabrdagi PQ–300-sonli qarori “O‘zbekiston–2030” strategiyasini amalga oshirish chora-tadbirlari to‘g‘risida”gi qarorlari ushbu sohada amalga oshirilayotgan tizimli islohotlarning asosini tashkil etadi. </w:t>
      </w:r>
      <w:r w:rsidR="00F660D4" w:rsidRPr="00F660D4">
        <w:rPr>
          <w:rFonts w:ascii="Times New Roman" w:hAnsi="Times New Roman" w:cs="Times New Roman"/>
          <w:spacing w:val="-6"/>
          <w:sz w:val="28"/>
          <w:szCs w:val="28"/>
          <w:lang w:val="uz-Cyrl-UZ"/>
        </w:rPr>
        <w:t xml:space="preserve"> Mazkur </w:t>
      </w:r>
      <w:r w:rsidR="00111909">
        <w:rPr>
          <w:rFonts w:ascii="Times New Roman" w:hAnsi="Times New Roman" w:cs="Times New Roman"/>
          <w:spacing w:val="-6"/>
          <w:sz w:val="28"/>
          <w:szCs w:val="28"/>
          <w:lang w:val="uz-Cyrl-UZ"/>
        </w:rPr>
        <w:t xml:space="preserve"> farmonlar</w:t>
      </w:r>
      <w:r w:rsidR="00111909" w:rsidRPr="00111909">
        <w:rPr>
          <w:rFonts w:ascii="Times New Roman" w:hAnsi="Times New Roman" w:cs="Times New Roman"/>
          <w:spacing w:val="-6"/>
          <w:sz w:val="28"/>
          <w:szCs w:val="28"/>
          <w:lang w:val="uz-Cyrl-UZ"/>
        </w:rPr>
        <w:t xml:space="preserve"> </w:t>
      </w:r>
      <w:r w:rsidR="00011846" w:rsidRPr="00011846">
        <w:rPr>
          <w:rFonts w:ascii="Times New Roman" w:hAnsi="Times New Roman" w:cs="Times New Roman"/>
          <w:spacing w:val="-6"/>
          <w:sz w:val="28"/>
          <w:szCs w:val="28"/>
          <w:lang w:val="uz-Cyrl-UZ"/>
        </w:rPr>
        <w:t xml:space="preserve"> va</w:t>
      </w:r>
      <w:r w:rsidR="00111909" w:rsidRPr="00111909">
        <w:rPr>
          <w:rFonts w:ascii="Times New Roman" w:hAnsi="Times New Roman" w:cs="Times New Roman"/>
          <w:spacing w:val="-6"/>
          <w:sz w:val="28"/>
          <w:szCs w:val="28"/>
          <w:lang w:val="uz-Cyrl-UZ"/>
        </w:rPr>
        <w:t xml:space="preserve">  soha</w:t>
      </w:r>
      <w:r w:rsidR="00111909" w:rsidRPr="00011846">
        <w:rPr>
          <w:rFonts w:ascii="Times New Roman" w:hAnsi="Times New Roman" w:cs="Times New Roman"/>
          <w:spacing w:val="-6"/>
          <w:sz w:val="28"/>
          <w:szCs w:val="28"/>
          <w:lang w:val="uz-Cyrl-UZ"/>
        </w:rPr>
        <w:t xml:space="preserve"> </w:t>
      </w:r>
      <w:r w:rsidRPr="00AA4C07">
        <w:rPr>
          <w:rFonts w:ascii="Times New Roman" w:hAnsi="Times New Roman" w:cs="Times New Roman"/>
          <w:spacing w:val="-6"/>
          <w:sz w:val="28"/>
          <w:szCs w:val="28"/>
          <w:lang w:val="uz-Cyrl-UZ"/>
        </w:rPr>
        <w:t xml:space="preserve"> faoliyat</w:t>
      </w:r>
      <w:r w:rsidR="00011846" w:rsidRPr="00011846">
        <w:rPr>
          <w:rFonts w:ascii="Times New Roman" w:hAnsi="Times New Roman" w:cs="Times New Roman"/>
          <w:spacing w:val="-6"/>
          <w:sz w:val="28"/>
          <w:szCs w:val="28"/>
          <w:lang w:val="uz-Cyrl-UZ"/>
        </w:rPr>
        <w:t>i</w:t>
      </w:r>
      <w:r w:rsidRPr="00AA4C07">
        <w:rPr>
          <w:rFonts w:ascii="Times New Roman" w:hAnsi="Times New Roman" w:cs="Times New Roman"/>
          <w:spacing w:val="-6"/>
          <w:sz w:val="28"/>
          <w:szCs w:val="28"/>
          <w:lang w:val="uz-Cyrl-UZ"/>
        </w:rPr>
        <w:t>ga tegishli boshqa me’yoriy-huquqiy hujjatlarda belgilangan vazifalarni amalga oshirishga ushbu dissertatsiya tadqiqoti muayyan darajada xizmat qiladi.</w:t>
      </w:r>
    </w:p>
    <w:p w:rsidR="008356D7" w:rsidRPr="002B3E20" w:rsidRDefault="008356D7" w:rsidP="002B3E20">
      <w:pPr>
        <w:tabs>
          <w:tab w:val="left" w:pos="851"/>
        </w:tabs>
        <w:spacing w:line="360" w:lineRule="auto"/>
        <w:ind w:firstLine="567"/>
        <w:jc w:val="both"/>
        <w:rPr>
          <w:rFonts w:ascii="Times New Roman" w:hAnsi="Times New Roman" w:cs="Times New Roman"/>
          <w:b/>
          <w:spacing w:val="-6"/>
          <w:sz w:val="28"/>
          <w:szCs w:val="28"/>
          <w:lang w:val="uz-Cyrl-UZ"/>
        </w:rPr>
      </w:pPr>
      <w:r w:rsidRPr="002B3E20">
        <w:rPr>
          <w:rFonts w:ascii="Times New Roman" w:hAnsi="Times New Roman" w:cs="Times New Roman"/>
          <w:b/>
          <w:spacing w:val="-6"/>
          <w:sz w:val="28"/>
          <w:szCs w:val="28"/>
          <w:lang w:val="uz-Cyrl-UZ"/>
        </w:rPr>
        <w:t xml:space="preserve">Tadqiqotning respublika fan va texnologiyalari rivojlanishi-ning asosiy ustuvor yoʻnalishlariga mosligi. </w:t>
      </w:r>
      <w:r w:rsidRPr="002B3E20">
        <w:rPr>
          <w:rFonts w:ascii="Times New Roman" w:hAnsi="Times New Roman" w:cs="Times New Roman"/>
          <w:spacing w:val="-6"/>
          <w:sz w:val="28"/>
          <w:szCs w:val="28"/>
          <w:lang w:val="uz-Cyrl-UZ"/>
        </w:rPr>
        <w:t>Mazkur tadqiqot ishi respublika fan va texnologiyalarni rivojlantirishning «Axborotlashgan jamiyat va demokratik davlatni ijtimoiy, huquqiy, iqtisodiy, madaniy, maʼnaviy-maʼrifiy rivojlantirishda, innovatsion gʻoyalar tizimini shakllantirish va ularni amalga oshirish yoʻllari» ustuvor yoʻnalishiga muvofiq bajarilgan.</w:t>
      </w:r>
      <w:r w:rsidRPr="002B3E20">
        <w:rPr>
          <w:rFonts w:ascii="Times New Roman" w:hAnsi="Times New Roman" w:cs="Times New Roman"/>
          <w:b/>
          <w:spacing w:val="-6"/>
          <w:sz w:val="28"/>
          <w:szCs w:val="28"/>
          <w:lang w:val="uz-Cyrl-UZ"/>
        </w:rPr>
        <w:t xml:space="preserve"> </w:t>
      </w:r>
    </w:p>
    <w:p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spacing w:val="-6"/>
          <w:sz w:val="28"/>
          <w:szCs w:val="28"/>
          <w:lang w:val="uz-Cyrl-UZ"/>
        </w:rPr>
        <w:t xml:space="preserve">Muammoning oʻrganilganlik darajasi. </w:t>
      </w:r>
    </w:p>
    <w:p w:rsidR="008E744A" w:rsidRDefault="008356D7" w:rsidP="002B3E20">
      <w:pPr>
        <w:tabs>
          <w:tab w:val="left" w:pos="851"/>
        </w:tabs>
        <w:spacing w:line="360" w:lineRule="auto"/>
        <w:ind w:firstLine="567"/>
        <w:jc w:val="both"/>
        <w:rPr>
          <w:rFonts w:ascii="Times New Roman" w:hAnsi="Times New Roman" w:cs="Times New Roman"/>
          <w:spacing w:val="-6"/>
          <w:sz w:val="28"/>
          <w:szCs w:val="28"/>
          <w:lang w:val="ms-MY"/>
        </w:rPr>
      </w:pPr>
      <w:r w:rsidRPr="00345D7C">
        <w:rPr>
          <w:rFonts w:ascii="Times New Roman" w:hAnsi="Times New Roman" w:cs="Times New Roman"/>
          <w:spacing w:val="-6"/>
          <w:sz w:val="28"/>
          <w:szCs w:val="28"/>
          <w:lang w:val="ms-MY"/>
        </w:rPr>
        <w:t xml:space="preserve">Respublikamizda </w:t>
      </w:r>
      <w:r w:rsidR="005513C9">
        <w:rPr>
          <w:rFonts w:ascii="Times New Roman" w:hAnsi="Times New Roman" w:cs="Times New Roman"/>
          <w:spacing w:val="-6"/>
          <w:sz w:val="28"/>
          <w:szCs w:val="28"/>
          <w:lang w:val="ms-MY"/>
        </w:rPr>
        <w:t>oliy</w:t>
      </w:r>
      <w:r w:rsidRPr="00345D7C">
        <w:rPr>
          <w:rFonts w:ascii="Times New Roman" w:hAnsi="Times New Roman" w:cs="Times New Roman"/>
          <w:spacing w:val="-6"/>
          <w:sz w:val="28"/>
          <w:szCs w:val="28"/>
          <w:lang w:val="ms-MY"/>
        </w:rPr>
        <w:t xml:space="preserve"> ta’lim jarayonida </w:t>
      </w:r>
      <w:r w:rsidR="005513C9">
        <w:rPr>
          <w:rFonts w:ascii="Times New Roman" w:hAnsi="Times New Roman" w:cs="Times New Roman"/>
          <w:spacing w:val="-6"/>
          <w:sz w:val="28"/>
          <w:szCs w:val="28"/>
          <w:lang w:val="ms-MY"/>
        </w:rPr>
        <w:t xml:space="preserve"> bo’lajak </w:t>
      </w:r>
      <w:r w:rsidRPr="00345D7C">
        <w:rPr>
          <w:rFonts w:ascii="Times New Roman" w:hAnsi="Times New Roman" w:cs="Times New Roman"/>
          <w:spacing w:val="-6"/>
          <w:sz w:val="28"/>
          <w:szCs w:val="28"/>
          <w:lang w:val="ms-MY"/>
        </w:rPr>
        <w:t>o‘quvchilarda nutqiy rivojlanish,</w:t>
      </w:r>
      <w:r w:rsidR="006452AC">
        <w:rPr>
          <w:rFonts w:ascii="Times New Roman" w:hAnsi="Times New Roman" w:cs="Times New Roman"/>
          <w:spacing w:val="-6"/>
          <w:sz w:val="28"/>
          <w:szCs w:val="28"/>
          <w:lang w:val="ms-MY"/>
        </w:rPr>
        <w:t xml:space="preserve"> axborotlar bilan ishlash, AKT</w:t>
      </w:r>
      <w:r w:rsidRPr="00345D7C">
        <w:rPr>
          <w:rFonts w:ascii="Times New Roman" w:hAnsi="Times New Roman" w:cs="Times New Roman"/>
          <w:spacing w:val="-6"/>
          <w:sz w:val="28"/>
          <w:szCs w:val="28"/>
          <w:lang w:val="ms-MY"/>
        </w:rPr>
        <w:t xml:space="preserve">  darslarini samarali o‘qitish metodikasi va innovatsion </w:t>
      </w:r>
      <w:r w:rsidRPr="00345D7C">
        <w:rPr>
          <w:rFonts w:ascii="Times New Roman" w:hAnsi="Times New Roman" w:cs="Times New Roman"/>
          <w:spacing w:val="-6"/>
          <w:sz w:val="28"/>
          <w:szCs w:val="28"/>
          <w:lang w:val="ms-MY"/>
        </w:rPr>
        <w:lastRenderedPageBreak/>
        <w:t>texnologiyalarni qo‘llash masalalariga qator olimlar –</w:t>
      </w:r>
      <w:r w:rsidR="00345D7C" w:rsidRPr="00345D7C">
        <w:rPr>
          <w:rFonts w:ascii="Times New Roman" w:hAnsi="Times New Roman" w:cs="Times New Roman"/>
          <w:bCs/>
          <w:sz w:val="28"/>
          <w:szCs w:val="28"/>
          <w:lang w:val="uz-Latn-UZ"/>
        </w:rPr>
        <w:t>“Ta’lim jarayonlarida raqamli texnologiya orqali talaba kompetensiyasini takomillashtirish metodikasi ”</w:t>
      </w:r>
      <w:r w:rsidR="00345D7C" w:rsidRPr="00345D7C">
        <w:rPr>
          <w:rFonts w:ascii="Times New Roman" w:hAnsi="Times New Roman" w:cs="Times New Roman"/>
          <w:sz w:val="28"/>
          <w:szCs w:val="28"/>
          <w:lang w:val="uz-Latn-UZ"/>
        </w:rPr>
        <w:t xml:space="preserve">   olimlar tomonidan o‘rganilgan.</w:t>
      </w:r>
      <w:r w:rsidR="00707949" w:rsidRPr="00707949">
        <w:rPr>
          <w:rFonts w:ascii="Times New Roman" w:hAnsi="Times New Roman" w:cs="Times New Roman"/>
          <w:sz w:val="28"/>
          <w:szCs w:val="28"/>
          <w:lang w:val="uz-Latn-UZ"/>
        </w:rPr>
        <w:t xml:space="preserve"> </w:t>
      </w:r>
      <w:r w:rsidR="009770F1" w:rsidRPr="00293054">
        <w:rPr>
          <w:rFonts w:ascii="Times New Roman" w:hAnsi="Times New Roman" w:cs="Times New Roman"/>
          <w:sz w:val="28"/>
          <w:szCs w:val="28"/>
          <w:highlight w:val="yellow"/>
          <w:lang w:val="uz-Latn-UZ"/>
        </w:rPr>
        <w:t>A.A</w:t>
      </w:r>
      <w:r w:rsidR="00707949" w:rsidRPr="00293054">
        <w:rPr>
          <w:rFonts w:ascii="Times New Roman" w:hAnsi="Times New Roman" w:cs="Times New Roman"/>
          <w:sz w:val="28"/>
          <w:szCs w:val="28"/>
          <w:highlight w:val="yellow"/>
          <w:lang w:val="uz-Latn-UZ"/>
        </w:rPr>
        <w:t xml:space="preserve">, </w:t>
      </w:r>
      <w:r w:rsidR="00345D7C" w:rsidRPr="00293054">
        <w:rPr>
          <w:rFonts w:ascii="Times New Roman" w:hAnsi="Times New Roman" w:cs="Times New Roman"/>
          <w:sz w:val="28"/>
          <w:szCs w:val="28"/>
          <w:highlight w:val="yellow"/>
          <w:lang w:val="uz-Latn-UZ"/>
        </w:rPr>
        <w:t>Abduqodirov</w:t>
      </w:r>
      <w:r w:rsidR="00707949" w:rsidRPr="00293054">
        <w:rPr>
          <w:rFonts w:ascii="Times New Roman" w:hAnsi="Times New Roman" w:cs="Times New Roman"/>
          <w:sz w:val="28"/>
          <w:szCs w:val="28"/>
          <w:highlight w:val="yellow"/>
          <w:lang w:val="uz-Latn-UZ"/>
        </w:rPr>
        <w:t>,</w:t>
      </w:r>
      <w:r w:rsidR="00345D7C" w:rsidRPr="00293054">
        <w:rPr>
          <w:rFonts w:ascii="Times New Roman" w:hAnsi="Times New Roman" w:cs="Times New Roman"/>
          <w:sz w:val="28"/>
          <w:szCs w:val="28"/>
          <w:highlight w:val="yellow"/>
          <w:lang w:val="uz-Latn-UZ"/>
        </w:rPr>
        <w:t xml:space="preserve"> </w:t>
      </w:r>
      <w:r w:rsidR="009770F1" w:rsidRPr="00293054">
        <w:rPr>
          <w:rFonts w:ascii="Times New Roman" w:hAnsi="Times New Roman" w:cs="Times New Roman"/>
          <w:sz w:val="28"/>
          <w:szCs w:val="28"/>
          <w:highlight w:val="yellow"/>
          <w:lang w:val="uz-Latn-UZ"/>
        </w:rPr>
        <w:t xml:space="preserve">A. </w:t>
      </w:r>
      <w:r w:rsidR="00345D7C" w:rsidRPr="00293054">
        <w:rPr>
          <w:rFonts w:ascii="Times New Roman" w:hAnsi="Times New Roman" w:cs="Times New Roman"/>
          <w:sz w:val="28"/>
          <w:szCs w:val="28"/>
          <w:highlight w:val="yellow"/>
          <w:lang w:val="uz-Latn-UZ"/>
        </w:rPr>
        <w:t>Pardayev</w:t>
      </w:r>
      <w:r w:rsidR="009770F1" w:rsidRPr="00293054">
        <w:rPr>
          <w:rFonts w:ascii="Times New Roman" w:hAnsi="Times New Roman" w:cs="Times New Roman"/>
          <w:sz w:val="28"/>
          <w:szCs w:val="28"/>
          <w:highlight w:val="yellow"/>
          <w:lang w:val="uz-Latn-UZ"/>
        </w:rPr>
        <w:t>,</w:t>
      </w:r>
      <w:r w:rsidR="00345D7C" w:rsidRPr="00293054">
        <w:rPr>
          <w:rFonts w:ascii="Times New Roman" w:hAnsi="Times New Roman" w:cs="Times New Roman"/>
          <w:sz w:val="28"/>
          <w:szCs w:val="28"/>
          <w:highlight w:val="yellow"/>
          <w:lang w:val="uz-Latn-UZ"/>
        </w:rPr>
        <w:t xml:space="preserve"> </w:t>
      </w:r>
      <w:r w:rsidR="009770F1" w:rsidRPr="00293054">
        <w:rPr>
          <w:rFonts w:ascii="Times New Roman" w:hAnsi="Times New Roman" w:cs="Times New Roman"/>
          <w:sz w:val="28"/>
          <w:szCs w:val="28"/>
          <w:highlight w:val="yellow"/>
          <w:lang w:val="uz-Latn-UZ"/>
        </w:rPr>
        <w:t xml:space="preserve">F.T </w:t>
      </w:r>
      <w:r w:rsidR="00345D7C" w:rsidRPr="00293054">
        <w:rPr>
          <w:rFonts w:ascii="Times New Roman" w:hAnsi="Times New Roman" w:cs="Times New Roman"/>
          <w:sz w:val="28"/>
          <w:szCs w:val="28"/>
          <w:highlight w:val="yellow"/>
          <w:lang w:val="uz-Latn-UZ"/>
        </w:rPr>
        <w:t>Otaboyeva</w:t>
      </w:r>
      <w:r w:rsidR="009770F1" w:rsidRPr="00293054">
        <w:rPr>
          <w:rFonts w:ascii="Times New Roman" w:hAnsi="Times New Roman" w:cs="Times New Roman"/>
          <w:sz w:val="28"/>
          <w:szCs w:val="28"/>
          <w:highlight w:val="yellow"/>
          <w:lang w:val="uz-Latn-UZ"/>
        </w:rPr>
        <w:t>,</w:t>
      </w:r>
      <w:r w:rsidR="00345D7C" w:rsidRPr="00293054">
        <w:rPr>
          <w:rFonts w:ascii="Times New Roman" w:hAnsi="Times New Roman" w:cs="Times New Roman"/>
          <w:sz w:val="28"/>
          <w:szCs w:val="28"/>
          <w:highlight w:val="yellow"/>
          <w:lang w:val="uz-Latn-UZ"/>
        </w:rPr>
        <w:t xml:space="preserve"> </w:t>
      </w:r>
      <w:r w:rsidR="009770F1" w:rsidRPr="00293054">
        <w:rPr>
          <w:rFonts w:ascii="Times New Roman" w:hAnsi="Times New Roman" w:cs="Times New Roman"/>
          <w:sz w:val="28"/>
          <w:szCs w:val="28"/>
          <w:highlight w:val="yellow"/>
          <w:lang w:val="uz-Latn-UZ"/>
        </w:rPr>
        <w:t xml:space="preserve">D.B. </w:t>
      </w:r>
      <w:r w:rsidR="00345D7C" w:rsidRPr="00293054">
        <w:rPr>
          <w:rFonts w:ascii="Times New Roman" w:hAnsi="Times New Roman" w:cs="Times New Roman"/>
          <w:sz w:val="28"/>
          <w:szCs w:val="28"/>
          <w:highlight w:val="yellow"/>
          <w:lang w:val="uz-Latn-UZ"/>
        </w:rPr>
        <w:t>Abduraximov</w:t>
      </w:r>
      <w:r w:rsidR="009770F1" w:rsidRPr="00293054">
        <w:rPr>
          <w:rFonts w:ascii="Times New Roman" w:hAnsi="Times New Roman" w:cs="Times New Roman"/>
          <w:sz w:val="28"/>
          <w:szCs w:val="28"/>
          <w:highlight w:val="yellow"/>
          <w:lang w:val="uz-Latn-UZ"/>
        </w:rPr>
        <w:t>,</w:t>
      </w:r>
      <w:r w:rsidR="00345D7C" w:rsidRPr="00293054">
        <w:rPr>
          <w:rFonts w:ascii="Times New Roman" w:hAnsi="Times New Roman" w:cs="Times New Roman"/>
          <w:sz w:val="28"/>
          <w:szCs w:val="28"/>
          <w:highlight w:val="yellow"/>
          <w:lang w:val="uz-Latn-UZ"/>
        </w:rPr>
        <w:t xml:space="preserve"> </w:t>
      </w:r>
      <w:r w:rsidR="009770F1" w:rsidRPr="00293054">
        <w:rPr>
          <w:rFonts w:ascii="Times New Roman" w:hAnsi="Times New Roman" w:cs="Times New Roman"/>
          <w:sz w:val="28"/>
          <w:szCs w:val="28"/>
          <w:highlight w:val="yellow"/>
          <w:lang w:val="uz-Latn-UZ"/>
        </w:rPr>
        <w:t>M.</w:t>
      </w:r>
      <w:r w:rsidR="00345D7C" w:rsidRPr="00293054">
        <w:rPr>
          <w:rFonts w:ascii="Times New Roman" w:hAnsi="Times New Roman" w:cs="Times New Roman"/>
          <w:sz w:val="28"/>
          <w:szCs w:val="28"/>
          <w:highlight w:val="yellow"/>
          <w:lang w:val="uz-Latn-UZ"/>
        </w:rPr>
        <w:t>Aripov</w:t>
      </w:r>
      <w:r w:rsidR="009770F1" w:rsidRPr="00293054">
        <w:rPr>
          <w:rFonts w:ascii="Times New Roman" w:hAnsi="Times New Roman" w:cs="Times New Roman"/>
          <w:sz w:val="28"/>
          <w:szCs w:val="28"/>
          <w:highlight w:val="yellow"/>
          <w:lang w:val="uz-Latn-UZ"/>
        </w:rPr>
        <w:t>,</w:t>
      </w:r>
      <w:r w:rsidR="00345D7C" w:rsidRPr="00293054">
        <w:rPr>
          <w:rFonts w:ascii="Times New Roman" w:hAnsi="Times New Roman" w:cs="Times New Roman"/>
          <w:sz w:val="28"/>
          <w:szCs w:val="28"/>
          <w:highlight w:val="yellow"/>
          <w:lang w:val="uz-Latn-UZ"/>
        </w:rPr>
        <w:t xml:space="preserve"> </w:t>
      </w:r>
      <w:r w:rsidR="00741C83" w:rsidRPr="00293054">
        <w:rPr>
          <w:rFonts w:ascii="Times New Roman" w:hAnsi="Times New Roman" w:cs="Times New Roman"/>
          <w:sz w:val="28"/>
          <w:szCs w:val="28"/>
          <w:highlight w:val="yellow"/>
          <w:lang w:val="uz-Latn-UZ"/>
        </w:rPr>
        <w:t>J.</w:t>
      </w:r>
      <w:r w:rsidR="00345D7C" w:rsidRPr="00293054">
        <w:rPr>
          <w:rFonts w:ascii="Times New Roman" w:hAnsi="Times New Roman" w:cs="Times New Roman"/>
          <w:sz w:val="28"/>
          <w:szCs w:val="28"/>
          <w:highlight w:val="yellow"/>
          <w:lang w:val="uz-Latn-UZ"/>
        </w:rPr>
        <w:t>Muhammadiyev</w:t>
      </w:r>
      <w:r w:rsidR="00741C83" w:rsidRPr="00293054">
        <w:rPr>
          <w:rFonts w:ascii="Times New Roman" w:hAnsi="Times New Roman" w:cs="Times New Roman"/>
          <w:sz w:val="28"/>
          <w:szCs w:val="28"/>
          <w:highlight w:val="yellow"/>
          <w:lang w:val="uz-Latn-UZ"/>
        </w:rPr>
        <w:t>, S.P.</w:t>
      </w:r>
      <w:r w:rsidR="00345D7C" w:rsidRPr="00293054">
        <w:rPr>
          <w:rFonts w:ascii="Times New Roman" w:hAnsi="Times New Roman" w:cs="Times New Roman"/>
          <w:sz w:val="28"/>
          <w:szCs w:val="28"/>
          <w:highlight w:val="yellow"/>
          <w:lang w:val="uz-Latn-UZ"/>
        </w:rPr>
        <w:t xml:space="preserve"> Allayorov, </w:t>
      </w:r>
      <w:r w:rsidR="00741C83" w:rsidRPr="00293054">
        <w:rPr>
          <w:rFonts w:ascii="Times New Roman" w:hAnsi="Times New Roman" w:cs="Times New Roman"/>
          <w:sz w:val="28"/>
          <w:szCs w:val="28"/>
          <w:highlight w:val="yellow"/>
          <w:lang w:val="uz-Latn-UZ"/>
        </w:rPr>
        <w:t xml:space="preserve">S.T. </w:t>
      </w:r>
      <w:r w:rsidR="00345D7C" w:rsidRPr="00293054">
        <w:rPr>
          <w:rFonts w:ascii="Times New Roman" w:hAnsi="Times New Roman" w:cs="Times New Roman"/>
          <w:sz w:val="28"/>
          <w:szCs w:val="28"/>
          <w:highlight w:val="yellow"/>
          <w:lang w:val="uz-Latn-UZ"/>
        </w:rPr>
        <w:t xml:space="preserve">Raxmonov, </w:t>
      </w:r>
      <w:r w:rsidR="00741C83" w:rsidRPr="00293054">
        <w:rPr>
          <w:rFonts w:ascii="Times New Roman" w:hAnsi="Times New Roman" w:cs="Times New Roman"/>
          <w:sz w:val="28"/>
          <w:szCs w:val="28"/>
          <w:highlight w:val="yellow"/>
          <w:lang w:val="uz-Latn-UZ"/>
        </w:rPr>
        <w:t>S.I.</w:t>
      </w:r>
      <w:r w:rsidR="00345D7C" w:rsidRPr="00293054">
        <w:rPr>
          <w:rFonts w:ascii="Times New Roman" w:hAnsi="Times New Roman" w:cs="Times New Roman"/>
          <w:sz w:val="28"/>
          <w:szCs w:val="28"/>
          <w:highlight w:val="yellow"/>
          <w:lang w:val="uz-Latn-UZ"/>
        </w:rPr>
        <w:t xml:space="preserve">Qulmatov, </w:t>
      </w:r>
      <w:r w:rsidR="00781893" w:rsidRPr="00293054">
        <w:rPr>
          <w:rFonts w:ascii="Times New Roman" w:hAnsi="Times New Roman" w:cs="Times New Roman"/>
          <w:sz w:val="28"/>
          <w:szCs w:val="28"/>
          <w:highlight w:val="yellow"/>
          <w:lang w:val="uz-Latn-UZ"/>
        </w:rPr>
        <w:t>D.E.</w:t>
      </w:r>
      <w:r w:rsidR="00345D7C" w:rsidRPr="00293054">
        <w:rPr>
          <w:rFonts w:ascii="Times New Roman" w:hAnsi="Times New Roman" w:cs="Times New Roman"/>
          <w:sz w:val="28"/>
          <w:szCs w:val="28"/>
          <w:highlight w:val="yellow"/>
          <w:lang w:val="uz-Latn-UZ"/>
        </w:rPr>
        <w:t>Toshtemirov</w:t>
      </w:r>
      <w:r w:rsidR="00781893" w:rsidRPr="00293054">
        <w:rPr>
          <w:rFonts w:ascii="Times New Roman" w:hAnsi="Times New Roman" w:cs="Times New Roman"/>
          <w:sz w:val="28"/>
          <w:szCs w:val="28"/>
          <w:highlight w:val="yellow"/>
          <w:lang w:val="uz-Latn-UZ"/>
        </w:rPr>
        <w:t>,</w:t>
      </w:r>
      <w:r w:rsidR="00345D7C" w:rsidRPr="00293054">
        <w:rPr>
          <w:rFonts w:ascii="Times New Roman" w:hAnsi="Times New Roman" w:cs="Times New Roman"/>
          <w:sz w:val="28"/>
          <w:szCs w:val="28"/>
          <w:highlight w:val="yellow"/>
          <w:lang w:val="uz-Latn-UZ"/>
        </w:rPr>
        <w:t xml:space="preserve"> </w:t>
      </w:r>
      <w:r w:rsidR="00781893" w:rsidRPr="00293054">
        <w:rPr>
          <w:rFonts w:ascii="Times New Roman" w:hAnsi="Times New Roman" w:cs="Times New Roman"/>
          <w:sz w:val="28"/>
          <w:szCs w:val="28"/>
          <w:highlight w:val="yellow"/>
          <w:lang w:val="uz-Latn-UZ"/>
        </w:rPr>
        <w:t xml:space="preserve">S.S. </w:t>
      </w:r>
      <w:r w:rsidR="00345D7C" w:rsidRPr="00293054">
        <w:rPr>
          <w:rFonts w:ascii="Times New Roman" w:hAnsi="Times New Roman" w:cs="Times New Roman"/>
          <w:sz w:val="28"/>
          <w:szCs w:val="28"/>
          <w:highlight w:val="yellow"/>
          <w:lang w:val="uz-Latn-UZ"/>
        </w:rPr>
        <w:t>G`ulomov</w:t>
      </w:r>
      <w:r w:rsidR="00781893" w:rsidRPr="00293054">
        <w:rPr>
          <w:rFonts w:ascii="Times New Roman" w:hAnsi="Times New Roman" w:cs="Times New Roman"/>
          <w:sz w:val="28"/>
          <w:szCs w:val="28"/>
          <w:highlight w:val="yellow"/>
          <w:lang w:val="uz-Latn-UZ"/>
        </w:rPr>
        <w:t>,</w:t>
      </w:r>
      <w:r w:rsidR="00345D7C" w:rsidRPr="00293054">
        <w:rPr>
          <w:rFonts w:ascii="Times New Roman" w:hAnsi="Times New Roman" w:cs="Times New Roman"/>
          <w:sz w:val="28"/>
          <w:szCs w:val="28"/>
          <w:highlight w:val="yellow"/>
          <w:lang w:val="uz-Latn-UZ"/>
        </w:rPr>
        <w:t xml:space="preserve"> </w:t>
      </w:r>
      <w:r w:rsidR="00781893" w:rsidRPr="00293054">
        <w:rPr>
          <w:rFonts w:ascii="Times New Roman" w:hAnsi="Times New Roman" w:cs="Times New Roman"/>
          <w:sz w:val="28"/>
          <w:szCs w:val="28"/>
          <w:highlight w:val="yellow"/>
          <w:lang w:val="uz-Latn-UZ"/>
        </w:rPr>
        <w:t>I.</w:t>
      </w:r>
      <w:r w:rsidR="00345D7C" w:rsidRPr="00293054">
        <w:rPr>
          <w:rFonts w:ascii="Times New Roman" w:hAnsi="Times New Roman" w:cs="Times New Roman"/>
          <w:sz w:val="28"/>
          <w:szCs w:val="28"/>
          <w:highlight w:val="yellow"/>
          <w:lang w:val="uz-Latn-UZ"/>
        </w:rPr>
        <w:t xml:space="preserve">Isoqov, D.E.Avliyaqulov N.X., </w:t>
      </w:r>
      <w:r w:rsidR="003B4B94" w:rsidRPr="00293054">
        <w:rPr>
          <w:rFonts w:ascii="Times New Roman" w:hAnsi="Times New Roman" w:cs="Times New Roman"/>
          <w:sz w:val="28"/>
          <w:szCs w:val="28"/>
          <w:highlight w:val="yellow"/>
          <w:lang w:val="uz-Latn-UZ"/>
        </w:rPr>
        <w:t xml:space="preserve">N.N </w:t>
      </w:r>
      <w:r w:rsidR="00345D7C" w:rsidRPr="00293054">
        <w:rPr>
          <w:rFonts w:ascii="Times New Roman" w:hAnsi="Times New Roman" w:cs="Times New Roman"/>
          <w:sz w:val="28"/>
          <w:szCs w:val="28"/>
          <w:highlight w:val="yellow"/>
          <w:lang w:val="uz-Latn-UZ"/>
        </w:rPr>
        <w:t xml:space="preserve">Azizxo`jaeva., </w:t>
      </w:r>
      <w:r w:rsidR="003B4B94" w:rsidRPr="00293054">
        <w:rPr>
          <w:rFonts w:ascii="Times New Roman" w:hAnsi="Times New Roman" w:cs="Times New Roman"/>
          <w:sz w:val="28"/>
          <w:szCs w:val="28"/>
          <w:highlight w:val="yellow"/>
          <w:lang w:val="uz-Latn-UZ"/>
        </w:rPr>
        <w:t xml:space="preserve">V.I </w:t>
      </w:r>
      <w:r w:rsidR="00345D7C" w:rsidRPr="00293054">
        <w:rPr>
          <w:rFonts w:ascii="Times New Roman" w:hAnsi="Times New Roman" w:cs="Times New Roman"/>
          <w:sz w:val="28"/>
          <w:szCs w:val="28"/>
          <w:highlight w:val="yellow"/>
          <w:lang w:val="uz-Latn-UZ"/>
        </w:rPr>
        <w:t>Bespalko</w:t>
      </w:r>
      <w:r w:rsidR="00345D7C" w:rsidRPr="00345D7C">
        <w:rPr>
          <w:rFonts w:ascii="Times New Roman" w:hAnsi="Times New Roman" w:cs="Times New Roman"/>
          <w:sz w:val="28"/>
          <w:szCs w:val="28"/>
          <w:lang w:val="uz-Latn-UZ"/>
        </w:rPr>
        <w:t>,</w:t>
      </w:r>
      <w:r w:rsidR="003B4B94" w:rsidRPr="003B4B94">
        <w:rPr>
          <w:rFonts w:ascii="Times New Roman" w:hAnsi="Times New Roman" w:cs="Times New Roman"/>
          <w:sz w:val="28"/>
          <w:szCs w:val="28"/>
          <w:lang w:val="uz-Latn-UZ"/>
        </w:rPr>
        <w:t xml:space="preserve"> </w:t>
      </w:r>
      <w:r w:rsidR="003B4B94" w:rsidRPr="00345D7C">
        <w:rPr>
          <w:rFonts w:ascii="Times New Roman" w:hAnsi="Times New Roman" w:cs="Times New Roman"/>
          <w:sz w:val="28"/>
          <w:szCs w:val="28"/>
          <w:lang w:val="uz-Latn-UZ"/>
        </w:rPr>
        <w:t>M.G</w:t>
      </w:r>
      <w:r w:rsidR="00345D7C" w:rsidRPr="00345D7C">
        <w:rPr>
          <w:rFonts w:ascii="Times New Roman" w:hAnsi="Times New Roman" w:cs="Times New Roman"/>
          <w:sz w:val="28"/>
          <w:szCs w:val="28"/>
          <w:lang w:val="uz-Latn-UZ"/>
        </w:rPr>
        <w:t xml:space="preserve"> Davletshin., </w:t>
      </w:r>
      <w:r w:rsidR="005D68AF" w:rsidRPr="00345D7C">
        <w:rPr>
          <w:rFonts w:ascii="Times New Roman" w:hAnsi="Times New Roman" w:cs="Times New Roman"/>
          <w:sz w:val="28"/>
          <w:szCs w:val="28"/>
          <w:lang w:val="uz-Latn-UZ"/>
        </w:rPr>
        <w:t>R.</w:t>
      </w:r>
      <w:r w:rsidR="005D68AF">
        <w:rPr>
          <w:rFonts w:ascii="Times New Roman" w:hAnsi="Times New Roman" w:cs="Times New Roman"/>
          <w:sz w:val="28"/>
          <w:szCs w:val="28"/>
          <w:lang w:val="uz-Latn-UZ"/>
        </w:rPr>
        <w:t>J.</w:t>
      </w:r>
      <w:r w:rsidR="00345D7C" w:rsidRPr="00345D7C">
        <w:rPr>
          <w:rFonts w:ascii="Times New Roman" w:hAnsi="Times New Roman" w:cs="Times New Roman"/>
          <w:sz w:val="28"/>
          <w:szCs w:val="28"/>
          <w:lang w:val="uz-Latn-UZ"/>
        </w:rPr>
        <w:t xml:space="preserve">Ishmuhamedov, </w:t>
      </w:r>
      <w:r w:rsidR="005D68AF" w:rsidRPr="00345D7C">
        <w:rPr>
          <w:rFonts w:ascii="Times New Roman" w:hAnsi="Times New Roman" w:cs="Times New Roman"/>
          <w:sz w:val="28"/>
          <w:szCs w:val="28"/>
          <w:lang w:val="uz-Latn-UZ"/>
        </w:rPr>
        <w:t>A.</w:t>
      </w:r>
      <w:r w:rsidR="00345D7C" w:rsidRPr="00345D7C">
        <w:rPr>
          <w:rFonts w:ascii="Times New Roman" w:hAnsi="Times New Roman" w:cs="Times New Roman"/>
          <w:sz w:val="28"/>
          <w:szCs w:val="28"/>
          <w:lang w:val="uz-Latn-UZ"/>
        </w:rPr>
        <w:t xml:space="preserve">Mavlyanov, </w:t>
      </w:r>
      <w:r w:rsidR="0083473C" w:rsidRPr="00345D7C">
        <w:rPr>
          <w:rFonts w:ascii="Times New Roman" w:hAnsi="Times New Roman" w:cs="Times New Roman"/>
          <w:sz w:val="28"/>
          <w:szCs w:val="28"/>
          <w:lang w:val="uz-Latn-UZ"/>
        </w:rPr>
        <w:t>S.</w:t>
      </w:r>
      <w:r w:rsidR="00345D7C" w:rsidRPr="00345D7C">
        <w:rPr>
          <w:rFonts w:ascii="Times New Roman" w:hAnsi="Times New Roman" w:cs="Times New Roman"/>
          <w:sz w:val="28"/>
          <w:szCs w:val="28"/>
          <w:lang w:val="uz-Latn-UZ"/>
        </w:rPr>
        <w:t xml:space="preserve">Abdalova, </w:t>
      </w:r>
      <w:r w:rsidR="0083473C" w:rsidRPr="00345D7C">
        <w:rPr>
          <w:rFonts w:ascii="Times New Roman" w:hAnsi="Times New Roman" w:cs="Times New Roman"/>
          <w:sz w:val="28"/>
          <w:szCs w:val="28"/>
          <w:lang w:val="uz-Latn-UZ"/>
        </w:rPr>
        <w:t xml:space="preserve">L.Yu. </w:t>
      </w:r>
      <w:r w:rsidR="00345D7C" w:rsidRPr="00345D7C">
        <w:rPr>
          <w:rFonts w:ascii="Times New Roman" w:hAnsi="Times New Roman" w:cs="Times New Roman"/>
          <w:sz w:val="28"/>
          <w:szCs w:val="28"/>
          <w:lang w:val="uz-Latn-UZ"/>
        </w:rPr>
        <w:t>Yusupovalar</w:t>
      </w:r>
      <w:r w:rsidR="00345D7C" w:rsidRPr="00345D7C">
        <w:rPr>
          <w:rStyle w:val="af8"/>
          <w:rFonts w:ascii="Times New Roman" w:eastAsia="Calibri" w:hAnsi="Times New Roman" w:cs="Times New Roman"/>
          <w:sz w:val="28"/>
          <w:szCs w:val="28"/>
          <w:lang w:val="uz-Latn-UZ"/>
        </w:rPr>
        <w:footnoteReference w:id="4"/>
      </w:r>
      <w:r w:rsidR="00345D7C" w:rsidRPr="00345D7C">
        <w:rPr>
          <w:rFonts w:ascii="Times New Roman" w:hAnsi="Times New Roman" w:cs="Times New Roman"/>
          <w:sz w:val="28"/>
          <w:szCs w:val="28"/>
          <w:lang w:val="uz-Latn-UZ"/>
        </w:rPr>
        <w:t xml:space="preserve"> tomonidan mavzu turli aspektda tadqiq qilingan. </w:t>
      </w:r>
      <w:r w:rsidRPr="00345D7C">
        <w:rPr>
          <w:rFonts w:ascii="Times New Roman" w:hAnsi="Times New Roman" w:cs="Times New Roman"/>
          <w:spacing w:val="-6"/>
          <w:sz w:val="28"/>
          <w:szCs w:val="28"/>
          <w:lang w:val="ms-MY"/>
        </w:rPr>
        <w:t xml:space="preserve"> B.S. Abdullaeva, B.R. Adizov, G.R. Akramova, G.T. Boymurodov, N.G‘. Dilova, G.N. Najmiddinova</w:t>
      </w:r>
      <w:r w:rsidR="00026780">
        <w:rPr>
          <w:rFonts w:ascii="Times New Roman" w:hAnsi="Times New Roman" w:cs="Times New Roman"/>
          <w:spacing w:val="-6"/>
          <w:sz w:val="28"/>
          <w:szCs w:val="28"/>
          <w:lang w:val="ms-MY"/>
        </w:rPr>
        <w:t>lar</w:t>
      </w:r>
      <w:r w:rsidRPr="00345D7C">
        <w:rPr>
          <w:rFonts w:ascii="Times New Roman" w:hAnsi="Times New Roman" w:cs="Times New Roman"/>
          <w:spacing w:val="-6"/>
          <w:sz w:val="28"/>
          <w:szCs w:val="28"/>
          <w:lang w:val="ms-MY"/>
        </w:rPr>
        <w:t xml:space="preserve"> alohida e’tibor qaratib, ilmiy izlanishlar olib borishgan. Ularning fikriga ko‘ra, </w:t>
      </w:r>
      <w:r w:rsidR="008626AD">
        <w:rPr>
          <w:rFonts w:ascii="Times New Roman" w:hAnsi="Times New Roman" w:cs="Times New Roman"/>
          <w:spacing w:val="-6"/>
          <w:sz w:val="28"/>
          <w:szCs w:val="28"/>
          <w:lang w:val="ms-MY"/>
        </w:rPr>
        <w:t>AKT</w:t>
      </w:r>
      <w:r w:rsidRPr="00345D7C">
        <w:rPr>
          <w:rFonts w:ascii="Times New Roman" w:hAnsi="Times New Roman" w:cs="Times New Roman"/>
          <w:spacing w:val="-6"/>
          <w:sz w:val="28"/>
          <w:szCs w:val="28"/>
          <w:lang w:val="ms-MY"/>
        </w:rPr>
        <w:t xml:space="preserve"> </w:t>
      </w:r>
      <w:r w:rsidR="008626AD">
        <w:rPr>
          <w:rFonts w:ascii="Times New Roman" w:hAnsi="Times New Roman" w:cs="Times New Roman"/>
          <w:spacing w:val="-6"/>
          <w:sz w:val="28"/>
          <w:szCs w:val="28"/>
          <w:lang w:val="ms-MY"/>
        </w:rPr>
        <w:t xml:space="preserve"> ta’lim sifatini oshirishda  ayniqsa,  bo’lajak </w:t>
      </w:r>
      <w:r w:rsidRPr="00345D7C">
        <w:rPr>
          <w:rFonts w:ascii="Times New Roman" w:hAnsi="Times New Roman" w:cs="Times New Roman"/>
          <w:spacing w:val="-6"/>
          <w:sz w:val="28"/>
          <w:szCs w:val="28"/>
          <w:lang w:val="ms-MY"/>
        </w:rPr>
        <w:t>maktab o‘q</w:t>
      </w:r>
      <w:r w:rsidR="003B3A9E">
        <w:rPr>
          <w:rFonts w:ascii="Times New Roman" w:hAnsi="Times New Roman" w:cs="Times New Roman"/>
          <w:spacing w:val="-6"/>
          <w:sz w:val="28"/>
          <w:szCs w:val="28"/>
          <w:lang w:val="ms-MY"/>
        </w:rPr>
        <w:t>ituvchi</w:t>
      </w:r>
      <w:r w:rsidRPr="00345D7C">
        <w:rPr>
          <w:rFonts w:ascii="Times New Roman" w:hAnsi="Times New Roman" w:cs="Times New Roman"/>
          <w:spacing w:val="-6"/>
          <w:sz w:val="28"/>
          <w:szCs w:val="28"/>
          <w:lang w:val="ms-MY"/>
        </w:rPr>
        <w:t xml:space="preserve">larining </w:t>
      </w:r>
      <w:r w:rsidR="00747256">
        <w:rPr>
          <w:rFonts w:ascii="Times New Roman" w:hAnsi="Times New Roman" w:cs="Times New Roman"/>
          <w:spacing w:val="-6"/>
          <w:sz w:val="28"/>
          <w:szCs w:val="28"/>
          <w:lang w:val="ms-MY"/>
        </w:rPr>
        <w:t>kasbiy</w:t>
      </w:r>
      <w:r w:rsidRPr="00345D7C">
        <w:rPr>
          <w:rFonts w:ascii="Times New Roman" w:hAnsi="Times New Roman" w:cs="Times New Roman"/>
          <w:spacing w:val="-6"/>
          <w:sz w:val="28"/>
          <w:szCs w:val="28"/>
          <w:lang w:val="ms-MY"/>
        </w:rPr>
        <w:t xml:space="preserve"> kompetensiyasini rivojlantirishda metodik ko‘mak, vizual vositalar va interfaol topshiriqlar asosiy </w:t>
      </w:r>
      <w:r w:rsidR="005E48DF">
        <w:rPr>
          <w:rFonts w:ascii="Times New Roman" w:hAnsi="Times New Roman" w:cs="Times New Roman"/>
          <w:spacing w:val="-6"/>
          <w:sz w:val="28"/>
          <w:szCs w:val="28"/>
          <w:lang w:val="ms-MY"/>
        </w:rPr>
        <w:t>omil</w:t>
      </w:r>
      <w:r w:rsidRPr="00345D7C">
        <w:rPr>
          <w:rFonts w:ascii="Times New Roman" w:hAnsi="Times New Roman" w:cs="Times New Roman"/>
          <w:spacing w:val="-6"/>
          <w:sz w:val="28"/>
          <w:szCs w:val="28"/>
          <w:lang w:val="ms-MY"/>
        </w:rPr>
        <w:t xml:space="preserve"> bo‘lib xizmat qiladi. </w:t>
      </w:r>
    </w:p>
    <w:p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ms-MY"/>
        </w:rPr>
      </w:pPr>
      <w:r w:rsidRPr="002B3E20">
        <w:rPr>
          <w:rFonts w:ascii="Times New Roman" w:hAnsi="Times New Roman" w:cs="Times New Roman"/>
          <w:spacing w:val="-6"/>
          <w:sz w:val="28"/>
          <w:szCs w:val="28"/>
          <w:lang w:val="uz-Cyrl-UZ"/>
        </w:rPr>
        <w:t xml:space="preserve">Boʻlajak mutaxassislarning intellektual </w:t>
      </w:r>
      <w:r w:rsidR="008E744A">
        <w:rPr>
          <w:rFonts w:ascii="Times New Roman" w:hAnsi="Times New Roman" w:cs="Times New Roman"/>
          <w:spacing w:val="-6"/>
          <w:sz w:val="28"/>
          <w:szCs w:val="28"/>
          <w:lang w:val="en-US"/>
        </w:rPr>
        <w:t xml:space="preserve"> kasbiy </w:t>
      </w:r>
      <w:r w:rsidRPr="002B3E20">
        <w:rPr>
          <w:rFonts w:ascii="Times New Roman" w:hAnsi="Times New Roman" w:cs="Times New Roman"/>
          <w:spacing w:val="-6"/>
          <w:sz w:val="28"/>
          <w:szCs w:val="28"/>
          <w:lang w:val="uz-Cyrl-UZ"/>
        </w:rPr>
        <w:t xml:space="preserve">rivojlanish masalalarini </w:t>
      </w:r>
      <w:r w:rsidRPr="002B3E20">
        <w:rPr>
          <w:rFonts w:ascii="Times New Roman" w:hAnsi="Times New Roman" w:cs="Times New Roman"/>
          <w:spacing w:val="-6"/>
          <w:sz w:val="28"/>
          <w:szCs w:val="28"/>
          <w:lang w:val="ms-MY"/>
        </w:rPr>
        <w:t>A. Abduqodirov, R. Djuraev, U. Inoyatov, O. Musurmonova, X. Ibraimov, Sh. Abdullaeva, D. Ro‘zieva va D. Sharipova tadqiqotlarida chuqur yoritilgan. Ular, asosan, b</w:t>
      </w:r>
      <w:r w:rsidR="00DC1A15">
        <w:rPr>
          <w:rFonts w:ascii="Times New Roman" w:hAnsi="Times New Roman" w:cs="Times New Roman"/>
          <w:spacing w:val="-6"/>
          <w:sz w:val="28"/>
          <w:szCs w:val="28"/>
          <w:lang w:val="ms-MY"/>
        </w:rPr>
        <w:t xml:space="preserve">o‘lajak </w:t>
      </w:r>
      <w:r w:rsidR="00497BEA">
        <w:rPr>
          <w:rFonts w:ascii="Times New Roman" w:hAnsi="Times New Roman" w:cs="Times New Roman"/>
          <w:spacing w:val="-6"/>
          <w:sz w:val="28"/>
          <w:szCs w:val="28"/>
          <w:lang w:val="ms-MY"/>
        </w:rPr>
        <w:t xml:space="preserve"> </w:t>
      </w:r>
      <w:r w:rsidR="00DC1A15">
        <w:rPr>
          <w:rFonts w:ascii="Times New Roman" w:hAnsi="Times New Roman" w:cs="Times New Roman"/>
          <w:spacing w:val="-6"/>
          <w:sz w:val="28"/>
          <w:szCs w:val="28"/>
          <w:lang w:val="ms-MY"/>
        </w:rPr>
        <w:t xml:space="preserve"> </w:t>
      </w:r>
      <w:r w:rsidR="00497BEA">
        <w:rPr>
          <w:rFonts w:ascii="Times New Roman" w:hAnsi="Times New Roman" w:cs="Times New Roman"/>
          <w:spacing w:val="-6"/>
          <w:sz w:val="28"/>
          <w:szCs w:val="28"/>
          <w:lang w:val="ms-MY"/>
        </w:rPr>
        <w:t>o</w:t>
      </w:r>
      <w:r w:rsidR="00DC1A15">
        <w:rPr>
          <w:rFonts w:ascii="Times New Roman" w:hAnsi="Times New Roman" w:cs="Times New Roman"/>
          <w:spacing w:val="-6"/>
          <w:sz w:val="28"/>
          <w:szCs w:val="28"/>
          <w:lang w:val="ms-MY"/>
        </w:rPr>
        <w:t>‘qituvchilar</w:t>
      </w:r>
      <w:r w:rsidRPr="002B3E20">
        <w:rPr>
          <w:rFonts w:ascii="Times New Roman" w:hAnsi="Times New Roman" w:cs="Times New Roman"/>
          <w:spacing w:val="-6"/>
          <w:sz w:val="28"/>
          <w:szCs w:val="28"/>
          <w:lang w:val="ms-MY"/>
        </w:rPr>
        <w:t xml:space="preserve"> ta’limda o‘quvchilarning mustaqil fikrlash</w:t>
      </w:r>
      <w:r w:rsidR="00DC1A15">
        <w:rPr>
          <w:rFonts w:ascii="Times New Roman" w:hAnsi="Times New Roman" w:cs="Times New Roman"/>
          <w:spacing w:val="-6"/>
          <w:sz w:val="28"/>
          <w:szCs w:val="28"/>
          <w:lang w:val="ms-MY"/>
        </w:rPr>
        <w:t>i</w:t>
      </w:r>
      <w:r w:rsidRPr="002B3E20">
        <w:rPr>
          <w:rFonts w:ascii="Times New Roman" w:hAnsi="Times New Roman" w:cs="Times New Roman"/>
          <w:spacing w:val="-6"/>
          <w:sz w:val="28"/>
          <w:szCs w:val="28"/>
          <w:lang w:val="ms-MY"/>
        </w:rPr>
        <w:t xml:space="preserve"> va tahliliy qobiliyatini oshirish uchun </w:t>
      </w:r>
      <w:r w:rsidR="00DC1A15">
        <w:rPr>
          <w:rFonts w:ascii="Times New Roman" w:hAnsi="Times New Roman" w:cs="Times New Roman"/>
          <w:spacing w:val="-6"/>
          <w:sz w:val="28"/>
          <w:szCs w:val="28"/>
          <w:lang w:val="ms-MY"/>
        </w:rPr>
        <w:t xml:space="preserve"> turli </w:t>
      </w:r>
      <w:r w:rsidRPr="002B3E20">
        <w:rPr>
          <w:rFonts w:ascii="Times New Roman" w:hAnsi="Times New Roman" w:cs="Times New Roman"/>
          <w:spacing w:val="-6"/>
          <w:sz w:val="28"/>
          <w:szCs w:val="28"/>
          <w:lang w:val="ms-MY"/>
        </w:rPr>
        <w:t xml:space="preserve">integrativ yondashuvlarni taklif qilishgan. Masalan, R. Djuraevning izlanishlarida intellektual rivojlanishni jadallashtirishda </w:t>
      </w:r>
      <w:r w:rsidR="00497BEA">
        <w:rPr>
          <w:rFonts w:ascii="Times New Roman" w:hAnsi="Times New Roman" w:cs="Times New Roman"/>
          <w:spacing w:val="-6"/>
          <w:sz w:val="28"/>
          <w:szCs w:val="28"/>
          <w:lang w:val="ms-MY"/>
        </w:rPr>
        <w:t xml:space="preserve"> tizimli </w:t>
      </w:r>
      <w:r w:rsidRPr="002B3E20">
        <w:rPr>
          <w:rFonts w:ascii="Times New Roman" w:hAnsi="Times New Roman" w:cs="Times New Roman"/>
          <w:spacing w:val="-6"/>
          <w:sz w:val="28"/>
          <w:szCs w:val="28"/>
          <w:lang w:val="ms-MY"/>
        </w:rPr>
        <w:t xml:space="preserve">diagnostik kuzatuv va modulli o‘qitishning ustuvor roli </w:t>
      </w:r>
      <w:r w:rsidR="00497BEA">
        <w:rPr>
          <w:rFonts w:ascii="Times New Roman" w:hAnsi="Times New Roman" w:cs="Times New Roman"/>
          <w:spacing w:val="-6"/>
          <w:sz w:val="28"/>
          <w:szCs w:val="28"/>
          <w:lang w:val="ms-MY"/>
        </w:rPr>
        <w:t xml:space="preserve"> haqida fikrlar bayon etilgan</w:t>
      </w:r>
      <w:r w:rsidRPr="002B3E20">
        <w:rPr>
          <w:rFonts w:ascii="Times New Roman" w:hAnsi="Times New Roman" w:cs="Times New Roman"/>
          <w:spacing w:val="-6"/>
          <w:sz w:val="28"/>
          <w:szCs w:val="28"/>
          <w:lang w:val="ms-MY"/>
        </w:rPr>
        <w:t>.</w:t>
      </w:r>
    </w:p>
    <w:p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ms-MY"/>
        </w:rPr>
      </w:pPr>
      <w:r w:rsidRPr="002B3E20">
        <w:rPr>
          <w:rFonts w:ascii="Times New Roman" w:hAnsi="Times New Roman" w:cs="Times New Roman"/>
          <w:spacing w:val="-6"/>
          <w:sz w:val="28"/>
          <w:szCs w:val="28"/>
          <w:lang w:val="uz-Cyrl-UZ"/>
        </w:rPr>
        <w:lastRenderedPageBreak/>
        <w:t xml:space="preserve">MDH mamlakatlari miqyosida ushbu mavzu keng va chuqur tadqiq etilgan, jumladan M. A.Pinskaya, A.M.Mixaylova, L. K.Raiskaya, Ye.V.Tixonova, D.M.Jilin, </w:t>
      </w:r>
      <w:r w:rsidRPr="00536073">
        <w:rPr>
          <w:rFonts w:ascii="Times New Roman" w:hAnsi="Times New Roman" w:cs="Times New Roman"/>
          <w:spacing w:val="-6"/>
          <w:sz w:val="28"/>
          <w:szCs w:val="28"/>
          <w:highlight w:val="yellow"/>
          <w:lang w:val="uz-Cyrl-UZ"/>
        </w:rPr>
        <w:t>Ye.S.Mironenko, G.G.Drojenko, T.J.Baurjanov, A.M.Smagulov, I.V.Klimova, A.I.Volkov, R.X.Guseynov, N.Yu. Nejurina, I.A. Gorbachev, T.S. Kuznesova, L.V. Ivanova, Ye.V. Sidorenko, V.N. Rumyansev, Ye.G. Aleksandrova, A.P. Tixomirova, D.P. Fyodorov, I.O. Klimov, L.M. Borisova, O.V. Nikitina, P.A. Lazarev, Ye.V. Grishin, T.P. Zaxarova</w:t>
      </w:r>
      <w:r w:rsidRPr="002B3E20">
        <w:rPr>
          <w:rFonts w:ascii="Times New Roman" w:hAnsi="Times New Roman" w:cs="Times New Roman"/>
          <w:spacing w:val="-6"/>
          <w:sz w:val="28"/>
          <w:szCs w:val="28"/>
          <w:lang w:val="uz-Cyrl-UZ"/>
        </w:rPr>
        <w:t xml:space="preserve"> va boshqalar mazkur masalalarda ilmiy tadqiqot ishlari olib borganlar</w:t>
      </w:r>
      <w:r w:rsidRPr="002B3E20">
        <w:rPr>
          <w:rStyle w:val="af8"/>
          <w:rFonts w:ascii="Times New Roman" w:hAnsi="Times New Roman" w:cs="Times New Roman"/>
          <w:spacing w:val="-6"/>
          <w:sz w:val="28"/>
          <w:szCs w:val="28"/>
          <w:lang w:val="uz-Cyrl-UZ"/>
        </w:rPr>
        <w:footnoteReference w:id="5"/>
      </w:r>
      <w:r w:rsidRPr="002B3E20">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ms-MY"/>
        </w:rPr>
        <w:t>Jumladan, M.A. Pinskaya</w:t>
      </w:r>
      <w:r w:rsidR="003454DD">
        <w:rPr>
          <w:rFonts w:ascii="Times New Roman" w:hAnsi="Times New Roman" w:cs="Times New Roman"/>
          <w:spacing w:val="-6"/>
          <w:sz w:val="28"/>
          <w:szCs w:val="28"/>
          <w:lang w:val="ms-MY"/>
        </w:rPr>
        <w:t xml:space="preserve"> o‘z qarashlarida </w:t>
      </w:r>
      <w:r w:rsidRPr="002B3E20">
        <w:rPr>
          <w:rFonts w:ascii="Times New Roman" w:hAnsi="Times New Roman" w:cs="Times New Roman"/>
          <w:spacing w:val="-6"/>
          <w:sz w:val="28"/>
          <w:szCs w:val="28"/>
          <w:lang w:val="ms-MY"/>
        </w:rPr>
        <w:t xml:space="preserve"> boshlang‘ich ta’limda</w:t>
      </w:r>
      <w:r w:rsidR="003454DD">
        <w:rPr>
          <w:rFonts w:ascii="Times New Roman" w:hAnsi="Times New Roman" w:cs="Times New Roman"/>
          <w:spacing w:val="-6"/>
          <w:sz w:val="28"/>
          <w:szCs w:val="28"/>
          <w:lang w:val="ms-MY"/>
        </w:rPr>
        <w:t xml:space="preserve">gi darslarni tadqiq  qilishda </w:t>
      </w:r>
      <w:r w:rsidRPr="002B3E20">
        <w:rPr>
          <w:rFonts w:ascii="Times New Roman" w:hAnsi="Times New Roman" w:cs="Times New Roman"/>
          <w:spacing w:val="-6"/>
          <w:sz w:val="28"/>
          <w:szCs w:val="28"/>
          <w:lang w:val="ms-MY"/>
        </w:rPr>
        <w:t xml:space="preserve"> multimediali vositalar </w:t>
      </w:r>
      <w:r w:rsidR="00577E1F">
        <w:rPr>
          <w:rFonts w:ascii="Times New Roman" w:hAnsi="Times New Roman" w:cs="Times New Roman"/>
          <w:spacing w:val="-6"/>
          <w:sz w:val="28"/>
          <w:szCs w:val="28"/>
          <w:lang w:val="ms-MY"/>
        </w:rPr>
        <w:t xml:space="preserve"> oqituvchi uchun asosiy yordamchi vosita ekanligini, ayniqsa bola </w:t>
      </w:r>
      <w:r w:rsidRPr="002B3E20">
        <w:rPr>
          <w:rFonts w:ascii="Times New Roman" w:hAnsi="Times New Roman" w:cs="Times New Roman"/>
          <w:spacing w:val="-6"/>
          <w:sz w:val="28"/>
          <w:szCs w:val="28"/>
          <w:lang w:val="ms-MY"/>
        </w:rPr>
        <w:t xml:space="preserve">nutq faoliyatini oshirishini asoslagan, A.M. Mixaylova esa fikrlash jarayonini bosqichma-bosqich rivojlantirish uchun </w:t>
      </w:r>
      <w:r w:rsidR="004F7F54">
        <w:rPr>
          <w:rFonts w:ascii="Times New Roman" w:hAnsi="Times New Roman" w:cs="Times New Roman"/>
          <w:spacing w:val="-6"/>
          <w:sz w:val="28"/>
          <w:szCs w:val="28"/>
          <w:lang w:val="ms-MY"/>
        </w:rPr>
        <w:t xml:space="preserve"> informatsion yondashuvli </w:t>
      </w:r>
      <w:r w:rsidRPr="002B3E20">
        <w:rPr>
          <w:rFonts w:ascii="Times New Roman" w:hAnsi="Times New Roman" w:cs="Times New Roman"/>
          <w:spacing w:val="-6"/>
          <w:sz w:val="28"/>
          <w:szCs w:val="28"/>
          <w:lang w:val="ms-MY"/>
        </w:rPr>
        <w:t xml:space="preserve">lingvistik modellarni </w:t>
      </w:r>
      <w:r w:rsidR="004F7F54">
        <w:rPr>
          <w:rFonts w:ascii="Times New Roman" w:hAnsi="Times New Roman" w:cs="Times New Roman"/>
          <w:spacing w:val="-6"/>
          <w:sz w:val="28"/>
          <w:szCs w:val="28"/>
          <w:lang w:val="ms-MY"/>
        </w:rPr>
        <w:t xml:space="preserve"> amaliy faoliyatga </w:t>
      </w:r>
      <w:r w:rsidRPr="002B3E20">
        <w:rPr>
          <w:rFonts w:ascii="Times New Roman" w:hAnsi="Times New Roman" w:cs="Times New Roman"/>
          <w:spacing w:val="-6"/>
          <w:sz w:val="28"/>
          <w:szCs w:val="28"/>
          <w:lang w:val="ms-MY"/>
        </w:rPr>
        <w:t>taklif qilgan.</w:t>
      </w:r>
    </w:p>
    <w:p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spacing w:val="-6"/>
          <w:sz w:val="28"/>
          <w:szCs w:val="28"/>
          <w:lang w:val="uz-Cyrl-UZ"/>
        </w:rPr>
        <w:t xml:space="preserve">Mazkur masala doirasida bir </w:t>
      </w:r>
      <w:r w:rsidR="00915160" w:rsidRPr="00915160">
        <w:rPr>
          <w:rFonts w:ascii="Times New Roman" w:hAnsi="Times New Roman" w:cs="Times New Roman"/>
          <w:spacing w:val="-6"/>
          <w:sz w:val="28"/>
          <w:szCs w:val="28"/>
          <w:lang w:val="ms-MY"/>
        </w:rPr>
        <w:t>q</w:t>
      </w:r>
      <w:r w:rsidR="00915160">
        <w:rPr>
          <w:rFonts w:ascii="Times New Roman" w:hAnsi="Times New Roman" w:cs="Times New Roman"/>
          <w:spacing w:val="-6"/>
          <w:sz w:val="28"/>
          <w:szCs w:val="28"/>
          <w:lang w:val="ms-MY"/>
        </w:rPr>
        <w:t>ator</w:t>
      </w:r>
      <w:r w:rsidRPr="002B3E20">
        <w:rPr>
          <w:rFonts w:ascii="Times New Roman" w:hAnsi="Times New Roman" w:cs="Times New Roman"/>
          <w:spacing w:val="-6"/>
          <w:sz w:val="28"/>
          <w:szCs w:val="28"/>
          <w:lang w:val="uz-Cyrl-UZ"/>
        </w:rPr>
        <w:t xml:space="preserve"> yetuk xorijiy pedagog olimlar </w:t>
      </w:r>
      <w:r w:rsidR="00045585" w:rsidRPr="00045585">
        <w:rPr>
          <w:rFonts w:ascii="Times New Roman" w:hAnsi="Times New Roman" w:cs="Times New Roman"/>
          <w:spacing w:val="-6"/>
          <w:sz w:val="28"/>
          <w:szCs w:val="28"/>
          <w:lang w:val="ms-MY"/>
        </w:rPr>
        <w:t xml:space="preserve"> tadqiq</w:t>
      </w:r>
      <w:r w:rsidR="00045585">
        <w:rPr>
          <w:rFonts w:ascii="Times New Roman" w:hAnsi="Times New Roman" w:cs="Times New Roman"/>
          <w:spacing w:val="-6"/>
          <w:sz w:val="28"/>
          <w:szCs w:val="28"/>
          <w:lang w:val="ms-MY"/>
        </w:rPr>
        <w:t>ot</w:t>
      </w:r>
      <w:r w:rsidRPr="002B3E20">
        <w:rPr>
          <w:rFonts w:ascii="Times New Roman" w:hAnsi="Times New Roman" w:cs="Times New Roman"/>
          <w:spacing w:val="-6"/>
          <w:sz w:val="28"/>
          <w:szCs w:val="28"/>
          <w:lang w:val="uz-Cyrl-UZ"/>
        </w:rPr>
        <w:t xml:space="preserve"> ish</w:t>
      </w:r>
      <w:r w:rsidR="00045585" w:rsidRPr="00045585">
        <w:rPr>
          <w:rFonts w:ascii="Times New Roman" w:hAnsi="Times New Roman" w:cs="Times New Roman"/>
          <w:spacing w:val="-6"/>
          <w:sz w:val="28"/>
          <w:szCs w:val="28"/>
          <w:lang w:val="ms-MY"/>
        </w:rPr>
        <w:t>la</w:t>
      </w:r>
      <w:r w:rsidR="00045585">
        <w:rPr>
          <w:rFonts w:ascii="Times New Roman" w:hAnsi="Times New Roman" w:cs="Times New Roman"/>
          <w:spacing w:val="-6"/>
          <w:sz w:val="28"/>
          <w:szCs w:val="28"/>
          <w:lang w:val="ms-MY"/>
        </w:rPr>
        <w:t>rini</w:t>
      </w:r>
      <w:r w:rsidRPr="002B3E20">
        <w:rPr>
          <w:rFonts w:ascii="Times New Roman" w:hAnsi="Times New Roman" w:cs="Times New Roman"/>
          <w:spacing w:val="-6"/>
          <w:sz w:val="28"/>
          <w:szCs w:val="28"/>
          <w:lang w:val="uz-Cyrl-UZ"/>
        </w:rPr>
        <w:t xml:space="preserve"> hamda </w:t>
      </w:r>
      <w:r w:rsidR="00045585" w:rsidRPr="00915160">
        <w:rPr>
          <w:rFonts w:ascii="Times New Roman" w:hAnsi="Times New Roman" w:cs="Times New Roman"/>
          <w:spacing w:val="-6"/>
          <w:sz w:val="28"/>
          <w:szCs w:val="28"/>
          <w:lang w:val="ms-MY"/>
        </w:rPr>
        <w:t>amaliy</w:t>
      </w:r>
      <w:r w:rsidRPr="002B3E20">
        <w:rPr>
          <w:rFonts w:ascii="Times New Roman" w:hAnsi="Times New Roman" w:cs="Times New Roman"/>
          <w:spacing w:val="-6"/>
          <w:sz w:val="28"/>
          <w:szCs w:val="28"/>
          <w:lang w:val="uz-Cyrl-UZ"/>
        </w:rPr>
        <w:t xml:space="preserve"> </w:t>
      </w:r>
      <w:r w:rsidR="00915160" w:rsidRPr="00915160">
        <w:rPr>
          <w:rFonts w:ascii="Times New Roman" w:hAnsi="Times New Roman" w:cs="Times New Roman"/>
          <w:spacing w:val="-6"/>
          <w:sz w:val="28"/>
          <w:szCs w:val="28"/>
          <w:lang w:val="ms-MY"/>
        </w:rPr>
        <w:t xml:space="preserve"> n</w:t>
      </w:r>
      <w:r w:rsidR="00915160">
        <w:rPr>
          <w:rFonts w:ascii="Times New Roman" w:hAnsi="Times New Roman" w:cs="Times New Roman"/>
          <w:spacing w:val="-6"/>
          <w:sz w:val="28"/>
          <w:szCs w:val="28"/>
          <w:lang w:val="ms-MY"/>
        </w:rPr>
        <w:t>atijalarni fanga tatqiq  qilgan</w:t>
      </w:r>
      <w:r w:rsidRPr="002B3E20">
        <w:rPr>
          <w:rFonts w:ascii="Times New Roman" w:hAnsi="Times New Roman" w:cs="Times New Roman"/>
          <w:spacing w:val="-6"/>
          <w:sz w:val="28"/>
          <w:szCs w:val="28"/>
          <w:lang w:val="uz-Cyrl-UZ"/>
        </w:rPr>
        <w:t xml:space="preserve">lar. Sohaning xorijiy mamlakat olimlaridan </w:t>
      </w:r>
      <w:r w:rsidRPr="00293054">
        <w:rPr>
          <w:rFonts w:ascii="Times New Roman" w:hAnsi="Times New Roman" w:cs="Times New Roman"/>
          <w:spacing w:val="-6"/>
          <w:sz w:val="28"/>
          <w:szCs w:val="28"/>
          <w:highlight w:val="yellow"/>
          <w:lang w:val="uz-Cyrl-UZ"/>
        </w:rPr>
        <w:t>E.Fromm, M.Mauerman, A.G.Maslou, Djeni Stil, Kert Meredis, Charlz Templ, A.Hargreaves, H.D.Schmidt, R.Sears, P.V.Sysoyev</w:t>
      </w:r>
      <w:r w:rsidRPr="002B3E20">
        <w:rPr>
          <w:rFonts w:ascii="Times New Roman" w:hAnsi="Times New Roman" w:cs="Times New Roman"/>
          <w:spacing w:val="-6"/>
          <w:sz w:val="28"/>
          <w:szCs w:val="28"/>
          <w:lang w:val="uz-Cyrl-UZ"/>
        </w:rPr>
        <w:t xml:space="preserve"> kabilar</w:t>
      </w:r>
      <w:r w:rsidR="00900C2E" w:rsidRPr="00900C2E">
        <w:rPr>
          <w:rFonts w:ascii="Times New Roman" w:hAnsi="Times New Roman" w:cs="Times New Roman"/>
          <w:spacing w:val="-6"/>
          <w:sz w:val="28"/>
          <w:szCs w:val="28"/>
          <w:lang w:val="uz-Cyrl-UZ"/>
        </w:rPr>
        <w:t xml:space="preserve">ni keltirish mumkin. </w:t>
      </w:r>
      <w:r w:rsidRPr="002B3E20">
        <w:rPr>
          <w:rFonts w:ascii="Times New Roman" w:hAnsi="Times New Roman" w:cs="Times New Roman"/>
          <w:spacing w:val="-6"/>
          <w:sz w:val="28"/>
          <w:szCs w:val="28"/>
          <w:lang w:val="uz-Cyrl-UZ"/>
        </w:rPr>
        <w:t xml:space="preserve"> </w:t>
      </w:r>
      <w:r w:rsidR="00900C2E" w:rsidRPr="00900C2E">
        <w:rPr>
          <w:rFonts w:ascii="Times New Roman" w:hAnsi="Times New Roman" w:cs="Times New Roman"/>
          <w:spacing w:val="-6"/>
          <w:sz w:val="28"/>
          <w:szCs w:val="28"/>
          <w:lang w:val="uz-Cyrl-UZ"/>
        </w:rPr>
        <w:t xml:space="preserve"> Ular  fandagi ilmiy qarashlarini</w:t>
      </w:r>
      <w:r w:rsidR="00900C2E" w:rsidRPr="00D91F32">
        <w:rPr>
          <w:rFonts w:ascii="Times New Roman" w:hAnsi="Times New Roman" w:cs="Times New Roman"/>
          <w:spacing w:val="-6"/>
          <w:sz w:val="28"/>
          <w:szCs w:val="28"/>
          <w:lang w:val="uz-Cyrl-UZ"/>
        </w:rPr>
        <w:t xml:space="preserve"> </w:t>
      </w:r>
      <w:r w:rsidR="00D91F32" w:rsidRPr="00D91F32">
        <w:rPr>
          <w:rFonts w:ascii="Times New Roman" w:hAnsi="Times New Roman" w:cs="Times New Roman"/>
          <w:spacing w:val="-6"/>
          <w:sz w:val="28"/>
          <w:szCs w:val="28"/>
          <w:lang w:val="uz-Cyrl-UZ"/>
        </w:rPr>
        <w:t xml:space="preserve"> AKTdan ta</w:t>
      </w:r>
      <w:r w:rsidR="00D91F32" w:rsidRPr="00CE7C1E">
        <w:rPr>
          <w:rFonts w:ascii="Times New Roman" w:hAnsi="Times New Roman" w:cs="Times New Roman"/>
          <w:spacing w:val="-6"/>
          <w:sz w:val="28"/>
          <w:szCs w:val="28"/>
          <w:lang w:val="uz-Cyrl-UZ"/>
        </w:rPr>
        <w:t>’</w:t>
      </w:r>
      <w:r w:rsidR="00D91F32" w:rsidRPr="00D91F32">
        <w:rPr>
          <w:rFonts w:ascii="Times New Roman" w:hAnsi="Times New Roman" w:cs="Times New Roman"/>
          <w:spacing w:val="-6"/>
          <w:sz w:val="28"/>
          <w:szCs w:val="28"/>
          <w:lang w:val="uz-Cyrl-UZ"/>
        </w:rPr>
        <w:t>lim sifatini oshirisga</w:t>
      </w:r>
      <w:r w:rsidR="00CE7C1E" w:rsidRPr="00CE7C1E">
        <w:rPr>
          <w:rFonts w:ascii="Times New Roman" w:hAnsi="Times New Roman" w:cs="Times New Roman"/>
          <w:spacing w:val="-6"/>
          <w:sz w:val="28"/>
          <w:szCs w:val="28"/>
          <w:lang w:val="uz-Cyrl-UZ"/>
        </w:rPr>
        <w:t xml:space="preserve"> yo ‘naltirib, </w:t>
      </w:r>
      <w:r w:rsidR="00D91F32" w:rsidRPr="00D91F32">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 xml:space="preserve"> oʻquvchilarni </w:t>
      </w:r>
      <w:r w:rsidR="00CE7C1E" w:rsidRPr="00CE7C1E">
        <w:rPr>
          <w:rFonts w:ascii="Times New Roman" w:hAnsi="Times New Roman" w:cs="Times New Roman"/>
          <w:spacing w:val="-6"/>
          <w:sz w:val="28"/>
          <w:szCs w:val="28"/>
          <w:lang w:val="uz-Cyrl-UZ"/>
        </w:rPr>
        <w:t xml:space="preserve"> ko‘rish va</w:t>
      </w:r>
      <w:r w:rsidR="00CE7C1E" w:rsidRPr="00793C47">
        <w:rPr>
          <w:rFonts w:ascii="Times New Roman" w:hAnsi="Times New Roman" w:cs="Times New Roman"/>
          <w:spacing w:val="-6"/>
          <w:sz w:val="28"/>
          <w:szCs w:val="28"/>
          <w:lang w:val="uz-Cyrl-UZ"/>
        </w:rPr>
        <w:t xml:space="preserve"> </w:t>
      </w:r>
      <w:r w:rsidR="00793C47" w:rsidRPr="00793C47">
        <w:rPr>
          <w:rFonts w:ascii="Times New Roman" w:hAnsi="Times New Roman" w:cs="Times New Roman"/>
          <w:spacing w:val="-6"/>
          <w:sz w:val="28"/>
          <w:szCs w:val="28"/>
          <w:lang w:val="uz-Cyrl-UZ"/>
        </w:rPr>
        <w:t>tahlil qilish orqali</w:t>
      </w:r>
      <w:r w:rsidR="00CE7C1E" w:rsidRPr="00CE7C1E">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nutqiy muloqot normalari</w:t>
      </w:r>
      <w:r w:rsidR="00793C47" w:rsidRPr="00793C47">
        <w:rPr>
          <w:rFonts w:ascii="Times New Roman" w:hAnsi="Times New Roman" w:cs="Times New Roman"/>
          <w:spacing w:val="-6"/>
          <w:sz w:val="28"/>
          <w:szCs w:val="28"/>
          <w:lang w:val="uz-Cyrl-UZ"/>
        </w:rPr>
        <w:t xml:space="preserve"> shakllanishiga</w:t>
      </w:r>
      <w:r w:rsidRPr="002B3E20">
        <w:rPr>
          <w:rFonts w:ascii="Times New Roman" w:hAnsi="Times New Roman" w:cs="Times New Roman"/>
          <w:spacing w:val="-6"/>
          <w:sz w:val="28"/>
          <w:szCs w:val="28"/>
          <w:lang w:val="uz-Cyrl-UZ"/>
        </w:rPr>
        <w:t xml:space="preserve"> va</w:t>
      </w:r>
      <w:r w:rsidR="00E1637E" w:rsidRPr="00E1637E">
        <w:rPr>
          <w:rFonts w:ascii="Times New Roman" w:hAnsi="Times New Roman" w:cs="Times New Roman"/>
          <w:spacing w:val="-6"/>
          <w:sz w:val="28"/>
          <w:szCs w:val="28"/>
          <w:lang w:val="uz-Cyrl-UZ"/>
        </w:rPr>
        <w:t xml:space="preserve"> axborotlar orqali olamni </w:t>
      </w:r>
      <w:r w:rsidR="00F5454F" w:rsidRPr="00F5454F">
        <w:rPr>
          <w:rFonts w:ascii="Times New Roman" w:hAnsi="Times New Roman" w:cs="Times New Roman"/>
          <w:spacing w:val="-6"/>
          <w:sz w:val="28"/>
          <w:szCs w:val="28"/>
          <w:lang w:val="uz-Cyrl-UZ"/>
        </w:rPr>
        <w:t>anglash,</w:t>
      </w:r>
      <w:r w:rsidRPr="002B3E20">
        <w:rPr>
          <w:rFonts w:ascii="Times New Roman" w:hAnsi="Times New Roman" w:cs="Times New Roman"/>
          <w:spacing w:val="-6"/>
          <w:sz w:val="28"/>
          <w:szCs w:val="28"/>
          <w:lang w:val="uz-Cyrl-UZ"/>
        </w:rPr>
        <w:t xml:space="preserve"> keng fikrlashga oʻrgatishda boʻlajak mutaxassisilarning oʻrganishi lozim boʻlgan jihatlar</w:t>
      </w:r>
      <w:r w:rsidR="00F5454F" w:rsidRPr="00F5454F">
        <w:rPr>
          <w:rFonts w:ascii="Times New Roman" w:hAnsi="Times New Roman" w:cs="Times New Roman"/>
          <w:spacing w:val="-6"/>
          <w:sz w:val="28"/>
          <w:szCs w:val="28"/>
          <w:lang w:val="uz-Cyrl-UZ"/>
        </w:rPr>
        <w:t>dan biri sifatida tahlil qilad</w:t>
      </w:r>
      <w:r w:rsidR="00F5454F" w:rsidRPr="00D66654">
        <w:rPr>
          <w:rFonts w:ascii="Times New Roman" w:hAnsi="Times New Roman" w:cs="Times New Roman"/>
          <w:spacing w:val="-6"/>
          <w:sz w:val="28"/>
          <w:szCs w:val="28"/>
          <w:lang w:val="uz-Cyrl-UZ"/>
        </w:rPr>
        <w:t>i</w:t>
      </w:r>
      <w:r w:rsidRPr="002B3E20">
        <w:rPr>
          <w:rFonts w:ascii="Times New Roman" w:hAnsi="Times New Roman" w:cs="Times New Roman"/>
          <w:spacing w:val="-6"/>
          <w:sz w:val="28"/>
          <w:szCs w:val="28"/>
          <w:lang w:val="uz-Cyrl-UZ"/>
        </w:rPr>
        <w:t>. Ushbu tadqiqtchilarning biz ilmiy doirada o</w:t>
      </w:r>
      <w:r w:rsidR="00D66654" w:rsidRPr="00D66654">
        <w:rPr>
          <w:rFonts w:ascii="Times New Roman" w:hAnsi="Times New Roman" w:cs="Times New Roman"/>
          <w:spacing w:val="-6"/>
          <w:sz w:val="28"/>
          <w:szCs w:val="28"/>
          <w:lang w:val="uz-Cyrl-UZ"/>
        </w:rPr>
        <w:t>‘</w:t>
      </w:r>
      <w:r w:rsidRPr="002B3E20">
        <w:rPr>
          <w:rFonts w:ascii="Times New Roman" w:hAnsi="Times New Roman" w:cs="Times New Roman"/>
          <w:spacing w:val="-6"/>
          <w:sz w:val="28"/>
          <w:szCs w:val="28"/>
          <w:lang w:val="uz-Cyrl-UZ"/>
        </w:rPr>
        <w:t xml:space="preserve">rganayotgan mazkur dissertatsiya ishimizga oid bir qator </w:t>
      </w:r>
      <w:r w:rsidR="00D66654" w:rsidRPr="00D66654">
        <w:rPr>
          <w:rFonts w:ascii="Times New Roman" w:hAnsi="Times New Roman" w:cs="Times New Roman"/>
          <w:spacing w:val="-6"/>
          <w:sz w:val="28"/>
          <w:szCs w:val="28"/>
          <w:lang w:val="uz-Cyrl-UZ"/>
        </w:rPr>
        <w:t xml:space="preserve"> nazariy, pedagogik</w:t>
      </w:r>
      <w:r w:rsidRPr="002B3E20">
        <w:rPr>
          <w:rFonts w:ascii="Times New Roman" w:hAnsi="Times New Roman" w:cs="Times New Roman"/>
          <w:spacing w:val="-6"/>
          <w:sz w:val="28"/>
          <w:szCs w:val="28"/>
          <w:lang w:val="uz-Cyrl-UZ"/>
        </w:rPr>
        <w:t xml:space="preserve">, </w:t>
      </w:r>
      <w:r w:rsidR="00D66654" w:rsidRPr="00D66654">
        <w:rPr>
          <w:rFonts w:ascii="Times New Roman" w:hAnsi="Times New Roman" w:cs="Times New Roman"/>
          <w:spacing w:val="-6"/>
          <w:sz w:val="28"/>
          <w:szCs w:val="28"/>
          <w:lang w:val="uz-Cyrl-UZ"/>
        </w:rPr>
        <w:t xml:space="preserve"> metodik </w:t>
      </w:r>
      <w:r w:rsidRPr="002B3E20">
        <w:rPr>
          <w:rFonts w:ascii="Times New Roman" w:hAnsi="Times New Roman" w:cs="Times New Roman"/>
          <w:spacing w:val="-6"/>
          <w:sz w:val="28"/>
          <w:szCs w:val="28"/>
          <w:lang w:val="uz-Cyrl-UZ"/>
        </w:rPr>
        <w:t>qimmatli fikr hamda g</w:t>
      </w:r>
      <w:r w:rsidR="006412D2" w:rsidRPr="006412D2">
        <w:rPr>
          <w:rFonts w:ascii="Times New Roman" w:hAnsi="Times New Roman" w:cs="Times New Roman"/>
          <w:spacing w:val="-6"/>
          <w:sz w:val="28"/>
          <w:szCs w:val="28"/>
          <w:lang w:val="uz-Cyrl-UZ"/>
        </w:rPr>
        <w:t>‘</w:t>
      </w:r>
      <w:r w:rsidRPr="002B3E20">
        <w:rPr>
          <w:rFonts w:ascii="Times New Roman" w:hAnsi="Times New Roman" w:cs="Times New Roman"/>
          <w:spacing w:val="-6"/>
          <w:sz w:val="28"/>
          <w:szCs w:val="28"/>
          <w:lang w:val="uz-Cyrl-UZ"/>
        </w:rPr>
        <w:t>oyalarini keltirish</w:t>
      </w:r>
      <w:r w:rsidR="006412D2" w:rsidRPr="006412D2">
        <w:rPr>
          <w:rFonts w:ascii="Times New Roman" w:hAnsi="Times New Roman" w:cs="Times New Roman"/>
          <w:spacing w:val="-6"/>
          <w:sz w:val="28"/>
          <w:szCs w:val="28"/>
          <w:lang w:val="uz-Cyrl-UZ"/>
        </w:rPr>
        <w:t>ni</w:t>
      </w:r>
      <w:r w:rsidRPr="002B3E20">
        <w:rPr>
          <w:rFonts w:ascii="Times New Roman" w:hAnsi="Times New Roman" w:cs="Times New Roman"/>
          <w:spacing w:val="-6"/>
          <w:sz w:val="28"/>
          <w:szCs w:val="28"/>
          <w:lang w:val="uz-Cyrl-UZ"/>
        </w:rPr>
        <w:t xml:space="preserve"> lozim deb bilamiz:</w:t>
      </w:r>
    </w:p>
    <w:p w:rsidR="008356D7" w:rsidRPr="002B3E20" w:rsidRDefault="006412D2" w:rsidP="002B3E20">
      <w:pPr>
        <w:tabs>
          <w:tab w:val="left" w:pos="851"/>
        </w:tabs>
        <w:spacing w:line="360" w:lineRule="auto"/>
        <w:ind w:firstLine="567"/>
        <w:jc w:val="both"/>
        <w:rPr>
          <w:rFonts w:ascii="Times New Roman" w:hAnsi="Times New Roman" w:cs="Times New Roman"/>
          <w:spacing w:val="-6"/>
          <w:sz w:val="28"/>
          <w:szCs w:val="28"/>
          <w:lang w:val="uz-Cyrl-UZ"/>
        </w:rPr>
      </w:pPr>
      <w:r w:rsidRPr="003F237F">
        <w:rPr>
          <w:rFonts w:ascii="Times New Roman" w:hAnsi="Times New Roman" w:cs="Times New Roman"/>
          <w:spacing w:val="-6"/>
          <w:sz w:val="28"/>
          <w:szCs w:val="28"/>
          <w:lang w:val="uz-Cyrl-UZ"/>
        </w:rPr>
        <w:t xml:space="preserve"> Olim </w:t>
      </w:r>
      <w:r w:rsidR="008356D7" w:rsidRPr="002B3E20">
        <w:rPr>
          <w:rFonts w:ascii="Times New Roman" w:hAnsi="Times New Roman" w:cs="Times New Roman"/>
          <w:spacing w:val="-6"/>
          <w:sz w:val="28"/>
          <w:szCs w:val="28"/>
          <w:lang w:val="uz-Cyrl-UZ"/>
        </w:rPr>
        <w:t>E. Fromm o‘quvchilar shaxsini erkin va ijodiy fikrlashga undash konsepsiyasini ilgari sur</w:t>
      </w:r>
      <w:r w:rsidR="003F237F" w:rsidRPr="003F237F">
        <w:rPr>
          <w:rFonts w:ascii="Times New Roman" w:hAnsi="Times New Roman" w:cs="Times New Roman"/>
          <w:spacing w:val="-6"/>
          <w:sz w:val="28"/>
          <w:szCs w:val="28"/>
          <w:lang w:val="uz-Cyrl-UZ"/>
        </w:rPr>
        <w:t>ar ekan</w:t>
      </w:r>
      <w:r w:rsidR="001845D9" w:rsidRPr="001845D9">
        <w:rPr>
          <w:rFonts w:ascii="Times New Roman" w:hAnsi="Times New Roman" w:cs="Times New Roman"/>
          <w:spacing w:val="-6"/>
          <w:sz w:val="28"/>
          <w:szCs w:val="28"/>
          <w:lang w:val="uz-Cyrl-UZ"/>
        </w:rPr>
        <w:t>,</w:t>
      </w:r>
      <w:r w:rsidR="003F237F" w:rsidRPr="003F237F">
        <w:rPr>
          <w:rFonts w:ascii="Times New Roman" w:hAnsi="Times New Roman" w:cs="Times New Roman"/>
          <w:spacing w:val="-6"/>
          <w:sz w:val="28"/>
          <w:szCs w:val="28"/>
          <w:lang w:val="uz-Cyrl-UZ"/>
        </w:rPr>
        <w:t xml:space="preserve"> bunda o</w:t>
      </w:r>
      <w:r w:rsidR="001845D9" w:rsidRPr="001845D9">
        <w:rPr>
          <w:rFonts w:ascii="Times New Roman" w:hAnsi="Times New Roman" w:cs="Times New Roman"/>
          <w:spacing w:val="-6"/>
          <w:sz w:val="28"/>
          <w:szCs w:val="28"/>
          <w:lang w:val="uz-Cyrl-UZ"/>
        </w:rPr>
        <w:t>‘</w:t>
      </w:r>
      <w:r w:rsidR="003F237F" w:rsidRPr="003F237F">
        <w:rPr>
          <w:rFonts w:ascii="Times New Roman" w:hAnsi="Times New Roman" w:cs="Times New Roman"/>
          <w:spacing w:val="-6"/>
          <w:sz w:val="28"/>
          <w:szCs w:val="28"/>
          <w:lang w:val="uz-Cyrl-UZ"/>
        </w:rPr>
        <w:t xml:space="preserve">qituvchi </w:t>
      </w:r>
      <w:r w:rsidR="001845D9" w:rsidRPr="001845D9">
        <w:rPr>
          <w:rFonts w:ascii="Times New Roman" w:hAnsi="Times New Roman" w:cs="Times New Roman"/>
          <w:spacing w:val="-6"/>
          <w:sz w:val="28"/>
          <w:szCs w:val="28"/>
          <w:lang w:val="uz-Cyrl-UZ"/>
        </w:rPr>
        <w:t xml:space="preserve"> kasb mahoratiga tayan</w:t>
      </w:r>
      <w:r w:rsidR="008356D7" w:rsidRPr="002B3E20">
        <w:rPr>
          <w:rFonts w:ascii="Times New Roman" w:hAnsi="Times New Roman" w:cs="Times New Roman"/>
          <w:spacing w:val="-6"/>
          <w:sz w:val="28"/>
          <w:szCs w:val="28"/>
          <w:lang w:val="uz-Cyrl-UZ"/>
        </w:rPr>
        <w:t>gan, M. Mauerman bolalarda nutqiy muloqotni rivojlantirish jarayonida hissiy jihatlarni hisobga olish zaruriyatini</w:t>
      </w:r>
      <w:r w:rsidR="00044A3D" w:rsidRPr="00044A3D">
        <w:rPr>
          <w:rFonts w:ascii="Times New Roman" w:hAnsi="Times New Roman" w:cs="Times New Roman"/>
          <w:spacing w:val="-6"/>
          <w:sz w:val="28"/>
          <w:szCs w:val="28"/>
          <w:lang w:val="uz-Cyrl-UZ"/>
        </w:rPr>
        <w:t xml:space="preserve"> darslarning rang-barangligida , ayniqsa informatsiyalarni t</w:t>
      </w:r>
      <w:r w:rsidR="004D75C3" w:rsidRPr="004D75C3">
        <w:rPr>
          <w:rFonts w:ascii="Times New Roman" w:hAnsi="Times New Roman" w:cs="Times New Roman"/>
          <w:spacing w:val="-6"/>
          <w:sz w:val="28"/>
          <w:szCs w:val="28"/>
          <w:lang w:val="uz-Cyrl-UZ"/>
        </w:rPr>
        <w:t>aqqoslashda</w:t>
      </w:r>
      <w:r w:rsidR="008356D7" w:rsidRPr="002B3E20">
        <w:rPr>
          <w:rFonts w:ascii="Times New Roman" w:hAnsi="Times New Roman" w:cs="Times New Roman"/>
          <w:spacing w:val="-6"/>
          <w:sz w:val="28"/>
          <w:szCs w:val="28"/>
          <w:lang w:val="uz-Cyrl-UZ"/>
        </w:rPr>
        <w:t xml:space="preserve"> ko‘rsatgan, A.G. Maslow o‘quvchining o‘z-o‘zini anglash va ijtimoiy moslashuv </w:t>
      </w:r>
      <w:r w:rsidR="008356D7" w:rsidRPr="002B3E20">
        <w:rPr>
          <w:rFonts w:ascii="Times New Roman" w:hAnsi="Times New Roman" w:cs="Times New Roman"/>
          <w:spacing w:val="-6"/>
          <w:sz w:val="28"/>
          <w:szCs w:val="28"/>
          <w:lang w:val="uz-Cyrl-UZ"/>
        </w:rPr>
        <w:lastRenderedPageBreak/>
        <w:t>motivlarini rivojlantirishga urg‘u ber</w:t>
      </w:r>
      <w:r w:rsidR="004D75C3" w:rsidRPr="004D75C3">
        <w:rPr>
          <w:rFonts w:ascii="Times New Roman" w:hAnsi="Times New Roman" w:cs="Times New Roman"/>
          <w:spacing w:val="-6"/>
          <w:sz w:val="28"/>
          <w:szCs w:val="28"/>
          <w:lang w:val="uz-Cyrl-UZ"/>
        </w:rPr>
        <w:t>ishi barobarida dunyoni anglash turli ma’lumotlarni tahlil qilishda</w:t>
      </w:r>
      <w:r w:rsidR="004D75C3" w:rsidRPr="00B30034">
        <w:rPr>
          <w:rFonts w:ascii="Times New Roman" w:hAnsi="Times New Roman" w:cs="Times New Roman"/>
          <w:spacing w:val="-6"/>
          <w:sz w:val="28"/>
          <w:szCs w:val="28"/>
          <w:lang w:val="uz-Cyrl-UZ"/>
        </w:rPr>
        <w:t xml:space="preserve"> </w:t>
      </w:r>
      <w:r w:rsidR="00B30034" w:rsidRPr="00B30034">
        <w:rPr>
          <w:rFonts w:ascii="Times New Roman" w:hAnsi="Times New Roman" w:cs="Times New Roman"/>
          <w:spacing w:val="-6"/>
          <w:sz w:val="28"/>
          <w:szCs w:val="28"/>
          <w:lang w:val="uz-Cyrl-UZ"/>
        </w:rPr>
        <w:t>de</w:t>
      </w:r>
      <w:r w:rsidR="008356D7" w:rsidRPr="002B3E20">
        <w:rPr>
          <w:rFonts w:ascii="Times New Roman" w:hAnsi="Times New Roman" w:cs="Times New Roman"/>
          <w:spacing w:val="-6"/>
          <w:sz w:val="28"/>
          <w:szCs w:val="28"/>
          <w:lang w:val="uz-Cyrl-UZ"/>
        </w:rPr>
        <w:t xml:space="preserve">gan, Djeni Stil va Kert Meredis </w:t>
      </w:r>
      <w:r w:rsidR="00F02626" w:rsidRPr="00F02626">
        <w:rPr>
          <w:rFonts w:ascii="Times New Roman" w:hAnsi="Times New Roman" w:cs="Times New Roman"/>
          <w:spacing w:val="-6"/>
          <w:sz w:val="28"/>
          <w:szCs w:val="28"/>
          <w:lang w:val="uz-Cyrl-UZ"/>
        </w:rPr>
        <w:t xml:space="preserve"> o‘qitishga munosabat bildirar ekan,</w:t>
      </w:r>
      <w:r w:rsidR="00F02626" w:rsidRPr="00F8691A">
        <w:rPr>
          <w:rFonts w:ascii="Times New Roman" w:hAnsi="Times New Roman" w:cs="Times New Roman"/>
          <w:spacing w:val="-6"/>
          <w:sz w:val="28"/>
          <w:szCs w:val="28"/>
          <w:lang w:val="uz-Cyrl-UZ"/>
        </w:rPr>
        <w:t xml:space="preserve"> </w:t>
      </w:r>
      <w:r w:rsidR="00F02626" w:rsidRPr="00F02626">
        <w:rPr>
          <w:rFonts w:ascii="Times New Roman" w:hAnsi="Times New Roman" w:cs="Times New Roman"/>
          <w:spacing w:val="-6"/>
          <w:sz w:val="28"/>
          <w:szCs w:val="28"/>
          <w:lang w:val="uz-Cyrl-UZ"/>
        </w:rPr>
        <w:t xml:space="preserve"> </w:t>
      </w:r>
      <w:r w:rsidR="008356D7" w:rsidRPr="002B3E20">
        <w:rPr>
          <w:rFonts w:ascii="Times New Roman" w:hAnsi="Times New Roman" w:cs="Times New Roman"/>
          <w:spacing w:val="-6"/>
          <w:sz w:val="28"/>
          <w:szCs w:val="28"/>
          <w:lang w:val="uz-Cyrl-UZ"/>
        </w:rPr>
        <w:t xml:space="preserve">kichik yoshdagi bolalarni keng qamrovli kommunikativ faoliyatga tayyorlash uchun </w:t>
      </w:r>
      <w:r w:rsidR="00B30034" w:rsidRPr="00B30034">
        <w:rPr>
          <w:rFonts w:ascii="Times New Roman" w:hAnsi="Times New Roman" w:cs="Times New Roman"/>
          <w:spacing w:val="-6"/>
          <w:sz w:val="28"/>
          <w:szCs w:val="28"/>
          <w:lang w:val="uz-Cyrl-UZ"/>
        </w:rPr>
        <w:t xml:space="preserve"> zamonaviy usullar va texnologiyalar yetakchilik </w:t>
      </w:r>
      <w:r w:rsidR="004B08FE" w:rsidRPr="004B08FE">
        <w:rPr>
          <w:rFonts w:ascii="Times New Roman" w:hAnsi="Times New Roman" w:cs="Times New Roman"/>
          <w:spacing w:val="-6"/>
          <w:sz w:val="28"/>
          <w:szCs w:val="28"/>
          <w:lang w:val="uz-Cyrl-UZ"/>
        </w:rPr>
        <w:t xml:space="preserve">qilishini buning uchun </w:t>
      </w:r>
      <w:r w:rsidR="008356D7" w:rsidRPr="002B3E20">
        <w:rPr>
          <w:rFonts w:ascii="Times New Roman" w:hAnsi="Times New Roman" w:cs="Times New Roman"/>
          <w:spacing w:val="-6"/>
          <w:sz w:val="28"/>
          <w:szCs w:val="28"/>
          <w:lang w:val="uz-Cyrl-UZ"/>
        </w:rPr>
        <w:t>amaliy mashg‘ulotlar</w:t>
      </w:r>
      <w:r w:rsidR="00F8691A" w:rsidRPr="00F8691A">
        <w:rPr>
          <w:rFonts w:ascii="Times New Roman" w:hAnsi="Times New Roman" w:cs="Times New Roman"/>
          <w:spacing w:val="-6"/>
          <w:sz w:val="28"/>
          <w:szCs w:val="28"/>
          <w:lang w:val="uz-Cyrl-UZ"/>
        </w:rPr>
        <w:t xml:space="preserve">ni boshqaruvchi o ‘qituvchi  </w:t>
      </w:r>
      <w:r w:rsidR="003E58AD" w:rsidRPr="003E58AD">
        <w:rPr>
          <w:rFonts w:ascii="Times New Roman" w:hAnsi="Times New Roman" w:cs="Times New Roman"/>
          <w:spacing w:val="-6"/>
          <w:sz w:val="28"/>
          <w:szCs w:val="28"/>
          <w:lang w:val="uz-Cyrl-UZ"/>
        </w:rPr>
        <w:t xml:space="preserve">faoliyati </w:t>
      </w:r>
      <w:r w:rsidR="004B08FE" w:rsidRPr="004B08FE">
        <w:rPr>
          <w:rFonts w:ascii="Times New Roman" w:hAnsi="Times New Roman" w:cs="Times New Roman"/>
          <w:spacing w:val="-6"/>
          <w:sz w:val="28"/>
          <w:szCs w:val="28"/>
          <w:lang w:val="uz-Cyrl-UZ"/>
        </w:rPr>
        <w:t xml:space="preserve"> muhimligini isbotlaga</w:t>
      </w:r>
      <w:r w:rsidR="004B08FE" w:rsidRPr="00F02626">
        <w:rPr>
          <w:rFonts w:ascii="Times New Roman" w:hAnsi="Times New Roman" w:cs="Times New Roman"/>
          <w:spacing w:val="-6"/>
          <w:sz w:val="28"/>
          <w:szCs w:val="28"/>
          <w:lang w:val="uz-Cyrl-UZ"/>
        </w:rPr>
        <w:t>n</w:t>
      </w:r>
      <w:r w:rsidR="008356D7" w:rsidRPr="002B3E20">
        <w:rPr>
          <w:rFonts w:ascii="Times New Roman" w:hAnsi="Times New Roman" w:cs="Times New Roman"/>
          <w:spacing w:val="-6"/>
          <w:sz w:val="28"/>
          <w:szCs w:val="28"/>
          <w:lang w:val="uz-Cyrl-UZ"/>
        </w:rPr>
        <w:t>.</w:t>
      </w:r>
    </w:p>
    <w:p w:rsidR="008356D7" w:rsidRPr="00AE1FCF" w:rsidRDefault="008356D7" w:rsidP="003557A1">
      <w:pPr>
        <w:tabs>
          <w:tab w:val="left" w:pos="851"/>
        </w:tabs>
        <w:spacing w:line="360" w:lineRule="auto"/>
        <w:ind w:firstLine="567"/>
        <w:jc w:val="both"/>
        <w:rPr>
          <w:rFonts w:ascii="Times New Roman" w:hAnsi="Times New Roman" w:cs="Times New Roman"/>
          <w:spacing w:val="-6"/>
          <w:sz w:val="28"/>
          <w:szCs w:val="28"/>
          <w:lang w:val="en-US"/>
        </w:rPr>
      </w:pPr>
      <w:r w:rsidRPr="002B3E20">
        <w:rPr>
          <w:rFonts w:ascii="Times New Roman" w:hAnsi="Times New Roman" w:cs="Times New Roman"/>
          <w:b/>
          <w:spacing w:val="-6"/>
          <w:sz w:val="28"/>
          <w:szCs w:val="28"/>
          <w:lang w:val="uz-Cyrl-UZ"/>
        </w:rPr>
        <w:t>Dissertatsiya tadqiqotining dissertatsiya bajarilgan oliy taʼlim muassasasining ilmiy-tadqiqot ish</w:t>
      </w:r>
      <w:r w:rsidR="00E062AC">
        <w:rPr>
          <w:rFonts w:ascii="Times New Roman" w:hAnsi="Times New Roman" w:cs="Times New Roman"/>
          <w:b/>
          <w:spacing w:val="-6"/>
          <w:sz w:val="28"/>
          <w:szCs w:val="28"/>
          <w:lang w:val="uz-Cyrl-UZ"/>
        </w:rPr>
        <w:t>lari rejalari bilan bogʻliqligi</w:t>
      </w:r>
      <w:r w:rsidR="00AE1FCF">
        <w:rPr>
          <w:rFonts w:ascii="Times New Roman" w:hAnsi="Times New Roman" w:cs="Times New Roman"/>
          <w:b/>
          <w:spacing w:val="-6"/>
          <w:sz w:val="28"/>
          <w:szCs w:val="28"/>
          <w:lang w:val="en-US"/>
        </w:rPr>
        <w:t>.</w:t>
      </w:r>
    </w:p>
    <w:p w:rsidR="008356D7" w:rsidRPr="002B3E20" w:rsidRDefault="008356D7" w:rsidP="003557A1">
      <w:pPr>
        <w:spacing w:after="0" w:line="360" w:lineRule="auto"/>
        <w:ind w:left="-567"/>
        <w:jc w:val="both"/>
        <w:rPr>
          <w:rFonts w:ascii="Times New Roman" w:hAnsi="Times New Roman" w:cs="Times New Roman"/>
          <w:spacing w:val="-6"/>
          <w:sz w:val="28"/>
          <w:szCs w:val="28"/>
          <w:lang w:val="uz-Cyrl-UZ"/>
        </w:rPr>
      </w:pPr>
      <w:r w:rsidRPr="002B3E20">
        <w:rPr>
          <w:rFonts w:ascii="Times New Roman" w:hAnsi="Times New Roman" w:cs="Times New Roman"/>
          <w:spacing w:val="-6"/>
          <w:sz w:val="28"/>
          <w:szCs w:val="28"/>
          <w:lang w:val="uz-Cyrl-UZ"/>
        </w:rPr>
        <w:t xml:space="preserve">Dissertatsiya tadqiqoti </w:t>
      </w:r>
      <w:r w:rsidRPr="002B3E20">
        <w:rPr>
          <w:rFonts w:ascii="Times New Roman" w:hAnsi="Times New Roman" w:cs="Times New Roman"/>
          <w:noProof/>
          <w:sz w:val="28"/>
          <w:szCs w:val="28"/>
          <w:lang w:val="uz-Cyrl-UZ"/>
        </w:rPr>
        <w:t>O</w:t>
      </w:r>
      <w:r w:rsidRPr="003D0318">
        <w:rPr>
          <w:rFonts w:ascii="Times New Roman" w:hAnsi="Times New Roman" w:cs="Times New Roman"/>
          <w:noProof/>
          <w:sz w:val="28"/>
          <w:szCs w:val="28"/>
          <w:lang w:val="uz-Cyrl-UZ"/>
        </w:rPr>
        <w:t>‘zbekiston</w:t>
      </w:r>
      <w:r w:rsidR="003D0318">
        <w:rPr>
          <w:rFonts w:ascii="Times New Roman" w:hAnsi="Times New Roman" w:cs="Times New Roman"/>
          <w:noProof/>
          <w:sz w:val="28"/>
          <w:szCs w:val="28"/>
          <w:lang w:val="uz-Cyrl-UZ"/>
        </w:rPr>
        <w:t xml:space="preserve"> </w:t>
      </w:r>
      <w:r w:rsidR="003D0318" w:rsidRPr="00852FE7">
        <w:rPr>
          <w:rFonts w:ascii="Times New Roman" w:hAnsi="Times New Roman" w:cs="Times New Roman"/>
          <w:noProof/>
          <w:sz w:val="28"/>
          <w:szCs w:val="28"/>
          <w:lang w:val="uz-Cyrl-UZ"/>
        </w:rPr>
        <w:t xml:space="preserve">Respublikasi </w:t>
      </w:r>
      <w:r w:rsidRPr="003D0318">
        <w:rPr>
          <w:rFonts w:ascii="Times New Roman" w:hAnsi="Times New Roman" w:cs="Times New Roman"/>
          <w:noProof/>
          <w:sz w:val="28"/>
          <w:szCs w:val="28"/>
          <w:lang w:val="uz-Cyrl-UZ"/>
        </w:rPr>
        <w:t xml:space="preserve"> </w:t>
      </w:r>
      <w:r w:rsidR="003D0318" w:rsidRPr="00852FE7">
        <w:rPr>
          <w:rFonts w:ascii="Times New Roman" w:hAnsi="Times New Roman"/>
          <w:sz w:val="28"/>
          <w:szCs w:val="28"/>
          <w:lang w:val="uz-Cyrl-UZ"/>
        </w:rPr>
        <w:t>O</w:t>
      </w:r>
      <w:r w:rsidR="003D0318" w:rsidRPr="003D0318">
        <w:rPr>
          <w:rFonts w:ascii="Times New Roman" w:hAnsi="Times New Roman"/>
          <w:sz w:val="28"/>
          <w:szCs w:val="28"/>
          <w:lang w:val="uz-Cyrl-UZ"/>
        </w:rPr>
        <w:t>liy ta’lim, fan va innovatsiyalar vazirligi</w:t>
      </w:r>
      <w:r w:rsidR="003D0318" w:rsidRPr="00852FE7">
        <w:rPr>
          <w:rFonts w:ascii="Times New Roman" w:hAnsi="Times New Roman"/>
          <w:sz w:val="28"/>
          <w:szCs w:val="28"/>
          <w:lang w:val="uz-Cyrl-UZ"/>
        </w:rPr>
        <w:t xml:space="preserve">  </w:t>
      </w:r>
      <w:r w:rsidRPr="00852FE7">
        <w:rPr>
          <w:rFonts w:ascii="Times New Roman" w:hAnsi="Times New Roman" w:cs="Times New Roman"/>
          <w:spacing w:val="-6"/>
          <w:sz w:val="28"/>
          <w:szCs w:val="28"/>
          <w:lang w:val="uz-Cyrl-UZ"/>
        </w:rPr>
        <w:t>ilmiy tadqiqot</w:t>
      </w:r>
      <w:r w:rsidR="00852FE7" w:rsidRPr="00852FE7">
        <w:rPr>
          <w:rFonts w:ascii="Times New Roman" w:hAnsi="Times New Roman" w:cs="Times New Roman"/>
          <w:spacing w:val="-6"/>
          <w:sz w:val="28"/>
          <w:szCs w:val="28"/>
          <w:lang w:val="uz-Cyrl-UZ"/>
        </w:rPr>
        <w:t>lar</w:t>
      </w:r>
      <w:r w:rsidRPr="002B3E20">
        <w:rPr>
          <w:rFonts w:ascii="Times New Roman" w:hAnsi="Times New Roman" w:cs="Times New Roman"/>
          <w:spacing w:val="-6"/>
          <w:sz w:val="28"/>
          <w:szCs w:val="28"/>
          <w:lang w:val="uz-Cyrl-UZ"/>
        </w:rPr>
        <w:t xml:space="preserve"> rejasining </w:t>
      </w:r>
      <w:r w:rsidRPr="00293054">
        <w:rPr>
          <w:rFonts w:ascii="Times New Roman" w:hAnsi="Times New Roman" w:cs="Times New Roman"/>
          <w:spacing w:val="-6"/>
          <w:sz w:val="28"/>
          <w:szCs w:val="28"/>
          <w:highlight w:val="yellow"/>
          <w:lang w:val="uz-Cyrl-UZ"/>
        </w:rPr>
        <w:t>“ Pedagogik yo‘nalishlar va mutaxassisliklar bo‘yicha ilg‘or pedagogika texnologiyalarini joriy etish, pedagogik kadrlarni sifatli tayyorlash, qayta tayyorlash va ularning malakasini oshirish elektron-ta’lim resurslarini yaratish va t</w:t>
      </w:r>
      <w:r w:rsidR="00852FE7" w:rsidRPr="00293054">
        <w:rPr>
          <w:rFonts w:ascii="Times New Roman" w:hAnsi="Times New Roman" w:cs="Times New Roman"/>
          <w:spacing w:val="-6"/>
          <w:sz w:val="28"/>
          <w:szCs w:val="28"/>
          <w:highlight w:val="yellow"/>
          <w:lang w:val="uz-Cyrl-UZ"/>
        </w:rPr>
        <w:t>a</w:t>
      </w:r>
      <w:r w:rsidRPr="00293054">
        <w:rPr>
          <w:rFonts w:ascii="Times New Roman" w:hAnsi="Times New Roman" w:cs="Times New Roman"/>
          <w:spacing w:val="-6"/>
          <w:sz w:val="28"/>
          <w:szCs w:val="28"/>
          <w:highlight w:val="yellow"/>
          <w:lang w:val="uz-Cyrl-UZ"/>
        </w:rPr>
        <w:t>komillashtirish, o‘quv jarayoniga zamonaviy pedagogik, multimedia va axborat- kommunikarsiya texnologiyalarini joriy etish”</w:t>
      </w:r>
      <w:r w:rsidRPr="002B3E20">
        <w:rPr>
          <w:rFonts w:ascii="Times New Roman" w:hAnsi="Times New Roman" w:cs="Times New Roman"/>
          <w:spacing w:val="-6"/>
          <w:sz w:val="28"/>
          <w:szCs w:val="28"/>
          <w:lang w:val="uz-Cyrl-UZ"/>
        </w:rPr>
        <w:t xml:space="preserve"> nomli ustuvor yo‘nalish doirasida bajarilgan.</w:t>
      </w:r>
    </w:p>
    <w:p w:rsidR="008356D7" w:rsidRPr="002B3E20" w:rsidRDefault="008356D7" w:rsidP="003557A1">
      <w:pPr>
        <w:tabs>
          <w:tab w:val="left" w:pos="851"/>
        </w:tabs>
        <w:spacing w:line="360" w:lineRule="auto"/>
        <w:ind w:firstLine="567"/>
        <w:jc w:val="both"/>
        <w:rPr>
          <w:rFonts w:ascii="Times New Roman" w:hAnsi="Times New Roman" w:cs="Times New Roman"/>
          <w:b/>
          <w:bCs/>
          <w:spacing w:val="-6"/>
          <w:sz w:val="28"/>
          <w:szCs w:val="28"/>
          <w:lang w:val="uz-Cyrl-UZ"/>
        </w:rPr>
      </w:pPr>
      <w:r w:rsidRPr="002B3E20">
        <w:rPr>
          <w:rFonts w:ascii="Times New Roman" w:hAnsi="Times New Roman" w:cs="Times New Roman"/>
          <w:b/>
          <w:bCs/>
          <w:spacing w:val="-6"/>
          <w:sz w:val="28"/>
          <w:szCs w:val="28"/>
          <w:lang w:val="uz-Cyrl-UZ"/>
        </w:rPr>
        <w:t>Tadqiqotning maqsadi</w:t>
      </w:r>
      <w:r w:rsidRPr="002B3E20">
        <w:rPr>
          <w:rFonts w:ascii="Times New Roman" w:hAnsi="Times New Roman" w:cs="Times New Roman"/>
          <w:spacing w:val="-6"/>
          <w:sz w:val="28"/>
          <w:szCs w:val="28"/>
          <w:lang w:val="uz-Cyrl-UZ"/>
        </w:rPr>
        <w:t xml:space="preserve"> </w:t>
      </w:r>
      <w:r w:rsidR="004019D1" w:rsidRPr="00B770F6">
        <w:rPr>
          <w:rFonts w:ascii="Times New Roman" w:hAnsi="Times New Roman" w:cs="Times New Roman"/>
          <w:spacing w:val="-6"/>
          <w:sz w:val="28"/>
          <w:szCs w:val="28"/>
          <w:lang w:val="uz-Cyrl-UZ"/>
        </w:rPr>
        <w:t>t</w:t>
      </w:r>
      <w:r w:rsidR="004019D1" w:rsidRPr="00B770F6">
        <w:rPr>
          <w:rFonts w:ascii="Times New Roman" w:hAnsi="Times New Roman"/>
          <w:bCs/>
          <w:sz w:val="28"/>
          <w:szCs w:val="28"/>
          <w:lang w:val="uz-Cyrl-UZ"/>
        </w:rPr>
        <w:t xml:space="preserve">a’lim jarayonlarida raqamli texnologiya orqali talaba kompetensiyasini takomillashtirish metodikasi </w:t>
      </w:r>
      <w:r w:rsidRPr="00B770F6">
        <w:rPr>
          <w:rFonts w:ascii="Times New Roman" w:hAnsi="Times New Roman" w:cs="Times New Roman"/>
          <w:spacing w:val="-6"/>
          <w:sz w:val="28"/>
          <w:szCs w:val="28"/>
          <w:lang w:val="uz-Cyrl-UZ"/>
        </w:rPr>
        <w:t xml:space="preserve">boʻlajak oʻqituvchilarining </w:t>
      </w:r>
      <w:r w:rsidR="00F3791F" w:rsidRPr="00B770F6">
        <w:rPr>
          <w:rFonts w:ascii="Times New Roman" w:hAnsi="Times New Roman" w:cs="Times New Roman"/>
          <w:spacing w:val="-6"/>
          <w:sz w:val="28"/>
          <w:szCs w:val="28"/>
          <w:lang w:val="uz-Cyrl-UZ"/>
        </w:rPr>
        <w:t xml:space="preserve"> dars samaradorligini oshirishda</w:t>
      </w:r>
      <w:r w:rsidR="007C01CF" w:rsidRPr="00B770F6">
        <w:rPr>
          <w:rFonts w:ascii="Times New Roman" w:hAnsi="Times New Roman" w:cs="Times New Roman"/>
          <w:spacing w:val="-6"/>
          <w:sz w:val="28"/>
          <w:szCs w:val="28"/>
          <w:lang w:val="uz-Cyrl-UZ"/>
        </w:rPr>
        <w:t>gi</w:t>
      </w:r>
      <w:r w:rsidR="00842BB2" w:rsidRPr="00B770F6">
        <w:rPr>
          <w:rFonts w:ascii="Times New Roman" w:hAnsi="Times New Roman" w:cs="Times New Roman"/>
          <w:spacing w:val="-6"/>
          <w:sz w:val="28"/>
          <w:szCs w:val="28"/>
          <w:lang w:val="uz-Cyrl-UZ"/>
        </w:rPr>
        <w:t xml:space="preserve"> imkoniyatlarini </w:t>
      </w:r>
      <w:r w:rsidRPr="00B770F6">
        <w:rPr>
          <w:rFonts w:ascii="Times New Roman" w:hAnsi="Times New Roman" w:cs="Times New Roman"/>
          <w:spacing w:val="-6"/>
          <w:sz w:val="28"/>
          <w:szCs w:val="28"/>
          <w:lang w:val="uz-Cyrl-UZ"/>
        </w:rPr>
        <w:t xml:space="preserve"> </w:t>
      </w:r>
      <w:r w:rsidR="007C01CF" w:rsidRPr="00B770F6">
        <w:rPr>
          <w:rFonts w:ascii="Times New Roman" w:hAnsi="Times New Roman" w:cs="Times New Roman"/>
          <w:spacing w:val="-6"/>
          <w:sz w:val="28"/>
          <w:szCs w:val="28"/>
          <w:lang w:val="uz-Cyrl-UZ"/>
        </w:rPr>
        <w:t>AKT</w:t>
      </w:r>
      <w:r w:rsidR="0093267D" w:rsidRPr="0093267D">
        <w:rPr>
          <w:rFonts w:ascii="Times New Roman" w:hAnsi="Times New Roman" w:cs="Times New Roman"/>
          <w:spacing w:val="-6"/>
          <w:sz w:val="28"/>
          <w:szCs w:val="28"/>
          <w:lang w:val="uz-Cyrl-UZ"/>
        </w:rPr>
        <w:t xml:space="preserve"> darslari</w:t>
      </w:r>
      <w:r w:rsidR="000E29BC" w:rsidRPr="00B770F6">
        <w:rPr>
          <w:rFonts w:ascii="Times New Roman" w:hAnsi="Times New Roman" w:cs="Times New Roman"/>
          <w:spacing w:val="-6"/>
          <w:sz w:val="28"/>
          <w:szCs w:val="28"/>
          <w:lang w:val="uz-Cyrl-UZ"/>
        </w:rPr>
        <w:t xml:space="preserve"> </w:t>
      </w:r>
      <w:r w:rsidRPr="00B770F6">
        <w:rPr>
          <w:rFonts w:ascii="Times New Roman" w:hAnsi="Times New Roman" w:cs="Times New Roman"/>
          <w:spacing w:val="-6"/>
          <w:sz w:val="28"/>
          <w:szCs w:val="28"/>
          <w:lang w:val="uz-Cyrl-UZ"/>
        </w:rPr>
        <w:t xml:space="preserve"> model</w:t>
      </w:r>
      <w:r w:rsidR="007C01CF" w:rsidRPr="00B770F6">
        <w:rPr>
          <w:rFonts w:ascii="Times New Roman" w:hAnsi="Times New Roman" w:cs="Times New Roman"/>
          <w:spacing w:val="-6"/>
          <w:sz w:val="28"/>
          <w:szCs w:val="28"/>
          <w:lang w:val="uz-Cyrl-UZ"/>
        </w:rPr>
        <w:t xml:space="preserve">idagi </w:t>
      </w:r>
      <w:r w:rsidR="0093267D" w:rsidRPr="0093267D">
        <w:rPr>
          <w:rFonts w:ascii="Times New Roman" w:hAnsi="Times New Roman" w:cs="Times New Roman"/>
          <w:spacing w:val="-6"/>
          <w:sz w:val="28"/>
          <w:szCs w:val="28"/>
          <w:lang w:val="uz-Cyrl-UZ"/>
        </w:rPr>
        <w:t xml:space="preserve">interaktiv </w:t>
      </w:r>
      <w:r w:rsidR="000132AA" w:rsidRPr="000132AA">
        <w:rPr>
          <w:rFonts w:ascii="Times New Roman" w:hAnsi="Times New Roman" w:cs="Times New Roman"/>
          <w:spacing w:val="-6"/>
          <w:sz w:val="28"/>
          <w:szCs w:val="28"/>
          <w:lang w:val="uz-Cyrl-UZ"/>
        </w:rPr>
        <w:t>metodlar</w:t>
      </w:r>
      <w:r w:rsidR="000132AA">
        <w:rPr>
          <w:rFonts w:ascii="Times New Roman" w:hAnsi="Times New Roman" w:cs="Times New Roman"/>
          <w:spacing w:val="-6"/>
          <w:sz w:val="28"/>
          <w:szCs w:val="28"/>
          <w:lang w:val="uz-Cyrl-UZ"/>
        </w:rPr>
        <w:t xml:space="preserve"> asos</w:t>
      </w:r>
      <w:r w:rsidR="000132AA" w:rsidRPr="000132AA">
        <w:rPr>
          <w:rFonts w:ascii="Times New Roman" w:hAnsi="Times New Roman" w:cs="Times New Roman"/>
          <w:spacing w:val="-6"/>
          <w:sz w:val="28"/>
          <w:szCs w:val="28"/>
          <w:lang w:val="uz-Cyrl-UZ"/>
        </w:rPr>
        <w:t>i</w:t>
      </w:r>
      <w:r w:rsidRPr="00B770F6">
        <w:rPr>
          <w:rFonts w:ascii="Times New Roman" w:hAnsi="Times New Roman" w:cs="Times New Roman"/>
          <w:spacing w:val="-6"/>
          <w:sz w:val="28"/>
          <w:szCs w:val="28"/>
          <w:lang w:val="uz-Cyrl-UZ"/>
        </w:rPr>
        <w:t xml:space="preserve">da shakllantirishga tayyorgarlikni rivojlantirish </w:t>
      </w:r>
      <w:r w:rsidR="0074014E" w:rsidRPr="0074014E">
        <w:rPr>
          <w:rFonts w:ascii="Times New Roman" w:hAnsi="Times New Roman" w:cs="Times New Roman"/>
          <w:spacing w:val="-6"/>
          <w:sz w:val="28"/>
          <w:szCs w:val="28"/>
          <w:lang w:val="uz-Cyrl-UZ"/>
        </w:rPr>
        <w:t>usullar</w:t>
      </w:r>
      <w:r w:rsidRPr="00B770F6">
        <w:rPr>
          <w:rFonts w:ascii="Times New Roman" w:hAnsi="Times New Roman" w:cs="Times New Roman"/>
          <w:spacing w:val="-6"/>
          <w:sz w:val="28"/>
          <w:szCs w:val="28"/>
          <w:lang w:val="uz-Cyrl-UZ"/>
        </w:rPr>
        <w:t>ini takomillashtirish bo’yicha tavsiyalar ishlab chiqishdan iborat.</w:t>
      </w:r>
    </w:p>
    <w:p w:rsidR="008356D7" w:rsidRPr="002B3E20" w:rsidRDefault="008356D7" w:rsidP="003557A1">
      <w:pPr>
        <w:tabs>
          <w:tab w:val="left" w:pos="851"/>
        </w:tabs>
        <w:spacing w:line="360" w:lineRule="auto"/>
        <w:ind w:firstLine="567"/>
        <w:jc w:val="both"/>
        <w:rPr>
          <w:rFonts w:ascii="Times New Roman" w:hAnsi="Times New Roman" w:cs="Times New Roman"/>
          <w:b/>
          <w:spacing w:val="-6"/>
          <w:sz w:val="28"/>
          <w:szCs w:val="28"/>
          <w:lang w:val="uz-Cyrl-UZ"/>
        </w:rPr>
      </w:pPr>
      <w:r w:rsidRPr="002B3E20">
        <w:rPr>
          <w:rFonts w:ascii="Times New Roman" w:hAnsi="Times New Roman" w:cs="Times New Roman"/>
          <w:b/>
          <w:bCs/>
          <w:spacing w:val="-6"/>
          <w:sz w:val="28"/>
          <w:szCs w:val="28"/>
          <w:lang w:val="uz-Cyrl-UZ"/>
        </w:rPr>
        <w:t>Tadqiqotning vazifalari:</w:t>
      </w:r>
    </w:p>
    <w:p w:rsidR="008356D7" w:rsidRPr="002B3E20" w:rsidRDefault="000A158E" w:rsidP="003557A1">
      <w:pPr>
        <w:tabs>
          <w:tab w:val="left" w:pos="851"/>
        </w:tabs>
        <w:spacing w:line="360" w:lineRule="auto"/>
        <w:ind w:firstLine="567"/>
        <w:jc w:val="both"/>
        <w:rPr>
          <w:rFonts w:ascii="Times New Roman" w:hAnsi="Times New Roman" w:cs="Times New Roman"/>
          <w:spacing w:val="-6"/>
          <w:sz w:val="28"/>
          <w:szCs w:val="28"/>
          <w:lang w:val="uz-Cyrl-UZ"/>
        </w:rPr>
      </w:pPr>
      <w:r w:rsidRPr="00B770F6">
        <w:rPr>
          <w:rFonts w:ascii="Times New Roman" w:hAnsi="Times New Roman" w:cs="Times New Roman"/>
          <w:spacing w:val="-6"/>
          <w:sz w:val="28"/>
          <w:szCs w:val="28"/>
          <w:lang w:val="uz-Cyrl-UZ"/>
        </w:rPr>
        <w:t>t</w:t>
      </w:r>
      <w:r w:rsidRPr="00B770F6">
        <w:rPr>
          <w:rFonts w:ascii="Times New Roman" w:hAnsi="Times New Roman"/>
          <w:bCs/>
          <w:sz w:val="28"/>
          <w:szCs w:val="28"/>
          <w:lang w:val="uz-Cyrl-UZ"/>
        </w:rPr>
        <w:t xml:space="preserve">a’lim jarayonlarida raqamli texnologiya orqali talaba kompetensiyasini takomillashtirish metodikasi </w:t>
      </w:r>
      <w:r w:rsidRPr="00B770F6">
        <w:rPr>
          <w:rFonts w:ascii="Times New Roman" w:hAnsi="Times New Roman" w:cs="Times New Roman"/>
          <w:spacing w:val="-6"/>
          <w:sz w:val="28"/>
          <w:szCs w:val="28"/>
          <w:lang w:val="uz-Cyrl-UZ"/>
        </w:rPr>
        <w:t>boʻlajak oʻqituvchilarining  AKT  modeli</w:t>
      </w:r>
      <w:r w:rsidR="008356D7" w:rsidRPr="002B3E20">
        <w:rPr>
          <w:rFonts w:ascii="Times New Roman" w:hAnsi="Times New Roman" w:cs="Times New Roman"/>
          <w:spacing w:val="-6"/>
          <w:sz w:val="28"/>
          <w:szCs w:val="28"/>
          <w:lang w:val="uz-Cyrl-UZ"/>
        </w:rPr>
        <w:t xml:space="preserve"> asosiyda </w:t>
      </w:r>
      <w:r w:rsidR="006E10E7">
        <w:rPr>
          <w:rFonts w:ascii="Times New Roman" w:hAnsi="Times New Roman"/>
          <w:sz w:val="28"/>
          <w:szCs w:val="28"/>
          <w:lang w:val="uz-Cyrl-UZ"/>
        </w:rPr>
        <w:t>tizim</w:t>
      </w:r>
      <w:r w:rsidR="006E10E7" w:rsidRPr="006E10E7">
        <w:rPr>
          <w:rFonts w:ascii="Times New Roman" w:hAnsi="Times New Roman"/>
          <w:sz w:val="28"/>
          <w:szCs w:val="28"/>
          <w:lang w:val="uz-Cyrl-UZ"/>
        </w:rPr>
        <w:t>dagi</w:t>
      </w:r>
      <w:r w:rsidR="007865B5" w:rsidRPr="006203DF">
        <w:rPr>
          <w:rFonts w:ascii="Times New Roman" w:hAnsi="Times New Roman"/>
          <w:sz w:val="28"/>
          <w:szCs w:val="28"/>
          <w:lang w:val="uz-Cyrl-UZ"/>
        </w:rPr>
        <w:t xml:space="preserve"> </w:t>
      </w:r>
      <w:r w:rsidR="00BE1B44">
        <w:rPr>
          <w:rFonts w:ascii="Times New Roman" w:hAnsi="Times New Roman"/>
          <w:sz w:val="28"/>
          <w:szCs w:val="28"/>
          <w:lang w:val="uz-Latn-UZ"/>
        </w:rPr>
        <w:t>mavjud holati</w:t>
      </w:r>
      <w:r w:rsidR="007865B5" w:rsidRPr="006203DF">
        <w:rPr>
          <w:rFonts w:ascii="Times New Roman" w:hAnsi="Times New Roman"/>
          <w:sz w:val="28"/>
          <w:szCs w:val="28"/>
          <w:lang w:val="uz-Latn-UZ"/>
        </w:rPr>
        <w:t xml:space="preserve">ni </w:t>
      </w:r>
      <w:r w:rsidR="00202615">
        <w:rPr>
          <w:rFonts w:ascii="Times New Roman" w:hAnsi="Times New Roman"/>
          <w:sz w:val="28"/>
          <w:szCs w:val="28"/>
          <w:lang w:val="uz-Latn-UZ"/>
        </w:rPr>
        <w:t>o‘rganish</w:t>
      </w:r>
      <w:r w:rsidR="007865B5" w:rsidRPr="006203DF">
        <w:rPr>
          <w:rFonts w:ascii="Times New Roman" w:hAnsi="Times New Roman"/>
          <w:sz w:val="28"/>
          <w:szCs w:val="28"/>
          <w:lang w:val="uz-Latn-UZ"/>
        </w:rPr>
        <w:t xml:space="preserve"> va tahlil qilish</w:t>
      </w:r>
      <w:r w:rsidR="007865B5" w:rsidRPr="002B3E20">
        <w:rPr>
          <w:rFonts w:ascii="Times New Roman" w:hAnsi="Times New Roman" w:cs="Times New Roman"/>
          <w:spacing w:val="-6"/>
          <w:sz w:val="28"/>
          <w:szCs w:val="28"/>
          <w:lang w:val="uz-Cyrl-UZ"/>
        </w:rPr>
        <w:t xml:space="preserve"> </w:t>
      </w:r>
      <w:r w:rsidR="00AF03DD" w:rsidRPr="00AF03DD">
        <w:rPr>
          <w:rFonts w:ascii="Times New Roman" w:hAnsi="Times New Roman" w:cs="Times New Roman"/>
          <w:spacing w:val="-6"/>
          <w:sz w:val="28"/>
          <w:szCs w:val="28"/>
          <w:lang w:val="uz-Cyrl-UZ"/>
        </w:rPr>
        <w:t>hamda</w:t>
      </w:r>
      <w:r w:rsidR="00A03EE6" w:rsidRPr="00A03EE6">
        <w:rPr>
          <w:rFonts w:ascii="Times New Roman" w:hAnsi="Times New Roman" w:cs="Times New Roman"/>
          <w:spacing w:val="-6"/>
          <w:sz w:val="28"/>
          <w:szCs w:val="28"/>
          <w:lang w:val="uz-Cyrl-UZ"/>
        </w:rPr>
        <w:t xml:space="preserve"> ularning </w:t>
      </w:r>
      <w:r w:rsidR="008356D7" w:rsidRPr="002B3E20">
        <w:rPr>
          <w:rFonts w:ascii="Times New Roman" w:hAnsi="Times New Roman" w:cs="Times New Roman"/>
          <w:spacing w:val="-6"/>
          <w:sz w:val="28"/>
          <w:szCs w:val="28"/>
          <w:lang w:val="uz-Cyrl-UZ"/>
        </w:rPr>
        <w:t>pedagogik imkoniyatlarini aniqlash</w:t>
      </w:r>
      <w:r w:rsidR="008356D7" w:rsidRPr="002B3E20">
        <w:rPr>
          <w:rFonts w:ascii="Times New Roman" w:hAnsi="Times New Roman" w:cs="Times New Roman"/>
          <w:bCs/>
          <w:spacing w:val="-6"/>
          <w:sz w:val="28"/>
          <w:szCs w:val="28"/>
          <w:lang w:val="uz-Cyrl-UZ"/>
        </w:rPr>
        <w:t>;</w:t>
      </w:r>
    </w:p>
    <w:p w:rsidR="008356D7" w:rsidRPr="002B3E20" w:rsidRDefault="00A03EE6" w:rsidP="003557A1">
      <w:pPr>
        <w:tabs>
          <w:tab w:val="left" w:pos="851"/>
        </w:tabs>
        <w:spacing w:line="360" w:lineRule="auto"/>
        <w:ind w:firstLine="567"/>
        <w:jc w:val="both"/>
        <w:rPr>
          <w:rFonts w:ascii="Times New Roman" w:hAnsi="Times New Roman" w:cs="Times New Roman"/>
          <w:bCs/>
          <w:spacing w:val="-6"/>
          <w:sz w:val="28"/>
          <w:szCs w:val="28"/>
          <w:lang w:val="uz-Cyrl-UZ"/>
        </w:rPr>
      </w:pPr>
      <w:r w:rsidRPr="00B770F6">
        <w:rPr>
          <w:rFonts w:ascii="Times New Roman" w:hAnsi="Times New Roman" w:cs="Times New Roman"/>
          <w:spacing w:val="-6"/>
          <w:sz w:val="28"/>
          <w:szCs w:val="28"/>
          <w:lang w:val="uz-Cyrl-UZ"/>
        </w:rPr>
        <w:t>t</w:t>
      </w:r>
      <w:r w:rsidRPr="00B770F6">
        <w:rPr>
          <w:rFonts w:ascii="Times New Roman" w:hAnsi="Times New Roman"/>
          <w:bCs/>
          <w:sz w:val="28"/>
          <w:szCs w:val="28"/>
          <w:lang w:val="uz-Cyrl-UZ"/>
        </w:rPr>
        <w:t xml:space="preserve">a’lim jarayonlarida raqamli texnologiya orqali talaba kompetensiyasini takomillashtirish </w:t>
      </w:r>
      <w:r w:rsidR="00BE6B76" w:rsidRPr="00B770F6">
        <w:rPr>
          <w:rFonts w:ascii="Times New Roman" w:hAnsi="Times New Roman"/>
          <w:bCs/>
          <w:sz w:val="28"/>
          <w:szCs w:val="28"/>
          <w:lang w:val="uz-Cyrl-UZ"/>
        </w:rPr>
        <w:t xml:space="preserve">metodikasi </w:t>
      </w:r>
      <w:r w:rsidR="00FD7AB6" w:rsidRPr="00FD7AB6">
        <w:rPr>
          <w:rFonts w:ascii="Times New Roman" w:hAnsi="Times New Roman"/>
          <w:bCs/>
          <w:sz w:val="28"/>
          <w:szCs w:val="28"/>
          <w:lang w:val="uz-Cyrl-UZ"/>
        </w:rPr>
        <w:t xml:space="preserve">orqali </w:t>
      </w:r>
      <w:r w:rsidR="001E43FE" w:rsidRPr="001E43FE">
        <w:rPr>
          <w:rFonts w:ascii="Times New Roman" w:hAnsi="Times New Roman"/>
          <w:bCs/>
          <w:sz w:val="28"/>
          <w:szCs w:val="28"/>
          <w:lang w:val="uz-Cyrl-UZ"/>
        </w:rPr>
        <w:t>bo‘lajak o‘qituvchil</w:t>
      </w:r>
      <w:r w:rsidRPr="00B770F6">
        <w:rPr>
          <w:rFonts w:ascii="Times New Roman" w:hAnsi="Times New Roman" w:cs="Times New Roman"/>
          <w:spacing w:val="-6"/>
          <w:sz w:val="28"/>
          <w:szCs w:val="28"/>
          <w:lang w:val="uz-Cyrl-UZ"/>
        </w:rPr>
        <w:t xml:space="preserve">arining  AKT </w:t>
      </w:r>
      <w:r w:rsidR="00936C5E" w:rsidRPr="00936C5E">
        <w:rPr>
          <w:rFonts w:ascii="Times New Roman" w:hAnsi="Times New Roman" w:cs="Times New Roman"/>
          <w:spacing w:val="-6"/>
          <w:sz w:val="28"/>
          <w:szCs w:val="28"/>
          <w:lang w:val="uz-Cyrl-UZ"/>
        </w:rPr>
        <w:t xml:space="preserve"> darslari</w:t>
      </w:r>
      <w:r w:rsidRPr="002B3E20">
        <w:rPr>
          <w:rFonts w:ascii="Times New Roman" w:hAnsi="Times New Roman" w:cs="Times New Roman"/>
          <w:spacing w:val="-6"/>
          <w:sz w:val="28"/>
          <w:szCs w:val="28"/>
          <w:lang w:val="uz-Cyrl-UZ"/>
        </w:rPr>
        <w:t xml:space="preserve"> </w:t>
      </w:r>
      <w:r w:rsidR="008356D7" w:rsidRPr="002B3E20">
        <w:rPr>
          <w:rFonts w:ascii="Times New Roman" w:hAnsi="Times New Roman" w:cs="Times New Roman"/>
          <w:bCs/>
          <w:spacing w:val="-6"/>
          <w:sz w:val="28"/>
          <w:szCs w:val="28"/>
          <w:lang w:val="uz-Cyrl-UZ"/>
        </w:rPr>
        <w:t xml:space="preserve"> asosiyda </w:t>
      </w:r>
      <w:r w:rsidR="008356D7" w:rsidRPr="002B3E20">
        <w:rPr>
          <w:rFonts w:ascii="Times New Roman" w:hAnsi="Times New Roman" w:cs="Times New Roman"/>
          <w:spacing w:val="-6"/>
          <w:sz w:val="28"/>
          <w:szCs w:val="28"/>
          <w:lang w:val="uz-Cyrl-UZ"/>
        </w:rPr>
        <w:t>shakllantirishga</w:t>
      </w:r>
      <w:r w:rsidR="004826FA" w:rsidRPr="004826FA">
        <w:rPr>
          <w:rFonts w:ascii="Times New Roman" w:hAnsi="Times New Roman" w:cs="Times New Roman"/>
          <w:spacing w:val="-6"/>
          <w:sz w:val="28"/>
          <w:szCs w:val="28"/>
          <w:lang w:val="uz-Cyrl-UZ"/>
        </w:rPr>
        <w:t>,</w:t>
      </w:r>
      <w:r w:rsidR="001E43FE" w:rsidRPr="001E43FE">
        <w:rPr>
          <w:rFonts w:ascii="Times New Roman" w:hAnsi="Times New Roman" w:cs="Times New Roman"/>
          <w:spacing w:val="-6"/>
          <w:sz w:val="28"/>
          <w:szCs w:val="28"/>
          <w:lang w:val="uz-Cyrl-UZ"/>
        </w:rPr>
        <w:t xml:space="preserve"> kasb</w:t>
      </w:r>
      <w:r w:rsidR="004826FA">
        <w:rPr>
          <w:rFonts w:ascii="Times New Roman" w:hAnsi="Times New Roman" w:cs="Times New Roman"/>
          <w:spacing w:val="-6"/>
          <w:sz w:val="28"/>
          <w:szCs w:val="28"/>
          <w:lang w:val="uz-Cyrl-UZ"/>
        </w:rPr>
        <w:t xml:space="preserve"> tayyorgarli</w:t>
      </w:r>
      <w:r w:rsidR="004826FA" w:rsidRPr="004826FA">
        <w:rPr>
          <w:rFonts w:ascii="Times New Roman" w:hAnsi="Times New Roman" w:cs="Times New Roman"/>
          <w:spacing w:val="-6"/>
          <w:sz w:val="28"/>
          <w:szCs w:val="28"/>
          <w:lang w:val="uz-Cyrl-UZ"/>
        </w:rPr>
        <w:t>gi</w:t>
      </w:r>
      <w:r w:rsidR="008356D7" w:rsidRPr="002B3E20">
        <w:rPr>
          <w:rFonts w:ascii="Times New Roman" w:hAnsi="Times New Roman" w:cs="Times New Roman"/>
          <w:spacing w:val="-6"/>
          <w:sz w:val="28"/>
          <w:szCs w:val="28"/>
          <w:lang w:val="uz-Cyrl-UZ"/>
        </w:rPr>
        <w:t>ni rivojlantirish</w:t>
      </w:r>
      <w:r w:rsidR="001B46E4" w:rsidRPr="001B46E4">
        <w:rPr>
          <w:rFonts w:ascii="Times New Roman" w:hAnsi="Times New Roman" w:cs="Times New Roman"/>
          <w:spacing w:val="-6"/>
          <w:sz w:val="28"/>
          <w:szCs w:val="28"/>
          <w:lang w:val="uz-Cyrl-UZ"/>
        </w:rPr>
        <w:t>ning didakti</w:t>
      </w:r>
      <w:r w:rsidR="001B46E4" w:rsidRPr="008524F1">
        <w:rPr>
          <w:rFonts w:ascii="Times New Roman" w:hAnsi="Times New Roman" w:cs="Times New Roman"/>
          <w:spacing w:val="-6"/>
          <w:sz w:val="28"/>
          <w:szCs w:val="28"/>
          <w:lang w:val="uz-Cyrl-UZ"/>
        </w:rPr>
        <w:t>k</w:t>
      </w:r>
      <w:r w:rsidR="008356D7" w:rsidRPr="002B3E20">
        <w:rPr>
          <w:rFonts w:ascii="Times New Roman" w:hAnsi="Times New Roman" w:cs="Times New Roman"/>
          <w:bCs/>
          <w:spacing w:val="-6"/>
          <w:sz w:val="28"/>
          <w:szCs w:val="28"/>
          <w:lang w:val="uz-Cyrl-UZ"/>
        </w:rPr>
        <w:t xml:space="preserve"> modelini takomillashtirish;</w:t>
      </w:r>
    </w:p>
    <w:p w:rsidR="008356D7" w:rsidRPr="00945724" w:rsidRDefault="009E465E" w:rsidP="003557A1">
      <w:pPr>
        <w:tabs>
          <w:tab w:val="left" w:pos="851"/>
        </w:tabs>
        <w:spacing w:line="360" w:lineRule="auto"/>
        <w:ind w:firstLine="567"/>
        <w:jc w:val="both"/>
        <w:rPr>
          <w:rFonts w:ascii="Times New Roman" w:hAnsi="Times New Roman" w:cs="Times New Roman"/>
          <w:bCs/>
          <w:spacing w:val="-6"/>
          <w:sz w:val="28"/>
          <w:szCs w:val="28"/>
          <w:lang w:val="uz-Cyrl-UZ"/>
        </w:rPr>
      </w:pPr>
      <w:r w:rsidRPr="00B770F6">
        <w:rPr>
          <w:rFonts w:ascii="Times New Roman" w:hAnsi="Times New Roman" w:cs="Times New Roman"/>
          <w:spacing w:val="-6"/>
          <w:sz w:val="28"/>
          <w:szCs w:val="28"/>
          <w:lang w:val="uz-Cyrl-UZ"/>
        </w:rPr>
        <w:lastRenderedPageBreak/>
        <w:t>t</w:t>
      </w:r>
      <w:r w:rsidRPr="00B770F6">
        <w:rPr>
          <w:rFonts w:ascii="Times New Roman" w:hAnsi="Times New Roman"/>
          <w:bCs/>
          <w:sz w:val="28"/>
          <w:szCs w:val="28"/>
          <w:lang w:val="uz-Cyrl-UZ"/>
        </w:rPr>
        <w:t xml:space="preserve">a’lim jarayonlarida raqamli texnologiya orqali talaba kompetensiyasini takomillashtirish metodikasi </w:t>
      </w:r>
      <w:r w:rsidRPr="00FD7AB6">
        <w:rPr>
          <w:rFonts w:ascii="Times New Roman" w:hAnsi="Times New Roman"/>
          <w:bCs/>
          <w:sz w:val="28"/>
          <w:szCs w:val="28"/>
          <w:lang w:val="uz-Cyrl-UZ"/>
        </w:rPr>
        <w:t>orqali talab</w:t>
      </w:r>
      <w:r w:rsidRPr="00936C5E">
        <w:rPr>
          <w:rFonts w:ascii="Times New Roman" w:hAnsi="Times New Roman"/>
          <w:bCs/>
          <w:sz w:val="28"/>
          <w:szCs w:val="28"/>
          <w:lang w:val="uz-Cyrl-UZ"/>
        </w:rPr>
        <w:t>a</w:t>
      </w:r>
      <w:r w:rsidRPr="00B770F6">
        <w:rPr>
          <w:rFonts w:ascii="Times New Roman" w:hAnsi="Times New Roman" w:cs="Times New Roman"/>
          <w:spacing w:val="-6"/>
          <w:sz w:val="28"/>
          <w:szCs w:val="28"/>
          <w:lang w:val="uz-Cyrl-UZ"/>
        </w:rPr>
        <w:t xml:space="preserve">larining  AKT </w:t>
      </w:r>
      <w:r w:rsidRPr="00936C5E">
        <w:rPr>
          <w:rFonts w:ascii="Times New Roman" w:hAnsi="Times New Roman" w:cs="Times New Roman"/>
          <w:spacing w:val="-6"/>
          <w:sz w:val="28"/>
          <w:szCs w:val="28"/>
          <w:lang w:val="uz-Cyrl-UZ"/>
        </w:rPr>
        <w:t xml:space="preserve"> darslari</w:t>
      </w:r>
      <w:r w:rsidR="0073463E" w:rsidRPr="0073463E">
        <w:rPr>
          <w:rFonts w:ascii="Times New Roman" w:hAnsi="Times New Roman" w:cs="Times New Roman"/>
          <w:spacing w:val="-6"/>
          <w:sz w:val="28"/>
          <w:szCs w:val="28"/>
          <w:lang w:val="uz-Cyrl-UZ"/>
        </w:rPr>
        <w:t>dagi</w:t>
      </w:r>
      <w:r w:rsidRPr="002B3E20">
        <w:rPr>
          <w:rFonts w:ascii="Times New Roman" w:hAnsi="Times New Roman" w:cs="Times New Roman"/>
          <w:spacing w:val="-6"/>
          <w:sz w:val="28"/>
          <w:szCs w:val="28"/>
          <w:lang w:val="uz-Cyrl-UZ"/>
        </w:rPr>
        <w:t xml:space="preserve"> </w:t>
      </w:r>
      <w:r w:rsidR="0073463E" w:rsidRPr="006203DF">
        <w:rPr>
          <w:rFonts w:ascii="Times New Roman" w:hAnsi="Times New Roman"/>
          <w:bCs/>
          <w:sz w:val="28"/>
          <w:szCs w:val="28"/>
          <w:lang w:val="uz-Latn-UZ"/>
        </w:rPr>
        <w:t>nazariy aspektlarini aniqlash va joriy qilish</w:t>
      </w:r>
      <w:r w:rsidRPr="002B3E20">
        <w:rPr>
          <w:rFonts w:ascii="Times New Roman" w:hAnsi="Times New Roman" w:cs="Times New Roman"/>
          <w:bCs/>
          <w:spacing w:val="-6"/>
          <w:sz w:val="28"/>
          <w:szCs w:val="28"/>
          <w:lang w:val="uz-Cyrl-UZ"/>
        </w:rPr>
        <w:t xml:space="preserve"> </w:t>
      </w:r>
      <w:r w:rsidR="0073463E" w:rsidRPr="0073463E">
        <w:rPr>
          <w:rFonts w:ascii="Times New Roman" w:hAnsi="Times New Roman" w:cs="Times New Roman"/>
          <w:bCs/>
          <w:spacing w:val="-6"/>
          <w:sz w:val="28"/>
          <w:szCs w:val="28"/>
          <w:lang w:val="uz-Cyrl-UZ"/>
        </w:rPr>
        <w:t xml:space="preserve"> </w:t>
      </w:r>
      <w:r w:rsidR="006D2D32" w:rsidRPr="006D2D32">
        <w:rPr>
          <w:rFonts w:ascii="Times New Roman" w:hAnsi="Times New Roman" w:cs="Times New Roman"/>
          <w:bCs/>
          <w:spacing w:val="-6"/>
          <w:sz w:val="28"/>
          <w:szCs w:val="28"/>
          <w:lang w:val="uz-Cyrl-UZ"/>
        </w:rPr>
        <w:t>uslubyati</w:t>
      </w:r>
      <w:r w:rsidR="0073463E" w:rsidRPr="0073463E">
        <w:rPr>
          <w:rFonts w:ascii="Times New Roman" w:hAnsi="Times New Roman" w:cs="Times New Roman"/>
          <w:bCs/>
          <w:spacing w:val="-6"/>
          <w:sz w:val="28"/>
          <w:szCs w:val="28"/>
          <w:lang w:val="uz-Cyrl-UZ"/>
        </w:rPr>
        <w:t>n</w:t>
      </w:r>
      <w:r w:rsidR="0073463E" w:rsidRPr="006F1CBB">
        <w:rPr>
          <w:rFonts w:ascii="Times New Roman" w:hAnsi="Times New Roman" w:cs="Times New Roman"/>
          <w:bCs/>
          <w:spacing w:val="-6"/>
          <w:sz w:val="28"/>
          <w:szCs w:val="28"/>
          <w:lang w:val="uz-Cyrl-UZ"/>
        </w:rPr>
        <w:t>i</w:t>
      </w:r>
      <w:r w:rsidR="001B14CF" w:rsidRPr="001B14CF">
        <w:rPr>
          <w:rFonts w:ascii="Times New Roman" w:hAnsi="Times New Roman" w:cs="Times New Roman"/>
          <w:bCs/>
          <w:spacing w:val="-6"/>
          <w:sz w:val="28"/>
          <w:szCs w:val="28"/>
          <w:lang w:val="uz-Cyrl-UZ"/>
        </w:rPr>
        <w:t xml:space="preserve"> </w:t>
      </w:r>
      <w:r w:rsidR="007E0A49" w:rsidRPr="006F1CBB">
        <w:rPr>
          <w:rFonts w:ascii="Times New Roman" w:hAnsi="Times New Roman"/>
          <w:bCs/>
          <w:sz w:val="28"/>
          <w:szCs w:val="28"/>
          <w:lang w:val="uz-Latn-UZ"/>
        </w:rPr>
        <w:t>qayta ishlash</w:t>
      </w:r>
      <w:r w:rsidR="008524F1" w:rsidRPr="008524F1">
        <w:rPr>
          <w:rFonts w:ascii="Times New Roman" w:hAnsi="Times New Roman" w:cs="Times New Roman"/>
          <w:spacing w:val="-6"/>
          <w:sz w:val="28"/>
          <w:szCs w:val="28"/>
          <w:lang w:val="uz-Cyrl-UZ"/>
        </w:rPr>
        <w:t>, metodik imkoniyatlarini tashxislash</w:t>
      </w:r>
      <w:r w:rsidR="00945724" w:rsidRPr="00945724">
        <w:rPr>
          <w:rFonts w:ascii="Times New Roman" w:hAnsi="Times New Roman" w:cs="Times New Roman"/>
          <w:spacing w:val="-6"/>
          <w:sz w:val="28"/>
          <w:szCs w:val="28"/>
          <w:lang w:val="uz-Cyrl-UZ"/>
        </w:rPr>
        <w:t>;</w:t>
      </w:r>
    </w:p>
    <w:p w:rsidR="008356D7" w:rsidRPr="002B3E20" w:rsidRDefault="00A64655" w:rsidP="003557A1">
      <w:pPr>
        <w:tabs>
          <w:tab w:val="left" w:pos="851"/>
        </w:tabs>
        <w:spacing w:line="360" w:lineRule="auto"/>
        <w:ind w:firstLine="567"/>
        <w:jc w:val="both"/>
        <w:rPr>
          <w:rFonts w:ascii="Times New Roman" w:hAnsi="Times New Roman" w:cs="Times New Roman"/>
          <w:bCs/>
          <w:spacing w:val="-6"/>
          <w:sz w:val="28"/>
          <w:szCs w:val="28"/>
          <w:lang w:val="uz-Cyrl-UZ"/>
        </w:rPr>
      </w:pPr>
      <w:r>
        <w:rPr>
          <w:rFonts w:ascii="Times New Roman" w:hAnsi="Times New Roman"/>
          <w:bCs/>
          <w:sz w:val="28"/>
          <w:szCs w:val="28"/>
          <w:lang w:val="uz-Latn-UZ"/>
        </w:rPr>
        <w:t>t</w:t>
      </w:r>
      <w:r w:rsidRPr="006203DF">
        <w:rPr>
          <w:rFonts w:ascii="Times New Roman" w:hAnsi="Times New Roman"/>
          <w:bCs/>
          <w:sz w:val="28"/>
          <w:szCs w:val="28"/>
          <w:lang w:val="uz-Latn-UZ"/>
        </w:rPr>
        <w:t xml:space="preserve">a’lim jarayonlarida raqamli texnologiya orqali talaba kompetensiyasini </w:t>
      </w:r>
      <w:r w:rsidR="005D7422">
        <w:rPr>
          <w:rFonts w:ascii="Times New Roman" w:hAnsi="Times New Roman"/>
          <w:bCs/>
          <w:sz w:val="28"/>
          <w:szCs w:val="28"/>
          <w:lang w:val="uz-Latn-UZ"/>
        </w:rPr>
        <w:t xml:space="preserve"> rivojlanti</w:t>
      </w:r>
      <w:r w:rsidR="002D0C82">
        <w:rPr>
          <w:rFonts w:ascii="Times New Roman" w:hAnsi="Times New Roman"/>
          <w:bCs/>
          <w:sz w:val="28"/>
          <w:szCs w:val="28"/>
          <w:lang w:val="uz-Latn-UZ"/>
        </w:rPr>
        <w:t>rish</w:t>
      </w:r>
      <w:r w:rsidR="008356D7" w:rsidRPr="002B3E20">
        <w:rPr>
          <w:rFonts w:ascii="Times New Roman" w:hAnsi="Times New Roman" w:cs="Times New Roman"/>
          <w:spacing w:val="-6"/>
          <w:sz w:val="28"/>
          <w:szCs w:val="28"/>
          <w:lang w:val="uz-Cyrl-UZ"/>
        </w:rPr>
        <w:t xml:space="preserve"> </w:t>
      </w:r>
      <w:r w:rsidR="002D0C82" w:rsidRPr="002D0C82">
        <w:rPr>
          <w:rFonts w:ascii="Times New Roman" w:hAnsi="Times New Roman" w:cs="Times New Roman"/>
          <w:spacing w:val="-6"/>
          <w:sz w:val="28"/>
          <w:szCs w:val="28"/>
          <w:lang w:val="uz-Cyrl-UZ"/>
        </w:rPr>
        <w:t xml:space="preserve">orqali </w:t>
      </w:r>
      <w:r w:rsidR="007A3B89" w:rsidRPr="007A3B89">
        <w:rPr>
          <w:rFonts w:ascii="Times New Roman" w:hAnsi="Times New Roman" w:cs="Times New Roman"/>
          <w:spacing w:val="-6"/>
          <w:sz w:val="28"/>
          <w:szCs w:val="28"/>
          <w:lang w:val="uz-Cyrl-UZ"/>
        </w:rPr>
        <w:t xml:space="preserve"> dars</w:t>
      </w:r>
      <w:r w:rsidR="008356D7" w:rsidRPr="002B3E20">
        <w:rPr>
          <w:rFonts w:ascii="Times New Roman" w:hAnsi="Times New Roman" w:cs="Times New Roman"/>
          <w:spacing w:val="-6"/>
          <w:sz w:val="28"/>
          <w:szCs w:val="28"/>
          <w:lang w:val="uz-Cyrl-UZ"/>
        </w:rPr>
        <w:t>larini</w:t>
      </w:r>
      <w:r w:rsidR="00522368" w:rsidRPr="00522368">
        <w:rPr>
          <w:rFonts w:ascii="Times New Roman" w:hAnsi="Times New Roman" w:cs="Times New Roman"/>
          <w:spacing w:val="-6"/>
          <w:sz w:val="28"/>
          <w:szCs w:val="28"/>
          <w:lang w:val="uz-Cyrl-UZ"/>
        </w:rPr>
        <w:t>ng</w:t>
      </w:r>
      <w:r w:rsidR="008356D7" w:rsidRPr="002B3E20">
        <w:rPr>
          <w:rFonts w:ascii="Times New Roman" w:hAnsi="Times New Roman" w:cs="Times New Roman"/>
          <w:spacing w:val="-6"/>
          <w:sz w:val="28"/>
          <w:szCs w:val="28"/>
          <w:lang w:val="uz-Cyrl-UZ"/>
        </w:rPr>
        <w:t xml:space="preserve"> </w:t>
      </w:r>
      <w:r w:rsidR="00522368" w:rsidRPr="00522368">
        <w:rPr>
          <w:rFonts w:ascii="Times New Roman" w:hAnsi="Times New Roman" w:cs="Times New Roman"/>
          <w:spacing w:val="-6"/>
          <w:sz w:val="28"/>
          <w:szCs w:val="28"/>
          <w:lang w:val="uz-Cyrl-UZ"/>
        </w:rPr>
        <w:t xml:space="preserve"> sifatini </w:t>
      </w:r>
      <w:r w:rsidR="00D37F2E" w:rsidRPr="00D37F2E">
        <w:rPr>
          <w:rFonts w:ascii="Times New Roman" w:hAnsi="Times New Roman" w:cs="Times New Roman"/>
          <w:spacing w:val="-6"/>
          <w:sz w:val="28"/>
          <w:szCs w:val="28"/>
          <w:lang w:val="uz-Cyrl-UZ"/>
        </w:rPr>
        <w:t xml:space="preserve">AKT </w:t>
      </w:r>
      <w:r w:rsidR="00FE00F7" w:rsidRPr="00FE00F7">
        <w:rPr>
          <w:rFonts w:ascii="Times New Roman" w:hAnsi="Times New Roman" w:cs="Times New Roman"/>
          <w:spacing w:val="-6"/>
          <w:sz w:val="28"/>
          <w:szCs w:val="28"/>
          <w:lang w:val="uz-Cyrl-UZ"/>
        </w:rPr>
        <w:t xml:space="preserve"> darslari</w:t>
      </w:r>
      <w:r w:rsidR="00FE00F7" w:rsidRPr="00DD5323">
        <w:rPr>
          <w:rFonts w:ascii="Times New Roman" w:hAnsi="Times New Roman" w:cs="Times New Roman"/>
          <w:spacing w:val="-6"/>
          <w:sz w:val="28"/>
          <w:szCs w:val="28"/>
          <w:lang w:val="uz-Cyrl-UZ"/>
        </w:rPr>
        <w:t xml:space="preserve"> </w:t>
      </w:r>
      <w:r w:rsidR="00D37F2E" w:rsidRPr="00D37F2E">
        <w:rPr>
          <w:rFonts w:ascii="Times New Roman" w:hAnsi="Times New Roman" w:cs="Times New Roman"/>
          <w:spacing w:val="-6"/>
          <w:sz w:val="28"/>
          <w:szCs w:val="28"/>
          <w:lang w:val="uz-Cyrl-UZ"/>
        </w:rPr>
        <w:t>asosida</w:t>
      </w:r>
      <w:r w:rsidR="008356D7" w:rsidRPr="002B3E20">
        <w:rPr>
          <w:rFonts w:ascii="Times New Roman" w:hAnsi="Times New Roman" w:cs="Times New Roman"/>
          <w:spacing w:val="-6"/>
          <w:sz w:val="28"/>
          <w:szCs w:val="28"/>
          <w:lang w:val="uz-Cyrl-UZ"/>
        </w:rPr>
        <w:t xml:space="preserve"> shakllantirishg</w:t>
      </w:r>
      <w:r w:rsidR="00D42C2D">
        <w:rPr>
          <w:rFonts w:ascii="Times New Roman" w:hAnsi="Times New Roman" w:cs="Times New Roman"/>
          <w:spacing w:val="-6"/>
          <w:sz w:val="28"/>
          <w:szCs w:val="28"/>
          <w:lang w:val="uz-Cyrl-UZ"/>
        </w:rPr>
        <w:t>a tayyorgarlik</w:t>
      </w:r>
      <w:r w:rsidR="00044595" w:rsidRPr="00044595">
        <w:rPr>
          <w:rFonts w:ascii="Times New Roman" w:hAnsi="Times New Roman" w:cs="Times New Roman"/>
          <w:spacing w:val="-6"/>
          <w:sz w:val="28"/>
          <w:szCs w:val="28"/>
          <w:lang w:val="uz-Cyrl-UZ"/>
        </w:rPr>
        <w:t xml:space="preserve"> mexanizmi</w:t>
      </w:r>
      <w:r w:rsidR="00FE00F7" w:rsidRPr="00FE00F7">
        <w:rPr>
          <w:rFonts w:ascii="Times New Roman" w:hAnsi="Times New Roman" w:cs="Times New Roman"/>
          <w:spacing w:val="-6"/>
          <w:sz w:val="28"/>
          <w:szCs w:val="28"/>
          <w:lang w:val="uz-Cyrl-UZ"/>
        </w:rPr>
        <w:t xml:space="preserve"> </w:t>
      </w:r>
      <w:r w:rsidR="00044595">
        <w:rPr>
          <w:rFonts w:ascii="Times New Roman" w:hAnsi="Times New Roman" w:cs="Times New Roman"/>
          <w:spacing w:val="-6"/>
          <w:sz w:val="28"/>
          <w:szCs w:val="28"/>
          <w:lang w:val="uz-Cyrl-UZ"/>
        </w:rPr>
        <w:t xml:space="preserve"> </w:t>
      </w:r>
      <w:r w:rsidR="008356D7" w:rsidRPr="002B3E20">
        <w:rPr>
          <w:rFonts w:ascii="Times New Roman" w:hAnsi="Times New Roman" w:cs="Times New Roman"/>
          <w:spacing w:val="-6"/>
          <w:sz w:val="28"/>
          <w:szCs w:val="28"/>
          <w:lang w:val="uz-Cyrl-UZ"/>
        </w:rPr>
        <w:t>samaradorligini aniqlashtirish.</w:t>
      </w:r>
    </w:p>
    <w:p w:rsidR="008356D7" w:rsidRPr="002B3E20" w:rsidRDefault="008356D7" w:rsidP="003557A1">
      <w:pPr>
        <w:tabs>
          <w:tab w:val="left" w:pos="0"/>
        </w:tabs>
        <w:spacing w:line="360" w:lineRule="auto"/>
        <w:ind w:firstLine="709"/>
        <w:jc w:val="both"/>
        <w:rPr>
          <w:rFonts w:ascii="Times New Roman" w:hAnsi="Times New Roman" w:cs="Times New Roman"/>
          <w:b/>
          <w:bCs/>
          <w:sz w:val="28"/>
          <w:szCs w:val="28"/>
          <w:lang w:val="uz-Cyrl-UZ"/>
        </w:rPr>
      </w:pPr>
      <w:r w:rsidRPr="002B3E20">
        <w:rPr>
          <w:rFonts w:ascii="Times New Roman" w:hAnsi="Times New Roman" w:cs="Times New Roman"/>
          <w:b/>
          <w:spacing w:val="-6"/>
          <w:sz w:val="28"/>
          <w:szCs w:val="28"/>
          <w:lang w:val="uz-Cyrl-UZ"/>
        </w:rPr>
        <w:t>Tadqiqotning obyekti</w:t>
      </w:r>
      <w:r w:rsidRPr="002B3E20">
        <w:rPr>
          <w:rFonts w:ascii="Times New Roman" w:hAnsi="Times New Roman" w:cs="Times New Roman"/>
          <w:spacing w:val="-6"/>
          <w:sz w:val="28"/>
          <w:szCs w:val="28"/>
          <w:lang w:val="uz-Cyrl-UZ"/>
        </w:rPr>
        <w:t xml:space="preserve"> sifatida </w:t>
      </w:r>
      <w:r w:rsidR="00836148" w:rsidRPr="00B770F6">
        <w:rPr>
          <w:rFonts w:ascii="Times New Roman" w:hAnsi="Times New Roman" w:cs="Times New Roman"/>
          <w:spacing w:val="-6"/>
          <w:sz w:val="28"/>
          <w:szCs w:val="28"/>
          <w:lang w:val="uz-Cyrl-UZ"/>
        </w:rPr>
        <w:t>t</w:t>
      </w:r>
      <w:r w:rsidR="00836148" w:rsidRPr="00B770F6">
        <w:rPr>
          <w:rFonts w:ascii="Times New Roman" w:hAnsi="Times New Roman"/>
          <w:bCs/>
          <w:sz w:val="28"/>
          <w:szCs w:val="28"/>
          <w:lang w:val="uz-Cyrl-UZ"/>
        </w:rPr>
        <w:t xml:space="preserve">a’lim jarayonlarida raqamli texnologiya orqali talaba kompetensiyasini takomillashtirish metodikasi </w:t>
      </w:r>
      <w:r w:rsidR="00836148" w:rsidRPr="00FD7AB6">
        <w:rPr>
          <w:rFonts w:ascii="Times New Roman" w:hAnsi="Times New Roman"/>
          <w:bCs/>
          <w:sz w:val="28"/>
          <w:szCs w:val="28"/>
          <w:lang w:val="uz-Cyrl-UZ"/>
        </w:rPr>
        <w:t>orqali talab</w:t>
      </w:r>
      <w:r w:rsidR="00836148" w:rsidRPr="00936C5E">
        <w:rPr>
          <w:rFonts w:ascii="Times New Roman" w:hAnsi="Times New Roman"/>
          <w:bCs/>
          <w:sz w:val="28"/>
          <w:szCs w:val="28"/>
          <w:lang w:val="uz-Cyrl-UZ"/>
        </w:rPr>
        <w:t>a</w:t>
      </w:r>
      <w:r w:rsidR="00836148" w:rsidRPr="00B770F6">
        <w:rPr>
          <w:rFonts w:ascii="Times New Roman" w:hAnsi="Times New Roman" w:cs="Times New Roman"/>
          <w:spacing w:val="-6"/>
          <w:sz w:val="28"/>
          <w:szCs w:val="28"/>
          <w:lang w:val="uz-Cyrl-UZ"/>
        </w:rPr>
        <w:t xml:space="preserve">larining  AKT </w:t>
      </w:r>
      <w:r w:rsidR="00836148" w:rsidRPr="00936C5E">
        <w:rPr>
          <w:rFonts w:ascii="Times New Roman" w:hAnsi="Times New Roman" w:cs="Times New Roman"/>
          <w:spacing w:val="-6"/>
          <w:sz w:val="28"/>
          <w:szCs w:val="28"/>
          <w:lang w:val="uz-Cyrl-UZ"/>
        </w:rPr>
        <w:t xml:space="preserve"> darslari</w:t>
      </w:r>
      <w:r w:rsidR="00836148" w:rsidRPr="0073463E">
        <w:rPr>
          <w:rFonts w:ascii="Times New Roman" w:hAnsi="Times New Roman" w:cs="Times New Roman"/>
          <w:spacing w:val="-6"/>
          <w:sz w:val="28"/>
          <w:szCs w:val="28"/>
          <w:lang w:val="uz-Cyrl-UZ"/>
        </w:rPr>
        <w:t>dagi</w:t>
      </w:r>
      <w:r w:rsidR="00836148" w:rsidRPr="002B3E20">
        <w:rPr>
          <w:rFonts w:ascii="Times New Roman" w:hAnsi="Times New Roman" w:cs="Times New Roman"/>
          <w:spacing w:val="-6"/>
          <w:sz w:val="28"/>
          <w:szCs w:val="28"/>
          <w:lang w:val="uz-Cyrl-UZ"/>
        </w:rPr>
        <w:t xml:space="preserve"> </w:t>
      </w:r>
      <w:r w:rsidR="000B2BBC" w:rsidRPr="000B2BBC">
        <w:rPr>
          <w:rFonts w:ascii="Times New Roman" w:hAnsi="Times New Roman" w:cs="Times New Roman"/>
          <w:spacing w:val="-6"/>
          <w:sz w:val="28"/>
          <w:szCs w:val="28"/>
          <w:lang w:val="uz-Cyrl-UZ"/>
        </w:rPr>
        <w:t>amaliy ko</w:t>
      </w:r>
      <w:r w:rsidR="006377A5" w:rsidRPr="006377A5">
        <w:rPr>
          <w:rFonts w:ascii="Times New Roman" w:hAnsi="Times New Roman" w:cs="Times New Roman"/>
          <w:spacing w:val="-6"/>
          <w:sz w:val="28"/>
          <w:szCs w:val="28"/>
          <w:lang w:val="uz-Cyrl-UZ"/>
        </w:rPr>
        <w:t>‘</w:t>
      </w:r>
      <w:r w:rsidR="000B2BBC" w:rsidRPr="000B2BBC">
        <w:rPr>
          <w:rFonts w:ascii="Times New Roman" w:hAnsi="Times New Roman" w:cs="Times New Roman"/>
          <w:spacing w:val="-6"/>
          <w:sz w:val="28"/>
          <w:szCs w:val="28"/>
          <w:lang w:val="uz-Cyrl-UZ"/>
        </w:rPr>
        <w:t>nikmalarini</w:t>
      </w:r>
      <w:r w:rsidR="000B2BBC" w:rsidRPr="006377A5">
        <w:rPr>
          <w:rFonts w:ascii="Times New Roman" w:hAnsi="Times New Roman" w:cs="Times New Roman"/>
          <w:spacing w:val="-6"/>
          <w:sz w:val="28"/>
          <w:szCs w:val="28"/>
          <w:lang w:val="uz-Cyrl-UZ"/>
        </w:rPr>
        <w:t xml:space="preserve"> </w:t>
      </w:r>
      <w:r w:rsidR="006377A5" w:rsidRPr="006377A5">
        <w:rPr>
          <w:rFonts w:ascii="Times New Roman" w:hAnsi="Times New Roman" w:cs="Times New Roman"/>
          <w:spacing w:val="-6"/>
          <w:sz w:val="28"/>
          <w:szCs w:val="28"/>
          <w:lang w:val="uz-Cyrl-UZ"/>
        </w:rPr>
        <w:t xml:space="preserve"> informatsion </w:t>
      </w:r>
      <w:r w:rsidR="008A79CE" w:rsidRPr="008A79CE">
        <w:rPr>
          <w:rFonts w:ascii="Times New Roman" w:hAnsi="Times New Roman" w:cs="Times New Roman"/>
          <w:spacing w:val="-6"/>
          <w:sz w:val="28"/>
          <w:szCs w:val="28"/>
          <w:lang w:val="uz-Cyrl-UZ"/>
        </w:rPr>
        <w:t>vositalar</w:t>
      </w:r>
      <w:r w:rsidRPr="002B3E20">
        <w:rPr>
          <w:rFonts w:ascii="Times New Roman" w:hAnsi="Times New Roman" w:cs="Times New Roman"/>
          <w:spacing w:val="-6"/>
          <w:sz w:val="28"/>
          <w:szCs w:val="28"/>
          <w:lang w:val="uz-Cyrl-UZ"/>
        </w:rPr>
        <w:t xml:space="preserve"> asosida shakllantirish metodikasini </w:t>
      </w:r>
      <w:r w:rsidRPr="002B3E20">
        <w:rPr>
          <w:rFonts w:ascii="Times New Roman" w:hAnsi="Times New Roman" w:cs="Times New Roman"/>
          <w:bCs/>
          <w:spacing w:val="-6"/>
          <w:sz w:val="28"/>
          <w:szCs w:val="28"/>
          <w:lang w:val="uz-Cyrl-UZ"/>
        </w:rPr>
        <w:t xml:space="preserve">rivojlantirish va takomillashtirishning integrativ modeli nafaqat </w:t>
      </w:r>
      <w:r w:rsidR="00DD0618" w:rsidRPr="00DD0618">
        <w:rPr>
          <w:rFonts w:ascii="Times New Roman" w:hAnsi="Times New Roman" w:cs="Times New Roman"/>
          <w:bCs/>
          <w:spacing w:val="-6"/>
          <w:sz w:val="28"/>
          <w:szCs w:val="28"/>
          <w:lang w:val="uz-Cyrl-UZ"/>
        </w:rPr>
        <w:t>talab</w:t>
      </w:r>
      <w:r w:rsidR="00DD0618" w:rsidRPr="003810BD">
        <w:rPr>
          <w:rFonts w:ascii="Times New Roman" w:hAnsi="Times New Roman" w:cs="Times New Roman"/>
          <w:bCs/>
          <w:spacing w:val="-6"/>
          <w:sz w:val="28"/>
          <w:szCs w:val="28"/>
          <w:lang w:val="uz-Cyrl-UZ"/>
        </w:rPr>
        <w:t>a</w:t>
      </w:r>
      <w:r w:rsidRPr="002B3E20">
        <w:rPr>
          <w:rFonts w:ascii="Times New Roman" w:hAnsi="Times New Roman" w:cs="Times New Roman"/>
          <w:bCs/>
          <w:spacing w:val="-6"/>
          <w:sz w:val="28"/>
          <w:szCs w:val="28"/>
          <w:lang w:val="uz-Cyrl-UZ"/>
        </w:rPr>
        <w:t xml:space="preserve">larda </w:t>
      </w:r>
      <w:r w:rsidR="003810BD" w:rsidRPr="003810BD">
        <w:rPr>
          <w:rFonts w:ascii="Times New Roman" w:hAnsi="Times New Roman" w:cs="Times New Roman"/>
          <w:bCs/>
          <w:spacing w:val="-6"/>
          <w:sz w:val="28"/>
          <w:szCs w:val="28"/>
          <w:lang w:val="uz-Cyrl-UZ"/>
        </w:rPr>
        <w:t>BKM</w:t>
      </w:r>
      <w:r w:rsidRPr="002B3E20">
        <w:rPr>
          <w:rFonts w:ascii="Times New Roman" w:hAnsi="Times New Roman" w:cs="Times New Roman"/>
          <w:bCs/>
          <w:spacing w:val="-6"/>
          <w:sz w:val="28"/>
          <w:szCs w:val="28"/>
          <w:lang w:val="uz-Cyrl-UZ"/>
        </w:rPr>
        <w:t xml:space="preserve"> qobiliyatini rivojlantirish, shuningdek, ularning axborot jamiyatida yanada muvaffaqiyatli moslashishlariga koʻmaklashishi sababli samarali hisoblash </w:t>
      </w:r>
      <w:r w:rsidRPr="002B3E20">
        <w:rPr>
          <w:rFonts w:ascii="Times New Roman" w:hAnsi="Times New Roman" w:cs="Times New Roman"/>
          <w:spacing w:val="-6"/>
          <w:sz w:val="28"/>
          <w:szCs w:val="28"/>
          <w:lang w:val="uz-Cyrl-UZ"/>
        </w:rPr>
        <w:t>jarayoni tanlab olindi.</w:t>
      </w:r>
      <w:r w:rsidRPr="002B3E20">
        <w:rPr>
          <w:rFonts w:ascii="Times New Roman" w:hAnsi="Times New Roman" w:cs="Times New Roman"/>
          <w:bCs/>
          <w:spacing w:val="-6"/>
          <w:sz w:val="28"/>
          <w:szCs w:val="28"/>
          <w:lang w:val="uz-Cyrl-UZ"/>
        </w:rPr>
        <w:t xml:space="preserve"> Tajribada Toshkent amaliy fanlar universiteti, </w:t>
      </w:r>
      <w:r w:rsidR="00F31E3F" w:rsidRPr="00F31E3F">
        <w:rPr>
          <w:rFonts w:ascii="Times New Roman" w:hAnsi="Times New Roman" w:cs="Times New Roman"/>
          <w:bCs/>
          <w:spacing w:val="-6"/>
          <w:sz w:val="28"/>
          <w:szCs w:val="28"/>
          <w:lang w:val="uz-Cyrl-UZ"/>
        </w:rPr>
        <w:t>Namanga</w:t>
      </w:r>
      <w:r w:rsidR="00F31E3F" w:rsidRPr="00CF1676">
        <w:rPr>
          <w:rFonts w:ascii="Times New Roman" w:hAnsi="Times New Roman" w:cs="Times New Roman"/>
          <w:bCs/>
          <w:spacing w:val="-6"/>
          <w:sz w:val="28"/>
          <w:szCs w:val="28"/>
          <w:lang w:val="uz-Cyrl-UZ"/>
        </w:rPr>
        <w:t>n</w:t>
      </w:r>
      <w:r w:rsidRPr="002B3E20">
        <w:rPr>
          <w:rFonts w:ascii="Times New Roman" w:hAnsi="Times New Roman" w:cs="Times New Roman"/>
          <w:bCs/>
          <w:spacing w:val="-6"/>
          <w:sz w:val="28"/>
          <w:szCs w:val="28"/>
          <w:lang w:val="uz-Cyrl-UZ"/>
        </w:rPr>
        <w:t xml:space="preserve"> davlat pedagogika universiteti, </w:t>
      </w:r>
      <w:r w:rsidR="00BD1808" w:rsidRPr="00BD1808">
        <w:rPr>
          <w:rFonts w:ascii="Times New Roman" w:hAnsi="Times New Roman" w:cs="Times New Roman"/>
          <w:bCs/>
          <w:spacing w:val="-6"/>
          <w:sz w:val="28"/>
          <w:szCs w:val="28"/>
          <w:lang w:val="uz-Cyrl-UZ"/>
        </w:rPr>
        <w:t xml:space="preserve">Toshkent </w:t>
      </w:r>
      <w:r w:rsidR="00F31E3F" w:rsidRPr="00F31E3F">
        <w:rPr>
          <w:rFonts w:ascii="Times New Roman" w:hAnsi="Times New Roman" w:cs="Times New Roman"/>
          <w:bCs/>
          <w:spacing w:val="-6"/>
          <w:sz w:val="28"/>
          <w:szCs w:val="28"/>
          <w:lang w:val="uz-Cyrl-UZ"/>
        </w:rPr>
        <w:t xml:space="preserve"> ijtimoiy </w:t>
      </w:r>
      <w:r w:rsidR="00BD1808" w:rsidRPr="00BD1808">
        <w:rPr>
          <w:rFonts w:ascii="Times New Roman" w:hAnsi="Times New Roman" w:cs="Times New Roman"/>
          <w:bCs/>
          <w:spacing w:val="-6"/>
          <w:sz w:val="28"/>
          <w:szCs w:val="28"/>
          <w:lang w:val="uz-Cyrl-UZ"/>
        </w:rPr>
        <w:t>innovatsiy</w:t>
      </w:r>
      <w:r w:rsidR="00BD1808" w:rsidRPr="00F31E3F">
        <w:rPr>
          <w:rFonts w:ascii="Times New Roman" w:hAnsi="Times New Roman" w:cs="Times New Roman"/>
          <w:bCs/>
          <w:spacing w:val="-6"/>
          <w:sz w:val="28"/>
          <w:szCs w:val="28"/>
          <w:lang w:val="uz-Cyrl-UZ"/>
        </w:rPr>
        <w:t>a</w:t>
      </w:r>
      <w:r w:rsidR="00F31E3F">
        <w:rPr>
          <w:rFonts w:ascii="Times New Roman" w:hAnsi="Times New Roman" w:cs="Times New Roman"/>
          <w:bCs/>
          <w:spacing w:val="-6"/>
          <w:sz w:val="28"/>
          <w:szCs w:val="28"/>
          <w:lang w:val="uz-Cyrl-UZ"/>
        </w:rPr>
        <w:t xml:space="preserve"> universiteti</w:t>
      </w:r>
      <w:r w:rsidRPr="002B3E20">
        <w:rPr>
          <w:rFonts w:ascii="Times New Roman" w:hAnsi="Times New Roman" w:cs="Times New Roman"/>
          <w:sz w:val="28"/>
          <w:szCs w:val="28"/>
          <w:lang w:val="uz-Cyrl-UZ"/>
        </w:rPr>
        <w:t>dan jаmi 380 nаfаr (</w:t>
      </w:r>
      <w:r w:rsidR="00CF1676" w:rsidRPr="00DF59FB">
        <w:rPr>
          <w:rFonts w:ascii="Times New Roman" w:hAnsi="Times New Roman" w:cs="Times New Roman"/>
          <w:sz w:val="28"/>
          <w:szCs w:val="28"/>
          <w:lang w:val="uz-Cyrl-UZ"/>
        </w:rPr>
        <w:t>2</w:t>
      </w:r>
      <w:r w:rsidRPr="002B3E20">
        <w:rPr>
          <w:rFonts w:ascii="Times New Roman" w:hAnsi="Times New Roman" w:cs="Times New Roman"/>
          <w:sz w:val="28"/>
          <w:szCs w:val="28"/>
          <w:lang w:val="uz-Cyrl-UZ"/>
        </w:rPr>
        <w:t>-kurs) tаlаbаlаr ishtirоk еtdi.</w:t>
      </w:r>
    </w:p>
    <w:p w:rsidR="008356D7" w:rsidRPr="002B3E20" w:rsidRDefault="008356D7" w:rsidP="003557A1">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bCs/>
          <w:spacing w:val="-6"/>
          <w:sz w:val="28"/>
          <w:szCs w:val="28"/>
          <w:lang w:val="uz-Cyrl-UZ"/>
        </w:rPr>
        <w:t>Tadqiqotning predmetini</w:t>
      </w:r>
      <w:r w:rsidRPr="002B3E20">
        <w:rPr>
          <w:rFonts w:ascii="Times New Roman" w:hAnsi="Times New Roman" w:cs="Times New Roman"/>
          <w:bCs/>
          <w:spacing w:val="-6"/>
          <w:sz w:val="28"/>
          <w:szCs w:val="28"/>
          <w:lang w:val="uz-Cyrl-UZ"/>
        </w:rPr>
        <w:t xml:space="preserve"> </w:t>
      </w:r>
      <w:r w:rsidR="00DF59FB" w:rsidRPr="00B770F6">
        <w:rPr>
          <w:rFonts w:ascii="Times New Roman" w:hAnsi="Times New Roman" w:cs="Times New Roman"/>
          <w:spacing w:val="-6"/>
          <w:sz w:val="28"/>
          <w:szCs w:val="28"/>
          <w:lang w:val="uz-Cyrl-UZ"/>
        </w:rPr>
        <w:t>t</w:t>
      </w:r>
      <w:r w:rsidR="00DF59FB" w:rsidRPr="00B770F6">
        <w:rPr>
          <w:rFonts w:ascii="Times New Roman" w:hAnsi="Times New Roman"/>
          <w:bCs/>
          <w:sz w:val="28"/>
          <w:szCs w:val="28"/>
          <w:lang w:val="uz-Cyrl-UZ"/>
        </w:rPr>
        <w:t xml:space="preserve">a’lim jarayonlarida raqamli texnologiya orqali talaba kompetensiyasini takomillashtirish metodikasi </w:t>
      </w:r>
      <w:r w:rsidR="00DF59FB" w:rsidRPr="00FD7AB6">
        <w:rPr>
          <w:rFonts w:ascii="Times New Roman" w:hAnsi="Times New Roman"/>
          <w:bCs/>
          <w:sz w:val="28"/>
          <w:szCs w:val="28"/>
          <w:lang w:val="uz-Cyrl-UZ"/>
        </w:rPr>
        <w:t>orqali talab</w:t>
      </w:r>
      <w:r w:rsidR="00DF59FB" w:rsidRPr="00936C5E">
        <w:rPr>
          <w:rFonts w:ascii="Times New Roman" w:hAnsi="Times New Roman"/>
          <w:bCs/>
          <w:sz w:val="28"/>
          <w:szCs w:val="28"/>
          <w:lang w:val="uz-Cyrl-UZ"/>
        </w:rPr>
        <w:t>a</w:t>
      </w:r>
      <w:r w:rsidR="00DF59FB" w:rsidRPr="00B770F6">
        <w:rPr>
          <w:rFonts w:ascii="Times New Roman" w:hAnsi="Times New Roman" w:cs="Times New Roman"/>
          <w:spacing w:val="-6"/>
          <w:sz w:val="28"/>
          <w:szCs w:val="28"/>
          <w:lang w:val="uz-Cyrl-UZ"/>
        </w:rPr>
        <w:t xml:space="preserve">larining  AKT </w:t>
      </w:r>
      <w:r w:rsidR="00DF59FB" w:rsidRPr="00936C5E">
        <w:rPr>
          <w:rFonts w:ascii="Times New Roman" w:hAnsi="Times New Roman" w:cs="Times New Roman"/>
          <w:spacing w:val="-6"/>
          <w:sz w:val="28"/>
          <w:szCs w:val="28"/>
          <w:lang w:val="uz-Cyrl-UZ"/>
        </w:rPr>
        <w:t xml:space="preserve"> darslari</w:t>
      </w:r>
      <w:r w:rsidR="00DF59FB" w:rsidRPr="0073463E">
        <w:rPr>
          <w:rFonts w:ascii="Times New Roman" w:hAnsi="Times New Roman" w:cs="Times New Roman"/>
          <w:spacing w:val="-6"/>
          <w:sz w:val="28"/>
          <w:szCs w:val="28"/>
          <w:lang w:val="uz-Cyrl-UZ"/>
        </w:rPr>
        <w:t>dagi</w:t>
      </w:r>
      <w:r w:rsidR="00DF59FB" w:rsidRPr="002B3E20">
        <w:rPr>
          <w:rFonts w:ascii="Times New Roman" w:hAnsi="Times New Roman" w:cs="Times New Roman"/>
          <w:spacing w:val="-6"/>
          <w:sz w:val="28"/>
          <w:szCs w:val="28"/>
          <w:lang w:val="uz-Cyrl-UZ"/>
        </w:rPr>
        <w:t xml:space="preserve">  </w:t>
      </w:r>
      <w:r w:rsidR="00DF59FB" w:rsidRPr="000B2BBC">
        <w:rPr>
          <w:rFonts w:ascii="Times New Roman" w:hAnsi="Times New Roman" w:cs="Times New Roman"/>
          <w:spacing w:val="-6"/>
          <w:sz w:val="28"/>
          <w:szCs w:val="28"/>
          <w:lang w:val="uz-Cyrl-UZ"/>
        </w:rPr>
        <w:t xml:space="preserve"> amaliy ko</w:t>
      </w:r>
      <w:r w:rsidR="00DF59FB" w:rsidRPr="006377A5">
        <w:rPr>
          <w:rFonts w:ascii="Times New Roman" w:hAnsi="Times New Roman" w:cs="Times New Roman"/>
          <w:spacing w:val="-6"/>
          <w:sz w:val="28"/>
          <w:szCs w:val="28"/>
          <w:lang w:val="uz-Cyrl-UZ"/>
        </w:rPr>
        <w:t>‘</w:t>
      </w:r>
      <w:r w:rsidR="00DF59FB" w:rsidRPr="000B2BBC">
        <w:rPr>
          <w:rFonts w:ascii="Times New Roman" w:hAnsi="Times New Roman" w:cs="Times New Roman"/>
          <w:spacing w:val="-6"/>
          <w:sz w:val="28"/>
          <w:szCs w:val="28"/>
          <w:lang w:val="uz-Cyrl-UZ"/>
        </w:rPr>
        <w:t>nikmalarini</w:t>
      </w:r>
      <w:r w:rsidR="00DF59FB" w:rsidRPr="006377A5">
        <w:rPr>
          <w:rFonts w:ascii="Times New Roman" w:hAnsi="Times New Roman" w:cs="Times New Roman"/>
          <w:spacing w:val="-6"/>
          <w:sz w:val="28"/>
          <w:szCs w:val="28"/>
          <w:lang w:val="uz-Cyrl-UZ"/>
        </w:rPr>
        <w:t xml:space="preserve">  </w:t>
      </w:r>
      <w:r w:rsidR="00F77CFE" w:rsidRPr="00F77CFE">
        <w:rPr>
          <w:rFonts w:ascii="Times New Roman" w:hAnsi="Times New Roman" w:cs="Times New Roman"/>
          <w:spacing w:val="-6"/>
          <w:sz w:val="28"/>
          <w:szCs w:val="28"/>
          <w:lang w:val="uz-Cyrl-UZ"/>
        </w:rPr>
        <w:t xml:space="preserve"> zamonaviy</w:t>
      </w:r>
      <w:r w:rsidRPr="002B3E20">
        <w:rPr>
          <w:rFonts w:ascii="Times New Roman" w:hAnsi="Times New Roman" w:cs="Times New Roman"/>
          <w:bCs/>
          <w:spacing w:val="-6"/>
          <w:sz w:val="28"/>
          <w:szCs w:val="28"/>
          <w:lang w:val="uz-Cyrl-UZ"/>
        </w:rPr>
        <w:t xml:space="preserve"> </w:t>
      </w:r>
      <w:r w:rsidR="009A6917">
        <w:rPr>
          <w:rFonts w:ascii="Times New Roman" w:hAnsi="Times New Roman" w:cs="Times New Roman"/>
          <w:bCs/>
          <w:spacing w:val="-6"/>
          <w:sz w:val="28"/>
          <w:szCs w:val="28"/>
          <w:lang w:val="uz-Cyrl-UZ"/>
        </w:rPr>
        <w:t xml:space="preserve"> </w:t>
      </w:r>
      <w:r w:rsidR="009A6917" w:rsidRPr="009A6917">
        <w:rPr>
          <w:rFonts w:ascii="Times New Roman" w:hAnsi="Times New Roman" w:cs="Times New Roman"/>
          <w:bCs/>
          <w:spacing w:val="-6"/>
          <w:sz w:val="28"/>
          <w:szCs w:val="28"/>
          <w:lang w:val="uz-Cyrl-UZ"/>
        </w:rPr>
        <w:t>informatsion</w:t>
      </w:r>
      <w:r w:rsidR="009A6917" w:rsidRPr="00F77CFE">
        <w:rPr>
          <w:rFonts w:ascii="Times New Roman" w:hAnsi="Times New Roman" w:cs="Times New Roman"/>
          <w:bCs/>
          <w:spacing w:val="-6"/>
          <w:sz w:val="28"/>
          <w:szCs w:val="28"/>
          <w:lang w:val="uz-Cyrl-UZ"/>
        </w:rPr>
        <w:t xml:space="preserve"> </w:t>
      </w:r>
      <w:r w:rsidRPr="002B3E20">
        <w:rPr>
          <w:rFonts w:ascii="Times New Roman" w:hAnsi="Times New Roman" w:cs="Times New Roman"/>
          <w:bCs/>
          <w:spacing w:val="-6"/>
          <w:sz w:val="28"/>
          <w:szCs w:val="28"/>
          <w:lang w:val="uz-Cyrl-UZ"/>
        </w:rPr>
        <w:t>model</w:t>
      </w:r>
      <w:r w:rsidR="00F77CFE" w:rsidRPr="00F77CFE">
        <w:rPr>
          <w:rFonts w:ascii="Times New Roman" w:hAnsi="Times New Roman" w:cs="Times New Roman"/>
          <w:bCs/>
          <w:spacing w:val="-6"/>
          <w:sz w:val="28"/>
          <w:szCs w:val="28"/>
          <w:lang w:val="uz-Cyrl-UZ"/>
        </w:rPr>
        <w:t>lar</w:t>
      </w:r>
      <w:r w:rsidRPr="002B3E20">
        <w:rPr>
          <w:rFonts w:ascii="Times New Roman" w:hAnsi="Times New Roman" w:cs="Times New Roman"/>
          <w:bCs/>
          <w:spacing w:val="-6"/>
          <w:sz w:val="28"/>
          <w:szCs w:val="28"/>
          <w:lang w:val="uz-Cyrl-UZ"/>
        </w:rPr>
        <w:t xml:space="preserve"> asosida shakllantirishga tayyorgarli</w:t>
      </w:r>
      <w:r w:rsidR="00F52FA6" w:rsidRPr="00F52FA6">
        <w:rPr>
          <w:rFonts w:ascii="Times New Roman" w:hAnsi="Times New Roman" w:cs="Times New Roman"/>
          <w:bCs/>
          <w:spacing w:val="-6"/>
          <w:sz w:val="28"/>
          <w:szCs w:val="28"/>
          <w:lang w:val="uz-Cyrl-UZ"/>
        </w:rPr>
        <w:t>g</w:t>
      </w:r>
      <w:r w:rsidR="00F52FA6" w:rsidRPr="00566F27">
        <w:rPr>
          <w:rFonts w:ascii="Times New Roman" w:hAnsi="Times New Roman" w:cs="Times New Roman"/>
          <w:bCs/>
          <w:spacing w:val="-6"/>
          <w:sz w:val="28"/>
          <w:szCs w:val="28"/>
          <w:lang w:val="uz-Cyrl-UZ"/>
        </w:rPr>
        <w:t>i</w:t>
      </w:r>
      <w:r w:rsidRPr="002B3E20">
        <w:rPr>
          <w:rFonts w:ascii="Times New Roman" w:hAnsi="Times New Roman" w:cs="Times New Roman"/>
          <w:bCs/>
          <w:spacing w:val="-6"/>
          <w:sz w:val="28"/>
          <w:szCs w:val="28"/>
          <w:lang w:val="uz-Cyrl-UZ"/>
        </w:rPr>
        <w:t>ni rivojlantirish</w:t>
      </w:r>
      <w:r w:rsidR="00731385" w:rsidRPr="00731385">
        <w:rPr>
          <w:rFonts w:ascii="Times New Roman" w:hAnsi="Times New Roman" w:cs="Times New Roman"/>
          <w:bCs/>
          <w:spacing w:val="-6"/>
          <w:sz w:val="28"/>
          <w:szCs w:val="28"/>
          <w:lang w:val="uz-Cyrl-UZ"/>
        </w:rPr>
        <w:t xml:space="preserve"> hamda</w:t>
      </w:r>
      <w:r w:rsidRPr="002B3E20">
        <w:rPr>
          <w:rFonts w:ascii="Times New Roman" w:hAnsi="Times New Roman" w:cs="Times New Roman"/>
          <w:bCs/>
          <w:spacing w:val="-6"/>
          <w:sz w:val="28"/>
          <w:szCs w:val="28"/>
          <w:lang w:val="uz-Cyrl-UZ"/>
        </w:rPr>
        <w:t xml:space="preserve"> metodik jarayonning mazmuni</w:t>
      </w:r>
      <w:r w:rsidRPr="002B3E20">
        <w:rPr>
          <w:rFonts w:ascii="Times New Roman" w:hAnsi="Times New Roman" w:cs="Times New Roman"/>
          <w:spacing w:val="-6"/>
          <w:sz w:val="28"/>
          <w:szCs w:val="28"/>
          <w:lang w:val="uz-Cyrl-UZ"/>
        </w:rPr>
        <w:t>, shakllari, vositalari, metod va texnologiyalari tashkil et</w:t>
      </w:r>
      <w:r w:rsidR="00DD5323" w:rsidRPr="00DD5323">
        <w:rPr>
          <w:rFonts w:ascii="Times New Roman" w:hAnsi="Times New Roman" w:cs="Times New Roman"/>
          <w:spacing w:val="-6"/>
          <w:sz w:val="28"/>
          <w:szCs w:val="28"/>
          <w:lang w:val="uz-Cyrl-UZ"/>
        </w:rPr>
        <w:t>adi</w:t>
      </w:r>
      <w:r w:rsidRPr="002B3E20">
        <w:rPr>
          <w:rFonts w:ascii="Times New Roman" w:hAnsi="Times New Roman" w:cs="Times New Roman"/>
          <w:spacing w:val="-6"/>
          <w:sz w:val="28"/>
          <w:szCs w:val="28"/>
          <w:lang w:val="uz-Cyrl-UZ"/>
        </w:rPr>
        <w:t>.</w:t>
      </w:r>
    </w:p>
    <w:p w:rsidR="008356D7" w:rsidRPr="002B3E20" w:rsidRDefault="008356D7" w:rsidP="003557A1">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spacing w:val="-6"/>
          <w:sz w:val="28"/>
          <w:szCs w:val="28"/>
          <w:lang w:val="uz-Cyrl-UZ"/>
        </w:rPr>
        <w:t xml:space="preserve">Tadqiqot </w:t>
      </w:r>
      <w:r w:rsidRPr="002B3E20">
        <w:rPr>
          <w:rFonts w:ascii="Times New Roman" w:hAnsi="Times New Roman" w:cs="Times New Roman"/>
          <w:b/>
          <w:bCs/>
          <w:spacing w:val="-6"/>
          <w:sz w:val="28"/>
          <w:szCs w:val="28"/>
          <w:lang w:val="uz-Cyrl-UZ"/>
        </w:rPr>
        <w:t xml:space="preserve">usullari. </w:t>
      </w:r>
      <w:r w:rsidRPr="002B3E20">
        <w:rPr>
          <w:rFonts w:ascii="Times New Roman" w:hAnsi="Times New Roman" w:cs="Times New Roman"/>
          <w:spacing w:val="-6"/>
          <w:sz w:val="28"/>
          <w:szCs w:val="28"/>
          <w:lang w:val="uz-Cyrl-UZ"/>
        </w:rPr>
        <w:t>Tadqiqotda adekvat holatda oʻrganishni taʼminlashga qaratilgan</w:t>
      </w:r>
      <w:r w:rsidR="007374DB" w:rsidRPr="007374DB">
        <w:rPr>
          <w:rFonts w:ascii="Times New Roman" w:hAnsi="Times New Roman" w:cs="Times New Roman"/>
          <w:spacing w:val="-6"/>
          <w:sz w:val="28"/>
          <w:szCs w:val="28"/>
          <w:lang w:val="uz-Cyrl-UZ"/>
        </w:rPr>
        <w:t xml:space="preserve"> pedagogi</w:t>
      </w:r>
      <w:r w:rsidR="007374DB" w:rsidRPr="009F53E1">
        <w:rPr>
          <w:rFonts w:ascii="Times New Roman" w:hAnsi="Times New Roman" w:cs="Times New Roman"/>
          <w:spacing w:val="-6"/>
          <w:sz w:val="28"/>
          <w:szCs w:val="28"/>
          <w:lang w:val="uz-Cyrl-UZ"/>
        </w:rPr>
        <w:t>k</w:t>
      </w:r>
      <w:r w:rsidRPr="002B3E20">
        <w:rPr>
          <w:rFonts w:ascii="Times New Roman" w:hAnsi="Times New Roman" w:cs="Times New Roman"/>
          <w:spacing w:val="-6"/>
          <w:sz w:val="28"/>
          <w:szCs w:val="28"/>
          <w:lang w:val="uz-Cyrl-UZ"/>
        </w:rPr>
        <w:t xml:space="preserve"> metodlar majmui qoʻllanildi: nazariy (tahliliy-sintetik, qiyosiy-taqqoslash, analogiya), diagnostik (soʻrovlar, test oʻtkazish, kuzatish, loyihalashtirilgan metodikalar), prognostik (ekspert baholash, mustaqil baholarni umumlashtirish), </w:t>
      </w:r>
      <w:r w:rsidR="009F53E1" w:rsidRPr="009F53E1">
        <w:rPr>
          <w:rFonts w:ascii="Times New Roman" w:hAnsi="Times New Roman" w:cs="Times New Roman"/>
          <w:spacing w:val="-6"/>
          <w:sz w:val="28"/>
          <w:szCs w:val="28"/>
          <w:lang w:val="uz-Cyrl-UZ"/>
        </w:rPr>
        <w:t>ta’lim-</w:t>
      </w:r>
      <w:r w:rsidRPr="002B3E20">
        <w:rPr>
          <w:rFonts w:ascii="Times New Roman" w:hAnsi="Times New Roman" w:cs="Times New Roman"/>
          <w:spacing w:val="-6"/>
          <w:sz w:val="28"/>
          <w:szCs w:val="28"/>
          <w:lang w:val="uz-Cyrl-UZ"/>
        </w:rPr>
        <w:t>tarbiya eksperiment</w:t>
      </w:r>
      <w:r w:rsidR="009F53E1" w:rsidRPr="009F53E1">
        <w:rPr>
          <w:rFonts w:ascii="Times New Roman" w:hAnsi="Times New Roman" w:cs="Times New Roman"/>
          <w:spacing w:val="-6"/>
          <w:sz w:val="28"/>
          <w:szCs w:val="28"/>
          <w:lang w:val="uz-Cyrl-UZ"/>
        </w:rPr>
        <w:t>i</w:t>
      </w:r>
      <w:r w:rsidRPr="002B3E20">
        <w:rPr>
          <w:rFonts w:ascii="Times New Roman" w:hAnsi="Times New Roman" w:cs="Times New Roman"/>
          <w:spacing w:val="-6"/>
          <w:sz w:val="28"/>
          <w:szCs w:val="28"/>
          <w:lang w:val="uz-Cyrl-UZ"/>
        </w:rPr>
        <w:t xml:space="preserve"> va matematik metodlar (maʼlumotlarni statistik qayta ishlash, natijalarni grafik tasvirlash va boshq</w:t>
      </w:r>
      <w:r w:rsidR="00906049" w:rsidRPr="00906049">
        <w:rPr>
          <w:rFonts w:ascii="Times New Roman" w:hAnsi="Times New Roman" w:cs="Times New Roman"/>
          <w:spacing w:val="-6"/>
          <w:sz w:val="28"/>
          <w:szCs w:val="28"/>
          <w:lang w:val="uz-Cyrl-UZ"/>
        </w:rPr>
        <w:t>alar</w:t>
      </w:r>
      <w:r w:rsidRPr="002B3E20">
        <w:rPr>
          <w:rFonts w:ascii="Times New Roman" w:hAnsi="Times New Roman" w:cs="Times New Roman"/>
          <w:spacing w:val="-6"/>
          <w:sz w:val="28"/>
          <w:szCs w:val="28"/>
          <w:lang w:val="uz-Cyrl-UZ"/>
        </w:rPr>
        <w:t>).</w:t>
      </w:r>
    </w:p>
    <w:p w:rsidR="003F1212" w:rsidRDefault="003F1212" w:rsidP="003557A1">
      <w:pPr>
        <w:tabs>
          <w:tab w:val="left" w:pos="851"/>
        </w:tabs>
        <w:spacing w:line="360" w:lineRule="auto"/>
        <w:ind w:firstLine="567"/>
        <w:jc w:val="both"/>
        <w:rPr>
          <w:rFonts w:ascii="Times New Roman" w:hAnsi="Times New Roman" w:cs="Times New Roman"/>
          <w:b/>
          <w:bCs/>
          <w:spacing w:val="-6"/>
          <w:sz w:val="28"/>
          <w:szCs w:val="28"/>
          <w:lang w:val="uz-Cyrl-UZ"/>
        </w:rPr>
      </w:pPr>
    </w:p>
    <w:p w:rsidR="008356D7" w:rsidRPr="005A5C50" w:rsidRDefault="008356D7" w:rsidP="003557A1">
      <w:pPr>
        <w:tabs>
          <w:tab w:val="left" w:pos="851"/>
        </w:tabs>
        <w:spacing w:line="360" w:lineRule="auto"/>
        <w:ind w:firstLine="567"/>
        <w:jc w:val="both"/>
        <w:rPr>
          <w:rFonts w:ascii="Times New Roman" w:hAnsi="Times New Roman" w:cs="Times New Roman"/>
          <w:b/>
          <w:bCs/>
          <w:spacing w:val="-6"/>
          <w:sz w:val="28"/>
          <w:szCs w:val="28"/>
          <w:lang w:val="uz-Cyrl-UZ"/>
        </w:rPr>
      </w:pPr>
      <w:r w:rsidRPr="005A5C50">
        <w:rPr>
          <w:rFonts w:ascii="Times New Roman" w:hAnsi="Times New Roman" w:cs="Times New Roman"/>
          <w:b/>
          <w:bCs/>
          <w:spacing w:val="-6"/>
          <w:sz w:val="28"/>
          <w:szCs w:val="28"/>
          <w:lang w:val="uz-Cyrl-UZ"/>
        </w:rPr>
        <w:lastRenderedPageBreak/>
        <w:t>Tadqiqotning ilmiy yangiligi:</w:t>
      </w:r>
    </w:p>
    <w:p w:rsidR="008356D7" w:rsidRPr="002B3E20" w:rsidRDefault="003F1212" w:rsidP="00F61589">
      <w:pPr>
        <w:pStyle w:val="a7"/>
        <w:tabs>
          <w:tab w:val="left" w:pos="851"/>
        </w:tabs>
        <w:spacing w:line="360" w:lineRule="auto"/>
        <w:ind w:left="0" w:firstLine="567"/>
        <w:jc w:val="both"/>
        <w:rPr>
          <w:rFonts w:ascii="Times New Roman" w:hAnsi="Times New Roman" w:cs="Times New Roman"/>
          <w:sz w:val="28"/>
          <w:szCs w:val="28"/>
          <w:lang w:val="uz-Cyrl-UZ"/>
        </w:rPr>
      </w:pPr>
      <w:r w:rsidRPr="005A5C50">
        <w:rPr>
          <w:rFonts w:ascii="Times New Roman" w:hAnsi="Times New Roman"/>
          <w:bCs/>
          <w:sz w:val="28"/>
          <w:szCs w:val="28"/>
          <w:lang w:val="uz-Cyrl-UZ"/>
        </w:rPr>
        <w:t>ta’lim jarayonlarida raqamli texnologiya orqali talaba kompetensiyasini takomillashtirish metodikasini AKT</w:t>
      </w:r>
      <w:r w:rsidRPr="001B756F">
        <w:rPr>
          <w:rFonts w:ascii="Times New Roman" w:hAnsi="Times New Roman"/>
          <w:bCs/>
          <w:sz w:val="28"/>
          <w:szCs w:val="28"/>
          <w:lang w:val="uz-Cyrl-UZ"/>
        </w:rPr>
        <w:t xml:space="preserve"> </w:t>
      </w:r>
      <w:r w:rsidRPr="005A5C50">
        <w:rPr>
          <w:rFonts w:ascii="Times New Roman" w:hAnsi="Times New Roman"/>
          <w:bCs/>
          <w:sz w:val="28"/>
          <w:szCs w:val="28"/>
          <w:lang w:val="uz-Cyrl-UZ"/>
        </w:rPr>
        <w:t>dars</w:t>
      </w:r>
      <w:r w:rsidRPr="00814AFE">
        <w:rPr>
          <w:rFonts w:ascii="Times New Roman" w:hAnsi="Times New Roman"/>
          <w:bCs/>
          <w:sz w:val="28"/>
          <w:szCs w:val="28"/>
          <w:lang w:val="uz-Cyrl-UZ"/>
        </w:rPr>
        <w:t xml:space="preserve">lariga tatbiq etish </w:t>
      </w:r>
      <w:r w:rsidRPr="00AF0597">
        <w:rPr>
          <w:rFonts w:ascii="Times New Roman" w:hAnsi="Times New Roman"/>
          <w:bCs/>
          <w:sz w:val="28"/>
          <w:szCs w:val="28"/>
          <w:lang w:val="uz-Cyrl-UZ"/>
        </w:rPr>
        <w:t>bo</w:t>
      </w:r>
      <w:r>
        <w:rPr>
          <w:rFonts w:ascii="Times New Roman" w:hAnsi="Times New Roman" w:cs="Times New Roman"/>
          <w:bCs/>
          <w:sz w:val="28"/>
          <w:szCs w:val="28"/>
          <w:lang w:val="uz-Cyrl-UZ"/>
        </w:rPr>
        <w:t>‘</w:t>
      </w:r>
      <w:r w:rsidRPr="00AF0597">
        <w:rPr>
          <w:rFonts w:ascii="Times New Roman" w:hAnsi="Times New Roman"/>
          <w:bCs/>
          <w:sz w:val="28"/>
          <w:szCs w:val="28"/>
          <w:lang w:val="uz-Cyrl-UZ"/>
        </w:rPr>
        <w:t>lajak</w:t>
      </w:r>
      <w:r w:rsidRPr="00814AFE">
        <w:rPr>
          <w:rFonts w:ascii="Times New Roman" w:hAnsi="Times New Roman"/>
          <w:bCs/>
          <w:sz w:val="28"/>
          <w:szCs w:val="28"/>
          <w:lang w:val="uz-Cyrl-UZ"/>
        </w:rPr>
        <w:t xml:space="preserve"> </w:t>
      </w:r>
      <w:r w:rsidRPr="002B3E20">
        <w:rPr>
          <w:rFonts w:ascii="Times New Roman" w:hAnsi="Times New Roman" w:cs="Times New Roman"/>
          <w:sz w:val="28"/>
          <w:szCs w:val="28"/>
          <w:lang w:val="uz-Cyrl-UZ"/>
        </w:rPr>
        <w:t xml:space="preserve">o‘qituvchilarining </w:t>
      </w:r>
      <w:r w:rsidRPr="00814AFE">
        <w:rPr>
          <w:rFonts w:ascii="Times New Roman" w:hAnsi="Times New Roman" w:cs="Times New Roman"/>
          <w:sz w:val="28"/>
          <w:szCs w:val="28"/>
          <w:lang w:val="uz-Cyrl-UZ"/>
        </w:rPr>
        <w:t>amali</w:t>
      </w:r>
      <w:r w:rsidRPr="00EE2534">
        <w:rPr>
          <w:rFonts w:ascii="Times New Roman" w:hAnsi="Times New Roman" w:cs="Times New Roman"/>
          <w:sz w:val="28"/>
          <w:szCs w:val="28"/>
          <w:lang w:val="uz-Cyrl-UZ"/>
        </w:rPr>
        <w:t>y</w:t>
      </w:r>
      <w:r w:rsidRPr="002B3E20">
        <w:rPr>
          <w:rFonts w:ascii="Times New Roman" w:hAnsi="Times New Roman" w:cs="Times New Roman"/>
          <w:sz w:val="28"/>
          <w:szCs w:val="28"/>
          <w:lang w:val="uz-Cyrl-UZ"/>
        </w:rPr>
        <w:t xml:space="preserve"> k</w:t>
      </w:r>
      <w:r w:rsidRPr="001B756F">
        <w:rPr>
          <w:rFonts w:ascii="Times New Roman" w:hAnsi="Times New Roman" w:cs="Times New Roman"/>
          <w:sz w:val="28"/>
          <w:szCs w:val="28"/>
          <w:lang w:val="uz-Cyrl-UZ"/>
        </w:rPr>
        <w:t>o‘nikmalar</w:t>
      </w:r>
      <w:r w:rsidRPr="002941F7">
        <w:rPr>
          <w:rFonts w:ascii="Times New Roman" w:hAnsi="Times New Roman" w:cs="Times New Roman"/>
          <w:sz w:val="28"/>
          <w:szCs w:val="28"/>
          <w:lang w:val="uz-Cyrl-UZ"/>
        </w:rPr>
        <w:t>i</w:t>
      </w:r>
      <w:r>
        <w:rPr>
          <w:rFonts w:ascii="Times New Roman" w:hAnsi="Times New Roman" w:cs="Times New Roman"/>
          <w:sz w:val="28"/>
          <w:szCs w:val="28"/>
          <w:lang w:val="uz-Cyrl-UZ"/>
        </w:rPr>
        <w:t xml:space="preserve">ni </w:t>
      </w:r>
      <w:r w:rsidRPr="00E10136">
        <w:rPr>
          <w:rFonts w:ascii="Times New Roman" w:hAnsi="Times New Roman" w:cs="Times New Roman"/>
          <w:sz w:val="28"/>
          <w:szCs w:val="28"/>
          <w:lang w:val="uz-Cyrl-UZ"/>
        </w:rPr>
        <w:t>innovatsion</w:t>
      </w:r>
      <w:r>
        <w:rPr>
          <w:rFonts w:ascii="Times New Roman" w:hAnsi="Times New Roman" w:cs="Times New Roman"/>
          <w:sz w:val="28"/>
          <w:szCs w:val="28"/>
          <w:lang w:val="uz-Cyrl-UZ"/>
        </w:rPr>
        <w:t xml:space="preserve"> model</w:t>
      </w:r>
      <w:r w:rsidRPr="002B3E20">
        <w:rPr>
          <w:rFonts w:ascii="Times New Roman" w:hAnsi="Times New Roman" w:cs="Times New Roman"/>
          <w:sz w:val="28"/>
          <w:szCs w:val="28"/>
          <w:lang w:val="uz-Cyrl-UZ"/>
        </w:rPr>
        <w:t xml:space="preserve"> asosida tayyorgarlikni rivojlantirishning pedagogik imkoniyatlari </w:t>
      </w:r>
      <w:r w:rsidRPr="00EE2534">
        <w:rPr>
          <w:rFonts w:ascii="Times New Roman" w:hAnsi="Times New Roman" w:cs="Times New Roman"/>
          <w:sz w:val="28"/>
          <w:szCs w:val="28"/>
          <w:lang w:val="uz-Cyrl-UZ"/>
        </w:rPr>
        <w:t xml:space="preserve">hamda </w:t>
      </w:r>
      <w:r w:rsidRPr="002B3E20">
        <w:rPr>
          <w:rFonts w:ascii="Times New Roman" w:hAnsi="Times New Roman" w:cs="Times New Roman"/>
          <w:sz w:val="28"/>
          <w:szCs w:val="28"/>
          <w:lang w:val="uz-Cyrl-UZ"/>
        </w:rPr>
        <w:t xml:space="preserve">XXI asr </w:t>
      </w:r>
      <w:r w:rsidRPr="002941F7">
        <w:rPr>
          <w:rFonts w:ascii="Times New Roman" w:hAnsi="Times New Roman" w:cs="Times New Roman"/>
          <w:sz w:val="28"/>
          <w:szCs w:val="28"/>
          <w:lang w:val="uz-Cyrl-UZ"/>
        </w:rPr>
        <w:t>ta’lim</w:t>
      </w:r>
      <w:r w:rsidRPr="006A72C9">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 xml:space="preserve">ga </w:t>
      </w:r>
      <w:r w:rsidRPr="00E10136">
        <w:rPr>
          <w:rFonts w:ascii="Times New Roman" w:hAnsi="Times New Roman" w:cs="Times New Roman"/>
          <w:sz w:val="28"/>
          <w:szCs w:val="28"/>
          <w:lang w:val="uz-Cyrl-UZ"/>
        </w:rPr>
        <w:t>x</w:t>
      </w:r>
      <w:r w:rsidRPr="00EE2534">
        <w:rPr>
          <w:rFonts w:ascii="Times New Roman" w:hAnsi="Times New Roman" w:cs="Times New Roman"/>
          <w:sz w:val="28"/>
          <w:szCs w:val="28"/>
          <w:lang w:val="uz-Cyrl-UZ"/>
        </w:rPr>
        <w:t xml:space="preserve">os </w:t>
      </w:r>
      <w:r w:rsidRPr="006A72C9">
        <w:rPr>
          <w:rFonts w:ascii="Times New Roman" w:hAnsi="Times New Roman" w:cs="Times New Roman"/>
          <w:sz w:val="28"/>
          <w:szCs w:val="28"/>
          <w:lang w:val="uz-Cyrl-UZ"/>
        </w:rPr>
        <w:t xml:space="preserve"> zamonaviy darsga qo ‘yilgan </w:t>
      </w:r>
      <w:r w:rsidRPr="009539A4">
        <w:rPr>
          <w:rFonts w:ascii="Times New Roman" w:hAnsi="Times New Roman" w:cs="Times New Roman"/>
          <w:sz w:val="28"/>
          <w:szCs w:val="28"/>
          <w:lang w:val="uz-Cyrl-UZ"/>
        </w:rPr>
        <w:t>talablar</w:t>
      </w:r>
      <w:r w:rsidRPr="002B3E20">
        <w:rPr>
          <w:rFonts w:ascii="Times New Roman" w:hAnsi="Times New Roman" w:cs="Times New Roman"/>
          <w:sz w:val="28"/>
          <w:szCs w:val="28"/>
          <w:lang w:val="uz-Cyrl-UZ"/>
        </w:rPr>
        <w:t xml:space="preserve">ning metodologiyasini moslashtirish, indekatorlariga mos kompleks yondashuvga asoslangan muhitni tashkillashtirish, </w:t>
      </w:r>
      <w:r w:rsidRPr="00AF0597">
        <w:rPr>
          <w:rFonts w:ascii="Times New Roman" w:hAnsi="Times New Roman" w:cs="Times New Roman"/>
          <w:sz w:val="28"/>
          <w:szCs w:val="28"/>
          <w:lang w:val="uz-Cyrl-UZ"/>
        </w:rPr>
        <w:t xml:space="preserve"> bunda</w:t>
      </w:r>
      <w:r w:rsidRPr="00DA2307">
        <w:rPr>
          <w:rFonts w:ascii="Times New Roman" w:hAnsi="Times New Roman" w:cs="Times New Roman"/>
          <w:sz w:val="28"/>
          <w:szCs w:val="28"/>
          <w:lang w:val="uz-Cyrl-UZ"/>
        </w:rPr>
        <w:t xml:space="preserve"> </w:t>
      </w:r>
      <w:r w:rsidR="00C832D5" w:rsidRPr="00F05FA2">
        <w:rPr>
          <w:rFonts w:ascii="Times New Roman" w:hAnsi="Times New Roman" w:cs="Times New Roman"/>
          <w:sz w:val="28"/>
          <w:szCs w:val="28"/>
          <w:lang w:val="uz-Cyrl-UZ"/>
        </w:rPr>
        <w:t xml:space="preserve">AKT </w:t>
      </w:r>
      <w:r w:rsidRPr="00F05FA2">
        <w:rPr>
          <w:rFonts w:ascii="Times New Roman" w:hAnsi="Times New Roman" w:cs="Times New Roman"/>
          <w:sz w:val="28"/>
          <w:szCs w:val="28"/>
          <w:lang w:val="uz-Cyrl-UZ"/>
        </w:rPr>
        <w:t xml:space="preserve">dars </w:t>
      </w:r>
      <w:r w:rsidRPr="002B3E20">
        <w:rPr>
          <w:rFonts w:ascii="Times New Roman" w:hAnsi="Times New Roman" w:cs="Times New Roman"/>
          <w:sz w:val="28"/>
          <w:szCs w:val="28"/>
          <w:lang w:val="uz-Cyrl-UZ"/>
        </w:rPr>
        <w:t>model</w:t>
      </w:r>
      <w:r w:rsidRPr="00F05FA2">
        <w:rPr>
          <w:rFonts w:ascii="Times New Roman" w:hAnsi="Times New Roman" w:cs="Times New Roman"/>
          <w:sz w:val="28"/>
          <w:szCs w:val="28"/>
          <w:lang w:val="uz-Cyrl-UZ"/>
        </w:rPr>
        <w:t>lari</w:t>
      </w:r>
      <w:r w:rsidRPr="002B3E20">
        <w:rPr>
          <w:rFonts w:ascii="Times New Roman" w:hAnsi="Times New Roman" w:cs="Times New Roman"/>
          <w:sz w:val="28"/>
          <w:szCs w:val="28"/>
          <w:lang w:val="uz-Cyrl-UZ"/>
        </w:rPr>
        <w:t xml:space="preserve"> elementlarini mavjud shart-sharoitlarga tizimli va bosqichma-bosqich joriy etishni taminlash asosida aniqlashtirilgan.</w:t>
      </w:r>
    </w:p>
    <w:p w:rsidR="008356D7" w:rsidRPr="002B3E20" w:rsidRDefault="003F1212" w:rsidP="00F61589">
      <w:pPr>
        <w:pStyle w:val="a7"/>
        <w:tabs>
          <w:tab w:val="left" w:pos="851"/>
        </w:tabs>
        <w:spacing w:line="360" w:lineRule="auto"/>
        <w:ind w:left="0" w:firstLine="567"/>
        <w:jc w:val="both"/>
        <w:rPr>
          <w:rFonts w:ascii="Times New Roman" w:hAnsi="Times New Roman" w:cs="Times New Roman"/>
          <w:sz w:val="28"/>
          <w:szCs w:val="28"/>
          <w:lang w:val="uz-Cyrl-UZ"/>
        </w:rPr>
      </w:pPr>
      <w:r w:rsidRPr="005A5C50">
        <w:rPr>
          <w:rFonts w:ascii="Times New Roman" w:hAnsi="Times New Roman"/>
          <w:bCs/>
          <w:sz w:val="28"/>
          <w:szCs w:val="28"/>
          <w:lang w:val="uz-Cyrl-UZ"/>
        </w:rPr>
        <w:t>ta’lim jarayonlarida raqamli texnologiya orqali talaba kompetensiyasini takomillashtirish metodikasini</w:t>
      </w:r>
      <w:r w:rsidRPr="002B3E20">
        <w:rPr>
          <w:rFonts w:ascii="Times New Roman" w:hAnsi="Times New Roman" w:cs="Times New Roman"/>
          <w:sz w:val="28"/>
          <w:szCs w:val="28"/>
          <w:lang w:val="uz-Cyrl-UZ"/>
        </w:rPr>
        <w:t xml:space="preserve"> shakllantirishga tayyorgarligini rivojlantirish modeli raqobatdosh kadrlar tayyorlashning ustuvor maqsadlarini hisobga olgan holda, pedagogik strategiyalar, </w:t>
      </w:r>
      <w:r w:rsidRPr="002718BA">
        <w:rPr>
          <w:rFonts w:ascii="Times New Roman" w:hAnsi="Times New Roman" w:cs="Times New Roman"/>
          <w:sz w:val="28"/>
          <w:szCs w:val="28"/>
          <w:lang w:val="uz-Cyrl-UZ"/>
        </w:rPr>
        <w:t>nazariy va amaliy</w:t>
      </w:r>
      <w:r w:rsidRPr="0088796E">
        <w:rPr>
          <w:rFonts w:ascii="Times New Roman" w:hAnsi="Times New Roman" w:cs="Times New Roman"/>
          <w:sz w:val="28"/>
          <w:szCs w:val="28"/>
          <w:lang w:val="uz-Cyrl-UZ"/>
        </w:rPr>
        <w:t xml:space="preserve"> </w:t>
      </w:r>
      <w:r w:rsidRPr="002B3E20">
        <w:rPr>
          <w:rFonts w:ascii="Times New Roman" w:hAnsi="Times New Roman" w:cs="Times New Roman"/>
          <w:sz w:val="28"/>
          <w:szCs w:val="28"/>
          <w:lang w:val="uz-Cyrl-UZ"/>
        </w:rPr>
        <w:t xml:space="preserve">yondashuvlar  </w:t>
      </w:r>
      <w:r w:rsidRPr="0088796E">
        <w:rPr>
          <w:rFonts w:ascii="Times New Roman" w:hAnsi="Times New Roman" w:cs="Times New Roman"/>
          <w:sz w:val="28"/>
          <w:szCs w:val="28"/>
          <w:lang w:val="uz-Cyrl-UZ"/>
        </w:rPr>
        <w:t xml:space="preserve">o‘qitish </w:t>
      </w:r>
      <w:r w:rsidRPr="002B3E20">
        <w:rPr>
          <w:rFonts w:ascii="Times New Roman" w:hAnsi="Times New Roman" w:cs="Times New Roman"/>
          <w:sz w:val="28"/>
          <w:szCs w:val="28"/>
          <w:lang w:val="uz-Cyrl-UZ"/>
        </w:rPr>
        <w:t>tamoyillar</w:t>
      </w:r>
      <w:r w:rsidRPr="0088796E">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ni zamonaviy muhitga mos mazmun, tabaqalashtirilgan resurslarga tra</w:t>
      </w:r>
      <w:r>
        <w:rPr>
          <w:rFonts w:ascii="Times New Roman" w:hAnsi="Times New Roman" w:cs="Times New Roman"/>
          <w:sz w:val="28"/>
          <w:szCs w:val="28"/>
          <w:lang w:val="uz-Cyrl-UZ"/>
        </w:rPr>
        <w:t xml:space="preserve">sformatsiyalash </w:t>
      </w:r>
      <w:r w:rsidRPr="002B3E20">
        <w:rPr>
          <w:rFonts w:ascii="Times New Roman" w:hAnsi="Times New Roman" w:cs="Times New Roman"/>
          <w:sz w:val="28"/>
          <w:szCs w:val="28"/>
          <w:lang w:val="uz-Cyrl-UZ"/>
        </w:rPr>
        <w:t xml:space="preserve"> hamda </w:t>
      </w:r>
      <w:r w:rsidRPr="0088796E">
        <w:rPr>
          <w:rFonts w:ascii="Times New Roman" w:hAnsi="Times New Roman" w:cs="Times New Roman"/>
          <w:sz w:val="28"/>
          <w:szCs w:val="28"/>
          <w:lang w:val="uz-Cyrl-UZ"/>
        </w:rPr>
        <w:t>kasbi</w:t>
      </w:r>
      <w:r w:rsidRPr="00E57C4C">
        <w:rPr>
          <w:rFonts w:ascii="Times New Roman" w:hAnsi="Times New Roman" w:cs="Times New Roman"/>
          <w:sz w:val="28"/>
          <w:szCs w:val="28"/>
          <w:lang w:val="uz-Cyrl-UZ"/>
        </w:rPr>
        <w:t>y</w:t>
      </w:r>
      <w:r w:rsidRPr="002B3E20">
        <w:rPr>
          <w:rFonts w:ascii="Times New Roman" w:hAnsi="Times New Roman" w:cs="Times New Roman"/>
          <w:sz w:val="28"/>
          <w:szCs w:val="28"/>
          <w:lang w:val="uz-Cyrl-UZ"/>
        </w:rPr>
        <w:t xml:space="preserve"> kompitensiyalar ma</w:t>
      </w:r>
      <w:r>
        <w:rPr>
          <w:rFonts w:ascii="Times New Roman" w:hAnsi="Times New Roman" w:cs="Times New Roman"/>
          <w:sz w:val="28"/>
          <w:szCs w:val="28"/>
          <w:lang w:val="uz-Cyrl-UZ"/>
        </w:rPr>
        <w:t>zmuni noananaviy metodlarga mod</w:t>
      </w:r>
      <w:r w:rsidRPr="00B8104B">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fikatsiyalash va konstruksiyalash asosida takomillashtirilgan.</w:t>
      </w:r>
    </w:p>
    <w:p w:rsidR="008356D7" w:rsidRPr="002B3E20" w:rsidRDefault="003F1212" w:rsidP="00F61589">
      <w:pPr>
        <w:pStyle w:val="a7"/>
        <w:tabs>
          <w:tab w:val="left" w:pos="851"/>
        </w:tabs>
        <w:spacing w:line="360" w:lineRule="auto"/>
        <w:ind w:left="0" w:firstLine="426"/>
        <w:jc w:val="both"/>
        <w:rPr>
          <w:rFonts w:ascii="Times New Roman" w:hAnsi="Times New Roman" w:cs="Times New Roman"/>
          <w:sz w:val="28"/>
          <w:szCs w:val="28"/>
          <w:lang w:val="uz-Cyrl-UZ"/>
        </w:rPr>
      </w:pPr>
      <w:r w:rsidRPr="00B8104B">
        <w:rPr>
          <w:rFonts w:ascii="Times New Roman" w:hAnsi="Times New Roman"/>
          <w:bCs/>
          <w:sz w:val="28"/>
          <w:szCs w:val="28"/>
          <w:lang w:val="uz-Cyrl-UZ"/>
        </w:rPr>
        <w:t>r</w:t>
      </w:r>
      <w:r w:rsidRPr="005A5C50">
        <w:rPr>
          <w:rFonts w:ascii="Times New Roman" w:hAnsi="Times New Roman"/>
          <w:bCs/>
          <w:sz w:val="28"/>
          <w:szCs w:val="28"/>
          <w:lang w:val="uz-Cyrl-UZ"/>
        </w:rPr>
        <w:t>aqamli texnologiya orqali talaba kompetensiyasini takomillashtirish metodikasini</w:t>
      </w:r>
      <w:r w:rsidRPr="002B3E20">
        <w:rPr>
          <w:rFonts w:ascii="Times New Roman" w:hAnsi="Times New Roman" w:cs="Times New Roman"/>
          <w:sz w:val="28"/>
          <w:szCs w:val="28"/>
          <w:lang w:val="uz-Cyrl-UZ"/>
        </w:rPr>
        <w:t xml:space="preserve"> </w:t>
      </w:r>
      <w:r w:rsidRPr="00B8104B">
        <w:rPr>
          <w:rFonts w:ascii="Times New Roman" w:hAnsi="Times New Roman" w:cs="Times New Roman"/>
          <w:sz w:val="28"/>
          <w:szCs w:val="28"/>
          <w:lang w:val="uz-Cyrl-UZ"/>
        </w:rPr>
        <w:t>darslarda</w:t>
      </w:r>
      <w:r w:rsidRPr="007E3948">
        <w:rPr>
          <w:rFonts w:ascii="Times New Roman" w:hAnsi="Times New Roman" w:cs="Times New Roman"/>
          <w:sz w:val="28"/>
          <w:szCs w:val="28"/>
          <w:lang w:val="uz-Cyrl-UZ"/>
        </w:rPr>
        <w:t xml:space="preserve"> innovatsion o‘qitish</w:t>
      </w:r>
      <w:r w:rsidRPr="005B47D8">
        <w:rPr>
          <w:rFonts w:ascii="Times New Roman" w:hAnsi="Times New Roman" w:cs="Times New Roman"/>
          <w:sz w:val="28"/>
          <w:szCs w:val="28"/>
          <w:lang w:val="uz-Cyrl-UZ"/>
        </w:rPr>
        <w:t xml:space="preserve"> </w:t>
      </w:r>
      <w:r w:rsidRPr="002B3E20">
        <w:rPr>
          <w:rFonts w:ascii="Times New Roman" w:hAnsi="Times New Roman" w:cs="Times New Roman"/>
          <w:sz w:val="28"/>
          <w:szCs w:val="28"/>
          <w:lang w:val="uz-Cyrl-UZ"/>
        </w:rPr>
        <w:t>modeli asosida shakllantirishga tayyorgarligini rivojlantirishga asoslangan metodlarni qo‘llash, tahlil qilish va sintezlash, nazariy, amaliy mashg‘ulotlar, mustaqil ta’limga ustuvorlik berish</w:t>
      </w:r>
      <w:r w:rsidRPr="002A5250">
        <w:rPr>
          <w:rFonts w:ascii="Times New Roman" w:hAnsi="Times New Roman" w:cs="Times New Roman"/>
          <w:sz w:val="28"/>
          <w:szCs w:val="28"/>
          <w:lang w:val="uz-Cyrl-UZ"/>
        </w:rPr>
        <w:t>ga,</w:t>
      </w:r>
      <w:r w:rsidRPr="002B3E20">
        <w:rPr>
          <w:rFonts w:ascii="Times New Roman" w:hAnsi="Times New Roman" w:cs="Times New Roman"/>
          <w:sz w:val="28"/>
          <w:szCs w:val="28"/>
          <w:lang w:val="uz-Cyrl-UZ"/>
        </w:rPr>
        <w:t xml:space="preserve">   interaktiv o‘quv muhitiga multimodal ta’lim topshiriqlarini ishlab chiqish, hamda individuallashtirilgan, guruh shakllaridan foydalanish asosida takomillashtirilgan.</w:t>
      </w:r>
    </w:p>
    <w:p w:rsidR="008356D7" w:rsidRPr="002B3E20" w:rsidRDefault="003F1212" w:rsidP="00F61589">
      <w:pPr>
        <w:pStyle w:val="a7"/>
        <w:tabs>
          <w:tab w:val="left" w:pos="851"/>
        </w:tabs>
        <w:spacing w:line="360" w:lineRule="auto"/>
        <w:ind w:left="0" w:firstLine="567"/>
        <w:jc w:val="both"/>
        <w:rPr>
          <w:rFonts w:ascii="Times New Roman" w:hAnsi="Times New Roman" w:cs="Times New Roman"/>
          <w:sz w:val="28"/>
          <w:szCs w:val="28"/>
          <w:lang w:val="uz-Cyrl-UZ"/>
        </w:rPr>
      </w:pPr>
      <w:r w:rsidRPr="005A5C50">
        <w:rPr>
          <w:rFonts w:ascii="Times New Roman" w:hAnsi="Times New Roman"/>
          <w:bCs/>
          <w:sz w:val="28"/>
          <w:szCs w:val="28"/>
          <w:lang w:val="uz-Cyrl-UZ"/>
        </w:rPr>
        <w:t>ta’lim jarayonlarida raqamli texnologiya orqali talaba kompetensiyasini takomillashtirish</w:t>
      </w:r>
      <w:r w:rsidRPr="00AA6F9A">
        <w:rPr>
          <w:rFonts w:ascii="Times New Roman" w:hAnsi="Times New Roman"/>
          <w:bCs/>
          <w:sz w:val="28"/>
          <w:szCs w:val="28"/>
          <w:lang w:val="uz-Cyrl-UZ"/>
        </w:rPr>
        <w:t>da</w:t>
      </w:r>
      <w:r w:rsidRPr="002B3E20">
        <w:rPr>
          <w:rFonts w:ascii="Times New Roman" w:hAnsi="Times New Roman" w:cs="Times New Roman"/>
          <w:sz w:val="28"/>
          <w:szCs w:val="28"/>
          <w:lang w:val="uz-Cyrl-UZ"/>
        </w:rPr>
        <w:t xml:space="preserve"> model</w:t>
      </w:r>
      <w:r w:rsidRPr="00AA6F9A">
        <w:rPr>
          <w:rFonts w:ascii="Times New Roman" w:hAnsi="Times New Roman" w:cs="Times New Roman"/>
          <w:sz w:val="28"/>
          <w:szCs w:val="28"/>
          <w:lang w:val="uz-Cyrl-UZ"/>
        </w:rPr>
        <w:t>li o‘qitis</w:t>
      </w:r>
      <w:r w:rsidRPr="00850038">
        <w:rPr>
          <w:rFonts w:ascii="Times New Roman" w:hAnsi="Times New Roman" w:cs="Times New Roman"/>
          <w:sz w:val="28"/>
          <w:szCs w:val="28"/>
          <w:lang w:val="uz-Cyrl-UZ"/>
        </w:rPr>
        <w:t xml:space="preserve">h, </w:t>
      </w:r>
      <w:r w:rsidRPr="00EC0E24">
        <w:rPr>
          <w:rFonts w:ascii="Times New Roman" w:hAnsi="Times New Roman" w:cs="Times New Roman"/>
          <w:sz w:val="28"/>
          <w:szCs w:val="28"/>
          <w:lang w:val="uz-Cyrl-UZ"/>
        </w:rPr>
        <w:t>kasbiy layoqatn</w:t>
      </w:r>
      <w:r w:rsidRPr="0065780F">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 xml:space="preserve"> shakllantirishga tayyorgarligini rivojlantirish samaradorligi</w:t>
      </w:r>
      <w:r w:rsidRPr="0065780F">
        <w:rPr>
          <w:rFonts w:ascii="Times New Roman" w:hAnsi="Times New Roman" w:cs="Times New Roman"/>
          <w:sz w:val="28"/>
          <w:szCs w:val="28"/>
          <w:lang w:val="uz-Cyrl-UZ"/>
        </w:rPr>
        <w:t xml:space="preserve">, </w:t>
      </w:r>
      <w:r w:rsidR="0081730E" w:rsidRPr="0065780F">
        <w:rPr>
          <w:rFonts w:ascii="Times New Roman" w:hAnsi="Times New Roman" w:cs="Times New Roman"/>
          <w:sz w:val="28"/>
          <w:szCs w:val="28"/>
          <w:lang w:val="uz-Cyrl-UZ"/>
        </w:rPr>
        <w:t>AKT</w:t>
      </w:r>
      <w:r w:rsidRPr="0065780F">
        <w:rPr>
          <w:rFonts w:ascii="Times New Roman" w:hAnsi="Times New Roman" w:cs="Times New Roman"/>
          <w:sz w:val="28"/>
          <w:szCs w:val="28"/>
          <w:lang w:val="uz-Cyrl-UZ"/>
        </w:rPr>
        <w:t xml:space="preserve"> </w:t>
      </w:r>
      <w:r w:rsidRPr="002B3E20">
        <w:rPr>
          <w:rFonts w:ascii="Times New Roman" w:hAnsi="Times New Roman" w:cs="Times New Roman"/>
          <w:sz w:val="28"/>
          <w:szCs w:val="28"/>
          <w:lang w:val="uz-Cyrl-UZ"/>
        </w:rPr>
        <w:t>model</w:t>
      </w:r>
      <w:r w:rsidRPr="0065780F">
        <w:rPr>
          <w:rFonts w:ascii="Times New Roman" w:hAnsi="Times New Roman" w:cs="Times New Roman"/>
          <w:sz w:val="28"/>
          <w:szCs w:val="28"/>
          <w:lang w:val="uz-Cyrl-UZ"/>
        </w:rPr>
        <w:t>lar</w:t>
      </w:r>
      <w:r w:rsidRPr="00654C47">
        <w:rPr>
          <w:rFonts w:ascii="Times New Roman" w:hAnsi="Times New Roman" w:cs="Times New Roman"/>
          <w:sz w:val="28"/>
          <w:szCs w:val="28"/>
          <w:lang w:val="uz-Cyrl-UZ"/>
        </w:rPr>
        <w:t>i</w:t>
      </w:r>
      <w:r w:rsidRPr="00977641">
        <w:rPr>
          <w:rFonts w:ascii="Times New Roman" w:hAnsi="Times New Roman" w:cs="Times New Roman"/>
          <w:sz w:val="28"/>
          <w:szCs w:val="28"/>
          <w:lang w:val="uz-Cyrl-UZ"/>
        </w:rPr>
        <w:t>,</w:t>
      </w:r>
      <w:r w:rsidRPr="002B3E20">
        <w:rPr>
          <w:rFonts w:ascii="Times New Roman" w:hAnsi="Times New Roman" w:cs="Times New Roman"/>
          <w:sz w:val="28"/>
          <w:szCs w:val="28"/>
          <w:lang w:val="uz-Cyrl-UZ"/>
        </w:rPr>
        <w:t xml:space="preserve"> indikatorlari (</w:t>
      </w:r>
      <w:r w:rsidRPr="00F22A97">
        <w:rPr>
          <w:rFonts w:ascii="Times New Roman" w:hAnsi="Times New Roman" w:cs="Times New Roman"/>
          <w:sz w:val="28"/>
          <w:szCs w:val="28"/>
          <w:lang w:val="uz-Cyrl-UZ"/>
        </w:rPr>
        <w:t xml:space="preserve">vizual </w:t>
      </w:r>
      <w:r w:rsidRPr="002B3E20">
        <w:rPr>
          <w:rFonts w:ascii="Times New Roman" w:hAnsi="Times New Roman" w:cs="Times New Roman"/>
          <w:sz w:val="28"/>
          <w:szCs w:val="28"/>
          <w:lang w:val="uz-Cyrl-UZ"/>
        </w:rPr>
        <w:t>kommunikatsiya,</w:t>
      </w:r>
      <w:r w:rsidRPr="00F22A97">
        <w:rPr>
          <w:rFonts w:ascii="Times New Roman" w:hAnsi="Times New Roman" w:cs="Times New Roman"/>
          <w:sz w:val="28"/>
          <w:szCs w:val="28"/>
          <w:lang w:val="uz-Cyrl-UZ"/>
        </w:rPr>
        <w:t xml:space="preserve"> refleksiya, ijodiy</w:t>
      </w:r>
      <w:r w:rsidRPr="002B3E20">
        <w:rPr>
          <w:rFonts w:ascii="Times New Roman" w:hAnsi="Times New Roman" w:cs="Times New Roman"/>
          <w:sz w:val="28"/>
          <w:szCs w:val="28"/>
          <w:lang w:val="uz-Cyrl-UZ"/>
        </w:rPr>
        <w:t xml:space="preserve"> kreativlik, kollaboratsiya, kritik fikrlash</w:t>
      </w:r>
      <w:r w:rsidRPr="003431C6">
        <w:rPr>
          <w:rFonts w:ascii="Times New Roman" w:hAnsi="Times New Roman" w:cs="Times New Roman"/>
          <w:sz w:val="28"/>
          <w:szCs w:val="28"/>
          <w:lang w:val="uz-Cyrl-UZ"/>
        </w:rPr>
        <w:t>, mustaqil tafakku</w:t>
      </w:r>
      <w:r w:rsidRPr="00654C47">
        <w:rPr>
          <w:rFonts w:ascii="Times New Roman" w:hAnsi="Times New Roman" w:cs="Times New Roman"/>
          <w:sz w:val="28"/>
          <w:szCs w:val="28"/>
          <w:lang w:val="uz-Cyrl-UZ"/>
        </w:rPr>
        <w:t>r</w:t>
      </w:r>
      <w:r w:rsidRPr="002B3E20">
        <w:rPr>
          <w:rFonts w:ascii="Times New Roman" w:hAnsi="Times New Roman" w:cs="Times New Roman"/>
          <w:sz w:val="28"/>
          <w:szCs w:val="28"/>
          <w:lang w:val="uz-Cyrl-UZ"/>
        </w:rPr>
        <w:t xml:space="preserve">) ni </w:t>
      </w:r>
      <w:r w:rsidRPr="00505F73">
        <w:rPr>
          <w:rFonts w:ascii="Times New Roman" w:hAnsi="Times New Roman" w:cs="Times New Roman"/>
          <w:sz w:val="28"/>
          <w:szCs w:val="28"/>
          <w:lang w:val="uz-Cyrl-UZ"/>
        </w:rPr>
        <w:t>ta’lim-tarbiyad</w:t>
      </w:r>
      <w:r w:rsidRPr="009805FD">
        <w:rPr>
          <w:rFonts w:ascii="Times New Roman" w:hAnsi="Times New Roman" w:cs="Times New Roman"/>
          <w:sz w:val="28"/>
          <w:szCs w:val="28"/>
          <w:lang w:val="uz-Cyrl-UZ"/>
        </w:rPr>
        <w:t>a</w:t>
      </w:r>
      <w:r w:rsidRPr="002B3E20">
        <w:rPr>
          <w:rFonts w:ascii="Times New Roman" w:hAnsi="Times New Roman" w:cs="Times New Roman"/>
          <w:sz w:val="28"/>
          <w:szCs w:val="28"/>
          <w:lang w:val="uz-Cyrl-UZ"/>
        </w:rPr>
        <w:t xml:space="preserve"> to‘g‘ri </w:t>
      </w:r>
      <w:r>
        <w:rPr>
          <w:rFonts w:ascii="Times New Roman" w:hAnsi="Times New Roman" w:cs="Times New Roman"/>
          <w:sz w:val="28"/>
          <w:szCs w:val="28"/>
          <w:lang w:val="uz-Cyrl-UZ"/>
        </w:rPr>
        <w:t>qo‘llay olish darajalariga koop</w:t>
      </w:r>
      <w:r w:rsidRPr="009805FD">
        <w:rPr>
          <w:rFonts w:ascii="Times New Roman" w:hAnsi="Times New Roman" w:cs="Times New Roman"/>
          <w:sz w:val="28"/>
          <w:szCs w:val="28"/>
          <w:lang w:val="uz-Cyrl-UZ"/>
        </w:rPr>
        <w:t>e</w:t>
      </w:r>
      <w:r w:rsidRPr="002B3E20">
        <w:rPr>
          <w:rFonts w:ascii="Times New Roman" w:hAnsi="Times New Roman" w:cs="Times New Roman"/>
          <w:sz w:val="28"/>
          <w:szCs w:val="28"/>
          <w:lang w:val="uz-Cyrl-UZ"/>
        </w:rPr>
        <w:t>r</w:t>
      </w:r>
      <w:r w:rsidRPr="009805FD">
        <w:rPr>
          <w:rFonts w:ascii="Times New Roman" w:hAnsi="Times New Roman" w:cs="Times New Roman"/>
          <w:sz w:val="28"/>
          <w:szCs w:val="28"/>
          <w:lang w:val="uz-Cyrl-UZ"/>
        </w:rPr>
        <w:t>e</w:t>
      </w:r>
      <w:r w:rsidRPr="002B3E20">
        <w:rPr>
          <w:rFonts w:ascii="Times New Roman" w:hAnsi="Times New Roman" w:cs="Times New Roman"/>
          <w:sz w:val="28"/>
          <w:szCs w:val="28"/>
          <w:lang w:val="uz-Cyrl-UZ"/>
        </w:rPr>
        <w:t>tiv</w:t>
      </w:r>
      <w:r w:rsidRPr="009805FD">
        <w:rPr>
          <w:rFonts w:ascii="Times New Roman" w:hAnsi="Times New Roman" w:cs="Times New Roman"/>
          <w:sz w:val="28"/>
          <w:szCs w:val="28"/>
          <w:lang w:val="uz-Cyrl-UZ"/>
        </w:rPr>
        <w:t xml:space="preserve"> refleksiy</w:t>
      </w:r>
      <w:r w:rsidRPr="002F12D9">
        <w:rPr>
          <w:rFonts w:ascii="Times New Roman" w:hAnsi="Times New Roman" w:cs="Times New Roman"/>
          <w:sz w:val="28"/>
          <w:szCs w:val="28"/>
          <w:lang w:val="uz-Cyrl-UZ"/>
        </w:rPr>
        <w:t>a</w:t>
      </w:r>
      <w:r w:rsidRPr="002B3E20">
        <w:rPr>
          <w:rFonts w:ascii="Times New Roman" w:hAnsi="Times New Roman" w:cs="Times New Roman"/>
          <w:sz w:val="28"/>
          <w:szCs w:val="28"/>
          <w:lang w:val="uz-Cyrl-UZ"/>
        </w:rPr>
        <w:t xml:space="preserve">li taminlash, o‘z-o‘zini, </w:t>
      </w:r>
      <w:r w:rsidRPr="002F12D9">
        <w:rPr>
          <w:rFonts w:ascii="Times New Roman" w:hAnsi="Times New Roman" w:cs="Times New Roman"/>
          <w:sz w:val="28"/>
          <w:szCs w:val="28"/>
          <w:lang w:val="uz-Cyrl-UZ"/>
        </w:rPr>
        <w:t>talaba</w:t>
      </w:r>
      <w:r>
        <w:rPr>
          <w:rFonts w:ascii="Times New Roman" w:hAnsi="Times New Roman" w:cs="Times New Roman"/>
          <w:sz w:val="28"/>
          <w:szCs w:val="28"/>
          <w:lang w:val="uz-Cyrl-UZ"/>
        </w:rPr>
        <w:t>-</w:t>
      </w:r>
      <w:r w:rsidRPr="002F12D9">
        <w:rPr>
          <w:rFonts w:ascii="Times New Roman" w:hAnsi="Times New Roman" w:cs="Times New Roman"/>
          <w:sz w:val="28"/>
          <w:szCs w:val="28"/>
          <w:lang w:val="uz-Cyrl-UZ"/>
        </w:rPr>
        <w:t>talaba</w:t>
      </w:r>
      <w:r w:rsidRPr="002B3E20">
        <w:rPr>
          <w:rFonts w:ascii="Times New Roman" w:hAnsi="Times New Roman" w:cs="Times New Roman"/>
          <w:sz w:val="28"/>
          <w:szCs w:val="28"/>
          <w:lang w:val="uz-Cyrl-UZ"/>
        </w:rPr>
        <w:t xml:space="preserve">, differensiyal  baholashlarning </w:t>
      </w:r>
      <w:r w:rsidRPr="002B3E20">
        <w:rPr>
          <w:rFonts w:ascii="Times New Roman" w:hAnsi="Times New Roman" w:cs="Times New Roman"/>
          <w:sz w:val="28"/>
          <w:szCs w:val="28"/>
          <w:lang w:val="uz-Cyrl-UZ"/>
        </w:rPr>
        <w:lastRenderedPageBreak/>
        <w:t>natijaviyligi, ishonchliligi va shaffofliligini asoslash</w:t>
      </w:r>
      <w:r w:rsidRPr="00897943">
        <w:rPr>
          <w:rFonts w:ascii="Times New Roman" w:hAnsi="Times New Roman" w:cs="Times New Roman"/>
          <w:sz w:val="28"/>
          <w:szCs w:val="28"/>
          <w:lang w:val="uz-Cyrl-UZ"/>
        </w:rPr>
        <w:t>,</w:t>
      </w:r>
      <w:r w:rsidRPr="002F12D9">
        <w:rPr>
          <w:rFonts w:ascii="Times New Roman" w:hAnsi="Times New Roman" w:cs="Times New Roman"/>
          <w:sz w:val="28"/>
          <w:szCs w:val="28"/>
          <w:lang w:val="uz-Cyrl-UZ"/>
        </w:rPr>
        <w:t xml:space="preserve"> tizimli</w:t>
      </w:r>
      <w:r w:rsidRPr="00897943">
        <w:rPr>
          <w:rFonts w:ascii="Times New Roman" w:hAnsi="Times New Roman" w:cs="Times New Roman"/>
          <w:sz w:val="28"/>
          <w:szCs w:val="28"/>
          <w:lang w:val="uz-Cyrl-UZ"/>
        </w:rPr>
        <w:t>li ketma-ketligi</w:t>
      </w:r>
      <w:r w:rsidRPr="002B3E20">
        <w:rPr>
          <w:rFonts w:ascii="Times New Roman" w:hAnsi="Times New Roman" w:cs="Times New Roman"/>
          <w:sz w:val="28"/>
          <w:szCs w:val="28"/>
          <w:lang w:val="uz-Cyrl-UZ"/>
        </w:rPr>
        <w:t xml:space="preserve"> orqali aniqlashtirilgan.</w:t>
      </w:r>
    </w:p>
    <w:p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bCs/>
          <w:sz w:val="28"/>
          <w:szCs w:val="28"/>
          <w:lang w:val="uz-Cyrl-UZ"/>
        </w:rPr>
        <w:t>Tadqiqot natijalarining ilmiy va amaliy ahamiyati</w:t>
      </w:r>
      <w:r w:rsidR="00977641" w:rsidRPr="00977641">
        <w:rPr>
          <w:rFonts w:ascii="Times New Roman" w:hAnsi="Times New Roman" w:cs="Times New Roman"/>
          <w:sz w:val="28"/>
          <w:szCs w:val="28"/>
          <w:lang w:val="uz-Cyrl-UZ"/>
        </w:rPr>
        <w:t>.</w:t>
      </w:r>
      <w:r w:rsidR="00977641">
        <w:rPr>
          <w:rFonts w:ascii="Times New Roman" w:hAnsi="Times New Roman" w:cs="Times New Roman"/>
          <w:sz w:val="28"/>
          <w:szCs w:val="28"/>
          <w:lang w:val="en-US"/>
        </w:rPr>
        <w:t xml:space="preserve"> </w:t>
      </w:r>
      <w:r w:rsidR="00977641" w:rsidRPr="005A5C50">
        <w:rPr>
          <w:rFonts w:ascii="Times New Roman" w:hAnsi="Times New Roman"/>
          <w:bCs/>
          <w:sz w:val="28"/>
          <w:szCs w:val="28"/>
          <w:lang w:val="uz-Cyrl-UZ"/>
        </w:rPr>
        <w:t>Ta’lim jarayonlarida raqamli texnologiya orqali talaba kompetensiyasini takomillashtirish</w:t>
      </w:r>
      <w:r w:rsidR="0041222E">
        <w:rPr>
          <w:rFonts w:ascii="Times New Roman" w:hAnsi="Times New Roman"/>
          <w:bCs/>
          <w:sz w:val="28"/>
          <w:szCs w:val="28"/>
          <w:lang w:val="en-US"/>
        </w:rPr>
        <w:t xml:space="preserve"> mezonlarini </w:t>
      </w:r>
      <w:r w:rsidRPr="002B3E20">
        <w:rPr>
          <w:rFonts w:ascii="Times New Roman" w:hAnsi="Times New Roman" w:cs="Times New Roman"/>
          <w:spacing w:val="-6"/>
          <w:sz w:val="28"/>
          <w:szCs w:val="28"/>
          <w:lang w:val="uz-Cyrl-UZ"/>
        </w:rPr>
        <w:t xml:space="preserve"> shakllantirishga tayyorgarlikni</w:t>
      </w:r>
      <w:r w:rsidR="0041222E">
        <w:rPr>
          <w:rFonts w:ascii="Times New Roman" w:hAnsi="Times New Roman" w:cs="Times New Roman"/>
          <w:spacing w:val="-6"/>
          <w:sz w:val="28"/>
          <w:szCs w:val="28"/>
          <w:lang w:val="en-US"/>
        </w:rPr>
        <w:t xml:space="preserve"> bosqichma-bosqich </w:t>
      </w:r>
      <w:r w:rsidRPr="002B3E20">
        <w:rPr>
          <w:rFonts w:ascii="Times New Roman" w:hAnsi="Times New Roman" w:cs="Times New Roman"/>
          <w:spacing w:val="-6"/>
          <w:sz w:val="28"/>
          <w:szCs w:val="28"/>
          <w:lang w:val="uz-Cyrl-UZ"/>
        </w:rPr>
        <w:t>rivojlantirish</w:t>
      </w:r>
      <w:r w:rsidR="0092381B">
        <w:rPr>
          <w:rFonts w:ascii="Times New Roman" w:hAnsi="Times New Roman" w:cs="Times New Roman"/>
          <w:spacing w:val="-6"/>
          <w:sz w:val="28"/>
          <w:szCs w:val="28"/>
          <w:lang w:val="en-US"/>
        </w:rPr>
        <w:t>,</w:t>
      </w:r>
      <w:r w:rsidRPr="002B3E20">
        <w:rPr>
          <w:rFonts w:ascii="Times New Roman" w:hAnsi="Times New Roman" w:cs="Times New Roman"/>
          <w:spacing w:val="-6"/>
          <w:sz w:val="28"/>
          <w:szCs w:val="28"/>
          <w:lang w:val="uz-Cyrl-UZ"/>
        </w:rPr>
        <w:t xml:space="preserve"> metodik </w:t>
      </w:r>
      <w:r w:rsidR="0092381B">
        <w:rPr>
          <w:rFonts w:ascii="Times New Roman" w:hAnsi="Times New Roman" w:cs="Times New Roman"/>
          <w:spacing w:val="-6"/>
          <w:sz w:val="28"/>
          <w:szCs w:val="28"/>
          <w:lang w:val="en-US"/>
        </w:rPr>
        <w:t>amaliyot</w:t>
      </w:r>
      <w:r w:rsidRPr="002B3E20">
        <w:rPr>
          <w:rFonts w:ascii="Times New Roman" w:hAnsi="Times New Roman" w:cs="Times New Roman"/>
          <w:spacing w:val="-6"/>
          <w:sz w:val="28"/>
          <w:szCs w:val="28"/>
          <w:lang w:val="uz-Cyrl-UZ"/>
        </w:rPr>
        <w:t>ni takomillashtirishga doir</w:t>
      </w:r>
      <w:r w:rsidR="0092381B">
        <w:rPr>
          <w:rFonts w:ascii="Times New Roman" w:hAnsi="Times New Roman" w:cs="Times New Roman"/>
          <w:spacing w:val="-6"/>
          <w:sz w:val="28"/>
          <w:szCs w:val="28"/>
          <w:lang w:val="en-US"/>
        </w:rPr>
        <w:t xml:space="preserve"> ham nazariy, ham </w:t>
      </w:r>
      <w:r w:rsidR="007F3251">
        <w:rPr>
          <w:rFonts w:ascii="Times New Roman" w:hAnsi="Times New Roman" w:cs="Times New Roman"/>
          <w:spacing w:val="-6"/>
          <w:sz w:val="28"/>
          <w:szCs w:val="28"/>
          <w:lang w:val="en-US"/>
        </w:rPr>
        <w:t>amaliy</w:t>
      </w:r>
      <w:r w:rsidRPr="002B3E20">
        <w:rPr>
          <w:rFonts w:ascii="Times New Roman" w:hAnsi="Times New Roman" w:cs="Times New Roman"/>
          <w:spacing w:val="-6"/>
          <w:sz w:val="28"/>
          <w:szCs w:val="28"/>
          <w:lang w:val="uz-Cyrl-UZ"/>
        </w:rPr>
        <w:t xml:space="preserve"> ko‘rsatmalar va tavsiyalar ishlab chiqilgan. Ushbu tavsiyalarda </w:t>
      </w:r>
      <w:r w:rsidR="007F3251" w:rsidRPr="007F3251">
        <w:rPr>
          <w:rFonts w:ascii="Times New Roman" w:hAnsi="Times New Roman"/>
          <w:bCs/>
          <w:sz w:val="28"/>
          <w:szCs w:val="28"/>
          <w:lang w:val="uz-Cyrl-UZ"/>
        </w:rPr>
        <w:t>t</w:t>
      </w:r>
      <w:r w:rsidR="007F3251" w:rsidRPr="005A5C50">
        <w:rPr>
          <w:rFonts w:ascii="Times New Roman" w:hAnsi="Times New Roman"/>
          <w:bCs/>
          <w:sz w:val="28"/>
          <w:szCs w:val="28"/>
          <w:lang w:val="uz-Cyrl-UZ"/>
        </w:rPr>
        <w:t>a’lim jarayonlarida raqamli texnologiya orqali talaba kompetensiyasini takomillashtirish</w:t>
      </w:r>
      <w:r w:rsidR="007F3251" w:rsidRPr="00AA6F9A">
        <w:rPr>
          <w:rFonts w:ascii="Times New Roman" w:hAnsi="Times New Roman"/>
          <w:bCs/>
          <w:sz w:val="28"/>
          <w:szCs w:val="28"/>
          <w:lang w:val="uz-Cyrl-UZ"/>
        </w:rPr>
        <w:t>da</w:t>
      </w:r>
      <w:r w:rsidR="007F3251" w:rsidRPr="007F3251">
        <w:rPr>
          <w:rFonts w:ascii="Times New Roman" w:hAnsi="Times New Roman"/>
          <w:bCs/>
          <w:sz w:val="28"/>
          <w:szCs w:val="28"/>
          <w:lang w:val="uz-Cyrl-UZ"/>
        </w:rPr>
        <w:t xml:space="preserve"> AKT darslarining samarali</w:t>
      </w:r>
      <w:r w:rsidR="007F3251" w:rsidRPr="008D2513">
        <w:rPr>
          <w:rFonts w:ascii="Times New Roman" w:hAnsi="Times New Roman"/>
          <w:bCs/>
          <w:sz w:val="28"/>
          <w:szCs w:val="28"/>
          <w:lang w:val="uz-Cyrl-UZ"/>
        </w:rPr>
        <w:t xml:space="preserve"> </w:t>
      </w:r>
      <w:r w:rsidR="008D2513" w:rsidRPr="008D2513">
        <w:rPr>
          <w:rFonts w:ascii="Times New Roman" w:hAnsi="Times New Roman"/>
          <w:bCs/>
          <w:sz w:val="28"/>
          <w:szCs w:val="28"/>
          <w:lang w:val="uz-Cyrl-UZ"/>
        </w:rPr>
        <w:t>jihatlari loyihalashtirilgan. Sifatli ta’lim</w:t>
      </w:r>
      <w:r w:rsidR="007F3251" w:rsidRPr="002B3E20">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modeli</w:t>
      </w:r>
      <w:r w:rsidR="00EE6862" w:rsidRPr="00EE6862">
        <w:rPr>
          <w:rFonts w:ascii="Times New Roman" w:hAnsi="Times New Roman" w:cs="Times New Roman"/>
          <w:spacing w:val="-6"/>
          <w:sz w:val="28"/>
          <w:szCs w:val="28"/>
          <w:lang w:val="uz-Cyrl-UZ"/>
        </w:rPr>
        <w:t>,</w:t>
      </w:r>
      <w:r w:rsidR="00500047" w:rsidRPr="00500047">
        <w:rPr>
          <w:rFonts w:ascii="Times New Roman" w:hAnsi="Times New Roman" w:cs="Times New Roman"/>
          <w:spacing w:val="-6"/>
          <w:sz w:val="28"/>
          <w:szCs w:val="28"/>
          <w:lang w:val="uz-Cyrl-UZ"/>
        </w:rPr>
        <w:t xml:space="preserve"> </w:t>
      </w:r>
      <w:r w:rsidR="00EE6862" w:rsidRPr="00EE6862">
        <w:rPr>
          <w:rFonts w:ascii="Times New Roman" w:hAnsi="Times New Roman" w:cs="Times New Roman"/>
          <w:spacing w:val="-6"/>
          <w:sz w:val="28"/>
          <w:szCs w:val="28"/>
          <w:lang w:val="uz-Cyrl-UZ"/>
        </w:rPr>
        <w:t xml:space="preserve">innovatsion </w:t>
      </w:r>
      <w:r w:rsidR="007A6639" w:rsidRPr="007A6639">
        <w:rPr>
          <w:rFonts w:ascii="Times New Roman" w:hAnsi="Times New Roman" w:cs="Times New Roman"/>
          <w:spacing w:val="-6"/>
          <w:sz w:val="28"/>
          <w:szCs w:val="28"/>
          <w:lang w:val="uz-Cyrl-UZ"/>
        </w:rPr>
        <w:t>usu</w:t>
      </w:r>
      <w:r w:rsidR="007A6639" w:rsidRPr="00FD5B3B">
        <w:rPr>
          <w:rFonts w:ascii="Times New Roman" w:hAnsi="Times New Roman" w:cs="Times New Roman"/>
          <w:spacing w:val="-6"/>
          <w:sz w:val="28"/>
          <w:szCs w:val="28"/>
          <w:lang w:val="uz-Cyrl-UZ"/>
        </w:rPr>
        <w:t>l</w:t>
      </w:r>
      <w:r w:rsidR="00EE6862" w:rsidRPr="00EE6862">
        <w:rPr>
          <w:rFonts w:ascii="Times New Roman" w:hAnsi="Times New Roman" w:cs="Times New Roman"/>
          <w:spacing w:val="-6"/>
          <w:sz w:val="28"/>
          <w:szCs w:val="28"/>
          <w:lang w:val="uz-Cyrl-UZ"/>
        </w:rPr>
        <w:t>lar</w:t>
      </w:r>
      <w:r w:rsidR="00500047" w:rsidRPr="00500047">
        <w:rPr>
          <w:rFonts w:ascii="Times New Roman" w:hAnsi="Times New Roman" w:cs="Times New Roman"/>
          <w:spacing w:val="-6"/>
          <w:sz w:val="28"/>
          <w:szCs w:val="28"/>
          <w:lang w:val="uz-Cyrl-UZ"/>
        </w:rPr>
        <w:t>, kasbiy layoqat fazilatlar</w:t>
      </w:r>
      <w:r w:rsidR="00500047" w:rsidRPr="00376C9D">
        <w:rPr>
          <w:rFonts w:ascii="Times New Roman" w:hAnsi="Times New Roman" w:cs="Times New Roman"/>
          <w:spacing w:val="-6"/>
          <w:sz w:val="28"/>
          <w:szCs w:val="28"/>
          <w:lang w:val="uz-Cyrl-UZ"/>
        </w:rPr>
        <w:t>i</w:t>
      </w:r>
      <w:r w:rsidR="00EE6862" w:rsidRPr="00EE6862">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 xml:space="preserve"> asosida </w:t>
      </w:r>
      <w:r w:rsidR="00376C9D" w:rsidRPr="00376C9D">
        <w:rPr>
          <w:rFonts w:ascii="Times New Roman" w:hAnsi="Times New Roman" w:cs="Times New Roman"/>
          <w:spacing w:val="-6"/>
          <w:sz w:val="28"/>
          <w:szCs w:val="28"/>
          <w:lang w:val="uz-Cyrl-UZ"/>
        </w:rPr>
        <w:t xml:space="preserve">integratsiyalashgan va </w:t>
      </w:r>
      <w:r w:rsidR="007A6639" w:rsidRPr="007A6639">
        <w:rPr>
          <w:rFonts w:ascii="Times New Roman" w:hAnsi="Times New Roman" w:cs="Times New Roman"/>
          <w:spacing w:val="-6"/>
          <w:sz w:val="28"/>
          <w:szCs w:val="28"/>
          <w:lang w:val="uz-Cyrl-UZ"/>
        </w:rPr>
        <w:t>talabaning kreativ</w:t>
      </w:r>
      <w:r w:rsidRPr="002B3E20">
        <w:rPr>
          <w:rFonts w:ascii="Times New Roman" w:hAnsi="Times New Roman" w:cs="Times New Roman"/>
          <w:spacing w:val="-6"/>
          <w:sz w:val="28"/>
          <w:szCs w:val="28"/>
          <w:lang w:val="uz-Cyrl-UZ"/>
        </w:rPr>
        <w:t xml:space="preserve"> faolligini rivojlantirishga yo‘naltirilgan metodik yondashuvlar taklif etilgan.</w:t>
      </w:r>
    </w:p>
    <w:p w:rsidR="008356D7" w:rsidRPr="002B3E20" w:rsidRDefault="00FD5B3B" w:rsidP="002B3E20">
      <w:pPr>
        <w:tabs>
          <w:tab w:val="left" w:pos="851"/>
        </w:tabs>
        <w:spacing w:line="360" w:lineRule="auto"/>
        <w:ind w:firstLine="567"/>
        <w:jc w:val="both"/>
        <w:rPr>
          <w:rFonts w:ascii="Times New Roman" w:hAnsi="Times New Roman" w:cs="Times New Roman"/>
          <w:spacing w:val="-6"/>
          <w:sz w:val="28"/>
          <w:szCs w:val="28"/>
          <w:lang w:val="uz-Cyrl-UZ"/>
        </w:rPr>
      </w:pPr>
      <w:r w:rsidRPr="005A5C50">
        <w:rPr>
          <w:rFonts w:ascii="Times New Roman" w:hAnsi="Times New Roman"/>
          <w:bCs/>
          <w:sz w:val="28"/>
          <w:szCs w:val="28"/>
          <w:lang w:val="uz-Cyrl-UZ"/>
        </w:rPr>
        <w:t>Ta’lim jarayonlarida raqamli texnologiya orqali talaba kompetensiyasini takomillashtirish</w:t>
      </w:r>
      <w:r w:rsidRPr="00AA6F9A">
        <w:rPr>
          <w:rFonts w:ascii="Times New Roman" w:hAnsi="Times New Roman"/>
          <w:bCs/>
          <w:sz w:val="28"/>
          <w:szCs w:val="28"/>
          <w:lang w:val="uz-Cyrl-UZ"/>
        </w:rPr>
        <w:t>da</w:t>
      </w:r>
      <w:r w:rsidRPr="002B3E20">
        <w:rPr>
          <w:rFonts w:ascii="Times New Roman" w:hAnsi="Times New Roman" w:cs="Times New Roman"/>
          <w:spacing w:val="-6"/>
          <w:sz w:val="28"/>
          <w:szCs w:val="28"/>
          <w:lang w:val="uz-Cyrl-UZ"/>
        </w:rPr>
        <w:t xml:space="preserve"> </w:t>
      </w:r>
      <w:r w:rsidR="00B5160D" w:rsidRPr="00B5160D">
        <w:rPr>
          <w:rFonts w:ascii="Times New Roman" w:hAnsi="Times New Roman" w:cs="Times New Roman"/>
          <w:spacing w:val="-6"/>
          <w:sz w:val="28"/>
          <w:szCs w:val="28"/>
          <w:lang w:val="uz-Cyrl-UZ"/>
        </w:rPr>
        <w:t xml:space="preserve"> va u</w:t>
      </w:r>
      <w:r w:rsidR="008356D7" w:rsidRPr="002B3E20">
        <w:rPr>
          <w:rFonts w:ascii="Times New Roman" w:hAnsi="Times New Roman" w:cs="Times New Roman"/>
          <w:spacing w:val="-6"/>
          <w:sz w:val="28"/>
          <w:szCs w:val="28"/>
          <w:lang w:val="uz-Cyrl-UZ"/>
        </w:rPr>
        <w:t>ni shakllantirishga tayyorgarlikni rivojlantirishda qo‘llaniladigan o‘qitish metodlari</w:t>
      </w:r>
      <w:r w:rsidR="00B51F0B" w:rsidRPr="00B51F0B">
        <w:rPr>
          <w:rFonts w:ascii="Times New Roman" w:hAnsi="Times New Roman" w:cs="Times New Roman"/>
          <w:spacing w:val="-6"/>
          <w:sz w:val="28"/>
          <w:szCs w:val="28"/>
          <w:lang w:val="uz-Cyrl-UZ"/>
        </w:rPr>
        <w:t>,</w:t>
      </w:r>
      <w:r w:rsidR="008356D7" w:rsidRPr="002B3E20">
        <w:rPr>
          <w:rFonts w:ascii="Times New Roman" w:hAnsi="Times New Roman" w:cs="Times New Roman"/>
          <w:spacing w:val="-6"/>
          <w:sz w:val="28"/>
          <w:szCs w:val="28"/>
          <w:lang w:val="uz-Cyrl-UZ"/>
        </w:rPr>
        <w:t xml:space="preserve"> texnologiyalar</w:t>
      </w:r>
      <w:r w:rsidR="00B51F0B" w:rsidRPr="00B51F0B">
        <w:rPr>
          <w:rFonts w:ascii="Times New Roman" w:hAnsi="Times New Roman" w:cs="Times New Roman"/>
          <w:spacing w:val="-6"/>
          <w:sz w:val="28"/>
          <w:szCs w:val="28"/>
          <w:lang w:val="uz-Cyrl-UZ"/>
        </w:rPr>
        <w:t>i</w:t>
      </w:r>
      <w:r w:rsidR="008356D7" w:rsidRPr="002B3E20">
        <w:rPr>
          <w:rFonts w:ascii="Times New Roman" w:hAnsi="Times New Roman" w:cs="Times New Roman"/>
          <w:spacing w:val="-6"/>
          <w:sz w:val="28"/>
          <w:szCs w:val="28"/>
          <w:lang w:val="uz-Cyrl-UZ"/>
        </w:rPr>
        <w:t xml:space="preserve">ning pedagogik xususiyatlari aniqlangan. </w:t>
      </w:r>
      <w:r w:rsidR="00B51F0B" w:rsidRPr="00B51F0B">
        <w:rPr>
          <w:rFonts w:ascii="Times New Roman" w:hAnsi="Times New Roman" w:cs="Times New Roman"/>
          <w:spacing w:val="-6"/>
          <w:sz w:val="28"/>
          <w:szCs w:val="28"/>
          <w:lang w:val="uz-Cyrl-UZ"/>
        </w:rPr>
        <w:t xml:space="preserve"> AKT darslari misolida talabalar</w:t>
      </w:r>
      <w:r w:rsidR="008356D7" w:rsidRPr="002B3E20">
        <w:rPr>
          <w:rFonts w:ascii="Times New Roman" w:hAnsi="Times New Roman" w:cs="Times New Roman"/>
          <w:spacing w:val="-6"/>
          <w:sz w:val="28"/>
          <w:szCs w:val="28"/>
          <w:lang w:val="uz-Cyrl-UZ"/>
        </w:rPr>
        <w:t xml:space="preserve">ning tanqidiy va kreativ fikrlash qobiliyatini rivojlantirishga yo‘naltirilgan interaktiv va </w:t>
      </w:r>
      <w:r w:rsidR="003E7A67" w:rsidRPr="003E7A67">
        <w:rPr>
          <w:rFonts w:ascii="Times New Roman" w:hAnsi="Times New Roman" w:cs="Times New Roman"/>
          <w:spacing w:val="-6"/>
          <w:sz w:val="28"/>
          <w:szCs w:val="28"/>
          <w:lang w:val="uz-Cyrl-UZ"/>
        </w:rPr>
        <w:t xml:space="preserve">axborot </w:t>
      </w:r>
      <w:r w:rsidR="008356D7" w:rsidRPr="002B3E20">
        <w:rPr>
          <w:rFonts w:ascii="Times New Roman" w:hAnsi="Times New Roman" w:cs="Times New Roman"/>
          <w:spacing w:val="-6"/>
          <w:sz w:val="28"/>
          <w:szCs w:val="28"/>
          <w:lang w:val="uz-Cyrl-UZ"/>
        </w:rPr>
        <w:t xml:space="preserve">kommunikativ metodlarning samaradorligi </w:t>
      </w:r>
      <w:r w:rsidR="003E7A67" w:rsidRPr="003E7A67">
        <w:rPr>
          <w:rFonts w:ascii="Times New Roman" w:hAnsi="Times New Roman" w:cs="Times New Roman"/>
          <w:spacing w:val="-6"/>
          <w:sz w:val="28"/>
          <w:szCs w:val="28"/>
          <w:lang w:val="uz-Cyrl-UZ"/>
        </w:rPr>
        <w:t xml:space="preserve"> ilmiy</w:t>
      </w:r>
      <w:r w:rsidR="003E7A67" w:rsidRPr="00F20B0B">
        <w:rPr>
          <w:rFonts w:ascii="Times New Roman" w:hAnsi="Times New Roman" w:cs="Times New Roman"/>
          <w:spacing w:val="-6"/>
          <w:sz w:val="28"/>
          <w:szCs w:val="28"/>
          <w:lang w:val="uz-Cyrl-UZ"/>
        </w:rPr>
        <w:t xml:space="preserve"> </w:t>
      </w:r>
      <w:r w:rsidR="008356D7" w:rsidRPr="002B3E20">
        <w:rPr>
          <w:rFonts w:ascii="Times New Roman" w:hAnsi="Times New Roman" w:cs="Times New Roman"/>
          <w:spacing w:val="-6"/>
          <w:sz w:val="28"/>
          <w:szCs w:val="28"/>
          <w:lang w:val="uz-Cyrl-UZ"/>
        </w:rPr>
        <w:t>tadqiq etilgan.</w:t>
      </w:r>
    </w:p>
    <w:p w:rsidR="008356D7" w:rsidRPr="002B3E20" w:rsidRDefault="00F20B0B" w:rsidP="002B3E20">
      <w:pPr>
        <w:tabs>
          <w:tab w:val="left" w:pos="851"/>
        </w:tabs>
        <w:spacing w:line="360" w:lineRule="auto"/>
        <w:ind w:firstLine="567"/>
        <w:jc w:val="both"/>
        <w:rPr>
          <w:rFonts w:ascii="Times New Roman" w:hAnsi="Times New Roman" w:cs="Times New Roman"/>
          <w:spacing w:val="-6"/>
          <w:sz w:val="28"/>
          <w:szCs w:val="28"/>
          <w:lang w:val="uz-Cyrl-UZ"/>
        </w:rPr>
      </w:pPr>
      <w:r w:rsidRPr="005A5C50">
        <w:rPr>
          <w:rFonts w:ascii="Times New Roman" w:hAnsi="Times New Roman"/>
          <w:bCs/>
          <w:sz w:val="28"/>
          <w:szCs w:val="28"/>
          <w:lang w:val="uz-Cyrl-UZ"/>
        </w:rPr>
        <w:t>Ta’lim jarayonlarida raqamli texnologiya orqali talaba kompetensiyasini takomillashtirish</w:t>
      </w:r>
      <w:r w:rsidRPr="00AA6F9A">
        <w:rPr>
          <w:rFonts w:ascii="Times New Roman" w:hAnsi="Times New Roman"/>
          <w:bCs/>
          <w:sz w:val="28"/>
          <w:szCs w:val="28"/>
          <w:lang w:val="uz-Cyrl-UZ"/>
        </w:rPr>
        <w:t>da</w:t>
      </w:r>
      <w:r w:rsidRPr="002B3E20">
        <w:rPr>
          <w:rFonts w:ascii="Times New Roman" w:hAnsi="Times New Roman" w:cs="Times New Roman"/>
          <w:spacing w:val="-6"/>
          <w:sz w:val="28"/>
          <w:szCs w:val="28"/>
          <w:lang w:val="uz-Cyrl-UZ"/>
        </w:rPr>
        <w:t xml:space="preserve"> </w:t>
      </w:r>
      <w:r w:rsidR="00EF0367" w:rsidRPr="00EF0367">
        <w:rPr>
          <w:rFonts w:ascii="Times New Roman" w:hAnsi="Times New Roman" w:cs="Times New Roman"/>
          <w:spacing w:val="-6"/>
          <w:sz w:val="28"/>
          <w:szCs w:val="28"/>
          <w:lang w:val="uz-Cyrl-UZ"/>
        </w:rPr>
        <w:t xml:space="preserve"> soha vakillari,</w:t>
      </w:r>
      <w:r w:rsidR="000409D7">
        <w:rPr>
          <w:rFonts w:ascii="Times New Roman" w:hAnsi="Times New Roman" w:cs="Times New Roman"/>
          <w:spacing w:val="-6"/>
          <w:sz w:val="28"/>
          <w:szCs w:val="28"/>
          <w:lang w:val="uz-Cyrl-UZ"/>
        </w:rPr>
        <w:t xml:space="preserve"> o‘qituvchilari uchun </w:t>
      </w:r>
      <w:r w:rsidR="00DB4DA8" w:rsidRPr="00DB4DA8">
        <w:rPr>
          <w:rFonts w:ascii="Times New Roman" w:hAnsi="Times New Roman" w:cs="Times New Roman"/>
          <w:b/>
          <w:spacing w:val="-6"/>
          <w:sz w:val="28"/>
          <w:szCs w:val="28"/>
          <w:lang w:val="uz-Cyrl-UZ"/>
        </w:rPr>
        <w:t>“</w:t>
      </w:r>
      <w:r w:rsidR="00DB4DA8" w:rsidRPr="00DB4DA8">
        <w:rPr>
          <w:rFonts w:ascii="Times New Roman" w:hAnsi="Times New Roman"/>
          <w:b/>
          <w:bCs/>
          <w:sz w:val="28"/>
          <w:szCs w:val="28"/>
          <w:lang w:val="uz-Cyrl-UZ"/>
        </w:rPr>
        <w:t xml:space="preserve">Raqamli texnologiya va AKT darslari </w:t>
      </w:r>
      <w:r w:rsidR="00DB4DA8" w:rsidRPr="00DB4DA8">
        <w:rPr>
          <w:rFonts w:ascii="Times New Roman" w:hAnsi="Times New Roman" w:cs="Times New Roman"/>
          <w:b/>
          <w:spacing w:val="-6"/>
          <w:sz w:val="28"/>
          <w:szCs w:val="28"/>
          <w:lang w:val="uz-Cyrl-UZ"/>
        </w:rPr>
        <w:t>metodikasi” nomli o‘quv qo‘llanma</w:t>
      </w:r>
      <w:r w:rsidR="00DB4DA8" w:rsidRPr="002B3E20">
        <w:rPr>
          <w:rFonts w:ascii="Times New Roman" w:hAnsi="Times New Roman" w:cs="Times New Roman"/>
          <w:spacing w:val="-6"/>
          <w:sz w:val="28"/>
          <w:szCs w:val="28"/>
          <w:lang w:val="uz-Cyrl-UZ"/>
        </w:rPr>
        <w:t xml:space="preserve"> </w:t>
      </w:r>
      <w:r w:rsidR="00DB4DA8" w:rsidRPr="0059643F">
        <w:rPr>
          <w:rFonts w:ascii="Times New Roman" w:hAnsi="Times New Roman" w:cs="Times New Roman"/>
          <w:color w:val="FF0000"/>
          <w:sz w:val="28"/>
          <w:szCs w:val="28"/>
          <w:lang w:val="uz-Cyrl-UZ"/>
        </w:rPr>
        <w:t xml:space="preserve"> </w:t>
      </w:r>
      <w:r w:rsidR="008356D7" w:rsidRPr="002B3E20">
        <w:rPr>
          <w:rFonts w:ascii="Times New Roman" w:hAnsi="Times New Roman" w:cs="Times New Roman"/>
          <w:spacing w:val="-6"/>
          <w:sz w:val="28"/>
          <w:szCs w:val="28"/>
          <w:lang w:val="uz-Cyrl-UZ"/>
        </w:rPr>
        <w:t xml:space="preserve">yaratildi. Mazkur qo‘llanma </w:t>
      </w:r>
      <w:r w:rsidR="00B1565E" w:rsidRPr="00B1565E">
        <w:rPr>
          <w:rFonts w:ascii="Times New Roman" w:hAnsi="Times New Roman" w:cs="Times New Roman"/>
          <w:spacing w:val="-6"/>
          <w:sz w:val="28"/>
          <w:szCs w:val="28"/>
          <w:lang w:val="uz-Cyrl-UZ"/>
        </w:rPr>
        <w:t>talab</w:t>
      </w:r>
      <w:r w:rsidR="00B1565E" w:rsidRPr="00D556C3">
        <w:rPr>
          <w:rFonts w:ascii="Times New Roman" w:hAnsi="Times New Roman" w:cs="Times New Roman"/>
          <w:spacing w:val="-6"/>
          <w:sz w:val="28"/>
          <w:szCs w:val="28"/>
          <w:lang w:val="uz-Cyrl-UZ"/>
        </w:rPr>
        <w:t>a</w:t>
      </w:r>
      <w:r w:rsidR="008356D7" w:rsidRPr="002B3E20">
        <w:rPr>
          <w:rFonts w:ascii="Times New Roman" w:hAnsi="Times New Roman" w:cs="Times New Roman"/>
          <w:spacing w:val="-6"/>
          <w:sz w:val="28"/>
          <w:szCs w:val="28"/>
          <w:lang w:val="uz-Cyrl-UZ"/>
        </w:rPr>
        <w:t xml:space="preserve">larning kasbiy tayyorgarligini oshirishga va </w:t>
      </w:r>
      <w:r w:rsidR="00D556C3" w:rsidRPr="00D556C3">
        <w:rPr>
          <w:rFonts w:ascii="Times New Roman" w:hAnsi="Times New Roman" w:cs="Times New Roman"/>
          <w:spacing w:val="-6"/>
          <w:sz w:val="28"/>
          <w:szCs w:val="28"/>
          <w:lang w:val="uz-Cyrl-UZ"/>
        </w:rPr>
        <w:t>AKT dar</w:t>
      </w:r>
      <w:r w:rsidR="00D556C3" w:rsidRPr="0026324C">
        <w:rPr>
          <w:rFonts w:ascii="Times New Roman" w:hAnsi="Times New Roman" w:cs="Times New Roman"/>
          <w:spacing w:val="-6"/>
          <w:sz w:val="28"/>
          <w:szCs w:val="28"/>
          <w:lang w:val="uz-Cyrl-UZ"/>
        </w:rPr>
        <w:t>s</w:t>
      </w:r>
      <w:r w:rsidR="008356D7" w:rsidRPr="002B3E20">
        <w:rPr>
          <w:rFonts w:ascii="Times New Roman" w:hAnsi="Times New Roman" w:cs="Times New Roman"/>
          <w:spacing w:val="-6"/>
          <w:sz w:val="28"/>
          <w:szCs w:val="28"/>
          <w:lang w:val="uz-Cyrl-UZ"/>
        </w:rPr>
        <w:t xml:space="preserve"> modeli asosida o‘quv jarayonini tashkil etishga qaratilgan.</w:t>
      </w:r>
    </w:p>
    <w:p w:rsidR="008356D7" w:rsidRPr="002B3E20" w:rsidRDefault="0026324C" w:rsidP="002B3E20">
      <w:pPr>
        <w:tabs>
          <w:tab w:val="left" w:pos="851"/>
        </w:tabs>
        <w:spacing w:line="360" w:lineRule="auto"/>
        <w:ind w:firstLine="567"/>
        <w:jc w:val="both"/>
        <w:rPr>
          <w:rFonts w:ascii="Times New Roman" w:hAnsi="Times New Roman" w:cs="Times New Roman"/>
          <w:spacing w:val="-6"/>
          <w:sz w:val="28"/>
          <w:szCs w:val="28"/>
          <w:lang w:val="uz-Cyrl-UZ"/>
        </w:rPr>
      </w:pPr>
      <w:r w:rsidRPr="005A5C50">
        <w:rPr>
          <w:rFonts w:ascii="Times New Roman" w:hAnsi="Times New Roman"/>
          <w:bCs/>
          <w:sz w:val="28"/>
          <w:szCs w:val="28"/>
          <w:lang w:val="uz-Cyrl-UZ"/>
        </w:rPr>
        <w:t>Ta’lim jarayonlarida raqamli texnologiya orqali talaba kompetensiyasini takomillashtirish</w:t>
      </w:r>
      <w:r w:rsidRPr="00AA6F9A">
        <w:rPr>
          <w:rFonts w:ascii="Times New Roman" w:hAnsi="Times New Roman"/>
          <w:bCs/>
          <w:sz w:val="28"/>
          <w:szCs w:val="28"/>
          <w:lang w:val="uz-Cyrl-UZ"/>
        </w:rPr>
        <w:t>da</w:t>
      </w:r>
      <w:r w:rsidRPr="002B3E20">
        <w:rPr>
          <w:rFonts w:ascii="Times New Roman" w:hAnsi="Times New Roman" w:cs="Times New Roman"/>
          <w:spacing w:val="-6"/>
          <w:sz w:val="28"/>
          <w:szCs w:val="28"/>
          <w:lang w:val="uz-Cyrl-UZ"/>
        </w:rPr>
        <w:t xml:space="preserve"> </w:t>
      </w:r>
      <w:r w:rsidR="008F37DD" w:rsidRPr="008F37DD">
        <w:rPr>
          <w:rFonts w:ascii="Times New Roman" w:hAnsi="Times New Roman" w:cs="Times New Roman"/>
          <w:spacing w:val="-6"/>
          <w:sz w:val="28"/>
          <w:szCs w:val="28"/>
          <w:lang w:val="uz-Cyrl-UZ"/>
        </w:rPr>
        <w:t>bo‘lajak kasb egalar</w:t>
      </w:r>
      <w:r w:rsidR="008F37DD" w:rsidRPr="00E50066">
        <w:rPr>
          <w:rFonts w:ascii="Times New Roman" w:hAnsi="Times New Roman" w:cs="Times New Roman"/>
          <w:spacing w:val="-6"/>
          <w:sz w:val="28"/>
          <w:szCs w:val="28"/>
          <w:lang w:val="uz-Cyrl-UZ"/>
        </w:rPr>
        <w:t>i</w:t>
      </w:r>
      <w:r w:rsidR="008356D7" w:rsidRPr="002B3E20">
        <w:rPr>
          <w:rFonts w:ascii="Times New Roman" w:hAnsi="Times New Roman" w:cs="Times New Roman"/>
          <w:spacing w:val="-6"/>
          <w:sz w:val="28"/>
          <w:szCs w:val="28"/>
          <w:lang w:val="uz-Cyrl-UZ"/>
        </w:rPr>
        <w:t xml:space="preserve">ning </w:t>
      </w:r>
      <w:r w:rsidR="00E50066" w:rsidRPr="00E50066">
        <w:rPr>
          <w:rFonts w:ascii="Times New Roman" w:hAnsi="Times New Roman" w:cs="Times New Roman"/>
          <w:spacing w:val="-6"/>
          <w:sz w:val="28"/>
          <w:szCs w:val="28"/>
          <w:lang w:val="uz-Cyrl-UZ"/>
        </w:rPr>
        <w:t>kasb</w:t>
      </w:r>
      <w:r w:rsidR="00E50066">
        <w:rPr>
          <w:rFonts w:ascii="Times New Roman" w:hAnsi="Times New Roman" w:cs="Times New Roman"/>
          <w:spacing w:val="-6"/>
          <w:sz w:val="28"/>
          <w:szCs w:val="28"/>
          <w:lang w:val="uz-Cyrl-UZ"/>
        </w:rPr>
        <w:t xml:space="preserve"> </w:t>
      </w:r>
      <w:r w:rsidR="00E50066" w:rsidRPr="00E50066">
        <w:rPr>
          <w:rFonts w:ascii="Times New Roman" w:hAnsi="Times New Roman" w:cs="Times New Roman"/>
          <w:spacing w:val="-6"/>
          <w:sz w:val="28"/>
          <w:szCs w:val="28"/>
          <w:lang w:val="uz-Cyrl-UZ"/>
        </w:rPr>
        <w:t>layoqa</w:t>
      </w:r>
      <w:r w:rsidR="00E50066" w:rsidRPr="0080724B">
        <w:rPr>
          <w:rFonts w:ascii="Times New Roman" w:hAnsi="Times New Roman" w:cs="Times New Roman"/>
          <w:spacing w:val="-6"/>
          <w:sz w:val="28"/>
          <w:szCs w:val="28"/>
          <w:lang w:val="uz-Cyrl-UZ"/>
        </w:rPr>
        <w:t>t</w:t>
      </w:r>
      <w:r w:rsidR="008356D7" w:rsidRPr="002B3E20">
        <w:rPr>
          <w:rFonts w:ascii="Times New Roman" w:hAnsi="Times New Roman" w:cs="Times New Roman"/>
          <w:spacing w:val="-6"/>
          <w:sz w:val="28"/>
          <w:szCs w:val="28"/>
          <w:lang w:val="uz-Cyrl-UZ"/>
        </w:rPr>
        <w:t>larini shakllantirishga tayyorgarlikni rivojlantirish bo‘yicha metodik va mahorat</w:t>
      </w:r>
      <w:r w:rsidR="0080724B" w:rsidRPr="0080724B">
        <w:rPr>
          <w:rFonts w:ascii="Times New Roman" w:hAnsi="Times New Roman" w:cs="Times New Roman"/>
          <w:spacing w:val="-6"/>
          <w:sz w:val="28"/>
          <w:szCs w:val="28"/>
          <w:lang w:val="uz-Cyrl-UZ"/>
        </w:rPr>
        <w:t xml:space="preserve"> amaliy</w:t>
      </w:r>
      <w:r w:rsidR="008356D7" w:rsidRPr="002B3E20">
        <w:rPr>
          <w:rFonts w:ascii="Times New Roman" w:hAnsi="Times New Roman" w:cs="Times New Roman"/>
          <w:spacing w:val="-6"/>
          <w:sz w:val="28"/>
          <w:szCs w:val="28"/>
          <w:lang w:val="uz-Cyrl-UZ"/>
        </w:rPr>
        <w:t xml:space="preserve"> ko‘nikmalari</w:t>
      </w:r>
      <w:r w:rsidR="0080724B">
        <w:rPr>
          <w:rFonts w:ascii="Times New Roman" w:hAnsi="Times New Roman" w:cs="Times New Roman"/>
          <w:spacing w:val="-6"/>
          <w:sz w:val="28"/>
          <w:szCs w:val="28"/>
          <w:lang w:val="uz-Cyrl-UZ"/>
        </w:rPr>
        <w:t xml:space="preserve">ni takomillashtirish hamda uni </w:t>
      </w:r>
      <w:r w:rsidR="0080724B" w:rsidRPr="0080724B">
        <w:rPr>
          <w:rFonts w:ascii="Times New Roman" w:hAnsi="Times New Roman" w:cs="Times New Roman"/>
          <w:spacing w:val="-6"/>
          <w:sz w:val="28"/>
          <w:szCs w:val="28"/>
          <w:lang w:val="uz-Cyrl-UZ"/>
        </w:rPr>
        <w:t>sifatli ta’lim tizimiga</w:t>
      </w:r>
      <w:r w:rsidR="008356D7" w:rsidRPr="002B3E20">
        <w:rPr>
          <w:rFonts w:ascii="Times New Roman" w:hAnsi="Times New Roman" w:cs="Times New Roman"/>
          <w:spacing w:val="-6"/>
          <w:sz w:val="28"/>
          <w:szCs w:val="28"/>
          <w:lang w:val="uz-Cyrl-UZ"/>
        </w:rPr>
        <w:t xml:space="preserve"> tatbiq etish yuzasidan ilmiy asoslangan taklif va tavsiyalar ishlab chiqilgan. </w:t>
      </w:r>
      <w:r w:rsidR="0080724B" w:rsidRPr="0080724B">
        <w:rPr>
          <w:rFonts w:ascii="Times New Roman" w:hAnsi="Times New Roman" w:cs="Times New Roman"/>
          <w:spacing w:val="-6"/>
          <w:sz w:val="28"/>
          <w:szCs w:val="28"/>
          <w:lang w:val="uz-Cyrl-UZ"/>
        </w:rPr>
        <w:t xml:space="preserve"> Talaba va o</w:t>
      </w:r>
      <w:r w:rsidR="008356D7" w:rsidRPr="002B3E20">
        <w:rPr>
          <w:rFonts w:ascii="Times New Roman" w:hAnsi="Times New Roman" w:cs="Times New Roman"/>
          <w:spacing w:val="-6"/>
          <w:sz w:val="28"/>
          <w:szCs w:val="28"/>
          <w:lang w:val="uz-Cyrl-UZ"/>
        </w:rPr>
        <w:t xml:space="preserve">‘qituvchilar uchun innovatsion o‘qitish </w:t>
      </w:r>
      <w:r w:rsidR="008356D7" w:rsidRPr="002B3E20">
        <w:rPr>
          <w:rFonts w:ascii="Times New Roman" w:hAnsi="Times New Roman" w:cs="Times New Roman"/>
          <w:spacing w:val="-6"/>
          <w:sz w:val="28"/>
          <w:szCs w:val="28"/>
          <w:lang w:val="uz-Cyrl-UZ"/>
        </w:rPr>
        <w:lastRenderedPageBreak/>
        <w:t>usullaridan samarali foydalanish bo‘yicha</w:t>
      </w:r>
      <w:r w:rsidR="00437400" w:rsidRPr="00437400">
        <w:rPr>
          <w:rFonts w:ascii="Times New Roman" w:hAnsi="Times New Roman" w:cs="Times New Roman"/>
          <w:spacing w:val="-6"/>
          <w:sz w:val="28"/>
          <w:szCs w:val="28"/>
          <w:lang w:val="uz-Cyrl-UZ"/>
        </w:rPr>
        <w:t xml:space="preserve"> kreativ</w:t>
      </w:r>
      <w:r w:rsidR="00437400" w:rsidRPr="006A4AD3">
        <w:rPr>
          <w:rFonts w:ascii="Times New Roman" w:hAnsi="Times New Roman" w:cs="Times New Roman"/>
          <w:spacing w:val="-6"/>
          <w:sz w:val="28"/>
          <w:szCs w:val="28"/>
          <w:lang w:val="uz-Cyrl-UZ"/>
        </w:rPr>
        <w:t xml:space="preserve"> </w:t>
      </w:r>
      <w:r w:rsidR="008356D7" w:rsidRPr="002B3E20">
        <w:rPr>
          <w:rFonts w:ascii="Times New Roman" w:hAnsi="Times New Roman" w:cs="Times New Roman"/>
          <w:spacing w:val="-6"/>
          <w:sz w:val="28"/>
          <w:szCs w:val="28"/>
          <w:lang w:val="uz-Cyrl-UZ"/>
        </w:rPr>
        <w:t xml:space="preserve"> metodik tavsiyalar ishlab chiqilgan va tajriba-sinov jarayonida ularning natijaviyligi tasdiqlangan.</w:t>
      </w:r>
    </w:p>
    <w:p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spacing w:val="-6"/>
          <w:sz w:val="28"/>
          <w:szCs w:val="28"/>
          <w:lang w:val="uz-Cyrl-UZ"/>
        </w:rPr>
        <w:t>Tadqiqot natijalarining ishonchliligi.</w:t>
      </w:r>
      <w:r w:rsidRPr="002B3E20">
        <w:rPr>
          <w:rFonts w:ascii="Times New Roman" w:hAnsi="Times New Roman" w:cs="Times New Roman"/>
          <w:b/>
          <w:bCs/>
          <w:spacing w:val="-6"/>
          <w:sz w:val="28"/>
          <w:szCs w:val="28"/>
          <w:lang w:val="uz-Cyrl-UZ"/>
        </w:rPr>
        <w:t xml:space="preserve"> </w:t>
      </w:r>
      <w:r w:rsidRPr="002B3E20">
        <w:rPr>
          <w:rFonts w:ascii="Times New Roman" w:hAnsi="Times New Roman" w:cs="Times New Roman"/>
          <w:spacing w:val="-6"/>
          <w:sz w:val="28"/>
          <w:szCs w:val="28"/>
          <w:lang w:val="uz-Cyrl-UZ"/>
        </w:rPr>
        <w:t xml:space="preserve">Tadqiqot natijalarining ishonchliligi qo‘llangan alohida pedagogik yondashuvlar, </w:t>
      </w:r>
      <w:r w:rsidR="00B8660F" w:rsidRPr="00B8660F">
        <w:rPr>
          <w:rFonts w:ascii="Times New Roman" w:hAnsi="Times New Roman" w:cs="Times New Roman"/>
          <w:spacing w:val="-6"/>
          <w:sz w:val="28"/>
          <w:szCs w:val="28"/>
          <w:lang w:val="uz-Cyrl-UZ"/>
        </w:rPr>
        <w:t xml:space="preserve">AKT darslari loyihasi, </w:t>
      </w:r>
      <w:r w:rsidRPr="002B3E20">
        <w:rPr>
          <w:rFonts w:ascii="Times New Roman" w:hAnsi="Times New Roman" w:cs="Times New Roman"/>
          <w:spacing w:val="-6"/>
          <w:sz w:val="28"/>
          <w:szCs w:val="28"/>
          <w:lang w:val="uz-Cyrl-UZ"/>
        </w:rPr>
        <w:t xml:space="preserve">modeli asosida ishlab chiqilgan innovatsion o‘qitish metodlari, interfaol ta’lim texnologiyalari va </w:t>
      </w:r>
      <w:r w:rsidR="00B8660F" w:rsidRPr="00B8660F">
        <w:rPr>
          <w:rFonts w:ascii="Times New Roman" w:hAnsi="Times New Roman" w:cs="Times New Roman"/>
          <w:spacing w:val="-6"/>
          <w:sz w:val="28"/>
          <w:szCs w:val="28"/>
          <w:lang w:val="uz-Cyrl-UZ"/>
        </w:rPr>
        <w:t xml:space="preserve">metodik </w:t>
      </w:r>
      <w:r w:rsidR="00110CC5" w:rsidRPr="00110CC5">
        <w:rPr>
          <w:rFonts w:ascii="Times New Roman" w:hAnsi="Times New Roman" w:cs="Times New Roman"/>
          <w:spacing w:val="-6"/>
          <w:sz w:val="28"/>
          <w:szCs w:val="28"/>
          <w:lang w:val="uz-Cyrl-UZ"/>
        </w:rPr>
        <w:t>sayqallangan</w:t>
      </w:r>
      <w:r w:rsidR="00110CC5" w:rsidRPr="00D22496">
        <w:rPr>
          <w:rFonts w:ascii="Times New Roman" w:hAnsi="Times New Roman" w:cs="Times New Roman"/>
          <w:spacing w:val="-6"/>
          <w:sz w:val="28"/>
          <w:szCs w:val="28"/>
          <w:lang w:val="uz-Cyrl-UZ"/>
        </w:rPr>
        <w:t xml:space="preserve"> </w:t>
      </w:r>
      <w:r w:rsidR="00B8660F" w:rsidRPr="00B8660F">
        <w:rPr>
          <w:rFonts w:ascii="Times New Roman" w:hAnsi="Times New Roman" w:cs="Times New Roman"/>
          <w:spacing w:val="-6"/>
          <w:sz w:val="28"/>
          <w:szCs w:val="28"/>
          <w:lang w:val="uz-Cyrl-UZ"/>
        </w:rPr>
        <w:t>kreativ</w:t>
      </w:r>
      <w:r w:rsidRPr="002B3E20">
        <w:rPr>
          <w:rFonts w:ascii="Times New Roman" w:hAnsi="Times New Roman" w:cs="Times New Roman"/>
          <w:spacing w:val="-6"/>
          <w:sz w:val="28"/>
          <w:szCs w:val="28"/>
          <w:lang w:val="uz-Cyrl-UZ"/>
        </w:rPr>
        <w:t xml:space="preserve"> materiallarning ilmiy-nazariy manbalar</w:t>
      </w:r>
      <w:r w:rsidR="00D22496" w:rsidRPr="00D22496">
        <w:rPr>
          <w:rFonts w:ascii="Times New Roman" w:hAnsi="Times New Roman" w:cs="Times New Roman"/>
          <w:spacing w:val="-6"/>
          <w:sz w:val="28"/>
          <w:szCs w:val="28"/>
          <w:lang w:val="uz-Cyrl-UZ"/>
        </w:rPr>
        <w:t>i</w:t>
      </w:r>
      <w:r w:rsidRPr="002B3E20">
        <w:rPr>
          <w:rFonts w:ascii="Times New Roman" w:hAnsi="Times New Roman" w:cs="Times New Roman"/>
          <w:spacing w:val="-6"/>
          <w:sz w:val="28"/>
          <w:szCs w:val="28"/>
          <w:lang w:val="uz-Cyrl-UZ"/>
        </w:rPr>
        <w:t>ga tayangan holda asoslab berilganligi bilan ta’minlanadi.</w:t>
      </w:r>
    </w:p>
    <w:p w:rsidR="008356D7" w:rsidRPr="002B3E20" w:rsidRDefault="008356D7" w:rsidP="002B3E20">
      <w:pPr>
        <w:spacing w:line="360" w:lineRule="auto"/>
        <w:ind w:firstLine="567"/>
        <w:jc w:val="both"/>
        <w:rPr>
          <w:rFonts w:ascii="Times New Roman" w:hAnsi="Times New Roman" w:cs="Times New Roman"/>
          <w:sz w:val="28"/>
          <w:szCs w:val="28"/>
          <w:lang w:val="uz-Cyrl-UZ"/>
        </w:rPr>
      </w:pPr>
      <w:r w:rsidRPr="002B3E20">
        <w:rPr>
          <w:rFonts w:ascii="Times New Roman" w:hAnsi="Times New Roman" w:cs="Times New Roman"/>
          <w:sz w:val="28"/>
          <w:szCs w:val="28"/>
          <w:lang w:val="uz-Cyrl-UZ"/>
        </w:rPr>
        <w:t xml:space="preserve">Ishda qo’llanilgan </w:t>
      </w:r>
      <w:r w:rsidR="00D22496" w:rsidRPr="00D22496">
        <w:rPr>
          <w:rFonts w:ascii="Times New Roman" w:hAnsi="Times New Roman" w:cs="Times New Roman"/>
          <w:sz w:val="28"/>
          <w:szCs w:val="28"/>
          <w:lang w:val="uz-Cyrl-UZ"/>
        </w:rPr>
        <w:t xml:space="preserve"> ilmiy-nazariy </w:t>
      </w:r>
      <w:r w:rsidRPr="002B3E20">
        <w:rPr>
          <w:rFonts w:ascii="Times New Roman" w:hAnsi="Times New Roman" w:cs="Times New Roman"/>
          <w:sz w:val="28"/>
          <w:szCs w:val="28"/>
          <w:lang w:val="uz-Cyrl-UZ"/>
        </w:rPr>
        <w:t>yondashuv va me</w:t>
      </w:r>
      <w:r w:rsidR="00F755A2">
        <w:rPr>
          <w:rFonts w:ascii="Times New Roman" w:hAnsi="Times New Roman" w:cs="Times New Roman"/>
          <w:sz w:val="28"/>
          <w:szCs w:val="28"/>
          <w:lang w:val="uz-Cyrl-UZ"/>
        </w:rPr>
        <w:t xml:space="preserve">todikalar, foydalanilgan </w:t>
      </w:r>
      <w:r w:rsidR="00F755A2" w:rsidRPr="00F755A2">
        <w:rPr>
          <w:rFonts w:ascii="Times New Roman" w:hAnsi="Times New Roman" w:cs="Times New Roman"/>
          <w:sz w:val="28"/>
          <w:szCs w:val="28"/>
          <w:lang w:val="uz-Cyrl-UZ"/>
        </w:rPr>
        <w:t>pedogagi</w:t>
      </w:r>
      <w:r w:rsidR="00F755A2" w:rsidRPr="00C8214B">
        <w:rPr>
          <w:rFonts w:ascii="Times New Roman" w:hAnsi="Times New Roman" w:cs="Times New Roman"/>
          <w:sz w:val="28"/>
          <w:szCs w:val="28"/>
          <w:lang w:val="uz-Cyrl-UZ"/>
        </w:rPr>
        <w:t>k</w:t>
      </w:r>
      <w:r w:rsidRPr="002B3E20">
        <w:rPr>
          <w:rFonts w:ascii="Times New Roman" w:hAnsi="Times New Roman" w:cs="Times New Roman"/>
          <w:sz w:val="28"/>
          <w:szCs w:val="28"/>
          <w:lang w:val="uz-Cyrl-UZ"/>
        </w:rPr>
        <w:t xml:space="preserve"> va amaliy yondashuvlar rasmiy manbalardan olinganligi, keltirilgan tahlillar va tajriba-sinov ishlari samaradorligi matematik statistika metodlari yordamida asoslanganligi, xulosa va tavsiyalarning amaliyotga joriy etilganligi, olingan natijalarning vakolatli tuzilmalar tomonidan tasdiqlanganligi bilan izohlanadi. </w:t>
      </w:r>
    </w:p>
    <w:p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en-US"/>
        </w:rPr>
      </w:pPr>
      <w:r w:rsidRPr="002B3E20">
        <w:rPr>
          <w:rFonts w:ascii="Times New Roman" w:hAnsi="Times New Roman" w:cs="Times New Roman"/>
          <w:b/>
          <w:bCs/>
          <w:spacing w:val="-6"/>
          <w:sz w:val="28"/>
          <w:szCs w:val="28"/>
          <w:lang w:val="uz-Cyrl-UZ"/>
        </w:rPr>
        <w:t xml:space="preserve">Tadqiqot natijalarining ilmiy va amaliy ahamiyati. </w:t>
      </w:r>
      <w:r w:rsidR="00363D34">
        <w:rPr>
          <w:rFonts w:ascii="Times New Roman" w:hAnsi="Times New Roman" w:cs="Times New Roman"/>
          <w:b/>
          <w:bCs/>
          <w:spacing w:val="-6"/>
          <w:sz w:val="28"/>
          <w:szCs w:val="28"/>
          <w:lang w:val="en-US"/>
        </w:rPr>
        <w:t xml:space="preserve"> </w:t>
      </w:r>
      <w:r w:rsidRPr="002B3E20">
        <w:rPr>
          <w:rFonts w:ascii="Times New Roman" w:hAnsi="Times New Roman" w:cs="Times New Roman"/>
          <w:spacing w:val="-6"/>
          <w:sz w:val="28"/>
          <w:szCs w:val="28"/>
          <w:lang w:val="en-US"/>
        </w:rPr>
        <w:t xml:space="preserve">Tadqiqot natijalarining ilmiy ahamiyati </w:t>
      </w:r>
      <w:r w:rsidR="00607829">
        <w:rPr>
          <w:rFonts w:ascii="Times New Roman" w:hAnsi="Times New Roman"/>
          <w:bCs/>
          <w:sz w:val="28"/>
          <w:szCs w:val="28"/>
          <w:lang w:val="en-US"/>
        </w:rPr>
        <w:t>t</w:t>
      </w:r>
      <w:r w:rsidR="00607829" w:rsidRPr="005A5C50">
        <w:rPr>
          <w:rFonts w:ascii="Times New Roman" w:hAnsi="Times New Roman"/>
          <w:bCs/>
          <w:sz w:val="28"/>
          <w:szCs w:val="28"/>
          <w:lang w:val="uz-Cyrl-UZ"/>
        </w:rPr>
        <w:t>a’lim jarayonlarida raqamli texnologiya orqali talaba kompetensiyasini takomillashtirish</w:t>
      </w:r>
      <w:r w:rsidRPr="002B3E20">
        <w:rPr>
          <w:rFonts w:ascii="Times New Roman" w:hAnsi="Times New Roman" w:cs="Times New Roman"/>
          <w:spacing w:val="-6"/>
          <w:sz w:val="28"/>
          <w:szCs w:val="28"/>
          <w:lang w:val="en-US"/>
        </w:rPr>
        <w:t xml:space="preserve">ni </w:t>
      </w:r>
      <w:r w:rsidR="00E97DB9">
        <w:rPr>
          <w:rFonts w:ascii="Times New Roman" w:hAnsi="Times New Roman" w:cs="Times New Roman"/>
          <w:spacing w:val="-6"/>
          <w:sz w:val="28"/>
          <w:szCs w:val="28"/>
          <w:lang w:val="en-US"/>
        </w:rPr>
        <w:t>AKT darslari misolida, infografik modellar</w:t>
      </w:r>
      <w:r w:rsidRPr="002B3E20">
        <w:rPr>
          <w:rFonts w:ascii="Times New Roman" w:hAnsi="Times New Roman" w:cs="Times New Roman"/>
          <w:spacing w:val="-6"/>
          <w:sz w:val="28"/>
          <w:szCs w:val="28"/>
          <w:lang w:val="en-US"/>
        </w:rPr>
        <w:t xml:space="preserve"> asosida shakllantirishga tayyorgarlikni rivojlantirish jarayonining dolzarb ilmiy masala</w:t>
      </w:r>
      <w:r w:rsidR="00A75D08">
        <w:rPr>
          <w:rFonts w:ascii="Times New Roman" w:hAnsi="Times New Roman" w:cs="Times New Roman"/>
          <w:spacing w:val="-6"/>
          <w:sz w:val="28"/>
          <w:szCs w:val="28"/>
          <w:lang w:val="en-US"/>
        </w:rPr>
        <w:t>si</w:t>
      </w:r>
      <w:r w:rsidRPr="002B3E20">
        <w:rPr>
          <w:rFonts w:ascii="Times New Roman" w:hAnsi="Times New Roman" w:cs="Times New Roman"/>
          <w:spacing w:val="-6"/>
          <w:sz w:val="28"/>
          <w:szCs w:val="28"/>
          <w:lang w:val="en-US"/>
        </w:rPr>
        <w:t xml:space="preserve"> sifatida </w:t>
      </w:r>
      <w:proofErr w:type="gramStart"/>
      <w:r w:rsidRPr="002B3E20">
        <w:rPr>
          <w:rFonts w:ascii="Times New Roman" w:hAnsi="Times New Roman" w:cs="Times New Roman"/>
          <w:spacing w:val="-6"/>
          <w:sz w:val="28"/>
          <w:szCs w:val="28"/>
          <w:lang w:val="en-US"/>
        </w:rPr>
        <w:t>o‘</w:t>
      </w:r>
      <w:proofErr w:type="gramEnd"/>
      <w:r w:rsidRPr="002B3E20">
        <w:rPr>
          <w:rFonts w:ascii="Times New Roman" w:hAnsi="Times New Roman" w:cs="Times New Roman"/>
          <w:spacing w:val="-6"/>
          <w:sz w:val="28"/>
          <w:szCs w:val="28"/>
          <w:lang w:val="en-US"/>
        </w:rPr>
        <w:t xml:space="preserve">rganilganligi, bu jarayonning nazariy-metodik asoslari aniqlanganligi hamda bosqichma-bosqich rivojlantirish shart-sharoitlarining asoslab berilganligi bilan izohlanadi. Tadqiqot davomida ushbu tizimda </w:t>
      </w:r>
      <w:proofErr w:type="gramStart"/>
      <w:r w:rsidRPr="002B3E20">
        <w:rPr>
          <w:rFonts w:ascii="Times New Roman" w:hAnsi="Times New Roman" w:cs="Times New Roman"/>
          <w:spacing w:val="-6"/>
          <w:sz w:val="28"/>
          <w:szCs w:val="28"/>
          <w:lang w:val="en-US"/>
        </w:rPr>
        <w:t>bo‘</w:t>
      </w:r>
      <w:proofErr w:type="gramEnd"/>
      <w:r w:rsidRPr="002B3E20">
        <w:rPr>
          <w:rFonts w:ascii="Times New Roman" w:hAnsi="Times New Roman" w:cs="Times New Roman"/>
          <w:spacing w:val="-6"/>
          <w:sz w:val="28"/>
          <w:szCs w:val="28"/>
          <w:lang w:val="en-US"/>
        </w:rPr>
        <w:t xml:space="preserve">lajak o‘qituvchilar uchun o‘ziga xos </w:t>
      </w:r>
      <w:r w:rsidR="00A75D08">
        <w:rPr>
          <w:rFonts w:ascii="Times New Roman" w:hAnsi="Times New Roman" w:cs="Times New Roman"/>
          <w:spacing w:val="-6"/>
          <w:sz w:val="28"/>
          <w:szCs w:val="28"/>
          <w:lang w:val="en-US"/>
        </w:rPr>
        <w:t xml:space="preserve"> kreativ, </w:t>
      </w:r>
      <w:r w:rsidRPr="002B3E20">
        <w:rPr>
          <w:rFonts w:ascii="Times New Roman" w:hAnsi="Times New Roman" w:cs="Times New Roman"/>
          <w:spacing w:val="-6"/>
          <w:sz w:val="28"/>
          <w:szCs w:val="28"/>
          <w:lang w:val="en-US"/>
        </w:rPr>
        <w:t xml:space="preserve">innovatsion yondashuvlarga asoslangan o‘qitish dasturlari ishlab chiqildi. Shuningdek, </w:t>
      </w:r>
      <w:r w:rsidR="0050403B">
        <w:rPr>
          <w:rFonts w:ascii="Times New Roman" w:hAnsi="Times New Roman" w:cs="Times New Roman"/>
          <w:spacing w:val="-6"/>
          <w:sz w:val="28"/>
          <w:szCs w:val="28"/>
          <w:lang w:val="en-US"/>
        </w:rPr>
        <w:t>kasbiy</w:t>
      </w:r>
      <w:r w:rsidRPr="002B3E20">
        <w:rPr>
          <w:rFonts w:ascii="Times New Roman" w:hAnsi="Times New Roman" w:cs="Times New Roman"/>
          <w:spacing w:val="-6"/>
          <w:sz w:val="28"/>
          <w:szCs w:val="28"/>
          <w:lang w:val="en-US"/>
        </w:rPr>
        <w:t xml:space="preserve"> kompetensiyalarni shakllantirish metodikasiga </w:t>
      </w:r>
      <w:proofErr w:type="gramStart"/>
      <w:r w:rsidRPr="002B3E20">
        <w:rPr>
          <w:rFonts w:ascii="Times New Roman" w:hAnsi="Times New Roman" w:cs="Times New Roman"/>
          <w:spacing w:val="-6"/>
          <w:sz w:val="28"/>
          <w:szCs w:val="28"/>
          <w:lang w:val="en-US"/>
        </w:rPr>
        <w:t>yo‘</w:t>
      </w:r>
      <w:proofErr w:type="gramEnd"/>
      <w:r w:rsidRPr="002B3E20">
        <w:rPr>
          <w:rFonts w:ascii="Times New Roman" w:hAnsi="Times New Roman" w:cs="Times New Roman"/>
          <w:spacing w:val="-6"/>
          <w:sz w:val="28"/>
          <w:szCs w:val="28"/>
          <w:lang w:val="en-US"/>
        </w:rPr>
        <w:t>naltirilgan o‘quv-uslubiy va nazariy-pedagogik</w:t>
      </w:r>
      <w:r w:rsidR="0050403B">
        <w:rPr>
          <w:rFonts w:ascii="Times New Roman" w:hAnsi="Times New Roman" w:cs="Times New Roman"/>
          <w:spacing w:val="-6"/>
          <w:sz w:val="28"/>
          <w:szCs w:val="28"/>
          <w:lang w:val="en-US"/>
        </w:rPr>
        <w:t>, amaliy -</w:t>
      </w:r>
      <w:r w:rsidR="004A27A6">
        <w:rPr>
          <w:rFonts w:ascii="Times New Roman" w:hAnsi="Times New Roman" w:cs="Times New Roman"/>
          <w:spacing w:val="-6"/>
          <w:sz w:val="28"/>
          <w:szCs w:val="28"/>
          <w:lang w:val="en-US"/>
        </w:rPr>
        <w:t xml:space="preserve"> </w:t>
      </w:r>
      <w:r w:rsidR="0050403B">
        <w:rPr>
          <w:rFonts w:ascii="Times New Roman" w:hAnsi="Times New Roman" w:cs="Times New Roman"/>
          <w:spacing w:val="-6"/>
          <w:sz w:val="28"/>
          <w:szCs w:val="28"/>
          <w:lang w:val="en-US"/>
        </w:rPr>
        <w:t>psixologik</w:t>
      </w:r>
      <w:r w:rsidRPr="002B3E20">
        <w:rPr>
          <w:rFonts w:ascii="Times New Roman" w:hAnsi="Times New Roman" w:cs="Times New Roman"/>
          <w:spacing w:val="-6"/>
          <w:sz w:val="28"/>
          <w:szCs w:val="28"/>
          <w:lang w:val="en-US"/>
        </w:rPr>
        <w:t xml:space="preserve"> ta’minot, jumladan, ilmiy-metodik tavsiyalar va </w:t>
      </w:r>
      <w:r w:rsidR="004A27A6">
        <w:rPr>
          <w:rFonts w:ascii="Times New Roman" w:hAnsi="Times New Roman" w:cs="Times New Roman"/>
          <w:spacing w:val="-6"/>
          <w:sz w:val="28"/>
          <w:szCs w:val="28"/>
          <w:lang w:val="en-US"/>
        </w:rPr>
        <w:t xml:space="preserve"> nazariy-</w:t>
      </w:r>
      <w:r w:rsidRPr="002B3E20">
        <w:rPr>
          <w:rFonts w:ascii="Times New Roman" w:hAnsi="Times New Roman" w:cs="Times New Roman"/>
          <w:spacing w:val="-6"/>
          <w:sz w:val="28"/>
          <w:szCs w:val="28"/>
          <w:lang w:val="en-US"/>
        </w:rPr>
        <w:t>amaliy qo‘llanmalar ishlab chiqildi.</w:t>
      </w:r>
    </w:p>
    <w:p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en-US"/>
        </w:rPr>
      </w:pPr>
      <w:r w:rsidRPr="002B3E20">
        <w:rPr>
          <w:rFonts w:ascii="Times New Roman" w:hAnsi="Times New Roman" w:cs="Times New Roman"/>
          <w:spacing w:val="-6"/>
          <w:sz w:val="28"/>
          <w:szCs w:val="28"/>
          <w:lang w:val="en-US"/>
        </w:rPr>
        <w:t xml:space="preserve">Tadqiqotning </w:t>
      </w:r>
      <w:r w:rsidRPr="002B3E20">
        <w:rPr>
          <w:rFonts w:ascii="Times New Roman" w:hAnsi="Times New Roman" w:cs="Times New Roman"/>
          <w:b/>
          <w:bCs/>
          <w:spacing w:val="-6"/>
          <w:sz w:val="28"/>
          <w:szCs w:val="28"/>
          <w:lang w:val="en-US"/>
        </w:rPr>
        <w:t>amaliy ahamiyati</w:t>
      </w:r>
      <w:r w:rsidRPr="002B3E20">
        <w:rPr>
          <w:rFonts w:ascii="Times New Roman" w:hAnsi="Times New Roman" w:cs="Times New Roman"/>
          <w:spacing w:val="-6"/>
          <w:sz w:val="28"/>
          <w:szCs w:val="28"/>
          <w:lang w:val="en-US"/>
        </w:rPr>
        <w:t xml:space="preserve"> </w:t>
      </w:r>
      <w:r w:rsidR="003A0EA4">
        <w:rPr>
          <w:rFonts w:ascii="Times New Roman" w:hAnsi="Times New Roman"/>
          <w:bCs/>
          <w:sz w:val="28"/>
          <w:szCs w:val="28"/>
          <w:lang w:val="en-US"/>
        </w:rPr>
        <w:t>t</w:t>
      </w:r>
      <w:r w:rsidR="003A0EA4" w:rsidRPr="005A5C50">
        <w:rPr>
          <w:rFonts w:ascii="Times New Roman" w:hAnsi="Times New Roman"/>
          <w:bCs/>
          <w:sz w:val="28"/>
          <w:szCs w:val="28"/>
          <w:lang w:val="uz-Cyrl-UZ"/>
        </w:rPr>
        <w:t>a’lim jarayonlarida raqamli texnologiya orqali talaba kompetensiyasini takomillashtirish</w:t>
      </w:r>
      <w:r w:rsidR="003A0EA4" w:rsidRPr="002B3E20">
        <w:rPr>
          <w:rFonts w:ascii="Times New Roman" w:hAnsi="Times New Roman" w:cs="Times New Roman"/>
          <w:spacing w:val="-6"/>
          <w:sz w:val="28"/>
          <w:szCs w:val="28"/>
          <w:lang w:val="en-US"/>
        </w:rPr>
        <w:t xml:space="preserve">ni </w:t>
      </w:r>
      <w:r w:rsidR="003A0EA4">
        <w:rPr>
          <w:rFonts w:ascii="Times New Roman" w:hAnsi="Times New Roman" w:cs="Times New Roman"/>
          <w:spacing w:val="-6"/>
          <w:sz w:val="28"/>
          <w:szCs w:val="28"/>
          <w:lang w:val="en-US"/>
        </w:rPr>
        <w:t>AKT darslari misolida</w:t>
      </w:r>
      <w:r w:rsidR="003A0EA4" w:rsidRPr="002B3E20">
        <w:rPr>
          <w:rFonts w:ascii="Times New Roman" w:hAnsi="Times New Roman" w:cs="Times New Roman"/>
          <w:spacing w:val="-6"/>
          <w:sz w:val="28"/>
          <w:szCs w:val="28"/>
          <w:lang w:val="en-US"/>
        </w:rPr>
        <w:t xml:space="preserve"> </w:t>
      </w:r>
      <w:r w:rsidRPr="002B3E20">
        <w:rPr>
          <w:rFonts w:ascii="Times New Roman" w:hAnsi="Times New Roman" w:cs="Times New Roman"/>
          <w:spacing w:val="-6"/>
          <w:sz w:val="28"/>
          <w:szCs w:val="28"/>
          <w:lang w:val="en-US"/>
        </w:rPr>
        <w:t xml:space="preserve">bo‘lajak  o‘qituvchilarining </w:t>
      </w:r>
      <w:r w:rsidR="003A0EA4">
        <w:rPr>
          <w:rFonts w:ascii="Times New Roman" w:hAnsi="Times New Roman" w:cs="Times New Roman"/>
          <w:spacing w:val="-6"/>
          <w:sz w:val="28"/>
          <w:szCs w:val="28"/>
          <w:lang w:val="en-US"/>
        </w:rPr>
        <w:t xml:space="preserve">kasb layoqatini </w:t>
      </w:r>
      <w:r w:rsidR="00DF5BA6">
        <w:rPr>
          <w:rFonts w:ascii="Times New Roman" w:hAnsi="Times New Roman" w:cs="Times New Roman"/>
          <w:spacing w:val="-6"/>
          <w:sz w:val="28"/>
          <w:szCs w:val="28"/>
          <w:lang w:val="en-US"/>
        </w:rPr>
        <w:t>tizimli, samarali va ishonchli</w:t>
      </w:r>
      <w:r w:rsidRPr="002B3E20">
        <w:rPr>
          <w:rFonts w:ascii="Times New Roman" w:hAnsi="Times New Roman" w:cs="Times New Roman"/>
          <w:spacing w:val="-6"/>
          <w:sz w:val="28"/>
          <w:szCs w:val="28"/>
          <w:lang w:val="en-US"/>
        </w:rPr>
        <w:t xml:space="preserve"> modeli asosida shakllantirishga tayyorgarlikni rivojlantirish</w:t>
      </w:r>
      <w:r w:rsidR="001F1723">
        <w:rPr>
          <w:rFonts w:ascii="Times New Roman" w:hAnsi="Times New Roman" w:cs="Times New Roman"/>
          <w:spacing w:val="-6"/>
          <w:sz w:val="28"/>
          <w:szCs w:val="28"/>
          <w:lang w:val="en-US"/>
        </w:rPr>
        <w:t>,</w:t>
      </w:r>
      <w:r w:rsidRPr="002B3E20">
        <w:rPr>
          <w:rFonts w:ascii="Times New Roman" w:hAnsi="Times New Roman" w:cs="Times New Roman"/>
          <w:spacing w:val="-6"/>
          <w:sz w:val="28"/>
          <w:szCs w:val="28"/>
          <w:lang w:val="en-US"/>
        </w:rPr>
        <w:t xml:space="preserve"> ta’lim jarayoniga joriy etish, ushbu tizim </w:t>
      </w:r>
      <w:r w:rsidRPr="002B3E20">
        <w:rPr>
          <w:rFonts w:ascii="Times New Roman" w:hAnsi="Times New Roman" w:cs="Times New Roman"/>
          <w:spacing w:val="-6"/>
          <w:sz w:val="28"/>
          <w:szCs w:val="28"/>
          <w:lang w:val="en-US"/>
        </w:rPr>
        <w:lastRenderedPageBreak/>
        <w:t xml:space="preserve">bo‘yicha kadrlar tayyorlash jarayonida  kompetensiyani rivojlantirishga yo‘naltirilgan metodik vositalar yaratish va ularni amaliyotda qo‘llash metodikasining ishlab chiqilganligi bilan belgilanadi. </w:t>
      </w:r>
    </w:p>
    <w:p w:rsidR="00870D3B" w:rsidRDefault="008356D7" w:rsidP="0046565D">
      <w:pPr>
        <w:tabs>
          <w:tab w:val="left" w:pos="851"/>
        </w:tabs>
        <w:spacing w:line="360" w:lineRule="auto"/>
        <w:ind w:firstLine="567"/>
        <w:jc w:val="both"/>
        <w:rPr>
          <w:rFonts w:ascii="Times New Roman" w:hAnsi="Times New Roman" w:cs="Times New Roman"/>
          <w:sz w:val="28"/>
          <w:szCs w:val="28"/>
          <w:lang w:val="en-US"/>
        </w:rPr>
      </w:pPr>
      <w:r w:rsidRPr="002B3E20">
        <w:rPr>
          <w:rFonts w:ascii="Times New Roman" w:hAnsi="Times New Roman" w:cs="Times New Roman"/>
          <w:b/>
          <w:spacing w:val="-6"/>
          <w:sz w:val="28"/>
          <w:szCs w:val="28"/>
          <w:lang w:val="uz-Cyrl-UZ"/>
        </w:rPr>
        <w:t>Tadqiqot natijalarining joriy qilinishi.</w:t>
      </w:r>
      <w:r w:rsidR="0046565D">
        <w:rPr>
          <w:rFonts w:ascii="Times New Roman" w:hAnsi="Times New Roman" w:cs="Times New Roman"/>
          <w:b/>
          <w:spacing w:val="-6"/>
          <w:sz w:val="28"/>
          <w:szCs w:val="28"/>
          <w:lang w:val="en-US"/>
        </w:rPr>
        <w:t xml:space="preserve"> </w:t>
      </w:r>
      <w:r w:rsidR="0046565D">
        <w:rPr>
          <w:rFonts w:ascii="Times New Roman" w:hAnsi="Times New Roman"/>
          <w:bCs/>
          <w:sz w:val="28"/>
          <w:szCs w:val="28"/>
          <w:lang w:val="en-US"/>
        </w:rPr>
        <w:t>T</w:t>
      </w:r>
      <w:r w:rsidR="0046565D" w:rsidRPr="005A5C50">
        <w:rPr>
          <w:rFonts w:ascii="Times New Roman" w:hAnsi="Times New Roman"/>
          <w:bCs/>
          <w:sz w:val="28"/>
          <w:szCs w:val="28"/>
          <w:lang w:val="uz-Cyrl-UZ"/>
        </w:rPr>
        <w:t>a’lim jarayonlarida raqamli texnologiya orqali talaba kompetensiyasini takomillashtirish</w:t>
      </w:r>
      <w:r w:rsidR="0046565D" w:rsidRPr="002B3E20">
        <w:rPr>
          <w:rFonts w:ascii="Times New Roman" w:hAnsi="Times New Roman" w:cs="Times New Roman"/>
          <w:spacing w:val="-6"/>
          <w:sz w:val="28"/>
          <w:szCs w:val="28"/>
          <w:lang w:val="en-US"/>
        </w:rPr>
        <w:t xml:space="preserve">ni </w:t>
      </w:r>
      <w:r w:rsidR="0046565D">
        <w:rPr>
          <w:rFonts w:ascii="Times New Roman" w:hAnsi="Times New Roman" w:cs="Times New Roman"/>
          <w:spacing w:val="-6"/>
          <w:sz w:val="28"/>
          <w:szCs w:val="28"/>
          <w:lang w:val="en-US"/>
        </w:rPr>
        <w:t xml:space="preserve">AKT darslari </w:t>
      </w:r>
      <w:proofErr w:type="gramStart"/>
      <w:r w:rsidR="0046565D">
        <w:rPr>
          <w:rFonts w:ascii="Times New Roman" w:hAnsi="Times New Roman" w:cs="Times New Roman"/>
          <w:spacing w:val="-6"/>
          <w:sz w:val="28"/>
          <w:szCs w:val="28"/>
          <w:lang w:val="en-US"/>
        </w:rPr>
        <w:t>misolida</w:t>
      </w:r>
      <w:r w:rsidR="0046565D" w:rsidRPr="002B3E20">
        <w:rPr>
          <w:rFonts w:ascii="Times New Roman" w:hAnsi="Times New Roman" w:cs="Times New Roman"/>
          <w:sz w:val="28"/>
          <w:szCs w:val="28"/>
          <w:lang w:val="uz-Cyrl-UZ"/>
        </w:rPr>
        <w:t xml:space="preserve"> </w:t>
      </w:r>
      <w:r w:rsidR="00232300">
        <w:rPr>
          <w:rFonts w:ascii="Times New Roman" w:hAnsi="Times New Roman" w:cs="Times New Roman"/>
          <w:sz w:val="28"/>
          <w:szCs w:val="28"/>
          <w:lang w:val="en-US"/>
        </w:rPr>
        <w:t xml:space="preserve"> </w:t>
      </w:r>
      <w:r w:rsidR="00D56C16">
        <w:rPr>
          <w:rFonts w:ascii="Times New Roman" w:hAnsi="Times New Roman" w:cs="Times New Roman"/>
          <w:sz w:val="28"/>
          <w:szCs w:val="28"/>
          <w:lang w:val="en-US"/>
        </w:rPr>
        <w:t>singdirishning</w:t>
      </w:r>
      <w:proofErr w:type="gramEnd"/>
      <w:r w:rsidR="00232300">
        <w:rPr>
          <w:rFonts w:ascii="Times New Roman" w:hAnsi="Times New Roman" w:cs="Times New Roman"/>
          <w:sz w:val="28"/>
          <w:szCs w:val="28"/>
          <w:lang w:val="en-US"/>
        </w:rPr>
        <w:t xml:space="preserve"> </w:t>
      </w:r>
      <w:r w:rsidR="00D3035E">
        <w:rPr>
          <w:rFonts w:ascii="Times New Roman" w:hAnsi="Times New Roman" w:cs="Times New Roman"/>
          <w:sz w:val="28"/>
          <w:szCs w:val="28"/>
          <w:lang w:val="en-US"/>
        </w:rPr>
        <w:t xml:space="preserve"> </w:t>
      </w:r>
      <w:r w:rsidR="00D56C16">
        <w:rPr>
          <w:rFonts w:ascii="Times New Roman" w:hAnsi="Times New Roman" w:cs="Times New Roman"/>
          <w:sz w:val="28"/>
          <w:szCs w:val="28"/>
          <w:lang w:val="en-US"/>
        </w:rPr>
        <w:t xml:space="preserve"> yaxlitlik, ko’rgazmalilik,</w:t>
      </w:r>
      <w:r w:rsidR="001F1B50">
        <w:rPr>
          <w:rFonts w:ascii="Times New Roman" w:hAnsi="Times New Roman" w:cs="Times New Roman"/>
          <w:sz w:val="28"/>
          <w:szCs w:val="28"/>
          <w:lang w:val="en-US"/>
        </w:rPr>
        <w:t xml:space="preserve"> amaliyotga tadbiq etishning  kognitiv va affektiv</w:t>
      </w:r>
      <w:r w:rsidR="00E56F52">
        <w:rPr>
          <w:rFonts w:ascii="Times New Roman" w:hAnsi="Times New Roman" w:cs="Times New Roman"/>
          <w:sz w:val="28"/>
          <w:szCs w:val="28"/>
          <w:lang w:val="en-US"/>
        </w:rPr>
        <w:t xml:space="preserve"> harakat omillari asosida </w:t>
      </w:r>
      <w:r w:rsidR="00D56C16">
        <w:rPr>
          <w:rFonts w:ascii="Times New Roman" w:hAnsi="Times New Roman" w:cs="Times New Roman"/>
          <w:sz w:val="28"/>
          <w:szCs w:val="28"/>
          <w:lang w:val="en-US"/>
        </w:rPr>
        <w:t xml:space="preserve"> </w:t>
      </w:r>
      <w:r w:rsidRPr="002B3E20">
        <w:rPr>
          <w:rFonts w:ascii="Times New Roman" w:hAnsi="Times New Roman" w:cs="Times New Roman"/>
          <w:sz w:val="28"/>
          <w:szCs w:val="28"/>
          <w:lang w:val="uz-Cyrl-UZ"/>
        </w:rPr>
        <w:t>tayyorgarlikni rivojlantirishning pedagogik imkoniyatlari metodologiyasini moslashtir</w:t>
      </w:r>
      <w:r w:rsidR="00870D3B">
        <w:rPr>
          <w:rFonts w:ascii="Times New Roman" w:hAnsi="Times New Roman" w:cs="Times New Roman"/>
          <w:sz w:val="28"/>
          <w:szCs w:val="28"/>
          <w:lang w:val="en-US"/>
        </w:rPr>
        <w:t>gan</w:t>
      </w:r>
      <w:r w:rsidR="005F5116">
        <w:rPr>
          <w:rFonts w:ascii="Times New Roman" w:hAnsi="Times New Roman" w:cs="Times New Roman"/>
          <w:sz w:val="28"/>
          <w:szCs w:val="28"/>
          <w:lang w:val="en-US"/>
        </w:rPr>
        <w:t>;</w:t>
      </w:r>
    </w:p>
    <w:p w:rsidR="008356D7" w:rsidRPr="00174623" w:rsidRDefault="005F5116" w:rsidP="0046565D">
      <w:pPr>
        <w:tabs>
          <w:tab w:val="left" w:pos="851"/>
        </w:tabs>
        <w:spacing w:line="360" w:lineRule="auto"/>
        <w:ind w:firstLine="567"/>
        <w:jc w:val="both"/>
        <w:rPr>
          <w:rFonts w:ascii="Times New Roman" w:hAnsi="Times New Roman" w:cs="Times New Roman"/>
          <w:sz w:val="28"/>
          <w:szCs w:val="28"/>
          <w:lang w:val="uz-Cyrl-UZ"/>
        </w:rPr>
      </w:pPr>
      <w:r>
        <w:rPr>
          <w:rFonts w:ascii="Times New Roman" w:hAnsi="Times New Roman"/>
          <w:bCs/>
          <w:sz w:val="28"/>
          <w:szCs w:val="28"/>
          <w:lang w:val="en-US"/>
        </w:rPr>
        <w:t>t</w:t>
      </w:r>
      <w:r w:rsidRPr="005A5C50">
        <w:rPr>
          <w:rFonts w:ascii="Times New Roman" w:hAnsi="Times New Roman"/>
          <w:bCs/>
          <w:sz w:val="28"/>
          <w:szCs w:val="28"/>
          <w:lang w:val="uz-Cyrl-UZ"/>
        </w:rPr>
        <w:t>a’lim jarayonlarida raqamli texnologiya orqali talaba kompetensiyasini takomillashtirish</w:t>
      </w:r>
      <w:r w:rsidRPr="002B3E20">
        <w:rPr>
          <w:rFonts w:ascii="Times New Roman" w:hAnsi="Times New Roman" w:cs="Times New Roman"/>
          <w:spacing w:val="-6"/>
          <w:sz w:val="28"/>
          <w:szCs w:val="28"/>
          <w:lang w:val="en-US"/>
        </w:rPr>
        <w:t xml:space="preserve"> </w:t>
      </w:r>
      <w:r w:rsidR="008356D7" w:rsidRPr="002B3E20">
        <w:rPr>
          <w:rFonts w:ascii="Times New Roman" w:hAnsi="Times New Roman" w:cs="Times New Roman"/>
          <w:sz w:val="28"/>
          <w:szCs w:val="28"/>
          <w:lang w:val="uz-Cyrl-UZ"/>
        </w:rPr>
        <w:t xml:space="preserve">indekatorlariga mos kompleks yondashuvga asoslangan muhitni tashkillashtirish, </w:t>
      </w:r>
      <w:r w:rsidR="0059643F">
        <w:rPr>
          <w:rFonts w:ascii="Times New Roman" w:hAnsi="Times New Roman" w:cs="Times New Roman"/>
          <w:sz w:val="28"/>
          <w:szCs w:val="28"/>
          <w:lang w:val="en-US"/>
        </w:rPr>
        <w:t xml:space="preserve"> raqamli </w:t>
      </w:r>
      <w:r w:rsidR="008356D7" w:rsidRPr="002B3E20">
        <w:rPr>
          <w:rFonts w:ascii="Times New Roman" w:hAnsi="Times New Roman" w:cs="Times New Roman"/>
          <w:sz w:val="28"/>
          <w:szCs w:val="28"/>
          <w:lang w:val="uz-Cyrl-UZ"/>
        </w:rPr>
        <w:t xml:space="preserve">model elementlarini mavjud shart-sharoitlarga tizimli va bosqichma-bosqich joriy etishni taminlash asosida aniqlashga oid takliflar </w:t>
      </w:r>
      <w:r w:rsidR="008356D7" w:rsidRPr="0059643F">
        <w:rPr>
          <w:rFonts w:ascii="Times New Roman" w:hAnsi="Times New Roman" w:cs="Times New Roman"/>
          <w:color w:val="FF0000"/>
          <w:sz w:val="28"/>
          <w:szCs w:val="28"/>
          <w:lang w:val="uz-Cyrl-UZ"/>
        </w:rPr>
        <w:t xml:space="preserve"> </w:t>
      </w:r>
      <w:r w:rsidR="003557A1" w:rsidRPr="00DB4DA8">
        <w:rPr>
          <w:rFonts w:ascii="Times New Roman" w:hAnsi="Times New Roman" w:cs="Times New Roman"/>
          <w:b/>
          <w:spacing w:val="-6"/>
          <w:sz w:val="28"/>
          <w:szCs w:val="28"/>
          <w:lang w:val="uz-Cyrl-UZ"/>
        </w:rPr>
        <w:t>“</w:t>
      </w:r>
      <w:r w:rsidR="003557A1" w:rsidRPr="00DB4DA8">
        <w:rPr>
          <w:rFonts w:ascii="Times New Roman" w:hAnsi="Times New Roman"/>
          <w:b/>
          <w:bCs/>
          <w:sz w:val="28"/>
          <w:szCs w:val="28"/>
          <w:lang w:val="uz-Cyrl-UZ"/>
        </w:rPr>
        <w:t xml:space="preserve">Raqamli texnologiya va AKT darslari </w:t>
      </w:r>
      <w:r w:rsidR="003557A1" w:rsidRPr="00DB4DA8">
        <w:rPr>
          <w:rFonts w:ascii="Times New Roman" w:hAnsi="Times New Roman" w:cs="Times New Roman"/>
          <w:b/>
          <w:spacing w:val="-6"/>
          <w:sz w:val="28"/>
          <w:szCs w:val="28"/>
          <w:lang w:val="uz-Cyrl-UZ"/>
        </w:rPr>
        <w:t xml:space="preserve">metodikasi” nomli </w:t>
      </w:r>
      <w:r w:rsidR="00B96356" w:rsidRPr="00DB4DA8">
        <w:rPr>
          <w:rFonts w:ascii="Times New Roman" w:hAnsi="Times New Roman" w:cs="Times New Roman"/>
          <w:b/>
          <w:spacing w:val="-6"/>
          <w:sz w:val="28"/>
          <w:szCs w:val="28"/>
          <w:lang w:val="en-US"/>
        </w:rPr>
        <w:t>o‘quv</w:t>
      </w:r>
      <w:r w:rsidR="003557A1" w:rsidRPr="00DB4DA8">
        <w:rPr>
          <w:rFonts w:ascii="Times New Roman" w:hAnsi="Times New Roman" w:cs="Times New Roman"/>
          <w:b/>
          <w:spacing w:val="-6"/>
          <w:sz w:val="28"/>
          <w:szCs w:val="28"/>
          <w:lang w:val="uz-Cyrl-UZ"/>
        </w:rPr>
        <w:t xml:space="preserve"> qo‘llanma</w:t>
      </w:r>
      <w:r w:rsidR="003557A1" w:rsidRPr="002B3E20">
        <w:rPr>
          <w:rFonts w:ascii="Times New Roman" w:hAnsi="Times New Roman" w:cs="Times New Roman"/>
          <w:spacing w:val="-6"/>
          <w:sz w:val="28"/>
          <w:szCs w:val="28"/>
          <w:lang w:val="uz-Cyrl-UZ"/>
        </w:rPr>
        <w:t xml:space="preserve"> </w:t>
      </w:r>
      <w:r w:rsidR="008356D7" w:rsidRPr="0059643F">
        <w:rPr>
          <w:rFonts w:ascii="Times New Roman" w:hAnsi="Times New Roman" w:cs="Times New Roman"/>
          <w:color w:val="FF0000"/>
          <w:sz w:val="28"/>
          <w:szCs w:val="28"/>
          <w:lang w:val="uz-Cyrl-UZ"/>
        </w:rPr>
        <w:t xml:space="preserve"> mazmuniga singdirilgan (O‘zbekiston Respublikasi oliy ta’lim, fan va innovatsiyalar vazirligining 2025-yil </w:t>
      </w:r>
      <w:r w:rsidR="00B96356">
        <w:rPr>
          <w:rFonts w:ascii="Times New Roman" w:hAnsi="Times New Roman" w:cs="Times New Roman"/>
          <w:color w:val="FF0000"/>
          <w:sz w:val="28"/>
          <w:szCs w:val="28"/>
          <w:lang w:val="en-US"/>
        </w:rPr>
        <w:t>12</w:t>
      </w:r>
      <w:r w:rsidR="008356D7" w:rsidRPr="0059643F">
        <w:rPr>
          <w:rFonts w:ascii="Times New Roman" w:hAnsi="Times New Roman" w:cs="Times New Roman"/>
          <w:color w:val="FF0000"/>
          <w:sz w:val="28"/>
          <w:szCs w:val="28"/>
          <w:lang w:val="uz-Cyrl-UZ"/>
        </w:rPr>
        <w:t xml:space="preserve">- </w:t>
      </w:r>
      <w:r w:rsidR="00B96356">
        <w:rPr>
          <w:rFonts w:ascii="Times New Roman" w:hAnsi="Times New Roman" w:cs="Times New Roman"/>
          <w:color w:val="FF0000"/>
          <w:sz w:val="28"/>
          <w:szCs w:val="28"/>
          <w:lang w:val="en-US"/>
        </w:rPr>
        <w:t>oktyabr</w:t>
      </w:r>
      <w:r w:rsidR="008356D7" w:rsidRPr="0059643F">
        <w:rPr>
          <w:rFonts w:ascii="Times New Roman" w:hAnsi="Times New Roman" w:cs="Times New Roman"/>
          <w:color w:val="FF0000"/>
          <w:sz w:val="28"/>
          <w:szCs w:val="28"/>
          <w:lang w:val="uz-Cyrl-UZ"/>
        </w:rPr>
        <w:t xml:space="preserve">agi 248- sonli buyrug‘iga asosan berilgan 193-281raqamli nashr guvohnomasi). </w:t>
      </w:r>
      <w:r w:rsidR="008356D7" w:rsidRPr="0059643F">
        <w:rPr>
          <w:rFonts w:ascii="Times New Roman" w:hAnsi="Times New Roman" w:cs="Times New Roman"/>
          <w:noProof/>
          <w:color w:val="FF0000"/>
          <w:sz w:val="28"/>
          <w:szCs w:val="28"/>
          <w:lang w:val="uz-Cyrl-UZ"/>
        </w:rPr>
        <w:t xml:space="preserve">Natijada </w:t>
      </w:r>
      <w:r w:rsidR="00DF35D4" w:rsidRPr="00DF35D4">
        <w:rPr>
          <w:rFonts w:ascii="Times New Roman" w:hAnsi="Times New Roman"/>
          <w:bCs/>
          <w:sz w:val="28"/>
          <w:szCs w:val="28"/>
          <w:lang w:val="uz-Cyrl-UZ"/>
        </w:rPr>
        <w:t>t</w:t>
      </w:r>
      <w:r w:rsidR="00DF35D4" w:rsidRPr="005A5C50">
        <w:rPr>
          <w:rFonts w:ascii="Times New Roman" w:hAnsi="Times New Roman"/>
          <w:bCs/>
          <w:sz w:val="28"/>
          <w:szCs w:val="28"/>
          <w:lang w:val="uz-Cyrl-UZ"/>
        </w:rPr>
        <w:t>a’lim jarayonlarida raqamli texnologiya orqali talaba kompetensiyasini takomillashtirish</w:t>
      </w:r>
      <w:r w:rsidR="008356D7" w:rsidRPr="002B3E20">
        <w:rPr>
          <w:rFonts w:ascii="Times New Roman" w:hAnsi="Times New Roman" w:cs="Times New Roman"/>
          <w:sz w:val="28"/>
          <w:szCs w:val="28"/>
          <w:lang w:val="uz-Cyrl-UZ"/>
        </w:rPr>
        <w:t xml:space="preserve"> </w:t>
      </w:r>
      <w:r w:rsidR="00DF35D4" w:rsidRPr="00DF35D4">
        <w:rPr>
          <w:rFonts w:ascii="Times New Roman" w:hAnsi="Times New Roman" w:cs="Times New Roman"/>
          <w:sz w:val="28"/>
          <w:szCs w:val="28"/>
          <w:lang w:val="uz-Cyrl-UZ"/>
        </w:rPr>
        <w:t>mexaniz</w:t>
      </w:r>
      <w:r w:rsidR="00DF35D4" w:rsidRPr="00DB4DA8">
        <w:rPr>
          <w:rFonts w:ascii="Times New Roman" w:hAnsi="Times New Roman" w:cs="Times New Roman"/>
          <w:sz w:val="28"/>
          <w:szCs w:val="28"/>
          <w:lang w:val="uz-Cyrl-UZ"/>
        </w:rPr>
        <w:t>m</w:t>
      </w:r>
      <w:r w:rsidR="00DB4DA8" w:rsidRPr="00DB4DA8">
        <w:rPr>
          <w:rFonts w:ascii="Times New Roman" w:hAnsi="Times New Roman" w:cs="Times New Roman"/>
          <w:sz w:val="28"/>
          <w:szCs w:val="28"/>
          <w:lang w:val="uz-Cyrl-UZ"/>
        </w:rPr>
        <w:t>lari</w:t>
      </w:r>
      <w:r w:rsidR="008356D7" w:rsidRPr="002B3E20">
        <w:rPr>
          <w:rFonts w:ascii="Times New Roman" w:hAnsi="Times New Roman" w:cs="Times New Roman"/>
          <w:sz w:val="28"/>
          <w:szCs w:val="28"/>
          <w:lang w:val="uz-Cyrl-UZ"/>
        </w:rPr>
        <w:t>ni rivojlantirishning pedagogik imkoniyatlari</w:t>
      </w:r>
      <w:r w:rsidR="00174623">
        <w:rPr>
          <w:rFonts w:ascii="Times New Roman" w:hAnsi="Times New Roman" w:cs="Times New Roman"/>
          <w:sz w:val="28"/>
          <w:szCs w:val="28"/>
          <w:lang w:val="uz-Cyrl-UZ"/>
        </w:rPr>
        <w:t xml:space="preserve"> aniqlangan</w:t>
      </w:r>
      <w:r w:rsidR="00174623" w:rsidRPr="00174623">
        <w:rPr>
          <w:rFonts w:ascii="Times New Roman" w:hAnsi="Times New Roman" w:cs="Times New Roman"/>
          <w:sz w:val="28"/>
          <w:szCs w:val="28"/>
          <w:lang w:val="uz-Cyrl-UZ"/>
        </w:rPr>
        <w:t>;</w:t>
      </w:r>
    </w:p>
    <w:p w:rsidR="008356D7" w:rsidRPr="00762920" w:rsidRDefault="008356D7" w:rsidP="002B3E20">
      <w:pPr>
        <w:spacing w:line="360" w:lineRule="auto"/>
        <w:jc w:val="both"/>
        <w:rPr>
          <w:rFonts w:ascii="Times New Roman" w:hAnsi="Times New Roman" w:cs="Times New Roman"/>
          <w:sz w:val="28"/>
          <w:szCs w:val="28"/>
          <w:lang w:val="uz-Cyrl-UZ"/>
        </w:rPr>
      </w:pPr>
      <w:r w:rsidRPr="002B3E20">
        <w:rPr>
          <w:rFonts w:ascii="Times New Roman" w:hAnsi="Times New Roman" w:cs="Times New Roman"/>
          <w:sz w:val="28"/>
          <w:szCs w:val="28"/>
          <w:lang w:val="uz-Cyrl-UZ"/>
        </w:rPr>
        <w:t xml:space="preserve">     </w:t>
      </w:r>
      <w:r w:rsidR="00304F59" w:rsidRPr="00304F59">
        <w:rPr>
          <w:rFonts w:ascii="Times New Roman" w:hAnsi="Times New Roman"/>
          <w:bCs/>
          <w:sz w:val="28"/>
          <w:szCs w:val="28"/>
          <w:lang w:val="uz-Cyrl-UZ"/>
        </w:rPr>
        <w:t>t</w:t>
      </w:r>
      <w:r w:rsidR="00304F59" w:rsidRPr="005A5C50">
        <w:rPr>
          <w:rFonts w:ascii="Times New Roman" w:hAnsi="Times New Roman"/>
          <w:bCs/>
          <w:sz w:val="28"/>
          <w:szCs w:val="28"/>
          <w:lang w:val="uz-Cyrl-UZ"/>
        </w:rPr>
        <w:t>a’lim jarayonlarida raqamli texnologiya orqali talaba kompetensiyasini takomillashtirish</w:t>
      </w:r>
      <w:r w:rsidR="00304F59" w:rsidRPr="00304F59">
        <w:rPr>
          <w:rFonts w:ascii="Times New Roman" w:hAnsi="Times New Roman" w:cs="Times New Roman"/>
          <w:spacing w:val="-6"/>
          <w:sz w:val="28"/>
          <w:szCs w:val="28"/>
          <w:lang w:val="uz-Cyrl-UZ"/>
        </w:rPr>
        <w:t xml:space="preserve"> </w:t>
      </w:r>
      <w:r w:rsidRPr="002B3E20">
        <w:rPr>
          <w:rFonts w:ascii="Times New Roman" w:hAnsi="Times New Roman" w:cs="Times New Roman"/>
          <w:sz w:val="28"/>
          <w:szCs w:val="28"/>
          <w:lang w:val="uz-Cyrl-UZ"/>
        </w:rPr>
        <w:t>tayyorgarligini rivojlantirish modeli raqobatdosh kadrlar tayyorlashning ustuvor maqsadlarini hisobga olgan holda, pedagogik strategiyalar, yondashuvlar va tamoyillarni zamonaviy muhitga mos mazmun, tabaqalashtirilgan resurslarga trasformatsiyalash , hamda nutqiy kompitensiyalar ma</w:t>
      </w:r>
      <w:r w:rsidR="00504F04">
        <w:rPr>
          <w:rFonts w:ascii="Times New Roman" w:hAnsi="Times New Roman" w:cs="Times New Roman"/>
          <w:sz w:val="28"/>
          <w:szCs w:val="28"/>
          <w:lang w:val="uz-Cyrl-UZ"/>
        </w:rPr>
        <w:t>zmuni noananaviy metodlarga mod</w:t>
      </w:r>
      <w:r w:rsidR="00504F04" w:rsidRPr="00504F04">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 xml:space="preserve">fikatsiyalash va konstruksiyalash asosida takomillashtirishga oid ma’lumotlar </w:t>
      </w:r>
      <w:r w:rsidR="00504F04" w:rsidRPr="00DB4DA8">
        <w:rPr>
          <w:rFonts w:ascii="Times New Roman" w:hAnsi="Times New Roman" w:cs="Times New Roman"/>
          <w:b/>
          <w:spacing w:val="-6"/>
          <w:sz w:val="28"/>
          <w:szCs w:val="28"/>
          <w:lang w:val="uz-Cyrl-UZ"/>
        </w:rPr>
        <w:t>“</w:t>
      </w:r>
      <w:r w:rsidR="00504F04" w:rsidRPr="00DB4DA8">
        <w:rPr>
          <w:rFonts w:ascii="Times New Roman" w:hAnsi="Times New Roman"/>
          <w:b/>
          <w:bCs/>
          <w:sz w:val="28"/>
          <w:szCs w:val="28"/>
          <w:lang w:val="uz-Cyrl-UZ"/>
        </w:rPr>
        <w:t xml:space="preserve">Raqamli texnologiya va AKT darslari </w:t>
      </w:r>
      <w:r w:rsidR="00504F04" w:rsidRPr="00DB4DA8">
        <w:rPr>
          <w:rFonts w:ascii="Times New Roman" w:hAnsi="Times New Roman" w:cs="Times New Roman"/>
          <w:b/>
          <w:spacing w:val="-6"/>
          <w:sz w:val="28"/>
          <w:szCs w:val="28"/>
          <w:lang w:val="uz-Cyrl-UZ"/>
        </w:rPr>
        <w:t xml:space="preserve">metodikasi” nomli </w:t>
      </w:r>
      <w:r w:rsidR="00504F04" w:rsidRPr="00504F04">
        <w:rPr>
          <w:rFonts w:ascii="Times New Roman" w:hAnsi="Times New Roman" w:cs="Times New Roman"/>
          <w:b/>
          <w:spacing w:val="-6"/>
          <w:sz w:val="28"/>
          <w:szCs w:val="28"/>
          <w:lang w:val="uz-Cyrl-UZ"/>
        </w:rPr>
        <w:t>o‘quv</w:t>
      </w:r>
      <w:r w:rsidR="00504F04" w:rsidRPr="00DB4DA8">
        <w:rPr>
          <w:rFonts w:ascii="Times New Roman" w:hAnsi="Times New Roman" w:cs="Times New Roman"/>
          <w:b/>
          <w:spacing w:val="-6"/>
          <w:sz w:val="28"/>
          <w:szCs w:val="28"/>
          <w:lang w:val="uz-Cyrl-UZ"/>
        </w:rPr>
        <w:t xml:space="preserve"> qo‘llanma</w:t>
      </w:r>
      <w:r w:rsidR="00504F04" w:rsidRPr="002B3E20">
        <w:rPr>
          <w:rFonts w:ascii="Times New Roman" w:hAnsi="Times New Roman" w:cs="Times New Roman"/>
          <w:spacing w:val="-6"/>
          <w:sz w:val="28"/>
          <w:szCs w:val="28"/>
          <w:lang w:val="uz-Cyrl-UZ"/>
        </w:rPr>
        <w:t xml:space="preserve"> </w:t>
      </w:r>
      <w:r w:rsidR="00504F04" w:rsidRPr="0059643F">
        <w:rPr>
          <w:rFonts w:ascii="Times New Roman" w:hAnsi="Times New Roman" w:cs="Times New Roman"/>
          <w:color w:val="FF0000"/>
          <w:sz w:val="28"/>
          <w:szCs w:val="28"/>
          <w:lang w:val="uz-Cyrl-UZ"/>
        </w:rPr>
        <w:t xml:space="preserve"> mazmuniga singdirilgan (O‘zbekiston Respublikasi oliy ta’lim, fan va innovatsiyalar vazirligining 2025-yil </w:t>
      </w:r>
      <w:r w:rsidR="00504F04" w:rsidRPr="00504F04">
        <w:rPr>
          <w:rFonts w:ascii="Times New Roman" w:hAnsi="Times New Roman" w:cs="Times New Roman"/>
          <w:color w:val="FF0000"/>
          <w:sz w:val="28"/>
          <w:szCs w:val="28"/>
          <w:lang w:val="uz-Cyrl-UZ"/>
        </w:rPr>
        <w:t>12</w:t>
      </w:r>
      <w:r w:rsidR="00504F04" w:rsidRPr="0059643F">
        <w:rPr>
          <w:rFonts w:ascii="Times New Roman" w:hAnsi="Times New Roman" w:cs="Times New Roman"/>
          <w:color w:val="FF0000"/>
          <w:sz w:val="28"/>
          <w:szCs w:val="28"/>
          <w:lang w:val="uz-Cyrl-UZ"/>
        </w:rPr>
        <w:t xml:space="preserve">- </w:t>
      </w:r>
      <w:r w:rsidR="00504F04" w:rsidRPr="00504F04">
        <w:rPr>
          <w:rFonts w:ascii="Times New Roman" w:hAnsi="Times New Roman" w:cs="Times New Roman"/>
          <w:color w:val="FF0000"/>
          <w:sz w:val="28"/>
          <w:szCs w:val="28"/>
          <w:lang w:val="uz-Cyrl-UZ"/>
        </w:rPr>
        <w:t>oktyabr</w:t>
      </w:r>
      <w:r w:rsidR="00504F04" w:rsidRPr="0059643F">
        <w:rPr>
          <w:rFonts w:ascii="Times New Roman" w:hAnsi="Times New Roman" w:cs="Times New Roman"/>
          <w:color w:val="FF0000"/>
          <w:sz w:val="28"/>
          <w:szCs w:val="28"/>
          <w:lang w:val="uz-Cyrl-UZ"/>
        </w:rPr>
        <w:t xml:space="preserve">agi 248- sonli buyrug‘iga asosan berilgan 193-281raqamli nashr guvohnomasi). </w:t>
      </w:r>
      <w:r w:rsidRPr="002B3E20">
        <w:rPr>
          <w:rFonts w:ascii="Times New Roman" w:hAnsi="Times New Roman" w:cs="Times New Roman"/>
          <w:sz w:val="28"/>
          <w:szCs w:val="28"/>
          <w:lang w:val="uz-Cyrl-UZ"/>
        </w:rPr>
        <w:t xml:space="preserve">Natijada </w:t>
      </w:r>
      <w:r w:rsidRPr="002B3E20">
        <w:rPr>
          <w:rFonts w:ascii="Times New Roman" w:hAnsi="Times New Roman" w:cs="Times New Roman"/>
          <w:bCs/>
          <w:sz w:val="28"/>
          <w:szCs w:val="28"/>
          <w:lang w:val="uz-Cyrl-UZ"/>
        </w:rPr>
        <w:t xml:space="preserve">boʻlajak  oʻqituvchilarining </w:t>
      </w:r>
      <w:r w:rsidRPr="002B3E20">
        <w:rPr>
          <w:rFonts w:ascii="Times New Roman" w:hAnsi="Times New Roman" w:cs="Times New Roman"/>
          <w:bCs/>
          <w:sz w:val="28"/>
          <w:szCs w:val="28"/>
          <w:lang w:val="uz-Cyrl-UZ"/>
        </w:rPr>
        <w:lastRenderedPageBreak/>
        <w:t>oʻquvchilar  kompetensiyalarini</w:t>
      </w:r>
      <w:r w:rsidR="00504F04" w:rsidRPr="00504F04">
        <w:rPr>
          <w:rFonts w:ascii="Times New Roman" w:hAnsi="Times New Roman" w:cs="Times New Roman"/>
          <w:bCs/>
          <w:sz w:val="28"/>
          <w:szCs w:val="28"/>
          <w:lang w:val="uz-Cyrl-UZ"/>
        </w:rPr>
        <w:t xml:space="preserve"> samarali va sifatli </w:t>
      </w:r>
      <w:r w:rsidR="00630AFE" w:rsidRPr="00630AFE">
        <w:rPr>
          <w:rFonts w:ascii="Times New Roman" w:hAnsi="Times New Roman" w:cs="Times New Roman"/>
          <w:bCs/>
          <w:sz w:val="28"/>
          <w:szCs w:val="28"/>
          <w:lang w:val="uz-Cyrl-UZ"/>
        </w:rPr>
        <w:t xml:space="preserve">darslar loyihalari,  </w:t>
      </w:r>
      <w:r w:rsidRPr="002B3E20">
        <w:rPr>
          <w:rFonts w:ascii="Times New Roman" w:hAnsi="Times New Roman" w:cs="Times New Roman"/>
          <w:bCs/>
          <w:sz w:val="28"/>
          <w:szCs w:val="28"/>
          <w:lang w:val="uz-Cyrl-UZ"/>
        </w:rPr>
        <w:t xml:space="preserve">modeli asosida </w:t>
      </w:r>
      <w:r w:rsidRPr="002B3E20">
        <w:rPr>
          <w:rFonts w:ascii="Times New Roman" w:hAnsi="Times New Roman" w:cs="Times New Roman"/>
          <w:sz w:val="28"/>
          <w:szCs w:val="28"/>
          <w:lang w:val="uz-Cyrl-UZ"/>
        </w:rPr>
        <w:t xml:space="preserve">shakllantirishga </w:t>
      </w:r>
      <w:r w:rsidR="00762920">
        <w:rPr>
          <w:rFonts w:ascii="Times New Roman" w:hAnsi="Times New Roman" w:cs="Times New Roman"/>
          <w:sz w:val="28"/>
          <w:szCs w:val="28"/>
          <w:lang w:val="uz-Cyrl-UZ"/>
        </w:rPr>
        <w:t>tayyorgarlikni rivojlantirilgan</w:t>
      </w:r>
      <w:r w:rsidR="00762920" w:rsidRPr="00762920">
        <w:rPr>
          <w:rFonts w:ascii="Times New Roman" w:hAnsi="Times New Roman" w:cs="Times New Roman"/>
          <w:sz w:val="28"/>
          <w:szCs w:val="28"/>
          <w:lang w:val="uz-Cyrl-UZ"/>
        </w:rPr>
        <w:t>;</w:t>
      </w:r>
    </w:p>
    <w:p w:rsidR="008356D7" w:rsidRPr="00E7559F" w:rsidRDefault="008356D7" w:rsidP="002B3E20">
      <w:pPr>
        <w:tabs>
          <w:tab w:val="left" w:pos="851"/>
        </w:tabs>
        <w:spacing w:line="360" w:lineRule="auto"/>
        <w:jc w:val="both"/>
        <w:rPr>
          <w:rFonts w:ascii="Times New Roman" w:hAnsi="Times New Roman" w:cs="Times New Roman"/>
          <w:bCs/>
          <w:sz w:val="28"/>
          <w:szCs w:val="28"/>
          <w:lang w:val="uz-Cyrl-UZ"/>
        </w:rPr>
      </w:pPr>
      <w:r w:rsidRPr="002B3E20">
        <w:rPr>
          <w:rFonts w:ascii="Times New Roman" w:hAnsi="Times New Roman" w:cs="Times New Roman"/>
          <w:sz w:val="28"/>
          <w:szCs w:val="28"/>
          <w:lang w:val="uz-Cyrl-UZ"/>
        </w:rPr>
        <w:t xml:space="preserve">     </w:t>
      </w:r>
      <w:r w:rsidR="00F70AB5" w:rsidRPr="00304F59">
        <w:rPr>
          <w:rFonts w:ascii="Times New Roman" w:hAnsi="Times New Roman"/>
          <w:bCs/>
          <w:sz w:val="28"/>
          <w:szCs w:val="28"/>
          <w:lang w:val="uz-Cyrl-UZ"/>
        </w:rPr>
        <w:t>t</w:t>
      </w:r>
      <w:r w:rsidR="00F70AB5" w:rsidRPr="005A5C50">
        <w:rPr>
          <w:rFonts w:ascii="Times New Roman" w:hAnsi="Times New Roman"/>
          <w:bCs/>
          <w:sz w:val="28"/>
          <w:szCs w:val="28"/>
          <w:lang w:val="uz-Cyrl-UZ"/>
        </w:rPr>
        <w:t>a’lim jarayonlarida raqamli texnologiya orqali talaba kompetensiyasini takomillashtirish</w:t>
      </w:r>
      <w:r w:rsidR="00F70AB5" w:rsidRPr="00304F59">
        <w:rPr>
          <w:rFonts w:ascii="Times New Roman" w:hAnsi="Times New Roman" w:cs="Times New Roman"/>
          <w:spacing w:val="-6"/>
          <w:sz w:val="28"/>
          <w:szCs w:val="28"/>
          <w:lang w:val="uz-Cyrl-UZ"/>
        </w:rPr>
        <w:t xml:space="preserve"> </w:t>
      </w:r>
      <w:r w:rsidR="00F70AB5" w:rsidRPr="002B3E20">
        <w:rPr>
          <w:rFonts w:ascii="Times New Roman" w:hAnsi="Times New Roman" w:cs="Times New Roman"/>
          <w:sz w:val="28"/>
          <w:szCs w:val="28"/>
          <w:lang w:val="uz-Cyrl-UZ"/>
        </w:rPr>
        <w:t xml:space="preserve">tayyorgarligini rivojlantirish </w:t>
      </w:r>
      <w:r w:rsidRPr="002B3E20">
        <w:rPr>
          <w:rFonts w:ascii="Times New Roman" w:hAnsi="Times New Roman" w:cs="Times New Roman"/>
          <w:sz w:val="28"/>
          <w:szCs w:val="28"/>
          <w:lang w:val="uz-Cyrl-UZ"/>
        </w:rPr>
        <w:t xml:space="preserve">o‘qituvchilarining </w:t>
      </w:r>
      <w:r w:rsidR="009E4DF9" w:rsidRPr="009E4DF9">
        <w:rPr>
          <w:rFonts w:ascii="Times New Roman" w:hAnsi="Times New Roman" w:cs="Times New Roman"/>
          <w:sz w:val="28"/>
          <w:szCs w:val="28"/>
          <w:lang w:val="uz-Cyrl-UZ"/>
        </w:rPr>
        <w:t xml:space="preserve">kasb etikasi va </w:t>
      </w:r>
      <w:r w:rsidRPr="002B3E20">
        <w:rPr>
          <w:rFonts w:ascii="Times New Roman" w:hAnsi="Times New Roman" w:cs="Times New Roman"/>
          <w:sz w:val="28"/>
          <w:szCs w:val="28"/>
          <w:lang w:val="uz-Cyrl-UZ"/>
        </w:rPr>
        <w:t xml:space="preserve"> kompitensiyalarni </w:t>
      </w:r>
      <w:r w:rsidR="009E4DF9" w:rsidRPr="009E4DF9">
        <w:rPr>
          <w:rFonts w:ascii="Times New Roman" w:hAnsi="Times New Roman" w:cs="Times New Roman"/>
          <w:sz w:val="28"/>
          <w:szCs w:val="28"/>
          <w:lang w:val="uz-Cyrl-UZ"/>
        </w:rPr>
        <w:t xml:space="preserve"> transformatsiya </w:t>
      </w:r>
      <w:r w:rsidR="009E4DF9" w:rsidRPr="00757A1C">
        <w:rPr>
          <w:rFonts w:ascii="Times New Roman" w:hAnsi="Times New Roman" w:cs="Times New Roman"/>
          <w:sz w:val="28"/>
          <w:szCs w:val="28"/>
          <w:lang w:val="uz-Cyrl-UZ"/>
        </w:rPr>
        <w:t>m</w:t>
      </w:r>
      <w:r w:rsidRPr="002B3E20">
        <w:rPr>
          <w:rFonts w:ascii="Times New Roman" w:hAnsi="Times New Roman" w:cs="Times New Roman"/>
          <w:sz w:val="28"/>
          <w:szCs w:val="28"/>
          <w:lang w:val="uz-Cyrl-UZ"/>
        </w:rPr>
        <w:t xml:space="preserve">odeli asosida shakllantirishga tayyorgarlkini rivojlantirish metodikasi </w:t>
      </w:r>
      <w:r w:rsidR="00757A1C" w:rsidRPr="00757A1C">
        <w:rPr>
          <w:rFonts w:ascii="Times New Roman" w:hAnsi="Times New Roman" w:cs="Times New Roman"/>
          <w:sz w:val="28"/>
          <w:szCs w:val="28"/>
          <w:lang w:val="uz-Cyrl-UZ"/>
        </w:rPr>
        <w:t xml:space="preserve"> informatsion</w:t>
      </w:r>
      <w:r w:rsidRPr="002B3E20">
        <w:rPr>
          <w:rFonts w:ascii="Times New Roman" w:hAnsi="Times New Roman" w:cs="Times New Roman"/>
          <w:sz w:val="28"/>
          <w:szCs w:val="28"/>
          <w:lang w:val="uz-Cyrl-UZ"/>
        </w:rPr>
        <w:t xml:space="preserve"> modelga asoslangan </w:t>
      </w:r>
      <w:r w:rsidR="00D3217D" w:rsidRPr="00D3217D">
        <w:rPr>
          <w:rFonts w:ascii="Times New Roman" w:hAnsi="Times New Roman" w:cs="Times New Roman"/>
          <w:sz w:val="28"/>
          <w:szCs w:val="28"/>
          <w:lang w:val="uz-Cyrl-UZ"/>
        </w:rPr>
        <w:t xml:space="preserve"> interfaol </w:t>
      </w:r>
      <w:r w:rsidRPr="002B3E20">
        <w:rPr>
          <w:rFonts w:ascii="Times New Roman" w:hAnsi="Times New Roman" w:cs="Times New Roman"/>
          <w:sz w:val="28"/>
          <w:szCs w:val="28"/>
          <w:lang w:val="uz-Cyrl-UZ"/>
        </w:rPr>
        <w:t xml:space="preserve">metodlarni qo‘llash, tahlil qilish va sintezlash, nazariy, amaliy mashg‘ulotlar, mustaqil ta’limga ustuvorlik berish, </w:t>
      </w:r>
      <w:r w:rsidR="00D3217D" w:rsidRPr="00D3217D">
        <w:rPr>
          <w:rFonts w:ascii="Times New Roman" w:hAnsi="Times New Roman" w:cs="Times New Roman"/>
          <w:sz w:val="28"/>
          <w:szCs w:val="28"/>
          <w:lang w:val="uz-Cyrl-UZ"/>
        </w:rPr>
        <w:t>innovatsion</w:t>
      </w:r>
      <w:r w:rsidRPr="002B3E20">
        <w:rPr>
          <w:rFonts w:ascii="Times New Roman" w:hAnsi="Times New Roman" w:cs="Times New Roman"/>
          <w:sz w:val="28"/>
          <w:szCs w:val="28"/>
          <w:lang w:val="uz-Cyrl-UZ"/>
        </w:rPr>
        <w:t xml:space="preserve"> o‘quv muhitiga multimodal ta’lim topshiriqlarini ishlab chiqish, hamda individuallashtirilgan, guruh shakllaridan foydalanish asosida takomillashtirishga oid ma’lumotlar </w:t>
      </w:r>
      <w:r w:rsidR="00460AFB" w:rsidRPr="00DB4DA8">
        <w:rPr>
          <w:rFonts w:ascii="Times New Roman" w:hAnsi="Times New Roman" w:cs="Times New Roman"/>
          <w:b/>
          <w:spacing w:val="-6"/>
          <w:sz w:val="28"/>
          <w:szCs w:val="28"/>
          <w:lang w:val="uz-Cyrl-UZ"/>
        </w:rPr>
        <w:t>“</w:t>
      </w:r>
      <w:r w:rsidR="00460AFB" w:rsidRPr="00DB4DA8">
        <w:rPr>
          <w:rFonts w:ascii="Times New Roman" w:hAnsi="Times New Roman"/>
          <w:b/>
          <w:bCs/>
          <w:sz w:val="28"/>
          <w:szCs w:val="28"/>
          <w:lang w:val="uz-Cyrl-UZ"/>
        </w:rPr>
        <w:t xml:space="preserve">Raqamli texnologiya va AKT darslari </w:t>
      </w:r>
      <w:r w:rsidR="00460AFB" w:rsidRPr="00DB4DA8">
        <w:rPr>
          <w:rFonts w:ascii="Times New Roman" w:hAnsi="Times New Roman" w:cs="Times New Roman"/>
          <w:b/>
          <w:spacing w:val="-6"/>
          <w:sz w:val="28"/>
          <w:szCs w:val="28"/>
          <w:lang w:val="uz-Cyrl-UZ"/>
        </w:rPr>
        <w:t xml:space="preserve">metodikasi” nomli </w:t>
      </w:r>
      <w:r w:rsidR="00460AFB" w:rsidRPr="00504F04">
        <w:rPr>
          <w:rFonts w:ascii="Times New Roman" w:hAnsi="Times New Roman" w:cs="Times New Roman"/>
          <w:b/>
          <w:spacing w:val="-6"/>
          <w:sz w:val="28"/>
          <w:szCs w:val="28"/>
          <w:lang w:val="uz-Cyrl-UZ"/>
        </w:rPr>
        <w:t>o‘quv</w:t>
      </w:r>
      <w:r w:rsidR="00460AFB" w:rsidRPr="00DB4DA8">
        <w:rPr>
          <w:rFonts w:ascii="Times New Roman" w:hAnsi="Times New Roman" w:cs="Times New Roman"/>
          <w:b/>
          <w:spacing w:val="-6"/>
          <w:sz w:val="28"/>
          <w:szCs w:val="28"/>
          <w:lang w:val="uz-Cyrl-UZ"/>
        </w:rPr>
        <w:t xml:space="preserve"> qo‘llanma</w:t>
      </w:r>
      <w:r w:rsidR="00460AFB" w:rsidRPr="002B3E20">
        <w:rPr>
          <w:rFonts w:ascii="Times New Roman" w:hAnsi="Times New Roman" w:cs="Times New Roman"/>
          <w:spacing w:val="-6"/>
          <w:sz w:val="28"/>
          <w:szCs w:val="28"/>
          <w:lang w:val="uz-Cyrl-UZ"/>
        </w:rPr>
        <w:t xml:space="preserve"> </w:t>
      </w:r>
      <w:r w:rsidR="00460AFB" w:rsidRPr="0059643F">
        <w:rPr>
          <w:rFonts w:ascii="Times New Roman" w:hAnsi="Times New Roman" w:cs="Times New Roman"/>
          <w:color w:val="FF0000"/>
          <w:sz w:val="28"/>
          <w:szCs w:val="28"/>
          <w:lang w:val="uz-Cyrl-UZ"/>
        </w:rPr>
        <w:t xml:space="preserve"> mazmuniga singdirilgan (O‘zbekiston Respublikasi oliy ta’lim, fan va innovatsiyalar vazirligining 2025-yil </w:t>
      </w:r>
      <w:r w:rsidR="00460AFB" w:rsidRPr="00504F04">
        <w:rPr>
          <w:rFonts w:ascii="Times New Roman" w:hAnsi="Times New Roman" w:cs="Times New Roman"/>
          <w:color w:val="FF0000"/>
          <w:sz w:val="28"/>
          <w:szCs w:val="28"/>
          <w:lang w:val="uz-Cyrl-UZ"/>
        </w:rPr>
        <w:t>12</w:t>
      </w:r>
      <w:r w:rsidR="00460AFB" w:rsidRPr="0059643F">
        <w:rPr>
          <w:rFonts w:ascii="Times New Roman" w:hAnsi="Times New Roman" w:cs="Times New Roman"/>
          <w:color w:val="FF0000"/>
          <w:sz w:val="28"/>
          <w:szCs w:val="28"/>
          <w:lang w:val="uz-Cyrl-UZ"/>
        </w:rPr>
        <w:t xml:space="preserve">- </w:t>
      </w:r>
      <w:r w:rsidR="00460AFB" w:rsidRPr="00504F04">
        <w:rPr>
          <w:rFonts w:ascii="Times New Roman" w:hAnsi="Times New Roman" w:cs="Times New Roman"/>
          <w:color w:val="FF0000"/>
          <w:sz w:val="28"/>
          <w:szCs w:val="28"/>
          <w:lang w:val="uz-Cyrl-UZ"/>
        </w:rPr>
        <w:t>oktyabr</w:t>
      </w:r>
      <w:r w:rsidR="00460AFB" w:rsidRPr="0059643F">
        <w:rPr>
          <w:rFonts w:ascii="Times New Roman" w:hAnsi="Times New Roman" w:cs="Times New Roman"/>
          <w:color w:val="FF0000"/>
          <w:sz w:val="28"/>
          <w:szCs w:val="28"/>
          <w:lang w:val="uz-Cyrl-UZ"/>
        </w:rPr>
        <w:t xml:space="preserve">agi 248- sonli buyrug‘iga asosan berilgan 193-281raqamli nashr guvohnomasi). </w:t>
      </w:r>
      <w:r w:rsidRPr="002B3E20">
        <w:rPr>
          <w:rFonts w:ascii="Times New Roman" w:hAnsi="Times New Roman" w:cs="Times New Roman"/>
          <w:sz w:val="28"/>
          <w:szCs w:val="28"/>
          <w:lang w:val="uz-Cyrl-UZ"/>
        </w:rPr>
        <w:t xml:space="preserve"> Natijada boʻlajak  oʻqituvchilarining  kompetensiyalarini </w:t>
      </w:r>
      <w:r w:rsidR="00CD7670" w:rsidRPr="00CD7670">
        <w:rPr>
          <w:rFonts w:ascii="Times New Roman" w:hAnsi="Times New Roman" w:cs="Times New Roman"/>
          <w:sz w:val="28"/>
          <w:szCs w:val="28"/>
          <w:lang w:val="uz-Cyrl-UZ"/>
        </w:rPr>
        <w:t xml:space="preserve"> tizimli </w:t>
      </w:r>
      <w:r w:rsidRPr="002B3E20">
        <w:rPr>
          <w:rFonts w:ascii="Times New Roman" w:hAnsi="Times New Roman" w:cs="Times New Roman"/>
          <w:sz w:val="28"/>
          <w:szCs w:val="28"/>
          <w:lang w:val="uz-Cyrl-UZ"/>
        </w:rPr>
        <w:t xml:space="preserve">modeli  </w:t>
      </w:r>
      <w:r w:rsidR="00BE17D4" w:rsidRPr="00BE17D4">
        <w:rPr>
          <w:rFonts w:ascii="Times New Roman" w:hAnsi="Times New Roman" w:cs="Times New Roman"/>
          <w:sz w:val="28"/>
          <w:szCs w:val="28"/>
          <w:lang w:val="uz-Cyrl-UZ"/>
        </w:rPr>
        <w:t>kasb layoqati m</w:t>
      </w:r>
      <w:r w:rsidRPr="002B3E20">
        <w:rPr>
          <w:rFonts w:ascii="Times New Roman" w:hAnsi="Times New Roman" w:cs="Times New Roman"/>
          <w:sz w:val="28"/>
          <w:szCs w:val="28"/>
          <w:lang w:val="uz-Cyrl-UZ"/>
        </w:rPr>
        <w:t>etodikasi</w:t>
      </w:r>
      <w:r w:rsidR="00883FF5" w:rsidRPr="00883FF5">
        <w:rPr>
          <w:rFonts w:ascii="Times New Roman" w:hAnsi="Times New Roman" w:cs="Times New Roman"/>
          <w:sz w:val="28"/>
          <w:szCs w:val="28"/>
          <w:lang w:val="uz-Cyrl-UZ"/>
        </w:rPr>
        <w:t xml:space="preserve"> va sifatli darslar mazmuni</w:t>
      </w:r>
      <w:r w:rsidR="00883FF5" w:rsidRPr="00E7559F">
        <w:rPr>
          <w:rFonts w:ascii="Times New Roman" w:hAnsi="Times New Roman" w:cs="Times New Roman"/>
          <w:sz w:val="28"/>
          <w:szCs w:val="28"/>
          <w:lang w:val="uz-Cyrl-UZ"/>
        </w:rPr>
        <w:t xml:space="preserve"> </w:t>
      </w:r>
      <w:r w:rsidR="00E7559F">
        <w:rPr>
          <w:rFonts w:ascii="Times New Roman" w:hAnsi="Times New Roman" w:cs="Times New Roman"/>
          <w:sz w:val="28"/>
          <w:szCs w:val="28"/>
          <w:lang w:val="uz-Cyrl-UZ"/>
        </w:rPr>
        <w:t>takomillashtirilgan</w:t>
      </w:r>
      <w:r w:rsidR="00E7559F" w:rsidRPr="00E7559F">
        <w:rPr>
          <w:rFonts w:ascii="Times New Roman" w:hAnsi="Times New Roman" w:cs="Times New Roman"/>
          <w:sz w:val="28"/>
          <w:szCs w:val="28"/>
          <w:lang w:val="uz-Cyrl-UZ"/>
        </w:rPr>
        <w:t>;</w:t>
      </w:r>
    </w:p>
    <w:p w:rsidR="008356D7" w:rsidRPr="002B3E20" w:rsidRDefault="008356D7" w:rsidP="002B3E20">
      <w:pPr>
        <w:spacing w:line="360" w:lineRule="auto"/>
        <w:jc w:val="both"/>
        <w:rPr>
          <w:rFonts w:ascii="Times New Roman" w:hAnsi="Times New Roman" w:cs="Times New Roman"/>
          <w:sz w:val="28"/>
          <w:szCs w:val="28"/>
          <w:lang w:val="uz-Cyrl-UZ"/>
        </w:rPr>
      </w:pPr>
      <w:r w:rsidRPr="002B3E20">
        <w:rPr>
          <w:rFonts w:ascii="Times New Roman" w:hAnsi="Times New Roman" w:cs="Times New Roman"/>
          <w:sz w:val="28"/>
          <w:szCs w:val="28"/>
          <w:lang w:val="uz-Cyrl-UZ"/>
        </w:rPr>
        <w:t xml:space="preserve">      </w:t>
      </w:r>
      <w:r w:rsidR="00E7559F" w:rsidRPr="002B3E20">
        <w:rPr>
          <w:rFonts w:ascii="Times New Roman" w:hAnsi="Times New Roman" w:cs="Times New Roman"/>
          <w:sz w:val="28"/>
          <w:szCs w:val="28"/>
          <w:lang w:val="uz-Cyrl-UZ"/>
        </w:rPr>
        <w:t xml:space="preserve">     </w:t>
      </w:r>
      <w:r w:rsidR="00E7559F" w:rsidRPr="00304F59">
        <w:rPr>
          <w:rFonts w:ascii="Times New Roman" w:hAnsi="Times New Roman"/>
          <w:bCs/>
          <w:sz w:val="28"/>
          <w:szCs w:val="28"/>
          <w:lang w:val="uz-Cyrl-UZ"/>
        </w:rPr>
        <w:t>t</w:t>
      </w:r>
      <w:r w:rsidR="00E7559F" w:rsidRPr="005A5C50">
        <w:rPr>
          <w:rFonts w:ascii="Times New Roman" w:hAnsi="Times New Roman"/>
          <w:bCs/>
          <w:sz w:val="28"/>
          <w:szCs w:val="28"/>
          <w:lang w:val="uz-Cyrl-UZ"/>
        </w:rPr>
        <w:t>a’lim jarayonlarida raqamli texnologiya orqali talaba kompetensiyasini takomillashtirish</w:t>
      </w:r>
      <w:r w:rsidR="00E7559F" w:rsidRPr="00304F59">
        <w:rPr>
          <w:rFonts w:ascii="Times New Roman" w:hAnsi="Times New Roman" w:cs="Times New Roman"/>
          <w:spacing w:val="-6"/>
          <w:sz w:val="28"/>
          <w:szCs w:val="28"/>
          <w:lang w:val="uz-Cyrl-UZ"/>
        </w:rPr>
        <w:t xml:space="preserve"> </w:t>
      </w:r>
      <w:r w:rsidRPr="002B3E20">
        <w:rPr>
          <w:rFonts w:ascii="Times New Roman" w:hAnsi="Times New Roman" w:cs="Times New Roman"/>
          <w:sz w:val="28"/>
          <w:szCs w:val="28"/>
          <w:lang w:val="uz-Cyrl-UZ"/>
        </w:rPr>
        <w:t xml:space="preserve">o‘qituvchilarining o‘quvchilarda </w:t>
      </w:r>
      <w:r w:rsidR="00E7559F" w:rsidRPr="00E7559F">
        <w:rPr>
          <w:rFonts w:ascii="Times New Roman" w:hAnsi="Times New Roman" w:cs="Times New Roman"/>
          <w:sz w:val="28"/>
          <w:szCs w:val="28"/>
          <w:lang w:val="uz-Cyrl-UZ"/>
        </w:rPr>
        <w:t xml:space="preserve"> amaliy</w:t>
      </w:r>
      <w:r w:rsidRPr="002B3E20">
        <w:rPr>
          <w:rFonts w:ascii="Times New Roman" w:hAnsi="Times New Roman" w:cs="Times New Roman"/>
          <w:sz w:val="28"/>
          <w:szCs w:val="28"/>
          <w:lang w:val="uz-Cyrl-UZ"/>
        </w:rPr>
        <w:t xml:space="preserve"> kompitensiyalarni </w:t>
      </w:r>
      <w:r w:rsidR="009207F7" w:rsidRPr="009207F7">
        <w:rPr>
          <w:rFonts w:ascii="Times New Roman" w:hAnsi="Times New Roman" w:cs="Times New Roman"/>
          <w:sz w:val="28"/>
          <w:szCs w:val="28"/>
          <w:lang w:val="uz-Cyrl-UZ"/>
        </w:rPr>
        <w:t xml:space="preserve"> axborot  kontent</w:t>
      </w:r>
      <w:r w:rsidR="00E43A4D" w:rsidRPr="00E43A4D">
        <w:rPr>
          <w:rFonts w:ascii="Times New Roman" w:hAnsi="Times New Roman" w:cs="Times New Roman"/>
          <w:sz w:val="28"/>
          <w:szCs w:val="28"/>
          <w:lang w:val="uz-Cyrl-UZ"/>
        </w:rPr>
        <w:t xml:space="preserve">lari </w:t>
      </w:r>
      <w:r w:rsidRPr="002B3E20">
        <w:rPr>
          <w:rFonts w:ascii="Times New Roman" w:hAnsi="Times New Roman" w:cs="Times New Roman"/>
          <w:sz w:val="28"/>
          <w:szCs w:val="28"/>
          <w:lang w:val="uz-Cyrl-UZ"/>
        </w:rPr>
        <w:t xml:space="preserve">modeli asosida shakllantirishga tayyorgarligini rivojlantirish samaradorligi </w:t>
      </w:r>
      <w:r w:rsidR="00E43A4D" w:rsidRPr="00E43A4D">
        <w:rPr>
          <w:rFonts w:ascii="Times New Roman" w:hAnsi="Times New Roman" w:cs="Times New Roman"/>
          <w:sz w:val="28"/>
          <w:szCs w:val="28"/>
          <w:lang w:val="uz-Cyrl-UZ"/>
        </w:rPr>
        <w:t xml:space="preserve"> sifatli ta’lim </w:t>
      </w:r>
      <w:r w:rsidRPr="002B3E20">
        <w:rPr>
          <w:rFonts w:ascii="Times New Roman" w:hAnsi="Times New Roman" w:cs="Times New Roman"/>
          <w:sz w:val="28"/>
          <w:szCs w:val="28"/>
          <w:lang w:val="uz-Cyrl-UZ"/>
        </w:rPr>
        <w:t xml:space="preserve"> indikatorlari (</w:t>
      </w:r>
      <w:r w:rsidR="00E43A4D" w:rsidRPr="00E43A4D">
        <w:rPr>
          <w:rFonts w:ascii="Times New Roman" w:hAnsi="Times New Roman" w:cs="Times New Roman"/>
          <w:sz w:val="28"/>
          <w:szCs w:val="28"/>
          <w:lang w:val="uz-Cyrl-UZ"/>
        </w:rPr>
        <w:t xml:space="preserve"> axborot </w:t>
      </w:r>
      <w:r w:rsidRPr="002B3E20">
        <w:rPr>
          <w:rFonts w:ascii="Times New Roman" w:hAnsi="Times New Roman" w:cs="Times New Roman"/>
          <w:sz w:val="28"/>
          <w:szCs w:val="28"/>
          <w:lang w:val="uz-Cyrl-UZ"/>
        </w:rPr>
        <w:t>kommunikatsiya</w:t>
      </w:r>
      <w:r w:rsidR="00FA72CF" w:rsidRPr="00FA72CF">
        <w:rPr>
          <w:rFonts w:ascii="Times New Roman" w:hAnsi="Times New Roman" w:cs="Times New Roman"/>
          <w:sz w:val="28"/>
          <w:szCs w:val="28"/>
          <w:lang w:val="uz-Cyrl-UZ"/>
        </w:rPr>
        <w:t>lari</w:t>
      </w:r>
      <w:r w:rsidRPr="002B3E20">
        <w:rPr>
          <w:rFonts w:ascii="Times New Roman" w:hAnsi="Times New Roman" w:cs="Times New Roman"/>
          <w:sz w:val="28"/>
          <w:szCs w:val="28"/>
          <w:lang w:val="uz-Cyrl-UZ"/>
        </w:rPr>
        <w:t xml:space="preserve">, </w:t>
      </w:r>
      <w:r w:rsidR="00FA72CF" w:rsidRPr="00FA72CF">
        <w:rPr>
          <w:rFonts w:ascii="Times New Roman" w:hAnsi="Times New Roman" w:cs="Times New Roman"/>
          <w:sz w:val="28"/>
          <w:szCs w:val="28"/>
          <w:lang w:val="uz-Cyrl-UZ"/>
        </w:rPr>
        <w:t xml:space="preserve"> ijodiy </w:t>
      </w:r>
      <w:r w:rsidRPr="002B3E20">
        <w:rPr>
          <w:rFonts w:ascii="Times New Roman" w:hAnsi="Times New Roman" w:cs="Times New Roman"/>
          <w:sz w:val="28"/>
          <w:szCs w:val="28"/>
          <w:lang w:val="uz-Cyrl-UZ"/>
        </w:rPr>
        <w:t>kreativlik,</w:t>
      </w:r>
      <w:r w:rsidR="00FA72CF" w:rsidRPr="00FA72CF">
        <w:rPr>
          <w:rFonts w:ascii="Times New Roman" w:hAnsi="Times New Roman" w:cs="Times New Roman"/>
          <w:sz w:val="28"/>
          <w:szCs w:val="28"/>
          <w:lang w:val="uz-Cyrl-UZ"/>
        </w:rPr>
        <w:t xml:space="preserve"> maqsadli </w:t>
      </w:r>
      <w:r w:rsidRPr="002B3E20">
        <w:rPr>
          <w:rFonts w:ascii="Times New Roman" w:hAnsi="Times New Roman" w:cs="Times New Roman"/>
          <w:sz w:val="28"/>
          <w:szCs w:val="28"/>
          <w:lang w:val="uz-Cyrl-UZ"/>
        </w:rPr>
        <w:t>kollaboratsiya, kritik fikrlash</w:t>
      </w:r>
      <w:r w:rsidR="00FA72CF" w:rsidRPr="00FA72CF">
        <w:rPr>
          <w:rFonts w:ascii="Times New Roman" w:hAnsi="Times New Roman" w:cs="Times New Roman"/>
          <w:sz w:val="28"/>
          <w:szCs w:val="28"/>
          <w:lang w:val="uz-Cyrl-UZ"/>
        </w:rPr>
        <w:t>, mustaqil</w:t>
      </w:r>
      <w:r w:rsidR="003D65EA" w:rsidRPr="003D65EA">
        <w:rPr>
          <w:rFonts w:ascii="Times New Roman" w:hAnsi="Times New Roman" w:cs="Times New Roman"/>
          <w:sz w:val="28"/>
          <w:szCs w:val="28"/>
          <w:lang w:val="uz-Cyrl-UZ"/>
        </w:rPr>
        <w:t xml:space="preserve"> tafakkur</w:t>
      </w:r>
      <w:r w:rsidRPr="002B3E20">
        <w:rPr>
          <w:rFonts w:ascii="Times New Roman" w:hAnsi="Times New Roman" w:cs="Times New Roman"/>
          <w:sz w:val="28"/>
          <w:szCs w:val="28"/>
          <w:lang w:val="uz-Cyrl-UZ"/>
        </w:rPr>
        <w:t xml:space="preserve">) ni  </w:t>
      </w:r>
      <w:r w:rsidR="003D65EA" w:rsidRPr="003D65EA">
        <w:rPr>
          <w:rFonts w:ascii="Times New Roman" w:hAnsi="Times New Roman" w:cs="Times New Roman"/>
          <w:sz w:val="28"/>
          <w:szCs w:val="28"/>
          <w:lang w:val="uz-Cyrl-UZ"/>
        </w:rPr>
        <w:t>pedogagik</w:t>
      </w:r>
      <w:r w:rsidRPr="002B3E20">
        <w:rPr>
          <w:rFonts w:ascii="Times New Roman" w:hAnsi="Times New Roman" w:cs="Times New Roman"/>
          <w:sz w:val="28"/>
          <w:szCs w:val="28"/>
          <w:lang w:val="uz-Cyrl-UZ"/>
        </w:rPr>
        <w:t xml:space="preserve"> va </w:t>
      </w:r>
      <w:r w:rsidR="003D65EA" w:rsidRPr="003D65EA">
        <w:rPr>
          <w:rFonts w:ascii="Times New Roman" w:hAnsi="Times New Roman" w:cs="Times New Roman"/>
          <w:sz w:val="28"/>
          <w:szCs w:val="28"/>
          <w:lang w:val="uz-Cyrl-UZ"/>
        </w:rPr>
        <w:t>psixologi</w:t>
      </w:r>
      <w:r w:rsidR="003D65EA" w:rsidRPr="00BD43E9">
        <w:rPr>
          <w:rFonts w:ascii="Times New Roman" w:hAnsi="Times New Roman" w:cs="Times New Roman"/>
          <w:sz w:val="28"/>
          <w:szCs w:val="28"/>
          <w:lang w:val="uz-Cyrl-UZ"/>
        </w:rPr>
        <w:t>k</w:t>
      </w:r>
      <w:r w:rsidRPr="002B3E20">
        <w:rPr>
          <w:rFonts w:ascii="Times New Roman" w:hAnsi="Times New Roman" w:cs="Times New Roman"/>
          <w:sz w:val="28"/>
          <w:szCs w:val="28"/>
          <w:lang w:val="uz-Cyrl-UZ"/>
        </w:rPr>
        <w:t xml:space="preserve"> kompitensiyalarni to‘g‘ri qo‘llay olish darajalariga kooporativli taminlash, o‘z-o‘zini, </w:t>
      </w:r>
      <w:r w:rsidR="00BD43E9" w:rsidRPr="00BD43E9">
        <w:rPr>
          <w:rFonts w:ascii="Times New Roman" w:hAnsi="Times New Roman" w:cs="Times New Roman"/>
          <w:sz w:val="28"/>
          <w:szCs w:val="28"/>
          <w:lang w:val="uz-Cyrl-UZ"/>
        </w:rPr>
        <w:t>talaba</w:t>
      </w:r>
      <w:r w:rsidRPr="002B3E20">
        <w:rPr>
          <w:rFonts w:ascii="Times New Roman" w:hAnsi="Times New Roman" w:cs="Times New Roman"/>
          <w:sz w:val="28"/>
          <w:szCs w:val="28"/>
          <w:lang w:val="uz-Cyrl-UZ"/>
        </w:rPr>
        <w:t>-</w:t>
      </w:r>
      <w:r w:rsidR="00BD43E9" w:rsidRPr="00BD43E9">
        <w:rPr>
          <w:rFonts w:ascii="Times New Roman" w:hAnsi="Times New Roman" w:cs="Times New Roman"/>
          <w:sz w:val="28"/>
          <w:szCs w:val="28"/>
          <w:lang w:val="uz-Cyrl-UZ"/>
        </w:rPr>
        <w:t>talaba</w:t>
      </w:r>
      <w:r w:rsidRPr="002B3E20">
        <w:rPr>
          <w:rFonts w:ascii="Times New Roman" w:hAnsi="Times New Roman" w:cs="Times New Roman"/>
          <w:sz w:val="28"/>
          <w:szCs w:val="28"/>
          <w:lang w:val="uz-Cyrl-UZ"/>
        </w:rPr>
        <w:t xml:space="preserve">, differensiyal  baholashlarning natijaviyligi, ishonchliligi va shaffofliligini asoslash orqali aniqlashtirishga oid metodik </w:t>
      </w:r>
      <w:r w:rsidR="00BD43E9" w:rsidRPr="00BD43E9">
        <w:rPr>
          <w:rFonts w:ascii="Times New Roman" w:hAnsi="Times New Roman" w:cs="Times New Roman"/>
          <w:sz w:val="28"/>
          <w:szCs w:val="28"/>
          <w:lang w:val="uz-Cyrl-UZ"/>
        </w:rPr>
        <w:t>dars ishlanmalari</w:t>
      </w:r>
      <w:r w:rsidRPr="002B3E20">
        <w:rPr>
          <w:rFonts w:ascii="Times New Roman" w:hAnsi="Times New Roman" w:cs="Times New Roman"/>
          <w:sz w:val="28"/>
          <w:szCs w:val="28"/>
          <w:lang w:val="uz-Cyrl-UZ"/>
        </w:rPr>
        <w:t xml:space="preserve">  </w:t>
      </w:r>
      <w:r w:rsidR="008B3A05" w:rsidRPr="00DB4DA8">
        <w:rPr>
          <w:rFonts w:ascii="Times New Roman" w:hAnsi="Times New Roman" w:cs="Times New Roman"/>
          <w:b/>
          <w:spacing w:val="-6"/>
          <w:sz w:val="28"/>
          <w:szCs w:val="28"/>
          <w:lang w:val="uz-Cyrl-UZ"/>
        </w:rPr>
        <w:t>“</w:t>
      </w:r>
      <w:r w:rsidR="008B3A05" w:rsidRPr="00DB4DA8">
        <w:rPr>
          <w:rFonts w:ascii="Times New Roman" w:hAnsi="Times New Roman"/>
          <w:b/>
          <w:bCs/>
          <w:sz w:val="28"/>
          <w:szCs w:val="28"/>
          <w:lang w:val="uz-Cyrl-UZ"/>
        </w:rPr>
        <w:t xml:space="preserve">Raqamli texnologiya va AKT darslari </w:t>
      </w:r>
      <w:r w:rsidR="008B3A05" w:rsidRPr="00DB4DA8">
        <w:rPr>
          <w:rFonts w:ascii="Times New Roman" w:hAnsi="Times New Roman" w:cs="Times New Roman"/>
          <w:b/>
          <w:spacing w:val="-6"/>
          <w:sz w:val="28"/>
          <w:szCs w:val="28"/>
          <w:lang w:val="uz-Cyrl-UZ"/>
        </w:rPr>
        <w:t xml:space="preserve">metodikasi” nomli </w:t>
      </w:r>
      <w:r w:rsidR="008B3A05" w:rsidRPr="00504F04">
        <w:rPr>
          <w:rFonts w:ascii="Times New Roman" w:hAnsi="Times New Roman" w:cs="Times New Roman"/>
          <w:b/>
          <w:spacing w:val="-6"/>
          <w:sz w:val="28"/>
          <w:szCs w:val="28"/>
          <w:lang w:val="uz-Cyrl-UZ"/>
        </w:rPr>
        <w:t>o‘quv</w:t>
      </w:r>
      <w:r w:rsidR="008B3A05" w:rsidRPr="00DB4DA8">
        <w:rPr>
          <w:rFonts w:ascii="Times New Roman" w:hAnsi="Times New Roman" w:cs="Times New Roman"/>
          <w:b/>
          <w:spacing w:val="-6"/>
          <w:sz w:val="28"/>
          <w:szCs w:val="28"/>
          <w:lang w:val="uz-Cyrl-UZ"/>
        </w:rPr>
        <w:t xml:space="preserve"> qo‘llanma</w:t>
      </w:r>
      <w:r w:rsidR="008B3A05" w:rsidRPr="002B3E20">
        <w:rPr>
          <w:rFonts w:ascii="Times New Roman" w:hAnsi="Times New Roman" w:cs="Times New Roman"/>
          <w:spacing w:val="-6"/>
          <w:sz w:val="28"/>
          <w:szCs w:val="28"/>
          <w:lang w:val="uz-Cyrl-UZ"/>
        </w:rPr>
        <w:t xml:space="preserve"> </w:t>
      </w:r>
      <w:r w:rsidR="008B3A05" w:rsidRPr="0059643F">
        <w:rPr>
          <w:rFonts w:ascii="Times New Roman" w:hAnsi="Times New Roman" w:cs="Times New Roman"/>
          <w:color w:val="FF0000"/>
          <w:sz w:val="28"/>
          <w:szCs w:val="28"/>
          <w:lang w:val="uz-Cyrl-UZ"/>
        </w:rPr>
        <w:t xml:space="preserve"> mazmuniga singdirilgan (O‘zbekiston Respublikasi oliy ta’lim, fan va innovatsiyalar vazirligining 2025-yil </w:t>
      </w:r>
      <w:r w:rsidR="008B3A05" w:rsidRPr="00504F04">
        <w:rPr>
          <w:rFonts w:ascii="Times New Roman" w:hAnsi="Times New Roman" w:cs="Times New Roman"/>
          <w:color w:val="FF0000"/>
          <w:sz w:val="28"/>
          <w:szCs w:val="28"/>
          <w:lang w:val="uz-Cyrl-UZ"/>
        </w:rPr>
        <w:t>12</w:t>
      </w:r>
      <w:r w:rsidR="008B3A05" w:rsidRPr="0059643F">
        <w:rPr>
          <w:rFonts w:ascii="Times New Roman" w:hAnsi="Times New Roman" w:cs="Times New Roman"/>
          <w:color w:val="FF0000"/>
          <w:sz w:val="28"/>
          <w:szCs w:val="28"/>
          <w:lang w:val="uz-Cyrl-UZ"/>
        </w:rPr>
        <w:t xml:space="preserve">- </w:t>
      </w:r>
      <w:r w:rsidR="008B3A05" w:rsidRPr="00504F04">
        <w:rPr>
          <w:rFonts w:ascii="Times New Roman" w:hAnsi="Times New Roman" w:cs="Times New Roman"/>
          <w:color w:val="FF0000"/>
          <w:sz w:val="28"/>
          <w:szCs w:val="28"/>
          <w:lang w:val="uz-Cyrl-UZ"/>
        </w:rPr>
        <w:t>oktyabr</w:t>
      </w:r>
      <w:r w:rsidR="008B3A05" w:rsidRPr="0059643F">
        <w:rPr>
          <w:rFonts w:ascii="Times New Roman" w:hAnsi="Times New Roman" w:cs="Times New Roman"/>
          <w:color w:val="FF0000"/>
          <w:sz w:val="28"/>
          <w:szCs w:val="28"/>
          <w:lang w:val="uz-Cyrl-UZ"/>
        </w:rPr>
        <w:t xml:space="preserve">agi 248- sonli buyrug‘iga asosan berilgan 193-281raqamli nashr guvohnomasi). </w:t>
      </w:r>
      <w:r w:rsidR="008B3A05" w:rsidRPr="002B3E20">
        <w:rPr>
          <w:rFonts w:ascii="Times New Roman" w:hAnsi="Times New Roman" w:cs="Times New Roman"/>
          <w:sz w:val="28"/>
          <w:szCs w:val="28"/>
          <w:lang w:val="uz-Cyrl-UZ"/>
        </w:rPr>
        <w:t xml:space="preserve"> Natijada boʻlajak  oʻqituvchilarining  kompetensiyalarini </w:t>
      </w:r>
      <w:r w:rsidR="008B3A05" w:rsidRPr="00CD7670">
        <w:rPr>
          <w:rFonts w:ascii="Times New Roman" w:hAnsi="Times New Roman" w:cs="Times New Roman"/>
          <w:sz w:val="28"/>
          <w:szCs w:val="28"/>
          <w:lang w:val="uz-Cyrl-UZ"/>
        </w:rPr>
        <w:t xml:space="preserve"> tizimli </w:t>
      </w:r>
      <w:r w:rsidR="008B3A05" w:rsidRPr="002B3E20">
        <w:rPr>
          <w:rFonts w:ascii="Times New Roman" w:hAnsi="Times New Roman" w:cs="Times New Roman"/>
          <w:sz w:val="28"/>
          <w:szCs w:val="28"/>
          <w:lang w:val="uz-Cyrl-UZ"/>
        </w:rPr>
        <w:t xml:space="preserve">modeli </w:t>
      </w:r>
      <w:r w:rsidR="008B3A05" w:rsidRPr="008B3A05">
        <w:rPr>
          <w:rFonts w:ascii="Times New Roman" w:hAnsi="Times New Roman" w:cs="Times New Roman"/>
          <w:sz w:val="28"/>
          <w:szCs w:val="28"/>
          <w:lang w:val="uz-Cyrl-UZ"/>
        </w:rPr>
        <w:t xml:space="preserve"> baholsh, taqqoslash</w:t>
      </w:r>
      <w:r w:rsidR="001B22AE" w:rsidRPr="001B22AE">
        <w:rPr>
          <w:rFonts w:ascii="Times New Roman" w:hAnsi="Times New Roman" w:cs="Times New Roman"/>
          <w:sz w:val="28"/>
          <w:szCs w:val="28"/>
          <w:lang w:val="uz-Cyrl-UZ"/>
        </w:rPr>
        <w:t>, tashxislash</w:t>
      </w:r>
      <w:r w:rsidR="008B3A05" w:rsidRPr="00BE17D4">
        <w:rPr>
          <w:rFonts w:ascii="Times New Roman" w:hAnsi="Times New Roman" w:cs="Times New Roman"/>
          <w:sz w:val="28"/>
          <w:szCs w:val="28"/>
          <w:lang w:val="uz-Cyrl-UZ"/>
        </w:rPr>
        <w:t xml:space="preserve"> m</w:t>
      </w:r>
      <w:r w:rsidR="008B3A05" w:rsidRPr="002B3E20">
        <w:rPr>
          <w:rFonts w:ascii="Times New Roman" w:hAnsi="Times New Roman" w:cs="Times New Roman"/>
          <w:sz w:val="28"/>
          <w:szCs w:val="28"/>
          <w:lang w:val="uz-Cyrl-UZ"/>
        </w:rPr>
        <w:t>etodikasi</w:t>
      </w:r>
      <w:r w:rsidR="001B22AE" w:rsidRPr="001B22AE">
        <w:rPr>
          <w:rFonts w:ascii="Times New Roman" w:hAnsi="Times New Roman" w:cs="Times New Roman"/>
          <w:sz w:val="28"/>
          <w:szCs w:val="28"/>
          <w:lang w:val="uz-Cyrl-UZ"/>
        </w:rPr>
        <w:t xml:space="preserve"> </w:t>
      </w:r>
      <w:r w:rsidR="001B22AE" w:rsidRPr="001B22AE">
        <w:rPr>
          <w:rFonts w:ascii="Times New Roman" w:hAnsi="Times New Roman" w:cs="Times New Roman"/>
          <w:sz w:val="28"/>
          <w:szCs w:val="28"/>
          <w:lang w:val="uz-Cyrl-UZ"/>
        </w:rPr>
        <w:lastRenderedPageBreak/>
        <w:t>zamonavi</w:t>
      </w:r>
      <w:r w:rsidR="001B22AE" w:rsidRPr="008010C8">
        <w:rPr>
          <w:rFonts w:ascii="Times New Roman" w:hAnsi="Times New Roman" w:cs="Times New Roman"/>
          <w:sz w:val="28"/>
          <w:szCs w:val="28"/>
          <w:lang w:val="uz-Cyrl-UZ"/>
        </w:rPr>
        <w:t>y</w:t>
      </w:r>
      <w:r w:rsidR="008B3A05" w:rsidRPr="00883FF5">
        <w:rPr>
          <w:rFonts w:ascii="Times New Roman" w:hAnsi="Times New Roman" w:cs="Times New Roman"/>
          <w:sz w:val="28"/>
          <w:szCs w:val="28"/>
          <w:lang w:val="uz-Cyrl-UZ"/>
        </w:rPr>
        <w:t xml:space="preserve"> darslar mazmuni</w:t>
      </w:r>
      <w:r w:rsidR="008010C8" w:rsidRPr="008010C8">
        <w:rPr>
          <w:rFonts w:ascii="Times New Roman" w:hAnsi="Times New Roman" w:cs="Times New Roman"/>
          <w:sz w:val="28"/>
          <w:szCs w:val="28"/>
          <w:lang w:val="uz-Cyrl-UZ"/>
        </w:rPr>
        <w:t>ni boyitgan hamda talaba imkoniyatlarini</w:t>
      </w:r>
      <w:r w:rsidR="00D75575" w:rsidRPr="00D75575">
        <w:rPr>
          <w:rFonts w:ascii="Times New Roman" w:hAnsi="Times New Roman" w:cs="Times New Roman"/>
          <w:sz w:val="28"/>
          <w:szCs w:val="28"/>
          <w:lang w:val="uz-Cyrl-UZ"/>
        </w:rPr>
        <w:t xml:space="preserve"> kasb motivatsiyas</w:t>
      </w:r>
      <w:r w:rsidR="00D75575" w:rsidRPr="005D2915">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 xml:space="preserve"> </w:t>
      </w:r>
      <w:r w:rsidR="005D2915" w:rsidRPr="005D2915">
        <w:rPr>
          <w:rFonts w:ascii="Times New Roman" w:hAnsi="Times New Roman" w:cs="Times New Roman"/>
          <w:sz w:val="28"/>
          <w:szCs w:val="28"/>
          <w:lang w:val="uz-Cyrl-UZ"/>
        </w:rPr>
        <w:t xml:space="preserve"> ortishiga erishilga</w:t>
      </w:r>
      <w:r w:rsidR="005D2915" w:rsidRPr="00183E93">
        <w:rPr>
          <w:rFonts w:ascii="Times New Roman" w:hAnsi="Times New Roman" w:cs="Times New Roman"/>
          <w:sz w:val="28"/>
          <w:szCs w:val="28"/>
          <w:lang w:val="uz-Cyrl-UZ"/>
        </w:rPr>
        <w:t>n</w:t>
      </w:r>
      <w:r w:rsidRPr="002B3E20">
        <w:rPr>
          <w:rFonts w:ascii="Times New Roman" w:eastAsia="Calibri" w:hAnsi="Times New Roman" w:cs="Times New Roman"/>
          <w:noProof/>
          <w:sz w:val="28"/>
          <w:szCs w:val="28"/>
          <w:lang w:val="uz-Cyrl-UZ"/>
        </w:rPr>
        <w:t>.</w:t>
      </w:r>
    </w:p>
    <w:p w:rsidR="008356D7" w:rsidRPr="002B3E20" w:rsidRDefault="008356D7" w:rsidP="002B3E20">
      <w:pPr>
        <w:shd w:val="clear" w:color="auto" w:fill="FFFFFF"/>
        <w:tabs>
          <w:tab w:val="left" w:pos="993"/>
        </w:tabs>
        <w:spacing w:line="360" w:lineRule="auto"/>
        <w:jc w:val="both"/>
        <w:rPr>
          <w:rFonts w:ascii="Times New Roman" w:hAnsi="Times New Roman" w:cs="Times New Roman"/>
          <w:sz w:val="28"/>
          <w:szCs w:val="28"/>
          <w:lang w:val="uz-Cyrl-UZ"/>
        </w:rPr>
      </w:pPr>
      <w:r w:rsidRPr="002B3E20">
        <w:rPr>
          <w:rFonts w:ascii="Times New Roman" w:hAnsi="Times New Roman" w:cs="Times New Roman"/>
          <w:b/>
          <w:spacing w:val="-6"/>
          <w:sz w:val="28"/>
          <w:szCs w:val="28"/>
          <w:lang w:val="uz-Cyrl-UZ"/>
        </w:rPr>
        <w:t>Tadqiqot natijalarining aprobatsiyasi</w:t>
      </w:r>
      <w:r w:rsidRPr="002B3E20">
        <w:rPr>
          <w:rFonts w:ascii="Times New Roman" w:hAnsi="Times New Roman" w:cs="Times New Roman"/>
          <w:b/>
          <w:bCs/>
          <w:sz w:val="28"/>
          <w:szCs w:val="28"/>
          <w:lang w:val="uz-Cyrl-UZ"/>
        </w:rPr>
        <w:t>:</w:t>
      </w:r>
      <w:r w:rsidRPr="002B3E20">
        <w:rPr>
          <w:rFonts w:ascii="Times New Roman" w:hAnsi="Times New Roman" w:cs="Times New Roman"/>
          <w:sz w:val="28"/>
          <w:szCs w:val="28"/>
          <w:lang w:val="uz-Cyrl-UZ"/>
        </w:rPr>
        <w:t xml:space="preserve"> tаtqiqоt nаtijаlаri 2 tа хаlqаrо vа 2 tа rеspublikа ilmiy-аmаliy kоnfеrеnsiyаsidа muhоkаmаdаn о‘tkаzilgаn.</w:t>
      </w:r>
    </w:p>
    <w:p w:rsidR="008356D7" w:rsidRPr="002B3E20" w:rsidRDefault="008356D7" w:rsidP="002B3E20">
      <w:pPr>
        <w:tabs>
          <w:tab w:val="left" w:pos="851"/>
        </w:tabs>
        <w:spacing w:line="360" w:lineRule="auto"/>
        <w:jc w:val="both"/>
        <w:rPr>
          <w:rFonts w:ascii="Times New Roman" w:hAnsi="Times New Roman" w:cs="Times New Roman"/>
          <w:spacing w:val="-6"/>
          <w:sz w:val="28"/>
          <w:szCs w:val="28"/>
          <w:lang w:val="uz-Cyrl-UZ"/>
        </w:rPr>
      </w:pPr>
      <w:r w:rsidRPr="002B3E20">
        <w:rPr>
          <w:rFonts w:ascii="Times New Roman" w:hAnsi="Times New Roman" w:cs="Times New Roman"/>
          <w:b/>
          <w:spacing w:val="-6"/>
          <w:sz w:val="28"/>
          <w:szCs w:val="28"/>
          <w:lang w:val="uz-Cyrl-UZ"/>
        </w:rPr>
        <w:t xml:space="preserve">Tadqiqot natijalarning eʼlon qilinishi: </w:t>
      </w:r>
      <w:r w:rsidRPr="002B3E20">
        <w:rPr>
          <w:rFonts w:ascii="Times New Roman" w:hAnsi="Times New Roman" w:cs="Times New Roman"/>
          <w:spacing w:val="-6"/>
          <w:sz w:val="28"/>
          <w:szCs w:val="28"/>
          <w:lang w:val="uz-Cyrl-UZ"/>
        </w:rPr>
        <w:t>Disser</w:t>
      </w:r>
      <w:r w:rsidR="00183E93">
        <w:rPr>
          <w:rFonts w:ascii="Times New Roman" w:hAnsi="Times New Roman" w:cs="Times New Roman"/>
          <w:spacing w:val="-6"/>
          <w:sz w:val="28"/>
          <w:szCs w:val="28"/>
          <w:lang w:val="uz-Cyrl-UZ"/>
        </w:rPr>
        <w:t xml:space="preserve">tatsiya mavzusi boʻyicha jami </w:t>
      </w:r>
      <w:r w:rsidR="00183E93" w:rsidRPr="00183E93">
        <w:rPr>
          <w:rFonts w:ascii="Times New Roman" w:hAnsi="Times New Roman" w:cs="Times New Roman"/>
          <w:spacing w:val="-6"/>
          <w:sz w:val="28"/>
          <w:szCs w:val="28"/>
          <w:lang w:val="uz-Cyrl-UZ"/>
        </w:rPr>
        <w:t>10</w:t>
      </w:r>
      <w:r w:rsidRPr="002B3E20">
        <w:rPr>
          <w:rFonts w:ascii="Times New Roman" w:hAnsi="Times New Roman" w:cs="Times New Roman"/>
          <w:spacing w:val="-6"/>
          <w:sz w:val="28"/>
          <w:szCs w:val="28"/>
          <w:lang w:val="uz-Cyrl-UZ"/>
        </w:rPr>
        <w:t xml:space="preserve"> ta ilmiy ish, shu jumladan, Oʻzbekiston Respublikasi Oliy attestatsiya komissiyasining PhD doktorlik dissertatsiyalari asosiy natijalarini chop etishga ta</w:t>
      </w:r>
      <w:r w:rsidR="00183E93">
        <w:rPr>
          <w:rFonts w:ascii="Times New Roman" w:hAnsi="Times New Roman" w:cs="Times New Roman"/>
          <w:spacing w:val="-6"/>
          <w:sz w:val="28"/>
          <w:szCs w:val="28"/>
          <w:lang w:val="uz-Cyrl-UZ"/>
        </w:rPr>
        <w:t xml:space="preserve">vsiya etilgan ilmiy nashrlarda </w:t>
      </w:r>
      <w:r w:rsidR="00183E93" w:rsidRPr="00183E93">
        <w:rPr>
          <w:rFonts w:ascii="Times New Roman" w:hAnsi="Times New Roman" w:cs="Times New Roman"/>
          <w:spacing w:val="-6"/>
          <w:sz w:val="28"/>
          <w:szCs w:val="28"/>
          <w:lang w:val="uz-Cyrl-UZ"/>
        </w:rPr>
        <w:t>4</w:t>
      </w:r>
      <w:r w:rsidRPr="002B3E20">
        <w:rPr>
          <w:rFonts w:ascii="Times New Roman" w:hAnsi="Times New Roman" w:cs="Times New Roman"/>
          <w:spacing w:val="-6"/>
          <w:sz w:val="28"/>
          <w:szCs w:val="28"/>
          <w:lang w:val="uz-Cyrl-UZ"/>
        </w:rPr>
        <w:t xml:space="preserve"> ta ilmiy maqola, shundan 2 ta xorijda, 4 ta respublika jurnalida nashr qilingan.</w:t>
      </w:r>
    </w:p>
    <w:p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bCs/>
          <w:spacing w:val="-6"/>
          <w:sz w:val="28"/>
          <w:szCs w:val="28"/>
          <w:lang w:val="uz-Cyrl-UZ"/>
        </w:rPr>
        <w:t>Dissertatsiyaning tuzilishi va hajmi</w:t>
      </w:r>
      <w:r w:rsidRPr="002B3E20">
        <w:rPr>
          <w:rFonts w:ascii="Times New Roman" w:hAnsi="Times New Roman" w:cs="Times New Roman"/>
          <w:b/>
          <w:spacing w:val="-6"/>
          <w:sz w:val="28"/>
          <w:szCs w:val="28"/>
          <w:lang w:val="uz-Cyrl-UZ"/>
        </w:rPr>
        <w:t xml:space="preserve">: </w:t>
      </w:r>
      <w:r w:rsidRPr="002B3E20">
        <w:rPr>
          <w:rFonts w:ascii="Times New Roman" w:hAnsi="Times New Roman" w:cs="Times New Roman"/>
          <w:spacing w:val="-6"/>
          <w:sz w:val="28"/>
          <w:szCs w:val="28"/>
          <w:lang w:val="uz-Cyrl-UZ"/>
        </w:rPr>
        <w:t>Dissertatsiya kirish, uchta bob, xulosa va tavsiyalar, foydalanilgan adabiyotlar roʻyxati hamda ilovalardan ib</w:t>
      </w:r>
      <w:r w:rsidR="00DD7DAA">
        <w:rPr>
          <w:rFonts w:ascii="Times New Roman" w:hAnsi="Times New Roman" w:cs="Times New Roman"/>
          <w:spacing w:val="-6"/>
          <w:sz w:val="28"/>
          <w:szCs w:val="28"/>
          <w:lang w:val="uz-Cyrl-UZ"/>
        </w:rPr>
        <w:t>orat. Dissertatsiyaning matni 1</w:t>
      </w:r>
      <w:r w:rsidRPr="002B3E20">
        <w:rPr>
          <w:rFonts w:ascii="Times New Roman" w:hAnsi="Times New Roman" w:cs="Times New Roman"/>
          <w:spacing w:val="-6"/>
          <w:sz w:val="28"/>
          <w:szCs w:val="28"/>
          <w:lang w:val="uz-Cyrl-UZ"/>
        </w:rPr>
        <w:t>5</w:t>
      </w:r>
      <w:r w:rsidR="00DD7DAA" w:rsidRPr="000D0BE3">
        <w:rPr>
          <w:rFonts w:ascii="Times New Roman" w:hAnsi="Times New Roman" w:cs="Times New Roman"/>
          <w:spacing w:val="-6"/>
          <w:sz w:val="28"/>
          <w:szCs w:val="28"/>
          <w:lang w:val="uz-Cyrl-UZ"/>
        </w:rPr>
        <w:t>3</w:t>
      </w:r>
      <w:r w:rsidRPr="002B3E20">
        <w:rPr>
          <w:rFonts w:ascii="Times New Roman" w:hAnsi="Times New Roman" w:cs="Times New Roman"/>
          <w:spacing w:val="-6"/>
          <w:sz w:val="28"/>
          <w:szCs w:val="28"/>
          <w:lang w:val="uz-Cyrl-UZ"/>
        </w:rPr>
        <w:t xml:space="preserve"> sahifani tashkil etadi.</w:t>
      </w:r>
    </w:p>
    <w:p w:rsidR="008356D7" w:rsidRPr="002B3E20" w:rsidRDefault="008356D7" w:rsidP="002B3E20">
      <w:pPr>
        <w:spacing w:before="72"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spacing w:val="-6"/>
          <w:sz w:val="28"/>
          <w:szCs w:val="28"/>
          <w:lang w:val="uz-Cyrl-UZ"/>
        </w:rPr>
        <w:br w:type="page"/>
      </w:r>
    </w:p>
    <w:p w:rsidR="007F0F0B" w:rsidRPr="00E12D7E" w:rsidRDefault="00B737D0" w:rsidP="007F0F0B">
      <w:pPr>
        <w:pStyle w:val="a7"/>
        <w:spacing w:after="240" w:line="240" w:lineRule="auto"/>
        <w:ind w:left="420"/>
        <w:jc w:val="center"/>
        <w:rPr>
          <w:rFonts w:ascii="Times New Roman" w:hAnsi="Times New Roman" w:cs="Times New Roman"/>
          <w:b/>
          <w:color w:val="000000" w:themeColor="text1"/>
          <w:sz w:val="28"/>
          <w:szCs w:val="28"/>
          <w:lang w:val="uz-Cyrl-UZ"/>
        </w:rPr>
      </w:pPr>
      <w:r w:rsidRPr="00E12D7E">
        <w:rPr>
          <w:rFonts w:ascii="Times New Roman" w:hAnsi="Times New Roman" w:cs="Times New Roman"/>
          <w:b/>
          <w:color w:val="000000" w:themeColor="text1"/>
          <w:sz w:val="28"/>
          <w:szCs w:val="28"/>
          <w:lang w:val="uz-Cyrl-UZ"/>
        </w:rPr>
        <w:lastRenderedPageBreak/>
        <w:t>I</w:t>
      </w:r>
      <w:r w:rsidR="005B69E8" w:rsidRPr="00E12D7E">
        <w:rPr>
          <w:rFonts w:ascii="Times New Roman" w:hAnsi="Times New Roman" w:cs="Times New Roman"/>
          <w:b/>
          <w:color w:val="000000" w:themeColor="text1"/>
          <w:sz w:val="28"/>
          <w:szCs w:val="28"/>
          <w:lang w:val="uz-Cyrl-UZ"/>
        </w:rPr>
        <w:t xml:space="preserve"> BOB</w:t>
      </w:r>
      <w:r w:rsidR="00A83A5A" w:rsidRPr="00E12D7E">
        <w:rPr>
          <w:rFonts w:ascii="Times New Roman" w:hAnsi="Times New Roman" w:cs="Times New Roman"/>
          <w:b/>
          <w:color w:val="000000" w:themeColor="text1"/>
          <w:sz w:val="28"/>
          <w:szCs w:val="28"/>
          <w:lang w:val="uz-Cyrl-UZ"/>
        </w:rPr>
        <w:t xml:space="preserve">. </w:t>
      </w:r>
      <w:r w:rsidR="007F0F0B" w:rsidRPr="007F0F0B">
        <w:rPr>
          <w:rFonts w:ascii="Times New Roman" w:hAnsi="Times New Roman"/>
          <w:b/>
          <w:bCs/>
          <w:sz w:val="28"/>
          <w:szCs w:val="28"/>
          <w:lang w:val="uz-Cyrl-UZ"/>
        </w:rPr>
        <w:t>RAQAMLI TEXNOLOGIYA ORQALI TALABA KOMPETENSIYASINI TAKOMILLASHTIRISHNING PEDAGOGIK –PSIXOLIGIK NAZARIY ASOSLARI</w:t>
      </w:r>
    </w:p>
    <w:p w:rsidR="000B5EE0" w:rsidRPr="00E12D7E" w:rsidRDefault="000B5EE0" w:rsidP="00DE6D7C">
      <w:pPr>
        <w:spacing w:after="0" w:line="240" w:lineRule="auto"/>
        <w:jc w:val="center"/>
        <w:rPr>
          <w:rFonts w:ascii="Times New Roman" w:hAnsi="Times New Roman" w:cs="Times New Roman"/>
          <w:b/>
          <w:color w:val="000000" w:themeColor="text1"/>
          <w:sz w:val="28"/>
          <w:szCs w:val="28"/>
          <w:highlight w:val="yellow"/>
          <w:lang w:val="uz-Cyrl-UZ"/>
        </w:rPr>
      </w:pPr>
    </w:p>
    <w:p w:rsidR="00596835" w:rsidRPr="007F0F0B" w:rsidRDefault="000F1614" w:rsidP="007F0F0B">
      <w:pPr>
        <w:pStyle w:val="a7"/>
        <w:numPr>
          <w:ilvl w:val="1"/>
          <w:numId w:val="17"/>
        </w:numPr>
        <w:spacing w:after="240" w:line="240" w:lineRule="auto"/>
        <w:jc w:val="center"/>
        <w:rPr>
          <w:rFonts w:ascii="Times New Roman" w:hAnsi="Times New Roman" w:cs="Times New Roman"/>
          <w:b/>
          <w:color w:val="000000" w:themeColor="text1"/>
          <w:sz w:val="28"/>
          <w:szCs w:val="28"/>
          <w:lang w:val="en-US"/>
        </w:rPr>
      </w:pPr>
      <w:r w:rsidRPr="007F0F0B">
        <w:rPr>
          <w:rFonts w:ascii="Times New Roman" w:hAnsi="Times New Roman"/>
          <w:b/>
          <w:color w:val="000000" w:themeColor="text1"/>
          <w:sz w:val="28"/>
          <w:szCs w:val="28"/>
          <w:lang w:val="en-US"/>
        </w:rPr>
        <w:t xml:space="preserve">- </w:t>
      </w:r>
      <w:r w:rsidRPr="007F0F0B">
        <w:rPr>
          <w:rFonts w:ascii="Times New Roman" w:hAnsi="Times New Roman"/>
          <w:b/>
          <w:color w:val="000000" w:themeColor="text1"/>
          <w:sz w:val="28"/>
          <w:szCs w:val="28"/>
          <w:lang w:val="uz-Cyrl-UZ"/>
        </w:rPr>
        <w:t>§</w:t>
      </w:r>
      <w:r w:rsidRPr="007F0F0B">
        <w:rPr>
          <w:rFonts w:ascii="Times New Roman" w:hAnsi="Times New Roman"/>
          <w:b/>
          <w:color w:val="000000" w:themeColor="text1"/>
          <w:sz w:val="28"/>
          <w:szCs w:val="28"/>
          <w:lang w:val="en-US"/>
        </w:rPr>
        <w:t xml:space="preserve">. </w:t>
      </w:r>
      <w:r w:rsidR="00DE6D7C" w:rsidRPr="007F0F0B">
        <w:rPr>
          <w:rFonts w:ascii="Times New Roman" w:hAnsi="Times New Roman" w:cs="Times New Roman"/>
          <w:b/>
          <w:color w:val="000000" w:themeColor="text1"/>
          <w:sz w:val="28"/>
          <w:szCs w:val="28"/>
          <w:lang w:val="en-US"/>
        </w:rPr>
        <w:t>Kompetensiya tushunchasi, uning turlari</w:t>
      </w:r>
      <w:r w:rsidR="00BF36E9" w:rsidRPr="007F0F0B">
        <w:rPr>
          <w:rFonts w:ascii="Times New Roman" w:hAnsi="Times New Roman" w:cs="Times New Roman"/>
          <w:b/>
          <w:color w:val="000000" w:themeColor="text1"/>
          <w:sz w:val="28"/>
          <w:szCs w:val="28"/>
          <w:lang w:val="en-US"/>
        </w:rPr>
        <w:t>, pedagogik va psixologik asos</w:t>
      </w:r>
      <w:r w:rsidR="00A81ED5" w:rsidRPr="007F0F0B">
        <w:rPr>
          <w:rFonts w:ascii="Times New Roman" w:hAnsi="Times New Roman" w:cs="Times New Roman"/>
          <w:b/>
          <w:color w:val="000000" w:themeColor="text1"/>
          <w:sz w:val="28"/>
          <w:szCs w:val="28"/>
          <w:lang w:val="en-US"/>
        </w:rPr>
        <w:t>lari</w:t>
      </w:r>
    </w:p>
    <w:p w:rsid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Mamlakatimizda oliy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muassasalarining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quv-tarbiya jarayoni moddiy texnika va axborot bazasini mustahkamlash, yuqori sifatli o‘quv adabiyotlari va ilg‘or pedagogik texnologiyalar bilan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minlash, jahonning yetakchi ilmiy-</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muassasalari bilan hamkorlik qilish borasida olib borilayotgan islohotlar pedagog kadrlarning zamonaviy kasbiy bilimlari va pedagogik mahoratlarini doimiy oshirish zaruratini kuchaytirmoqda.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zbekiston Respublikasi oliy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muassasalarida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sifatini oshirish chora-tadbirlarida “mamlakatda amalga oshirilayotgan keng qamrovli islohotlarda oliy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muassasalarining ishtiroki hamda tashabbuskorligini oshirish, professor-o‘qituvchilarning bilimi va pedagogik mahorati monitoringini yuritish” kabi </w:t>
      </w:r>
      <w:r w:rsidR="007451E5">
        <w:rPr>
          <w:rFonts w:ascii="Times New Roman" w:hAnsi="Times New Roman" w:cs="Times New Roman"/>
          <w:color w:val="000000" w:themeColor="text1"/>
          <w:sz w:val="28"/>
          <w:szCs w:val="28"/>
          <w:lang w:val="en-US"/>
        </w:rPr>
        <w:t>jihat</w:t>
      </w:r>
      <w:r w:rsidRPr="00517866">
        <w:rPr>
          <w:rFonts w:ascii="Times New Roman" w:hAnsi="Times New Roman" w:cs="Times New Roman"/>
          <w:color w:val="000000" w:themeColor="text1"/>
          <w:sz w:val="28"/>
          <w:szCs w:val="28"/>
          <w:lang w:val="en-US"/>
        </w:rPr>
        <w:t>lar belgilanga</w:t>
      </w:r>
      <w:r w:rsidR="006B2D52" w:rsidRPr="00517866">
        <w:rPr>
          <w:rFonts w:ascii="Times New Roman" w:hAnsi="Times New Roman" w:cs="Times New Roman"/>
          <w:color w:val="000000" w:themeColor="text1"/>
          <w:sz w:val="28"/>
          <w:szCs w:val="28"/>
          <w:lang w:val="en-US"/>
        </w:rPr>
        <w:t>n.</w:t>
      </w:r>
      <w:r w:rsidR="007451E5">
        <w:rPr>
          <w:rFonts w:ascii="Times New Roman" w:hAnsi="Times New Roman" w:cs="Times New Roman"/>
          <w:color w:val="000000" w:themeColor="text1"/>
          <w:sz w:val="28"/>
          <w:szCs w:val="28"/>
          <w:lang w:val="en-US"/>
        </w:rPr>
        <w:t xml:space="preserve"> Shuningdek, </w:t>
      </w:r>
      <w:r w:rsidR="00153E5D" w:rsidRPr="00153E5D">
        <w:rPr>
          <w:rFonts w:ascii="Times New Roman" w:hAnsi="Times New Roman" w:cs="Times New Roman"/>
          <w:color w:val="000000" w:themeColor="text1"/>
          <w:sz w:val="28"/>
          <w:szCs w:val="28"/>
          <w:lang w:val="en-US"/>
        </w:rPr>
        <w:t xml:space="preserve"> </w:t>
      </w:r>
      <w:r w:rsidR="00153E5D" w:rsidRPr="00517866">
        <w:rPr>
          <w:rFonts w:ascii="Times New Roman" w:hAnsi="Times New Roman" w:cs="Times New Roman"/>
          <w:color w:val="000000" w:themeColor="text1"/>
          <w:sz w:val="28"/>
          <w:szCs w:val="28"/>
          <w:lang w:val="en-US"/>
        </w:rPr>
        <w:t xml:space="preserve">O‘zbekiston Respublikasi </w:t>
      </w:r>
      <w:r w:rsidR="00153E5D">
        <w:rPr>
          <w:rFonts w:ascii="Times New Roman" w:hAnsi="Times New Roman" w:cs="Times New Roman"/>
          <w:color w:val="000000" w:themeColor="text1"/>
          <w:sz w:val="28"/>
          <w:szCs w:val="28"/>
          <w:lang w:val="en-US"/>
        </w:rPr>
        <w:t xml:space="preserve">Prezidentining </w:t>
      </w:r>
      <w:r w:rsidR="00153E5D" w:rsidRPr="00517866">
        <w:rPr>
          <w:rFonts w:ascii="Times New Roman" w:hAnsi="Times New Roman" w:cs="Times New Roman"/>
          <w:color w:val="000000" w:themeColor="text1"/>
          <w:sz w:val="28"/>
          <w:szCs w:val="28"/>
          <w:lang w:val="en-US"/>
        </w:rPr>
        <w:t xml:space="preserve">2020 </w:t>
      </w:r>
      <w:r w:rsidR="00153E5D">
        <w:rPr>
          <w:rFonts w:ascii="Times New Roman" w:hAnsi="Times New Roman" w:cs="Times New Roman"/>
          <w:color w:val="000000" w:themeColor="text1"/>
          <w:sz w:val="28"/>
          <w:szCs w:val="28"/>
          <w:lang w:val="en-US"/>
        </w:rPr>
        <w:t xml:space="preserve">- </w:t>
      </w:r>
      <w:r w:rsidR="00153E5D" w:rsidRPr="00517866">
        <w:rPr>
          <w:rFonts w:ascii="Times New Roman" w:hAnsi="Times New Roman" w:cs="Times New Roman"/>
          <w:color w:val="000000" w:themeColor="text1"/>
          <w:sz w:val="28"/>
          <w:szCs w:val="28"/>
          <w:lang w:val="en-US"/>
        </w:rPr>
        <w:t>yilning 5</w:t>
      </w:r>
      <w:r w:rsidR="00153E5D">
        <w:rPr>
          <w:rFonts w:ascii="Times New Roman" w:hAnsi="Times New Roman" w:cs="Times New Roman"/>
          <w:color w:val="000000" w:themeColor="text1"/>
          <w:sz w:val="28"/>
          <w:szCs w:val="28"/>
          <w:lang w:val="en-US"/>
        </w:rPr>
        <w:t>-</w:t>
      </w:r>
      <w:r w:rsidR="00153E5D" w:rsidRPr="00517866">
        <w:rPr>
          <w:rFonts w:ascii="Times New Roman" w:hAnsi="Times New Roman" w:cs="Times New Roman"/>
          <w:color w:val="000000" w:themeColor="text1"/>
          <w:sz w:val="28"/>
          <w:szCs w:val="28"/>
          <w:lang w:val="en-US"/>
        </w:rPr>
        <w:t xml:space="preserve"> oktyabrda</w:t>
      </w:r>
      <w:r w:rsidR="004604EF">
        <w:rPr>
          <w:rFonts w:ascii="Times New Roman" w:hAnsi="Times New Roman" w:cs="Times New Roman"/>
          <w:color w:val="000000" w:themeColor="text1"/>
          <w:sz w:val="28"/>
          <w:szCs w:val="28"/>
          <w:lang w:val="en-US"/>
        </w:rPr>
        <w:t>gi “Raqamli O‘zbekiston – 2030”</w:t>
      </w:r>
      <w:r w:rsidR="004604EF">
        <w:rPr>
          <w:rStyle w:val="af8"/>
          <w:rFonts w:ascii="Times New Roman" w:hAnsi="Times New Roman" w:cs="Times New Roman"/>
          <w:color w:val="000000" w:themeColor="text1"/>
          <w:sz w:val="28"/>
          <w:szCs w:val="28"/>
          <w:lang w:val="en-US"/>
        </w:rPr>
        <w:footnoteReference w:id="6"/>
      </w:r>
      <w:r w:rsidR="00153E5D" w:rsidRPr="00517866">
        <w:rPr>
          <w:rFonts w:ascii="Times New Roman" w:hAnsi="Times New Roman" w:cs="Times New Roman"/>
          <w:color w:val="000000" w:themeColor="text1"/>
          <w:sz w:val="28"/>
          <w:szCs w:val="28"/>
          <w:lang w:val="en-US"/>
        </w:rPr>
        <w:t>strategiyasini tasdiqlash va uni samarali amalga oshirish chora</w:t>
      </w:r>
      <w:r w:rsidR="005B74D9">
        <w:rPr>
          <w:rFonts w:ascii="Times New Roman" w:hAnsi="Times New Roman" w:cs="Times New Roman"/>
          <w:color w:val="000000" w:themeColor="text1"/>
          <w:sz w:val="28"/>
          <w:szCs w:val="28"/>
          <w:lang w:val="en-US"/>
        </w:rPr>
        <w:t>-</w:t>
      </w:r>
      <w:r w:rsidR="00153E5D" w:rsidRPr="00517866">
        <w:rPr>
          <w:rFonts w:ascii="Times New Roman" w:hAnsi="Times New Roman" w:cs="Times New Roman"/>
          <w:color w:val="000000" w:themeColor="text1"/>
          <w:sz w:val="28"/>
          <w:szCs w:val="28"/>
          <w:lang w:val="en-US"/>
        </w:rPr>
        <w:t>tadbirlari to‘g‘risida”gi PF-6079</w:t>
      </w:r>
      <w:r w:rsidR="00153E5D">
        <w:rPr>
          <w:rFonts w:ascii="Times New Roman" w:hAnsi="Times New Roman" w:cs="Times New Roman"/>
          <w:color w:val="000000" w:themeColor="text1"/>
          <w:sz w:val="28"/>
          <w:szCs w:val="28"/>
          <w:lang w:val="en-US"/>
        </w:rPr>
        <w:t>-</w:t>
      </w:r>
      <w:r w:rsidR="00153E5D" w:rsidRPr="00517866">
        <w:rPr>
          <w:rFonts w:ascii="Times New Roman" w:hAnsi="Times New Roman" w:cs="Times New Roman"/>
          <w:color w:val="000000" w:themeColor="text1"/>
          <w:sz w:val="28"/>
          <w:szCs w:val="28"/>
          <w:lang w:val="en-US"/>
        </w:rPr>
        <w:t>son farmoni</w:t>
      </w:r>
      <w:r w:rsidR="005B74D9">
        <w:rPr>
          <w:rFonts w:ascii="Times New Roman" w:hAnsi="Times New Roman" w:cs="Times New Roman"/>
          <w:color w:val="000000" w:themeColor="text1"/>
          <w:sz w:val="28"/>
          <w:szCs w:val="28"/>
          <w:lang w:val="en-US"/>
        </w:rPr>
        <w:t>da ham mazkur ishlarning amalga oshirilishi</w:t>
      </w:r>
      <w:r w:rsidR="00DD2EB0">
        <w:rPr>
          <w:rFonts w:ascii="Times New Roman" w:hAnsi="Times New Roman" w:cs="Times New Roman"/>
          <w:color w:val="000000" w:themeColor="text1"/>
          <w:sz w:val="28"/>
          <w:szCs w:val="28"/>
          <w:lang w:val="en-US"/>
        </w:rPr>
        <w:t xml:space="preserve"> haqida muhim vazifalar ta’kidlangan.</w:t>
      </w:r>
    </w:p>
    <w:p w:rsidR="001C2D12" w:rsidRPr="00C66C82" w:rsidRDefault="001C2D12" w:rsidP="001C2D12">
      <w:pPr>
        <w:tabs>
          <w:tab w:val="left" w:pos="851"/>
        </w:tabs>
        <w:spacing w:line="360" w:lineRule="auto"/>
        <w:ind w:firstLine="567"/>
        <w:jc w:val="both"/>
        <w:rPr>
          <w:rFonts w:ascii="Times New Roman" w:hAnsi="Times New Roman" w:cs="Times New Roman"/>
          <w:sz w:val="28"/>
          <w:szCs w:val="28"/>
          <w:lang w:val="uz-Cyrl-UZ" w:eastAsia="ru-RU"/>
        </w:rPr>
      </w:pPr>
      <w:r>
        <w:rPr>
          <w:rFonts w:ascii="Times New Roman" w:hAnsi="Times New Roman" w:cs="Times New Roman"/>
          <w:color w:val="000000" w:themeColor="text1"/>
          <w:sz w:val="28"/>
          <w:szCs w:val="28"/>
          <w:lang w:val="en-US"/>
        </w:rPr>
        <w:t>R</w:t>
      </w:r>
      <w:r w:rsidRPr="001C2D12">
        <w:rPr>
          <w:rFonts w:ascii="Times New Roman" w:hAnsi="Times New Roman" w:cs="Times New Roman"/>
          <w:color w:val="000000" w:themeColor="text1"/>
          <w:sz w:val="28"/>
          <w:szCs w:val="28"/>
          <w:lang w:val="en-US"/>
        </w:rPr>
        <w:t xml:space="preserve">aqamli texnologiyalar va talaba </w:t>
      </w:r>
      <w:proofErr w:type="gramStart"/>
      <w:r w:rsidRPr="001C2D12">
        <w:rPr>
          <w:rFonts w:ascii="Times New Roman" w:hAnsi="Times New Roman" w:cs="Times New Roman"/>
          <w:color w:val="000000" w:themeColor="text1"/>
          <w:sz w:val="28"/>
          <w:szCs w:val="28"/>
          <w:lang w:val="en-US"/>
        </w:rPr>
        <w:t>kompetensiyasining  pedagogik</w:t>
      </w:r>
      <w:proofErr w:type="gramEnd"/>
      <w:r w:rsidRPr="001C2D12">
        <w:rPr>
          <w:rFonts w:ascii="Times New Roman" w:hAnsi="Times New Roman" w:cs="Times New Roman"/>
          <w:color w:val="000000" w:themeColor="text1"/>
          <w:sz w:val="28"/>
          <w:szCs w:val="28"/>
          <w:lang w:val="en-US"/>
        </w:rPr>
        <w:t xml:space="preserve"> nazariy asoslari</w:t>
      </w:r>
      <w:r w:rsidRPr="002B3E20">
        <w:rPr>
          <w:rFonts w:ascii="Times New Roman" w:hAnsi="Times New Roman" w:cs="Times New Roman"/>
          <w:sz w:val="28"/>
          <w:szCs w:val="28"/>
          <w:lang w:val="uz-Cyrl-UZ"/>
        </w:rPr>
        <w:t xml:space="preserve"> </w:t>
      </w:r>
      <w:r w:rsidR="00F017A3">
        <w:rPr>
          <w:rFonts w:ascii="Times New Roman" w:hAnsi="Times New Roman" w:cs="Times New Roman"/>
          <w:sz w:val="28"/>
          <w:szCs w:val="28"/>
          <w:lang w:val="en-US"/>
        </w:rPr>
        <w:t>talaba</w:t>
      </w:r>
      <w:r w:rsidRPr="002B3E20">
        <w:rPr>
          <w:rFonts w:ascii="Times New Roman" w:hAnsi="Times New Roman" w:cs="Times New Roman"/>
          <w:sz w:val="28"/>
          <w:szCs w:val="28"/>
          <w:lang w:val="uz-Cyrl-UZ"/>
        </w:rPr>
        <w:t xml:space="preserve">larda </w:t>
      </w:r>
      <w:r w:rsidR="00F017A3">
        <w:rPr>
          <w:rFonts w:ascii="Times New Roman" w:hAnsi="Times New Roman" w:cs="Times New Roman"/>
          <w:sz w:val="28"/>
          <w:szCs w:val="28"/>
          <w:lang w:val="en-US"/>
        </w:rPr>
        <w:t>amaliy faoliyat</w:t>
      </w:r>
      <w:r w:rsidRPr="002B3E20">
        <w:rPr>
          <w:rFonts w:ascii="Times New Roman" w:hAnsi="Times New Roman" w:cs="Times New Roman"/>
          <w:sz w:val="28"/>
          <w:szCs w:val="28"/>
          <w:lang w:val="uz-Cyrl-UZ"/>
        </w:rPr>
        <w:t xml:space="preserve"> kompetensiyalarni shakllantirishga yo‘naltirilgan ta’limiy jarayonning nazariy-metodik asoslari, pedagogik shart-sharoitlar, metodlar, shakllar, vositalar va pedagogik model doirasida ifoda etilgan metodik yondashuvlar</w:t>
      </w:r>
      <w:r w:rsidR="00772DF0">
        <w:rPr>
          <w:rFonts w:ascii="Times New Roman" w:hAnsi="Times New Roman" w:cs="Times New Roman"/>
          <w:sz w:val="28"/>
          <w:szCs w:val="28"/>
          <w:lang w:val="en-US"/>
        </w:rPr>
        <w:t>ni rivojlantiradi</w:t>
      </w:r>
      <w:r w:rsidRPr="002B3E20">
        <w:rPr>
          <w:rFonts w:ascii="Times New Roman" w:hAnsi="Times New Roman" w:cs="Times New Roman"/>
          <w:sz w:val="28"/>
          <w:szCs w:val="28"/>
          <w:lang w:val="uz-Cyrl-UZ"/>
        </w:rPr>
        <w:t xml:space="preserve">. </w:t>
      </w:r>
      <w:r w:rsidRPr="0031346E">
        <w:rPr>
          <w:rFonts w:ascii="Times New Roman" w:hAnsi="Times New Roman" w:cs="Times New Roman"/>
          <w:sz w:val="28"/>
          <w:szCs w:val="28"/>
          <w:lang w:val="uz-Cyrl-UZ"/>
        </w:rPr>
        <w:t xml:space="preserve">Zamonaviy </w:t>
      </w:r>
      <w:r w:rsidR="0031346E" w:rsidRPr="0031346E">
        <w:rPr>
          <w:rFonts w:ascii="Times New Roman" w:hAnsi="Times New Roman" w:cs="Times New Roman"/>
          <w:sz w:val="28"/>
          <w:szCs w:val="28"/>
          <w:lang w:val="uz-Cyrl-UZ"/>
        </w:rPr>
        <w:t xml:space="preserve"> darslarni oliy ta’lim</w:t>
      </w:r>
      <w:r w:rsidR="004F76AC" w:rsidRPr="004F76AC">
        <w:rPr>
          <w:rFonts w:ascii="Times New Roman" w:hAnsi="Times New Roman" w:cs="Times New Roman"/>
          <w:sz w:val="28"/>
          <w:szCs w:val="28"/>
          <w:lang w:val="uz-Cyrl-UZ"/>
        </w:rPr>
        <w:t>i</w:t>
      </w:r>
      <w:r w:rsidR="0031346E" w:rsidRPr="0031346E">
        <w:rPr>
          <w:rFonts w:ascii="Times New Roman" w:hAnsi="Times New Roman" w:cs="Times New Roman"/>
          <w:sz w:val="28"/>
          <w:szCs w:val="28"/>
          <w:lang w:val="uz-Cyrl-UZ"/>
        </w:rPr>
        <w:t xml:space="preserve">ga </w:t>
      </w:r>
      <w:r w:rsidR="007D4A05" w:rsidRPr="007D4A05">
        <w:rPr>
          <w:rFonts w:ascii="Times New Roman" w:hAnsi="Times New Roman" w:cs="Times New Roman"/>
          <w:sz w:val="28"/>
          <w:szCs w:val="28"/>
          <w:lang w:val="uz-Cyrl-UZ"/>
        </w:rPr>
        <w:t xml:space="preserve">tizimli tadbiq qilish </w:t>
      </w:r>
      <w:r w:rsidRPr="0031346E">
        <w:rPr>
          <w:rFonts w:ascii="Times New Roman" w:hAnsi="Times New Roman" w:cs="Times New Roman"/>
          <w:sz w:val="28"/>
          <w:szCs w:val="28"/>
          <w:lang w:val="uz-Cyrl-UZ"/>
        </w:rPr>
        <w:t xml:space="preserve">jamiyatda texnologik taraqqiyot, globallashuv va demografik muammolar ta’lim tizimini ham o‘zgarishga undamoqda. </w:t>
      </w:r>
      <w:r w:rsidRPr="004F76AC">
        <w:rPr>
          <w:rFonts w:ascii="Times New Roman" w:hAnsi="Times New Roman" w:cs="Times New Roman"/>
          <w:sz w:val="28"/>
          <w:szCs w:val="28"/>
          <w:lang w:val="uz-Cyrl-UZ"/>
        </w:rPr>
        <w:t xml:space="preserve">21-asrda </w:t>
      </w:r>
      <w:r w:rsidR="004F76AC" w:rsidRPr="004F76AC">
        <w:rPr>
          <w:rFonts w:ascii="Times New Roman" w:hAnsi="Times New Roman" w:cs="Times New Roman"/>
          <w:sz w:val="28"/>
          <w:szCs w:val="28"/>
          <w:lang w:val="uz-Cyrl-UZ"/>
        </w:rPr>
        <w:t xml:space="preserve"> hartomonlama </w:t>
      </w:r>
      <w:r w:rsidRPr="004F76AC">
        <w:rPr>
          <w:rFonts w:ascii="Times New Roman" w:hAnsi="Times New Roman" w:cs="Times New Roman"/>
          <w:sz w:val="28"/>
          <w:szCs w:val="28"/>
          <w:lang w:val="uz-Cyrl-UZ"/>
        </w:rPr>
        <w:t xml:space="preserve">muvaffaqiyatli shaxs bo‘lish uchun faqat bilim olish kifoya emas, balki ijtimoiy ko‘nikmalar, tanqidiy fikrlash, hamkorlik va muammolarni hal qilish qobiliyatlari </w:t>
      </w:r>
      <w:r w:rsidRPr="004F76AC">
        <w:rPr>
          <w:rFonts w:ascii="Times New Roman" w:hAnsi="Times New Roman" w:cs="Times New Roman"/>
          <w:sz w:val="28"/>
          <w:szCs w:val="28"/>
          <w:lang w:val="uz-Cyrl-UZ"/>
        </w:rPr>
        <w:lastRenderedPageBreak/>
        <w:t xml:space="preserve">muhim rol o‘ynaydi. </w:t>
      </w:r>
      <w:r w:rsidRPr="00C66C82">
        <w:rPr>
          <w:rFonts w:ascii="Times New Roman" w:hAnsi="Times New Roman" w:cs="Times New Roman"/>
          <w:sz w:val="28"/>
          <w:szCs w:val="28"/>
          <w:lang w:val="uz-Cyrl-UZ"/>
        </w:rPr>
        <w:t>YUNESKO tomonidan qabul qilingan "Barqaror rivojlanish maqsadlari" global ta’lim dasturining asosiy yo‘nalishlaridan biri sifatida kognitiv, ijtimoiy-emotsional va xulq-atvor kompetensiyalarini shakllantirish belgilangan.</w:t>
      </w:r>
    </w:p>
    <w:p w:rsidR="001C2D12" w:rsidRPr="00C66C82" w:rsidRDefault="00DA2307" w:rsidP="001C2D12">
      <w:pPr>
        <w:tabs>
          <w:tab w:val="left" w:pos="851"/>
        </w:tabs>
        <w:spacing w:line="360" w:lineRule="auto"/>
        <w:ind w:firstLine="567"/>
        <w:jc w:val="both"/>
        <w:rPr>
          <w:rFonts w:ascii="Times New Roman" w:hAnsi="Times New Roman" w:cs="Times New Roman"/>
          <w:sz w:val="28"/>
          <w:szCs w:val="28"/>
          <w:lang w:val="uz-Cyrl-UZ"/>
        </w:rPr>
      </w:pPr>
      <w:r w:rsidRPr="00C66C82">
        <w:rPr>
          <w:rFonts w:ascii="Times New Roman" w:hAnsi="Times New Roman" w:cs="Times New Roman"/>
          <w:sz w:val="28"/>
          <w:szCs w:val="28"/>
          <w:lang w:val="uz-Cyrl-UZ"/>
        </w:rPr>
        <w:t xml:space="preserve">Dunyoning </w:t>
      </w:r>
      <w:r w:rsidR="001C2D12" w:rsidRPr="00C66C82">
        <w:rPr>
          <w:rFonts w:ascii="Times New Roman" w:hAnsi="Times New Roman" w:cs="Times New Roman"/>
          <w:sz w:val="28"/>
          <w:szCs w:val="28"/>
          <w:lang w:val="uz-Cyrl-UZ"/>
        </w:rPr>
        <w:t>152 mamlakat</w:t>
      </w:r>
      <w:r w:rsidRPr="00C66C82">
        <w:rPr>
          <w:rFonts w:ascii="Times New Roman" w:hAnsi="Times New Roman" w:cs="Times New Roman"/>
          <w:sz w:val="28"/>
          <w:szCs w:val="28"/>
          <w:lang w:val="uz-Cyrl-UZ"/>
        </w:rPr>
        <w:t>i</w:t>
      </w:r>
      <w:r w:rsidR="001C2D12" w:rsidRPr="00C66C82">
        <w:rPr>
          <w:rFonts w:ascii="Times New Roman" w:hAnsi="Times New Roman" w:cs="Times New Roman"/>
          <w:sz w:val="28"/>
          <w:szCs w:val="28"/>
          <w:lang w:val="uz-Cyrl-UZ"/>
        </w:rPr>
        <w:t>da o‘tkazilgan tadqiqotlar shuni ko‘rsat</w:t>
      </w:r>
      <w:r w:rsidRPr="00C66C82">
        <w:rPr>
          <w:rFonts w:ascii="Times New Roman" w:hAnsi="Times New Roman" w:cs="Times New Roman"/>
          <w:sz w:val="28"/>
          <w:szCs w:val="28"/>
          <w:lang w:val="uz-Cyrl-UZ"/>
        </w:rPr>
        <w:t>a</w:t>
      </w:r>
      <w:r w:rsidR="001C2D12" w:rsidRPr="00C66C82">
        <w:rPr>
          <w:rFonts w:ascii="Times New Roman" w:hAnsi="Times New Roman" w:cs="Times New Roman"/>
          <w:sz w:val="28"/>
          <w:szCs w:val="28"/>
          <w:lang w:val="uz-Cyrl-UZ"/>
        </w:rPr>
        <w:t xml:space="preserve">diki, </w:t>
      </w:r>
      <w:r w:rsidR="00FB645D" w:rsidRPr="00C66C82">
        <w:rPr>
          <w:rFonts w:ascii="Times New Roman" w:hAnsi="Times New Roman" w:cs="Times New Roman"/>
          <w:sz w:val="28"/>
          <w:szCs w:val="28"/>
          <w:lang w:val="uz-Cyrl-UZ"/>
        </w:rPr>
        <w:t xml:space="preserve"> axborot bilan ishlash, </w:t>
      </w:r>
      <w:r w:rsidR="001C2D12" w:rsidRPr="00C66C82">
        <w:rPr>
          <w:rFonts w:ascii="Times New Roman" w:hAnsi="Times New Roman" w:cs="Times New Roman"/>
          <w:sz w:val="28"/>
          <w:szCs w:val="28"/>
          <w:lang w:val="uz-Cyrl-UZ"/>
        </w:rPr>
        <w:t xml:space="preserve">muloqot, ijodkorlik, tanqidiy fikrlash va muammolarni hal qilish eng ko‘p talab etiladigan kompetensiyalar sirasiga kiradi. </w:t>
      </w:r>
      <w:r w:rsidR="001C2D12" w:rsidRPr="002B3E20">
        <w:rPr>
          <w:rFonts w:ascii="Times New Roman" w:hAnsi="Times New Roman" w:cs="Times New Roman"/>
          <w:sz w:val="28"/>
          <w:szCs w:val="28"/>
          <w:lang w:val="ms-MY"/>
        </w:rPr>
        <w:t xml:space="preserve">Ushbu kompetensiyalar </w:t>
      </w:r>
      <w:r>
        <w:rPr>
          <w:rFonts w:ascii="Times New Roman" w:hAnsi="Times New Roman" w:cs="Times New Roman"/>
          <w:sz w:val="28"/>
          <w:szCs w:val="28"/>
          <w:lang w:val="ms-MY"/>
        </w:rPr>
        <w:t>zamonaviy innovatsion darslar</w:t>
      </w:r>
      <w:r w:rsidR="00D33C17">
        <w:rPr>
          <w:rFonts w:ascii="Times New Roman" w:hAnsi="Times New Roman" w:cs="Times New Roman"/>
          <w:sz w:val="28"/>
          <w:szCs w:val="28"/>
          <w:lang w:val="ms-MY"/>
        </w:rPr>
        <w:t xml:space="preserve"> orqali amalga oshiriladi. Ular </w:t>
      </w:r>
      <w:r w:rsidR="001C2D12" w:rsidRPr="002B3E20">
        <w:rPr>
          <w:rFonts w:ascii="Times New Roman" w:hAnsi="Times New Roman" w:cs="Times New Roman"/>
          <w:sz w:val="28"/>
          <w:szCs w:val="28"/>
          <w:lang w:val="ms-MY"/>
        </w:rPr>
        <w:t>quyidagi jihatlarni o‘z ichiga oladi:</w:t>
      </w:r>
    </w:p>
    <w:p w:rsidR="001C2D12" w:rsidRPr="006E2EF4" w:rsidRDefault="00D33C17" w:rsidP="001C2D12">
      <w:pPr>
        <w:numPr>
          <w:ilvl w:val="0"/>
          <w:numId w:val="13"/>
        </w:numPr>
        <w:tabs>
          <w:tab w:val="left" w:pos="851"/>
        </w:tabs>
        <w:autoSpaceDN w:val="0"/>
        <w:spacing w:after="0" w:line="360" w:lineRule="auto"/>
        <w:ind w:left="0" w:firstLine="567"/>
        <w:jc w:val="both"/>
        <w:rPr>
          <w:rFonts w:ascii="Times New Roman" w:hAnsi="Times New Roman" w:cs="Times New Roman"/>
          <w:sz w:val="28"/>
          <w:szCs w:val="28"/>
          <w:lang w:val="uz-Cyrl-UZ"/>
        </w:rPr>
      </w:pPr>
      <w:r w:rsidRPr="006E2EF4">
        <w:rPr>
          <w:rFonts w:ascii="Times New Roman" w:hAnsi="Times New Roman" w:cs="Times New Roman"/>
          <w:sz w:val="28"/>
          <w:szCs w:val="28"/>
          <w:lang w:val="uz-Cyrl-UZ"/>
        </w:rPr>
        <w:t xml:space="preserve">Hayotiy </w:t>
      </w:r>
      <w:r w:rsidR="00912E9E" w:rsidRPr="006E2EF4">
        <w:rPr>
          <w:rFonts w:ascii="Times New Roman" w:hAnsi="Times New Roman" w:cs="Times New Roman"/>
          <w:sz w:val="28"/>
          <w:szCs w:val="28"/>
          <w:lang w:val="uz-Cyrl-UZ"/>
        </w:rPr>
        <w:t>t</w:t>
      </w:r>
      <w:r w:rsidR="001C2D12" w:rsidRPr="006E2EF4">
        <w:rPr>
          <w:rFonts w:ascii="Times New Roman" w:hAnsi="Times New Roman" w:cs="Times New Roman"/>
          <w:sz w:val="28"/>
          <w:szCs w:val="28"/>
          <w:lang w:val="uz-Cyrl-UZ"/>
        </w:rPr>
        <w:t xml:space="preserve">asavvur va </w:t>
      </w:r>
      <w:r w:rsidR="00912E9E" w:rsidRPr="006E2EF4">
        <w:rPr>
          <w:rFonts w:ascii="Times New Roman" w:hAnsi="Times New Roman" w:cs="Times New Roman"/>
          <w:sz w:val="28"/>
          <w:szCs w:val="28"/>
          <w:lang w:val="uz-Cyrl-UZ"/>
        </w:rPr>
        <w:t xml:space="preserve">ijodiy </w:t>
      </w:r>
      <w:r w:rsidR="001C2D12" w:rsidRPr="006E2EF4">
        <w:rPr>
          <w:rFonts w:ascii="Times New Roman" w:hAnsi="Times New Roman" w:cs="Times New Roman"/>
          <w:sz w:val="28"/>
          <w:szCs w:val="28"/>
          <w:lang w:val="uz-Cyrl-UZ"/>
        </w:rPr>
        <w:t xml:space="preserve">g‘oyalar yaratish, axborotni tahlil qilish va </w:t>
      </w:r>
      <w:r w:rsidR="00912E9E" w:rsidRPr="006E2EF4">
        <w:rPr>
          <w:rFonts w:ascii="Times New Roman" w:hAnsi="Times New Roman" w:cs="Times New Roman"/>
          <w:sz w:val="28"/>
          <w:szCs w:val="28"/>
          <w:lang w:val="uz-Cyrl-UZ"/>
        </w:rPr>
        <w:t>y</w:t>
      </w:r>
      <w:r w:rsidR="001C2D12" w:rsidRPr="006E2EF4">
        <w:rPr>
          <w:rFonts w:ascii="Times New Roman" w:hAnsi="Times New Roman" w:cs="Times New Roman"/>
          <w:sz w:val="28"/>
          <w:szCs w:val="28"/>
          <w:lang w:val="uz-Cyrl-UZ"/>
        </w:rPr>
        <w:t>еtishmovchiligini aniqlash;</w:t>
      </w:r>
    </w:p>
    <w:p w:rsidR="001C2D12" w:rsidRPr="002B3E20" w:rsidRDefault="00912E9E" w:rsidP="001C2D12">
      <w:pPr>
        <w:numPr>
          <w:ilvl w:val="0"/>
          <w:numId w:val="13"/>
        </w:numPr>
        <w:tabs>
          <w:tab w:val="left" w:pos="851"/>
        </w:tabs>
        <w:autoSpaceDN w:val="0"/>
        <w:spacing w:after="0" w:line="360" w:lineRule="auto"/>
        <w:ind w:left="0" w:firstLine="567"/>
        <w:jc w:val="both"/>
        <w:rPr>
          <w:rFonts w:ascii="Times New Roman" w:hAnsi="Times New Roman" w:cs="Times New Roman"/>
          <w:sz w:val="28"/>
          <w:szCs w:val="28"/>
          <w:lang w:val="en-US"/>
        </w:rPr>
      </w:pPr>
      <w:r>
        <w:rPr>
          <w:rFonts w:ascii="Times New Roman" w:hAnsi="Times New Roman" w:cs="Times New Roman"/>
          <w:sz w:val="28"/>
          <w:szCs w:val="28"/>
          <w:lang w:val="en-US"/>
        </w:rPr>
        <w:t>Mavjud d</w:t>
      </w:r>
      <w:r w:rsidR="001C2D12" w:rsidRPr="002B3E20">
        <w:rPr>
          <w:rFonts w:ascii="Times New Roman" w:hAnsi="Times New Roman" w:cs="Times New Roman"/>
          <w:sz w:val="28"/>
          <w:szCs w:val="28"/>
          <w:lang w:val="en-US"/>
        </w:rPr>
        <w:t>alillar asosida xulosa chiqarish, qaror qabul qilish va boshqalar bilan hamkorlikda ishlash;</w:t>
      </w:r>
    </w:p>
    <w:p w:rsidR="001C2D12" w:rsidRPr="002B3E20" w:rsidRDefault="003158EF" w:rsidP="001C2D12">
      <w:pPr>
        <w:numPr>
          <w:ilvl w:val="0"/>
          <w:numId w:val="13"/>
        </w:numPr>
        <w:tabs>
          <w:tab w:val="left" w:pos="851"/>
        </w:tabs>
        <w:autoSpaceDN w:val="0"/>
        <w:spacing w:after="0" w:line="360" w:lineRule="auto"/>
        <w:ind w:left="0" w:firstLine="567"/>
        <w:jc w:val="both"/>
        <w:rPr>
          <w:rFonts w:ascii="Times New Roman" w:hAnsi="Times New Roman" w:cs="Times New Roman"/>
          <w:sz w:val="28"/>
          <w:szCs w:val="28"/>
          <w:lang w:val="en-US"/>
        </w:rPr>
      </w:pPr>
      <w:r>
        <w:rPr>
          <w:rFonts w:ascii="Times New Roman" w:hAnsi="Times New Roman" w:cs="Times New Roman"/>
          <w:sz w:val="28"/>
          <w:szCs w:val="28"/>
          <w:lang w:val="en-US"/>
        </w:rPr>
        <w:t>Tizimli m</w:t>
      </w:r>
      <w:r w:rsidR="001C2D12" w:rsidRPr="002B3E20">
        <w:rPr>
          <w:rFonts w:ascii="Times New Roman" w:hAnsi="Times New Roman" w:cs="Times New Roman"/>
          <w:sz w:val="28"/>
          <w:szCs w:val="28"/>
          <w:lang w:val="en-US"/>
        </w:rPr>
        <w:t>ustaqil fikr yuritish, guruh ichida ishlash va umumiy natijalarni baholash.</w:t>
      </w:r>
    </w:p>
    <w:p w:rsidR="001C2D12" w:rsidRPr="002B3E20" w:rsidRDefault="001C2D12" w:rsidP="001C2D12">
      <w:pPr>
        <w:spacing w:line="360" w:lineRule="auto"/>
        <w:ind w:firstLine="567"/>
        <w:jc w:val="both"/>
        <w:rPr>
          <w:rFonts w:ascii="Times New Roman" w:hAnsi="Times New Roman" w:cs="Times New Roman"/>
          <w:sz w:val="28"/>
          <w:szCs w:val="28"/>
          <w:lang w:val="uz-Cyrl-UZ"/>
        </w:rPr>
      </w:pPr>
      <w:r w:rsidRPr="002B3E20">
        <w:rPr>
          <w:rFonts w:ascii="Times New Roman" w:hAnsi="Times New Roman" w:cs="Times New Roman"/>
          <w:sz w:val="28"/>
          <w:szCs w:val="28"/>
          <w:lang w:val="uz-Cyrl-UZ"/>
        </w:rPr>
        <w:t xml:space="preserve"> </w:t>
      </w:r>
      <w:r w:rsidR="00220E45" w:rsidRPr="00C66C82">
        <w:rPr>
          <w:rFonts w:ascii="Times New Roman" w:hAnsi="Times New Roman"/>
          <w:bCs/>
          <w:sz w:val="28"/>
          <w:szCs w:val="28"/>
          <w:lang w:val="uz-Cyrl-UZ"/>
        </w:rPr>
        <w:t>T</w:t>
      </w:r>
      <w:r w:rsidR="00220E45" w:rsidRPr="005A5C50">
        <w:rPr>
          <w:rFonts w:ascii="Times New Roman" w:hAnsi="Times New Roman"/>
          <w:bCs/>
          <w:sz w:val="28"/>
          <w:szCs w:val="28"/>
          <w:lang w:val="uz-Cyrl-UZ"/>
        </w:rPr>
        <w:t>a’lim jarayonlarida raqamli texnologiya orqali talaba kompetensiyasini takomillashtirish</w:t>
      </w:r>
      <w:r w:rsidR="00220E45" w:rsidRPr="00C66C82">
        <w:rPr>
          <w:rFonts w:ascii="Times New Roman" w:hAnsi="Times New Roman"/>
          <w:bCs/>
          <w:sz w:val="28"/>
          <w:szCs w:val="28"/>
          <w:lang w:val="uz-Cyrl-UZ"/>
        </w:rPr>
        <w:t>ning asosiy maqsadi talabalar uchun tayyorlangan AKT</w:t>
      </w:r>
      <w:r w:rsidRPr="002B3E20">
        <w:rPr>
          <w:rFonts w:ascii="Times New Roman" w:hAnsi="Times New Roman" w:cs="Times New Roman"/>
          <w:sz w:val="28"/>
          <w:szCs w:val="28"/>
          <w:lang w:val="uz-Cyrl-UZ"/>
        </w:rPr>
        <w:t xml:space="preserve"> darslarida </w:t>
      </w:r>
      <w:r w:rsidR="00746682" w:rsidRPr="00C66C82">
        <w:rPr>
          <w:rFonts w:ascii="Times New Roman" w:hAnsi="Times New Roman" w:cs="Times New Roman"/>
          <w:sz w:val="28"/>
          <w:szCs w:val="28"/>
          <w:lang w:val="uz-Cyrl-UZ"/>
        </w:rPr>
        <w:t xml:space="preserve"> zamonaviy</w:t>
      </w:r>
      <w:r w:rsidRPr="002B3E20">
        <w:rPr>
          <w:rFonts w:ascii="Times New Roman" w:hAnsi="Times New Roman" w:cs="Times New Roman"/>
          <w:sz w:val="28"/>
          <w:szCs w:val="28"/>
          <w:lang w:val="uz-Cyrl-UZ"/>
        </w:rPr>
        <w:t xml:space="preserve"> model</w:t>
      </w:r>
      <w:r w:rsidR="00746682" w:rsidRPr="00C66C82">
        <w:rPr>
          <w:rFonts w:ascii="Times New Roman" w:hAnsi="Times New Roman" w:cs="Times New Roman"/>
          <w:sz w:val="28"/>
          <w:szCs w:val="28"/>
          <w:lang w:val="uz-Cyrl-UZ"/>
        </w:rPr>
        <w:t>lar</w:t>
      </w:r>
      <w:r w:rsidRPr="002B3E20">
        <w:rPr>
          <w:rFonts w:ascii="Times New Roman" w:hAnsi="Times New Roman" w:cs="Times New Roman"/>
          <w:sz w:val="28"/>
          <w:szCs w:val="28"/>
          <w:lang w:val="uz-Cyrl-UZ"/>
        </w:rPr>
        <w:t>dan foydalanish quyidagi muhim natijalarga olib keladi:</w:t>
      </w:r>
      <w:r w:rsidR="009A17D4" w:rsidRPr="00C66C82">
        <w:rPr>
          <w:rFonts w:ascii="Times New Roman" w:hAnsi="Times New Roman" w:cs="Times New Roman"/>
          <w:sz w:val="28"/>
          <w:szCs w:val="28"/>
          <w:lang w:val="uz-Cyrl-UZ"/>
        </w:rPr>
        <w:t>talaba</w:t>
      </w:r>
      <w:r w:rsidRPr="002B3E20">
        <w:rPr>
          <w:rFonts w:ascii="Times New Roman" w:hAnsi="Times New Roman" w:cs="Times New Roman"/>
          <w:sz w:val="28"/>
          <w:szCs w:val="28"/>
          <w:lang w:val="uz-Cyrl-UZ"/>
        </w:rPr>
        <w:t>larning o‘rganish jarayonini boyitish, ularning bilish doirasini kengaytirish va intellektual rivojlanishiga turtki berish, shuningdek,</w:t>
      </w:r>
      <w:r w:rsidR="009A17D4" w:rsidRPr="00C66C82">
        <w:rPr>
          <w:rFonts w:ascii="Times New Roman" w:hAnsi="Times New Roman" w:cs="Times New Roman"/>
          <w:sz w:val="28"/>
          <w:szCs w:val="28"/>
          <w:lang w:val="uz-Cyrl-UZ"/>
        </w:rPr>
        <w:t>amaliy</w:t>
      </w:r>
      <w:r w:rsidRPr="002B3E20">
        <w:rPr>
          <w:rFonts w:ascii="Times New Roman" w:hAnsi="Times New Roman" w:cs="Times New Roman"/>
          <w:sz w:val="28"/>
          <w:szCs w:val="28"/>
          <w:lang w:val="uz-Cyrl-UZ"/>
        </w:rPr>
        <w:t xml:space="preserve">  kompetensiyalarini rivojlantirish orqali o‘z fikrlarini aniq ifodalash ko‘nikmalarini shakllantirishga xizmat qiladi. Ushbu</w:t>
      </w:r>
      <w:r w:rsidR="009A17D4" w:rsidRPr="00076052">
        <w:rPr>
          <w:rFonts w:ascii="Times New Roman" w:hAnsi="Times New Roman" w:cs="Times New Roman"/>
          <w:sz w:val="28"/>
          <w:szCs w:val="28"/>
          <w:lang w:val="uz-Cyrl-UZ"/>
        </w:rPr>
        <w:t xml:space="preserve"> zamonaviy</w:t>
      </w:r>
      <w:r w:rsidR="009A17D4" w:rsidRPr="002B3E20">
        <w:rPr>
          <w:rFonts w:ascii="Times New Roman" w:hAnsi="Times New Roman" w:cs="Times New Roman"/>
          <w:sz w:val="28"/>
          <w:szCs w:val="28"/>
          <w:lang w:val="uz-Cyrl-UZ"/>
        </w:rPr>
        <w:t xml:space="preserve"> model</w:t>
      </w:r>
      <w:r w:rsidR="009A17D4" w:rsidRPr="00076052">
        <w:rPr>
          <w:rFonts w:ascii="Times New Roman" w:hAnsi="Times New Roman" w:cs="Times New Roman"/>
          <w:sz w:val="28"/>
          <w:szCs w:val="28"/>
          <w:lang w:val="uz-Cyrl-UZ"/>
        </w:rPr>
        <w:t>lar</w:t>
      </w:r>
      <w:r w:rsidR="00076052" w:rsidRPr="00076052">
        <w:rPr>
          <w:rFonts w:ascii="Times New Roman" w:hAnsi="Times New Roman" w:cs="Times New Roman"/>
          <w:sz w:val="28"/>
          <w:szCs w:val="28"/>
          <w:lang w:val="uz-Cyrl-UZ"/>
        </w:rPr>
        <w:t xml:space="preserve"> </w:t>
      </w:r>
      <w:r w:rsidRPr="002B3E20">
        <w:rPr>
          <w:rFonts w:ascii="Times New Roman" w:hAnsi="Times New Roman" w:cs="Times New Roman"/>
          <w:sz w:val="28"/>
          <w:szCs w:val="28"/>
          <w:lang w:val="uz-Cyrl-UZ"/>
        </w:rPr>
        <w:t xml:space="preserve"> asosida ta’lim jarayonini tashkil etish </w:t>
      </w:r>
      <w:r w:rsidR="00076052" w:rsidRPr="00076052">
        <w:rPr>
          <w:rFonts w:ascii="Times New Roman" w:hAnsi="Times New Roman" w:cs="Times New Roman"/>
          <w:sz w:val="28"/>
          <w:szCs w:val="28"/>
          <w:lang w:val="uz-Cyrl-UZ"/>
        </w:rPr>
        <w:t>talaba</w:t>
      </w:r>
      <w:r w:rsidRPr="002B3E20">
        <w:rPr>
          <w:rFonts w:ascii="Times New Roman" w:hAnsi="Times New Roman" w:cs="Times New Roman"/>
          <w:sz w:val="28"/>
          <w:szCs w:val="28"/>
          <w:lang w:val="uz-Cyrl-UZ"/>
        </w:rPr>
        <w:t xml:space="preserve">larning bilim olishga bo‘lgan qiziqishini oshiradi, ularning shaxsiy qarashlarini shakllantirish imkoniyatlarini kengaytiradi va axborot almashinuvining samaradorligini kuchaytiradi. </w:t>
      </w:r>
      <w:r w:rsidR="00076052" w:rsidRPr="00076052">
        <w:rPr>
          <w:rFonts w:ascii="Times New Roman" w:hAnsi="Times New Roman"/>
          <w:bCs/>
          <w:sz w:val="28"/>
          <w:szCs w:val="28"/>
          <w:lang w:val="uz-Cyrl-UZ"/>
        </w:rPr>
        <w:t>T</w:t>
      </w:r>
      <w:r w:rsidR="00076052" w:rsidRPr="005A5C50">
        <w:rPr>
          <w:rFonts w:ascii="Times New Roman" w:hAnsi="Times New Roman"/>
          <w:bCs/>
          <w:sz w:val="28"/>
          <w:szCs w:val="28"/>
          <w:lang w:val="uz-Cyrl-UZ"/>
        </w:rPr>
        <w:t>a’lim jarayonlarida raqamli texnologiya orqali talaba kompetensiyasini takomillashtirish</w:t>
      </w:r>
      <w:r w:rsidR="00076052" w:rsidRPr="00076052">
        <w:rPr>
          <w:rFonts w:ascii="Times New Roman" w:hAnsi="Times New Roman"/>
          <w:bCs/>
          <w:sz w:val="28"/>
          <w:szCs w:val="28"/>
          <w:lang w:val="uz-Cyrl-UZ"/>
        </w:rPr>
        <w:t>ning</w:t>
      </w:r>
      <w:r w:rsidR="0038786C" w:rsidRPr="0038786C">
        <w:rPr>
          <w:rFonts w:ascii="Times New Roman" w:hAnsi="Times New Roman"/>
          <w:bCs/>
          <w:sz w:val="28"/>
          <w:szCs w:val="28"/>
          <w:lang w:val="uz-Cyrl-UZ"/>
        </w:rPr>
        <w:t xml:space="preserve"> birlamchi jihatlari </w:t>
      </w:r>
      <w:r w:rsidRPr="002B3E20">
        <w:rPr>
          <w:rFonts w:ascii="Times New Roman" w:hAnsi="Times New Roman" w:cs="Times New Roman"/>
          <w:sz w:val="28"/>
          <w:szCs w:val="28"/>
          <w:lang w:val="uz-Cyrl-UZ"/>
        </w:rPr>
        <w:t xml:space="preserve"> </w:t>
      </w:r>
      <w:r w:rsidR="0038786C" w:rsidRPr="0038786C">
        <w:rPr>
          <w:rFonts w:ascii="Times New Roman" w:hAnsi="Times New Roman" w:cs="Times New Roman"/>
          <w:sz w:val="28"/>
          <w:szCs w:val="28"/>
          <w:lang w:val="uz-Cyrl-UZ"/>
        </w:rPr>
        <w:t xml:space="preserve">dars </w:t>
      </w:r>
      <w:r w:rsidRPr="002B3E20">
        <w:rPr>
          <w:rFonts w:ascii="Times New Roman" w:hAnsi="Times New Roman" w:cs="Times New Roman"/>
          <w:sz w:val="28"/>
          <w:szCs w:val="28"/>
          <w:lang w:val="uz-Cyrl-UZ"/>
        </w:rPr>
        <w:t xml:space="preserve">modelini takomillashtirishning metodik va ilmiy-amaliy mexanizmi sifatida uni ta’lim jarayonida qo’llashni maqsadga muvofiq deb hisoblaymiz. Bo‘lajak  o‘qituvchilarining </w:t>
      </w:r>
      <w:r w:rsidR="000132B4" w:rsidRPr="005A5C50">
        <w:rPr>
          <w:rFonts w:ascii="Times New Roman" w:hAnsi="Times New Roman"/>
          <w:bCs/>
          <w:sz w:val="28"/>
          <w:szCs w:val="28"/>
          <w:lang w:val="uz-Cyrl-UZ"/>
        </w:rPr>
        <w:t>raqamli texnologiya orqali t</w:t>
      </w:r>
      <w:r w:rsidR="006512B3" w:rsidRPr="006512B3">
        <w:rPr>
          <w:rFonts w:ascii="Times New Roman" w:hAnsi="Times New Roman"/>
          <w:bCs/>
          <w:sz w:val="28"/>
          <w:szCs w:val="28"/>
          <w:lang w:val="uz-Cyrl-UZ"/>
        </w:rPr>
        <w:t>ashkil qilingan</w:t>
      </w:r>
      <w:r w:rsidRPr="002B3E20">
        <w:rPr>
          <w:rFonts w:ascii="Times New Roman" w:hAnsi="Times New Roman" w:cs="Times New Roman"/>
          <w:sz w:val="28"/>
          <w:szCs w:val="28"/>
          <w:lang w:val="uz-Cyrl-UZ"/>
        </w:rPr>
        <w:t xml:space="preserve"> model</w:t>
      </w:r>
      <w:r w:rsidR="006512B3" w:rsidRPr="006512B3">
        <w:rPr>
          <w:rFonts w:ascii="Times New Roman" w:hAnsi="Times New Roman" w:cs="Times New Roman"/>
          <w:sz w:val="28"/>
          <w:szCs w:val="28"/>
          <w:lang w:val="uz-Cyrl-UZ"/>
        </w:rPr>
        <w:t>li AKTdarslari</w:t>
      </w:r>
      <w:r w:rsidRPr="002B3E20">
        <w:rPr>
          <w:rFonts w:ascii="Times New Roman" w:hAnsi="Times New Roman" w:cs="Times New Roman"/>
          <w:sz w:val="28"/>
          <w:szCs w:val="28"/>
          <w:lang w:val="uz-Cyrl-UZ"/>
        </w:rPr>
        <w:t xml:space="preserve"> asosida </w:t>
      </w:r>
      <w:r w:rsidR="00832732" w:rsidRPr="00832732">
        <w:rPr>
          <w:rFonts w:ascii="Times New Roman" w:hAnsi="Times New Roman" w:cs="Times New Roman"/>
          <w:sz w:val="28"/>
          <w:szCs w:val="28"/>
          <w:lang w:val="uz-Cyrl-UZ"/>
        </w:rPr>
        <w:t>olib borilishi talaba</w:t>
      </w:r>
      <w:r w:rsidRPr="002B3E20">
        <w:rPr>
          <w:rFonts w:ascii="Times New Roman" w:hAnsi="Times New Roman" w:cs="Times New Roman"/>
          <w:sz w:val="28"/>
          <w:szCs w:val="28"/>
          <w:lang w:val="uz-Cyrl-UZ"/>
        </w:rPr>
        <w:t xml:space="preserve"> kompetensiyalarni shakllantirishga tayyorgarligini </w:t>
      </w:r>
      <w:r w:rsidRPr="002B3E20">
        <w:rPr>
          <w:rFonts w:ascii="Times New Roman" w:hAnsi="Times New Roman" w:cs="Times New Roman"/>
          <w:sz w:val="28"/>
          <w:szCs w:val="28"/>
          <w:lang w:val="uz-Cyrl-UZ"/>
        </w:rPr>
        <w:lastRenderedPageBreak/>
        <w:t>ta'minlashda</w:t>
      </w:r>
      <w:r w:rsidR="00832732" w:rsidRPr="00832732">
        <w:rPr>
          <w:rFonts w:ascii="Times New Roman" w:hAnsi="Times New Roman" w:cs="Times New Roman"/>
          <w:sz w:val="28"/>
          <w:szCs w:val="28"/>
          <w:lang w:val="uz-Cyrl-UZ"/>
        </w:rPr>
        <w:t xml:space="preserve"> </w:t>
      </w:r>
      <w:r w:rsidR="00670DB3" w:rsidRPr="00670DB3">
        <w:rPr>
          <w:rFonts w:ascii="Times New Roman" w:hAnsi="Times New Roman" w:cs="Times New Roman"/>
          <w:sz w:val="28"/>
          <w:szCs w:val="28"/>
          <w:lang w:val="uz-Cyrl-UZ"/>
        </w:rPr>
        <w:t>o‘quv</w:t>
      </w:r>
      <w:r w:rsidR="00832732" w:rsidRPr="008A495C">
        <w:rPr>
          <w:rFonts w:ascii="Times New Roman" w:hAnsi="Times New Roman" w:cs="Times New Roman"/>
          <w:sz w:val="28"/>
          <w:szCs w:val="28"/>
          <w:lang w:val="uz-Cyrl-UZ"/>
        </w:rPr>
        <w:t xml:space="preserve"> </w:t>
      </w:r>
      <w:r w:rsidRPr="002B3E20">
        <w:rPr>
          <w:rFonts w:ascii="Times New Roman" w:hAnsi="Times New Roman" w:cs="Times New Roman"/>
          <w:sz w:val="28"/>
          <w:szCs w:val="28"/>
          <w:lang w:val="uz-Cyrl-UZ"/>
        </w:rPr>
        <w:t xml:space="preserve"> fanining o‘quv dasturidagi ma</w:t>
      </w:r>
      <w:r w:rsidR="007375F8" w:rsidRPr="007375F8">
        <w:rPr>
          <w:rFonts w:ascii="Times New Roman" w:hAnsi="Times New Roman" w:cs="Times New Roman"/>
          <w:sz w:val="28"/>
          <w:szCs w:val="28"/>
          <w:lang w:val="uz-Cyrl-UZ"/>
        </w:rPr>
        <w:t>’</w:t>
      </w:r>
      <w:r w:rsidRPr="002B3E20">
        <w:rPr>
          <w:rFonts w:ascii="Times New Roman" w:hAnsi="Times New Roman" w:cs="Times New Roman"/>
          <w:sz w:val="28"/>
          <w:szCs w:val="28"/>
          <w:lang w:val="uz-Cyrl-UZ"/>
        </w:rPr>
        <w:t xml:space="preserve">ruza mavzularidan foydalanish imkoniyatlarini amaliy tarzda </w:t>
      </w:r>
      <w:r w:rsidR="008A495C" w:rsidRPr="008A495C">
        <w:rPr>
          <w:rFonts w:ascii="Times New Roman" w:hAnsi="Times New Roman" w:cs="Times New Roman"/>
          <w:sz w:val="28"/>
          <w:szCs w:val="28"/>
          <w:lang w:val="uz-Cyrl-UZ"/>
        </w:rPr>
        <w:t xml:space="preserve"> rivojlantir</w:t>
      </w:r>
      <w:r w:rsidR="00670DB3" w:rsidRPr="00670DB3">
        <w:rPr>
          <w:rFonts w:ascii="Times New Roman" w:hAnsi="Times New Roman" w:cs="Times New Roman"/>
          <w:sz w:val="28"/>
          <w:szCs w:val="28"/>
          <w:lang w:val="uz-Cyrl-UZ"/>
        </w:rPr>
        <w:t>ilishiga e’tibor qaratila</w:t>
      </w:r>
      <w:r w:rsidR="008A495C" w:rsidRPr="008A495C">
        <w:rPr>
          <w:rFonts w:ascii="Times New Roman" w:hAnsi="Times New Roman" w:cs="Times New Roman"/>
          <w:sz w:val="28"/>
          <w:szCs w:val="28"/>
          <w:lang w:val="uz-Cyrl-UZ"/>
        </w:rPr>
        <w:t>d</w:t>
      </w:r>
      <w:r w:rsidR="008A495C" w:rsidRPr="007375F8">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w:t>
      </w:r>
    </w:p>
    <w:p w:rsidR="001C2D12" w:rsidRPr="00DD58BF" w:rsidRDefault="00AA12B2" w:rsidP="001C2D12">
      <w:pPr>
        <w:tabs>
          <w:tab w:val="left" w:pos="851"/>
        </w:tabs>
        <w:spacing w:line="360" w:lineRule="auto"/>
        <w:ind w:firstLine="567"/>
        <w:jc w:val="both"/>
        <w:rPr>
          <w:rFonts w:ascii="Times New Roman" w:hAnsi="Times New Roman" w:cs="Times New Roman"/>
          <w:sz w:val="28"/>
          <w:szCs w:val="28"/>
          <w:lang w:val="uz-Cyrl-UZ"/>
        </w:rPr>
      </w:pPr>
      <w:r w:rsidRPr="00AA12B2">
        <w:rPr>
          <w:rFonts w:ascii="Times New Roman" w:hAnsi="Times New Roman" w:cs="Times New Roman"/>
          <w:sz w:val="28"/>
          <w:szCs w:val="28"/>
          <w:lang w:val="uz-Cyrl-UZ"/>
        </w:rPr>
        <w:t xml:space="preserve">Pedagogik </w:t>
      </w:r>
      <w:r w:rsidR="00594AED" w:rsidRPr="00594AED">
        <w:rPr>
          <w:rFonts w:ascii="Times New Roman" w:hAnsi="Times New Roman" w:cs="Times New Roman"/>
          <w:sz w:val="28"/>
          <w:szCs w:val="28"/>
          <w:lang w:val="uz-Cyrl-UZ"/>
        </w:rPr>
        <w:t xml:space="preserve"> yo‘nalishlar kesimidagi </w:t>
      </w:r>
      <w:r w:rsidRPr="00AA12B2">
        <w:rPr>
          <w:rFonts w:ascii="Times New Roman" w:hAnsi="Times New Roman" w:cs="Times New Roman"/>
          <w:sz w:val="28"/>
          <w:szCs w:val="28"/>
          <w:lang w:val="uz-Cyrl-UZ"/>
        </w:rPr>
        <w:t>f</w:t>
      </w:r>
      <w:r w:rsidR="001C2D12" w:rsidRPr="00AA12B2">
        <w:rPr>
          <w:rFonts w:ascii="Times New Roman" w:hAnsi="Times New Roman" w:cs="Times New Roman"/>
          <w:sz w:val="28"/>
          <w:szCs w:val="28"/>
          <w:lang w:val="uz-Cyrl-UZ"/>
        </w:rPr>
        <w:t>an dasturining ma</w:t>
      </w:r>
      <w:r w:rsidR="00594AED" w:rsidRPr="00AD5B35">
        <w:rPr>
          <w:rFonts w:ascii="Times New Roman" w:hAnsi="Times New Roman" w:cs="Times New Roman"/>
          <w:sz w:val="28"/>
          <w:szCs w:val="28"/>
          <w:lang w:val="uz-Cyrl-UZ"/>
        </w:rPr>
        <w:t>’</w:t>
      </w:r>
      <w:r w:rsidR="001C2D12" w:rsidRPr="00AA12B2">
        <w:rPr>
          <w:rFonts w:ascii="Times New Roman" w:hAnsi="Times New Roman" w:cs="Times New Roman"/>
          <w:sz w:val="28"/>
          <w:szCs w:val="28"/>
          <w:lang w:val="uz-Cyrl-UZ"/>
        </w:rPr>
        <w:t xml:space="preserve">ruza qismidan tanlab olingan mavzular asosida </w:t>
      </w:r>
      <w:r w:rsidRPr="00AA12B2">
        <w:rPr>
          <w:rFonts w:ascii="Times New Roman" w:hAnsi="Times New Roman" w:cs="Times New Roman"/>
          <w:sz w:val="28"/>
          <w:szCs w:val="28"/>
          <w:lang w:val="uz-Cyrl-UZ"/>
        </w:rPr>
        <w:t>AKT darslari samarasini</w:t>
      </w:r>
      <w:r w:rsidR="00F33D46" w:rsidRPr="00F33D46">
        <w:rPr>
          <w:rFonts w:ascii="Times New Roman" w:hAnsi="Times New Roman" w:cs="Times New Roman"/>
          <w:sz w:val="28"/>
          <w:szCs w:val="28"/>
          <w:lang w:val="uz-Cyrl-UZ"/>
        </w:rPr>
        <w:t xml:space="preserve"> oshirish</w:t>
      </w:r>
      <w:r w:rsidR="001C2D12" w:rsidRPr="00AA12B2">
        <w:rPr>
          <w:rFonts w:ascii="Times New Roman" w:hAnsi="Times New Roman" w:cs="Times New Roman"/>
          <w:sz w:val="28"/>
          <w:szCs w:val="28"/>
          <w:lang w:val="uz-Cyrl-UZ"/>
        </w:rPr>
        <w:t xml:space="preserve"> modelining har bir komponentiga mos metodlarni qo‘llash orqali </w:t>
      </w:r>
      <w:r w:rsidR="00F33D46" w:rsidRPr="00F33D46">
        <w:rPr>
          <w:rFonts w:ascii="Times New Roman" w:hAnsi="Times New Roman" w:cs="Times New Roman"/>
          <w:sz w:val="28"/>
          <w:szCs w:val="28"/>
          <w:lang w:val="uz-Cyrl-UZ"/>
        </w:rPr>
        <w:t xml:space="preserve"> talaba </w:t>
      </w:r>
      <w:r w:rsidR="001C2D12" w:rsidRPr="00AA12B2">
        <w:rPr>
          <w:rFonts w:ascii="Times New Roman" w:hAnsi="Times New Roman" w:cs="Times New Roman"/>
          <w:sz w:val="28"/>
          <w:szCs w:val="28"/>
          <w:lang w:val="uz-Cyrl-UZ"/>
        </w:rPr>
        <w:t>kompetensiya</w:t>
      </w:r>
      <w:r w:rsidR="00F33D46" w:rsidRPr="00F33D46">
        <w:rPr>
          <w:rFonts w:ascii="Times New Roman" w:hAnsi="Times New Roman" w:cs="Times New Roman"/>
          <w:sz w:val="28"/>
          <w:szCs w:val="28"/>
          <w:lang w:val="uz-Cyrl-UZ"/>
        </w:rPr>
        <w:t>si</w:t>
      </w:r>
      <w:r w:rsidR="001C2D12" w:rsidRPr="00AA12B2">
        <w:rPr>
          <w:rFonts w:ascii="Times New Roman" w:hAnsi="Times New Roman" w:cs="Times New Roman"/>
          <w:sz w:val="28"/>
          <w:szCs w:val="28"/>
          <w:lang w:val="uz-Cyrl-UZ"/>
        </w:rPr>
        <w:t xml:space="preserve">ning tarkibiy elementlarini shakllantirish mexanizmlari </w:t>
      </w:r>
      <w:r w:rsidR="00F33D46" w:rsidRPr="00F33D46">
        <w:rPr>
          <w:rFonts w:ascii="Times New Roman" w:hAnsi="Times New Roman" w:cs="Times New Roman"/>
          <w:sz w:val="28"/>
          <w:szCs w:val="28"/>
          <w:lang w:val="uz-Cyrl-UZ"/>
        </w:rPr>
        <w:t xml:space="preserve"> ishlab chiilad</w:t>
      </w:r>
      <w:r w:rsidR="00F33D46" w:rsidRPr="00E565A3">
        <w:rPr>
          <w:rFonts w:ascii="Times New Roman" w:hAnsi="Times New Roman" w:cs="Times New Roman"/>
          <w:sz w:val="28"/>
          <w:szCs w:val="28"/>
          <w:lang w:val="uz-Cyrl-UZ"/>
        </w:rPr>
        <w:t>i</w:t>
      </w:r>
      <w:r w:rsidR="001C2D12" w:rsidRPr="00AA12B2">
        <w:rPr>
          <w:rFonts w:ascii="Times New Roman" w:hAnsi="Times New Roman" w:cs="Times New Roman"/>
          <w:sz w:val="28"/>
          <w:szCs w:val="28"/>
          <w:lang w:val="uz-Cyrl-UZ"/>
        </w:rPr>
        <w:t xml:space="preserve">. </w:t>
      </w:r>
      <w:r w:rsidR="00E565A3" w:rsidRPr="00E565A3">
        <w:rPr>
          <w:rFonts w:ascii="Times New Roman" w:hAnsi="Times New Roman" w:cs="Times New Roman"/>
          <w:sz w:val="28"/>
          <w:szCs w:val="28"/>
          <w:lang w:val="uz-Cyrl-UZ"/>
        </w:rPr>
        <w:t>Zamonaviy</w:t>
      </w:r>
      <w:r w:rsidR="001C2D12" w:rsidRPr="00E565A3">
        <w:rPr>
          <w:rFonts w:ascii="Times New Roman" w:hAnsi="Times New Roman" w:cs="Times New Roman"/>
          <w:sz w:val="28"/>
          <w:szCs w:val="28"/>
          <w:lang w:val="uz-Cyrl-UZ"/>
        </w:rPr>
        <w:t xml:space="preserve"> </w:t>
      </w:r>
      <w:r w:rsidR="00E565A3" w:rsidRPr="00E565A3">
        <w:rPr>
          <w:rFonts w:ascii="Times New Roman" w:hAnsi="Times New Roman" w:cs="Times New Roman"/>
          <w:sz w:val="28"/>
          <w:szCs w:val="28"/>
          <w:lang w:val="uz-Cyrl-UZ"/>
        </w:rPr>
        <w:t xml:space="preserve"> dars </w:t>
      </w:r>
      <w:r w:rsidR="001C2D12" w:rsidRPr="00E565A3">
        <w:rPr>
          <w:rFonts w:ascii="Times New Roman" w:hAnsi="Times New Roman" w:cs="Times New Roman"/>
          <w:sz w:val="28"/>
          <w:szCs w:val="28"/>
          <w:lang w:val="uz-Cyrl-UZ"/>
        </w:rPr>
        <w:t>mavz</w:t>
      </w:r>
      <w:r w:rsidR="00E565A3" w:rsidRPr="00E565A3">
        <w:rPr>
          <w:rFonts w:ascii="Times New Roman" w:hAnsi="Times New Roman" w:cs="Times New Roman"/>
          <w:sz w:val="28"/>
          <w:szCs w:val="28"/>
          <w:lang w:val="uz-Cyrl-UZ"/>
        </w:rPr>
        <w:t>lari</w:t>
      </w:r>
      <w:r w:rsidR="001C2D12" w:rsidRPr="00E565A3">
        <w:rPr>
          <w:rFonts w:ascii="Times New Roman" w:hAnsi="Times New Roman" w:cs="Times New Roman"/>
          <w:sz w:val="28"/>
          <w:szCs w:val="28"/>
          <w:lang w:val="uz-Cyrl-UZ"/>
        </w:rPr>
        <w:t xml:space="preserve"> uchun tanlangan metod</w:t>
      </w:r>
      <w:r w:rsidR="00AD5B35" w:rsidRPr="00AD5B35">
        <w:rPr>
          <w:rFonts w:ascii="Times New Roman" w:hAnsi="Times New Roman" w:cs="Times New Roman"/>
          <w:sz w:val="28"/>
          <w:szCs w:val="28"/>
          <w:lang w:val="uz-Cyrl-UZ"/>
        </w:rPr>
        <w:t xml:space="preserve">lar va texnologiyalar </w:t>
      </w:r>
      <w:r w:rsidR="001C2D12" w:rsidRPr="00E565A3">
        <w:rPr>
          <w:rFonts w:ascii="Times New Roman" w:hAnsi="Times New Roman" w:cs="Times New Roman"/>
          <w:sz w:val="28"/>
          <w:szCs w:val="28"/>
          <w:lang w:val="uz-Cyrl-UZ"/>
        </w:rPr>
        <w:t xml:space="preserve"> dissertatsiya </w:t>
      </w:r>
      <w:r w:rsidR="00AD5B35" w:rsidRPr="00AD5B35">
        <w:rPr>
          <w:rFonts w:ascii="Times New Roman" w:hAnsi="Times New Roman" w:cs="Times New Roman"/>
          <w:sz w:val="28"/>
          <w:szCs w:val="28"/>
          <w:lang w:val="uz-Cyrl-UZ"/>
        </w:rPr>
        <w:t xml:space="preserve"> ilmiy tadqiqoti</w:t>
      </w:r>
      <w:r w:rsidR="00AD5B35" w:rsidRPr="008004BD">
        <w:rPr>
          <w:rFonts w:ascii="Times New Roman" w:hAnsi="Times New Roman" w:cs="Times New Roman"/>
          <w:sz w:val="28"/>
          <w:szCs w:val="28"/>
          <w:lang w:val="uz-Cyrl-UZ"/>
        </w:rPr>
        <w:t xml:space="preserve"> </w:t>
      </w:r>
      <w:r w:rsidR="001C2D12" w:rsidRPr="00E565A3">
        <w:rPr>
          <w:rFonts w:ascii="Times New Roman" w:hAnsi="Times New Roman" w:cs="Times New Roman"/>
          <w:sz w:val="28"/>
          <w:szCs w:val="28"/>
          <w:lang w:val="uz-Cyrl-UZ"/>
        </w:rPr>
        <w:t xml:space="preserve">doirasida ishlab chiqilgan </w:t>
      </w:r>
      <w:r w:rsidR="00960BB4" w:rsidRPr="00960BB4">
        <w:rPr>
          <w:rFonts w:ascii="Times New Roman" w:hAnsi="Times New Roman" w:cs="Times New Roman"/>
          <w:sz w:val="28"/>
          <w:szCs w:val="28"/>
          <w:lang w:val="uz-Cyrl-UZ"/>
        </w:rPr>
        <w:t xml:space="preserve"> bo‘lib, </w:t>
      </w:r>
      <w:r w:rsidR="001C2D12" w:rsidRPr="00E565A3">
        <w:rPr>
          <w:rFonts w:ascii="Times New Roman" w:hAnsi="Times New Roman" w:cs="Times New Roman"/>
          <w:sz w:val="28"/>
          <w:szCs w:val="28"/>
          <w:lang w:val="uz-Cyrl-UZ"/>
        </w:rPr>
        <w:t xml:space="preserve"> tadqiqot davomida samaradorligi isbotlangan</w:t>
      </w:r>
      <w:r w:rsidR="008004BD">
        <w:rPr>
          <w:rFonts w:ascii="Times New Roman" w:hAnsi="Times New Roman" w:cs="Times New Roman"/>
          <w:sz w:val="28"/>
          <w:szCs w:val="28"/>
          <w:lang w:val="uz-Cyrl-UZ"/>
        </w:rPr>
        <w:t xml:space="preserve"> metodik vositalarga asoslangan</w:t>
      </w:r>
      <w:r w:rsidR="008004BD" w:rsidRPr="008004BD">
        <w:rPr>
          <w:rFonts w:ascii="Times New Roman" w:hAnsi="Times New Roman" w:cs="Times New Roman"/>
          <w:sz w:val="28"/>
          <w:szCs w:val="28"/>
          <w:lang w:val="uz-Cyrl-UZ"/>
        </w:rPr>
        <w:t xml:space="preserve"> va </w:t>
      </w:r>
      <w:r w:rsidR="00960BB4" w:rsidRPr="00960BB4">
        <w:rPr>
          <w:rFonts w:ascii="Times New Roman" w:hAnsi="Times New Roman" w:cs="Times New Roman"/>
          <w:sz w:val="28"/>
          <w:szCs w:val="28"/>
          <w:lang w:val="uz-Cyrl-UZ"/>
        </w:rPr>
        <w:t xml:space="preserve"> </w:t>
      </w:r>
      <w:r w:rsidR="00960BB4" w:rsidRPr="00DD58BF">
        <w:rPr>
          <w:rFonts w:ascii="Times New Roman" w:hAnsi="Times New Roman" w:cs="Times New Roman"/>
          <w:sz w:val="28"/>
          <w:szCs w:val="28"/>
          <w:lang w:val="uz-Cyrl-UZ"/>
        </w:rPr>
        <w:t>Oliy ta’lim</w:t>
      </w:r>
      <w:r w:rsidR="006E2EF4" w:rsidRPr="006E2EF4">
        <w:rPr>
          <w:rFonts w:ascii="Times New Roman" w:hAnsi="Times New Roman" w:cs="Times New Roman"/>
          <w:sz w:val="28"/>
          <w:szCs w:val="28"/>
          <w:lang w:val="uz-Cyrl-UZ"/>
        </w:rPr>
        <w:t>ning</w:t>
      </w:r>
      <w:r w:rsidR="008004BD" w:rsidRPr="008004BD">
        <w:rPr>
          <w:rFonts w:ascii="Times New Roman" w:hAnsi="Times New Roman" w:cs="Times New Roman"/>
          <w:sz w:val="28"/>
          <w:szCs w:val="28"/>
          <w:lang w:val="uz-Cyrl-UZ"/>
        </w:rPr>
        <w:t xml:space="preserve"> o‘qitish </w:t>
      </w:r>
      <w:r w:rsidR="00960BB4" w:rsidRPr="00DD58BF">
        <w:rPr>
          <w:rFonts w:ascii="Times New Roman" w:hAnsi="Times New Roman" w:cs="Times New Roman"/>
          <w:sz w:val="28"/>
          <w:szCs w:val="28"/>
          <w:lang w:val="uz-Cyrl-UZ"/>
        </w:rPr>
        <w:t xml:space="preserve"> jarayon</w:t>
      </w:r>
      <w:r w:rsidR="008004BD" w:rsidRPr="008004BD">
        <w:rPr>
          <w:rFonts w:ascii="Times New Roman" w:hAnsi="Times New Roman" w:cs="Times New Roman"/>
          <w:sz w:val="28"/>
          <w:szCs w:val="28"/>
          <w:lang w:val="uz-Cyrl-UZ"/>
        </w:rPr>
        <w:t>larig</w:t>
      </w:r>
      <w:r w:rsidR="008004BD" w:rsidRPr="00C66C82">
        <w:rPr>
          <w:rFonts w:ascii="Times New Roman" w:hAnsi="Times New Roman" w:cs="Times New Roman"/>
          <w:sz w:val="28"/>
          <w:szCs w:val="28"/>
          <w:lang w:val="uz-Cyrl-UZ"/>
        </w:rPr>
        <w:t>a</w:t>
      </w:r>
      <w:r w:rsidR="00960BB4" w:rsidRPr="00DD58BF">
        <w:rPr>
          <w:rFonts w:ascii="Times New Roman" w:hAnsi="Times New Roman" w:cs="Times New Roman"/>
          <w:sz w:val="28"/>
          <w:szCs w:val="28"/>
          <w:lang w:val="uz-Cyrl-UZ"/>
        </w:rPr>
        <w:t xml:space="preserve"> tavsiya qilingan.</w:t>
      </w:r>
    </w:p>
    <w:p w:rsidR="001C2D12" w:rsidRPr="002B3E20" w:rsidRDefault="001C2D12" w:rsidP="001C2D12">
      <w:pPr>
        <w:pStyle w:val="aa"/>
        <w:spacing w:line="360" w:lineRule="auto"/>
        <w:ind w:firstLine="567"/>
        <w:jc w:val="both"/>
        <w:rPr>
          <w:rFonts w:ascii="Times New Roman" w:hAnsi="Times New Roman" w:cs="Times New Roman"/>
          <w:bCs/>
          <w:sz w:val="28"/>
          <w:szCs w:val="28"/>
          <w:lang w:val="ms-MY"/>
        </w:rPr>
      </w:pPr>
      <w:r w:rsidRPr="002B3E20">
        <w:rPr>
          <w:rFonts w:ascii="Times New Roman" w:hAnsi="Times New Roman" w:cs="Times New Roman"/>
          <w:bCs/>
          <w:sz w:val="28"/>
          <w:szCs w:val="28"/>
          <w:lang w:val="ms-MY"/>
        </w:rPr>
        <w:t xml:space="preserve">Ushbu metodlar </w:t>
      </w:r>
      <w:r w:rsidR="00DD58BF">
        <w:rPr>
          <w:rFonts w:ascii="Times New Roman" w:hAnsi="Times New Roman" w:cs="Times New Roman"/>
          <w:bCs/>
          <w:sz w:val="28"/>
          <w:szCs w:val="28"/>
          <w:lang w:val="ms-MY"/>
        </w:rPr>
        <w:t>tabalar</w:t>
      </w:r>
      <w:r w:rsidRPr="002B3E20">
        <w:rPr>
          <w:rFonts w:ascii="Times New Roman" w:hAnsi="Times New Roman" w:cs="Times New Roman"/>
          <w:bCs/>
          <w:sz w:val="28"/>
          <w:szCs w:val="28"/>
          <w:lang w:val="ms-MY"/>
        </w:rPr>
        <w:t xml:space="preserve">da </w:t>
      </w:r>
      <w:r w:rsidR="00DD58BF">
        <w:rPr>
          <w:rFonts w:ascii="Times New Roman" w:hAnsi="Times New Roman" w:cs="Times New Roman"/>
          <w:bCs/>
          <w:sz w:val="28"/>
          <w:szCs w:val="28"/>
          <w:lang w:val="ms-MY"/>
        </w:rPr>
        <w:t xml:space="preserve"> axborotlarni izlash, to‘plash va saralash</w:t>
      </w:r>
      <w:r w:rsidR="007C5826">
        <w:rPr>
          <w:rFonts w:ascii="Times New Roman" w:hAnsi="Times New Roman" w:cs="Times New Roman"/>
          <w:bCs/>
          <w:sz w:val="28"/>
          <w:szCs w:val="28"/>
          <w:lang w:val="ms-MY"/>
        </w:rPr>
        <w:t xml:space="preserve"> uchun, </w:t>
      </w:r>
      <w:r w:rsidRPr="002B3E20">
        <w:rPr>
          <w:rFonts w:ascii="Times New Roman" w:hAnsi="Times New Roman" w:cs="Times New Roman"/>
          <w:bCs/>
          <w:sz w:val="28"/>
          <w:szCs w:val="28"/>
          <w:lang w:val="ms-MY"/>
        </w:rPr>
        <w:t xml:space="preserve">og‘zaki va yozma nutqni rivojlantirish, mustaqil fikr yuritish, muloqot madaniyatini shakllantirish, </w:t>
      </w:r>
      <w:r w:rsidR="007C5826">
        <w:rPr>
          <w:rFonts w:ascii="Times New Roman" w:hAnsi="Times New Roman" w:cs="Times New Roman"/>
          <w:bCs/>
          <w:sz w:val="28"/>
          <w:szCs w:val="28"/>
          <w:lang w:val="ms-MY"/>
        </w:rPr>
        <w:t xml:space="preserve"> hayotda </w:t>
      </w:r>
      <w:r w:rsidRPr="002B3E20">
        <w:rPr>
          <w:rFonts w:ascii="Times New Roman" w:hAnsi="Times New Roman" w:cs="Times New Roman"/>
          <w:bCs/>
          <w:sz w:val="28"/>
          <w:szCs w:val="28"/>
          <w:lang w:val="ms-MY"/>
        </w:rPr>
        <w:t xml:space="preserve">ijtimoiy faol ishtirok etishga tayyorlik kabi ko‘nikmalarni bosqichma-bosqich rivojlantirishga xizmat qiladi. Ayniqsa, </w:t>
      </w:r>
      <w:r w:rsidR="00F5782C">
        <w:rPr>
          <w:rFonts w:ascii="Times New Roman" w:hAnsi="Times New Roman" w:cs="Times New Roman"/>
          <w:bCs/>
          <w:sz w:val="28"/>
          <w:szCs w:val="28"/>
          <w:lang w:val="ms-MY"/>
        </w:rPr>
        <w:t>zamonaviy texnologiya  asosida tashkil</w:t>
      </w:r>
      <w:r w:rsidR="00252E8E" w:rsidRPr="00252E8E">
        <w:rPr>
          <w:rFonts w:ascii="Times New Roman" w:hAnsi="Times New Roman" w:cs="Times New Roman"/>
          <w:bCs/>
          <w:sz w:val="28"/>
          <w:szCs w:val="28"/>
          <w:lang w:val="ms-MY"/>
        </w:rPr>
        <w:t xml:space="preserve"> уеti</w:t>
      </w:r>
      <w:r w:rsidR="00252E8E">
        <w:rPr>
          <w:rFonts w:ascii="Times New Roman" w:hAnsi="Times New Roman" w:cs="Times New Roman"/>
          <w:bCs/>
          <w:sz w:val="28"/>
          <w:szCs w:val="28"/>
          <w:lang w:val="ms-MY"/>
        </w:rPr>
        <w:t>ladigan</w:t>
      </w:r>
      <w:r w:rsidR="002A79C0">
        <w:rPr>
          <w:rFonts w:ascii="Times New Roman" w:hAnsi="Times New Roman" w:cs="Times New Roman"/>
          <w:bCs/>
          <w:sz w:val="28"/>
          <w:szCs w:val="28"/>
          <w:lang w:val="ms-MY"/>
        </w:rPr>
        <w:t xml:space="preserve"> </w:t>
      </w:r>
      <w:r w:rsidRPr="002B3E20">
        <w:rPr>
          <w:rFonts w:ascii="Times New Roman" w:hAnsi="Times New Roman" w:cs="Times New Roman"/>
          <w:bCs/>
          <w:sz w:val="28"/>
          <w:szCs w:val="28"/>
          <w:lang w:val="ms-MY"/>
        </w:rPr>
        <w:t>CLIL</w:t>
      </w:r>
      <w:r w:rsidR="009360DD">
        <w:rPr>
          <w:rFonts w:ascii="Times New Roman" w:hAnsi="Times New Roman" w:cs="Times New Roman"/>
          <w:bCs/>
          <w:sz w:val="28"/>
          <w:szCs w:val="28"/>
          <w:lang w:val="ms-MY"/>
        </w:rPr>
        <w:t xml:space="preserve"> texnologiyasi</w:t>
      </w:r>
      <w:r w:rsidRPr="002B3E20">
        <w:rPr>
          <w:rFonts w:ascii="Times New Roman" w:hAnsi="Times New Roman" w:cs="Times New Roman"/>
          <w:bCs/>
          <w:sz w:val="28"/>
          <w:szCs w:val="28"/>
          <w:lang w:val="ms-MY"/>
        </w:rPr>
        <w:t>, Story Cubes, dialogik o‘qitish va teskari sinf metodlari pedagogik faoliyatda yuqori samara beruvchi zamonaviy yondashuvlar sifatida</w:t>
      </w:r>
      <w:r w:rsidR="00252E8E">
        <w:rPr>
          <w:rFonts w:ascii="Times New Roman" w:hAnsi="Times New Roman" w:cs="Times New Roman"/>
          <w:bCs/>
          <w:sz w:val="28"/>
          <w:szCs w:val="28"/>
          <w:lang w:val="ms-MY"/>
        </w:rPr>
        <w:t xml:space="preserve"> darslarga tatbiq etiladi.</w:t>
      </w:r>
    </w:p>
    <w:p w:rsidR="00021E8D" w:rsidRPr="000C5189" w:rsidRDefault="00021E8D" w:rsidP="00021E8D">
      <w:pPr>
        <w:spacing w:after="0" w:line="360" w:lineRule="auto"/>
        <w:ind w:firstLine="720"/>
        <w:jc w:val="both"/>
        <w:rPr>
          <w:rFonts w:ascii="Times New Roman" w:hAnsi="Times New Roman" w:cs="Times New Roman"/>
          <w:color w:val="000000" w:themeColor="text1"/>
          <w:sz w:val="28"/>
          <w:szCs w:val="28"/>
          <w:lang w:val="ms-MY"/>
        </w:rPr>
      </w:pPr>
      <w:r w:rsidRPr="001C2D12">
        <w:rPr>
          <w:rFonts w:ascii="Times New Roman" w:hAnsi="Times New Roman" w:cs="Times New Roman"/>
          <w:b/>
          <w:color w:val="000000" w:themeColor="text1"/>
          <w:sz w:val="28"/>
          <w:szCs w:val="28"/>
          <w:lang w:val="ms-MY"/>
        </w:rPr>
        <w:t>Kompetentlik</w:t>
      </w:r>
      <w:r w:rsidR="007C2564">
        <w:rPr>
          <w:rStyle w:val="af8"/>
          <w:rFonts w:ascii="Times New Roman" w:hAnsi="Times New Roman" w:cs="Times New Roman"/>
          <w:color w:val="000000" w:themeColor="text1"/>
          <w:sz w:val="28"/>
          <w:szCs w:val="28"/>
          <w:lang w:val="ms-MY"/>
        </w:rPr>
        <w:footnoteReference w:id="7"/>
      </w:r>
      <w:r w:rsidRPr="001C2D12">
        <w:rPr>
          <w:rFonts w:ascii="Times New Roman" w:hAnsi="Times New Roman" w:cs="Times New Roman"/>
          <w:color w:val="000000" w:themeColor="text1"/>
          <w:sz w:val="28"/>
          <w:szCs w:val="28"/>
          <w:lang w:val="ms-MY"/>
        </w:rPr>
        <w:t xml:space="preserve"> mazmunli (bilimlar) va kasbiy (ko‘nikmalar) tarkibiy  qismlardan tashkil topgan bo‘lib, eng maqbul yechimni tanlay olish, tanlovni asoslash, tanqidiy tafakkurni nazarda tutadi. </w:t>
      </w:r>
      <w:r w:rsidRPr="000C5189">
        <w:rPr>
          <w:rFonts w:ascii="Times New Roman" w:hAnsi="Times New Roman" w:cs="Times New Roman"/>
          <w:color w:val="000000" w:themeColor="text1"/>
          <w:sz w:val="28"/>
          <w:szCs w:val="28"/>
          <w:lang w:val="ms-MY"/>
        </w:rPr>
        <w:t xml:space="preserve">Umuman olganda, bo‘lajak o‘qituvchilarning kasbiy kompetentligini rivojlantirish ko‘plab ijtimoiy-siyosiy, milliy-ma’naviy, psixologik va pedagogik omillar </w:t>
      </w:r>
      <w:r w:rsidR="0054187A" w:rsidRPr="000C5189">
        <w:rPr>
          <w:rFonts w:ascii="Times New Roman" w:hAnsi="Times New Roman" w:cs="Times New Roman"/>
          <w:color w:val="000000" w:themeColor="text1"/>
          <w:sz w:val="28"/>
          <w:szCs w:val="28"/>
          <w:lang w:val="ms-MY"/>
        </w:rPr>
        <w:t>ta’</w:t>
      </w:r>
      <w:r w:rsidRPr="000C5189">
        <w:rPr>
          <w:rFonts w:ascii="Times New Roman" w:hAnsi="Times New Roman" w:cs="Times New Roman"/>
          <w:color w:val="000000" w:themeColor="text1"/>
          <w:sz w:val="28"/>
          <w:szCs w:val="28"/>
          <w:lang w:val="ms-MY"/>
        </w:rPr>
        <w:t xml:space="preserve">sirida amalga oshirish pedagogdan mazkur jarayonni innovasion texnologiyalar yordamida tashkil etishni talab etadi. </w:t>
      </w:r>
    </w:p>
    <w:p w:rsidR="00021E8D" w:rsidRPr="00517866"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C5189">
        <w:rPr>
          <w:rFonts w:ascii="Times New Roman" w:hAnsi="Times New Roman" w:cs="Times New Roman"/>
          <w:b/>
          <w:color w:val="000000" w:themeColor="text1"/>
          <w:sz w:val="28"/>
          <w:szCs w:val="28"/>
          <w:lang w:val="ms-MY"/>
        </w:rPr>
        <w:t>Kompetentlilik</w:t>
      </w:r>
      <w:r w:rsidR="007C2564">
        <w:rPr>
          <w:rStyle w:val="af8"/>
          <w:rFonts w:ascii="Times New Roman" w:hAnsi="Times New Roman" w:cs="Times New Roman"/>
          <w:color w:val="000000" w:themeColor="text1"/>
          <w:sz w:val="28"/>
          <w:szCs w:val="28"/>
          <w:lang w:val="ms-MY"/>
        </w:rPr>
        <w:footnoteReference w:id="8"/>
      </w:r>
      <w:r w:rsidRPr="000C5189">
        <w:rPr>
          <w:rFonts w:ascii="Times New Roman" w:hAnsi="Times New Roman" w:cs="Times New Roman"/>
          <w:color w:val="000000" w:themeColor="text1"/>
          <w:sz w:val="28"/>
          <w:szCs w:val="28"/>
          <w:lang w:val="ms-MY"/>
        </w:rPr>
        <w:t xml:space="preserve"> tushunchasi (lotinchadan “competencia”, “compete” so‘zidan olingan bo‘lib – “birgalikda erishaman, qozonaman, mos kelaman, to‘g‘ri kelaman” degan ma’nolarni bildiradi) lug‘atlarda esa “nimadir to‘g‘risida fikr yuritishga yo‘l beradigan bilimlarga ega bo‘lish”, “xabardor bo‘lmoq, huquqli </w:t>
      </w:r>
      <w:r w:rsidRPr="000C5189">
        <w:rPr>
          <w:rFonts w:ascii="Times New Roman" w:hAnsi="Times New Roman" w:cs="Times New Roman"/>
          <w:color w:val="000000" w:themeColor="text1"/>
          <w:sz w:val="28"/>
          <w:szCs w:val="28"/>
          <w:lang w:val="ms-MY"/>
        </w:rPr>
        <w:lastRenderedPageBreak/>
        <w:t xml:space="preserve">bo‘lmoq” degan ma’noni bildiradi. </w:t>
      </w:r>
      <w:r w:rsidRPr="00517866">
        <w:rPr>
          <w:rFonts w:ascii="Times New Roman" w:hAnsi="Times New Roman" w:cs="Times New Roman"/>
          <w:color w:val="000000" w:themeColor="text1"/>
          <w:sz w:val="28"/>
          <w:szCs w:val="28"/>
          <w:lang w:val="en-US"/>
        </w:rPr>
        <w:t xml:space="preserve">Amalda barcha </w:t>
      </w:r>
      <w:proofErr w:type="gramStart"/>
      <w:r w:rsidRPr="00517866">
        <w:rPr>
          <w:rFonts w:ascii="Times New Roman" w:hAnsi="Times New Roman" w:cs="Times New Roman"/>
          <w:color w:val="000000" w:themeColor="text1"/>
          <w:sz w:val="28"/>
          <w:szCs w:val="28"/>
          <w:lang w:val="en-US"/>
        </w:rPr>
        <w:t>lug‘</w:t>
      </w:r>
      <w:proofErr w:type="gramEnd"/>
      <w:r w:rsidRPr="00517866">
        <w:rPr>
          <w:rFonts w:ascii="Times New Roman" w:hAnsi="Times New Roman" w:cs="Times New Roman"/>
          <w:color w:val="000000" w:themeColor="text1"/>
          <w:sz w:val="28"/>
          <w:szCs w:val="28"/>
          <w:lang w:val="en-US"/>
        </w:rPr>
        <w:t>at to‘zuvchilar “kompetentlik” va “kompetensiya” kategoriyalarini chegaralab qo‘yadi.</w:t>
      </w:r>
    </w:p>
    <w:p w:rsidR="00021E8D" w:rsidRPr="00517866"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Kompetentlik</w:t>
      </w:r>
      <w:r w:rsidR="007C2564">
        <w:rPr>
          <w:rStyle w:val="af8"/>
          <w:rFonts w:ascii="Times New Roman" w:hAnsi="Times New Roman" w:cs="Times New Roman"/>
          <w:color w:val="000000" w:themeColor="text1"/>
          <w:sz w:val="28"/>
          <w:szCs w:val="28"/>
          <w:lang w:val="en-US"/>
        </w:rPr>
        <w:footnoteReference w:id="9"/>
      </w:r>
      <w:r w:rsidRPr="00517866">
        <w:rPr>
          <w:rFonts w:ascii="Times New Roman" w:hAnsi="Times New Roman" w:cs="Times New Roman"/>
          <w:color w:val="000000" w:themeColor="text1"/>
          <w:sz w:val="28"/>
          <w:szCs w:val="28"/>
          <w:lang w:val="en-US"/>
        </w:rPr>
        <w:t xml:space="preserve">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rifi o‘xshash va bir-birining o‘rnini egallaydi (to‘ldiradi), shu bilan bir vaqtda kompetensiya so‘zi uchun yagona izohlash yo‘q, bu tushuncha “vakolatlar yig‘indisi (huquq va majburiyatlar) qandaydir organ yoki lavozimli shaxsning qonun, nizomlar bilan belgilab qo‘yilgan ushbu organ yoki boshqa holatlar”, “nimanidir to‘g‘risida fikr yuritishga yo‘l beradigan bilimlarga ega bo‘lish (egalik qilish)”, “kimdir yaxshi xabardor bo‘lgan savollar to‘plami (sohasi)” tushuniladi (Mannopov J</w:t>
      </w:r>
      <w:r w:rsidR="00AB77E5" w:rsidRPr="00517866">
        <w:rPr>
          <w:rStyle w:val="af8"/>
          <w:rFonts w:ascii="Times New Roman" w:hAnsi="Times New Roman" w:cs="Times New Roman"/>
          <w:color w:val="000000" w:themeColor="text1"/>
          <w:sz w:val="28"/>
          <w:szCs w:val="28"/>
          <w:lang w:val="en-US"/>
        </w:rPr>
        <w:footnoteReference w:id="10"/>
      </w:r>
      <w:r w:rsidRPr="00517866">
        <w:rPr>
          <w:rFonts w:ascii="Times New Roman" w:hAnsi="Times New Roman" w:cs="Times New Roman"/>
          <w:color w:val="000000" w:themeColor="text1"/>
          <w:sz w:val="28"/>
          <w:szCs w:val="28"/>
          <w:lang w:val="en-US"/>
        </w:rPr>
        <w:t xml:space="preserve">., </w:t>
      </w:r>
      <w:r w:rsidR="00123D0D">
        <w:rPr>
          <w:rFonts w:ascii="Times New Roman" w:hAnsi="Times New Roman" w:cs="Times New Roman"/>
          <w:color w:val="000000" w:themeColor="text1"/>
          <w:sz w:val="28"/>
          <w:szCs w:val="28"/>
          <w:lang w:val="en-US"/>
        </w:rPr>
        <w:t>Z.A.Xolmatova</w:t>
      </w:r>
      <w:r w:rsidR="00AB77E5" w:rsidRPr="00517866">
        <w:rPr>
          <w:rStyle w:val="af8"/>
          <w:rFonts w:ascii="Times New Roman" w:hAnsi="Times New Roman" w:cs="Times New Roman"/>
          <w:color w:val="000000" w:themeColor="text1"/>
          <w:sz w:val="28"/>
          <w:szCs w:val="28"/>
          <w:lang w:val="en-US"/>
        </w:rPr>
        <w:footnoteReference w:id="11"/>
      </w:r>
      <w:r w:rsidRPr="00517866">
        <w:rPr>
          <w:rFonts w:ascii="Times New Roman" w:hAnsi="Times New Roman" w:cs="Times New Roman"/>
          <w:color w:val="000000" w:themeColor="text1"/>
          <w:sz w:val="28"/>
          <w:szCs w:val="28"/>
          <w:lang w:val="en-US"/>
        </w:rPr>
        <w:t>)</w:t>
      </w:r>
    </w:p>
    <w:p w:rsidR="00021E8D" w:rsidRPr="00517866"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Kompetentlik</w:t>
      </w:r>
      <w:r w:rsidRPr="00517866">
        <w:rPr>
          <w:rFonts w:ascii="Times New Roman" w:hAnsi="Times New Roman" w:cs="Times New Roman"/>
          <w:color w:val="000000" w:themeColor="text1"/>
          <w:sz w:val="28"/>
          <w:szCs w:val="28"/>
          <w:lang w:val="en-US"/>
        </w:rPr>
        <w:t xml:space="preserve"> tushunchasi deganda, ma’lum bir sohada talaba (masalan, bo‘lajak o‘qituvchi) tomonidan egallangan kompetensiya, ya’ni ma’lum bir sifatlarning to‘liq shakllangan majmui tushuniladi (</w:t>
      </w:r>
      <w:r w:rsidR="00D513D3" w:rsidRPr="00517866">
        <w:rPr>
          <w:rFonts w:ascii="Times New Roman" w:hAnsi="Times New Roman" w:cs="Times New Roman"/>
          <w:color w:val="000000" w:themeColor="text1"/>
          <w:sz w:val="28"/>
          <w:szCs w:val="28"/>
          <w:lang w:val="en-US"/>
        </w:rPr>
        <w:t xml:space="preserve">I.T. </w:t>
      </w:r>
      <w:r w:rsidRPr="00517866">
        <w:rPr>
          <w:rFonts w:ascii="Times New Roman" w:hAnsi="Times New Roman" w:cs="Times New Roman"/>
          <w:color w:val="000000" w:themeColor="text1"/>
          <w:sz w:val="28"/>
          <w:szCs w:val="28"/>
          <w:lang w:val="en-US"/>
        </w:rPr>
        <w:t>Aliev</w:t>
      </w:r>
      <w:r w:rsidR="00D513D3" w:rsidRPr="00517866">
        <w:rPr>
          <w:rStyle w:val="af8"/>
          <w:rFonts w:ascii="Times New Roman" w:hAnsi="Times New Roman" w:cs="Times New Roman"/>
          <w:color w:val="000000" w:themeColor="text1"/>
          <w:sz w:val="28"/>
          <w:szCs w:val="28"/>
          <w:lang w:val="en-US"/>
        </w:rPr>
        <w:footnoteReference w:id="12"/>
      </w:r>
      <w:r w:rsidR="00D513D3" w:rsidRPr="00517866">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
    <w:p w:rsidR="00021E8D" w:rsidRPr="00517866" w:rsidRDefault="006E36A3" w:rsidP="00021E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Boshqacha qilib aytadigan </w:t>
      </w:r>
      <w:proofErr w:type="gramStart"/>
      <w:r w:rsidRPr="00517866">
        <w:rPr>
          <w:rFonts w:ascii="Times New Roman" w:hAnsi="Times New Roman" w:cs="Times New Roman"/>
          <w:color w:val="000000" w:themeColor="text1"/>
          <w:sz w:val="28"/>
          <w:szCs w:val="28"/>
          <w:lang w:val="en-US"/>
        </w:rPr>
        <w:t>bo</w:t>
      </w:r>
      <w:r w:rsidR="00B94F43" w:rsidRPr="00517866">
        <w:rPr>
          <w:rFonts w:ascii="Times New Roman" w:hAnsi="Times New Roman" w:cs="Times New Roman"/>
          <w:color w:val="000000" w:themeColor="text1"/>
          <w:sz w:val="28"/>
          <w:szCs w:val="28"/>
          <w:lang w:val="en-US"/>
        </w:rPr>
        <w:t>‘</w:t>
      </w:r>
      <w:proofErr w:type="gramEnd"/>
      <w:r w:rsidRPr="00517866">
        <w:rPr>
          <w:rFonts w:ascii="Times New Roman" w:hAnsi="Times New Roman" w:cs="Times New Roman"/>
          <w:color w:val="000000" w:themeColor="text1"/>
          <w:sz w:val="28"/>
          <w:szCs w:val="28"/>
          <w:lang w:val="en-US"/>
        </w:rPr>
        <w:t>lsak</w:t>
      </w:r>
      <w:r w:rsidR="009F2141">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k</w:t>
      </w:r>
      <w:r w:rsidR="00021E8D" w:rsidRPr="00517866">
        <w:rPr>
          <w:rFonts w:ascii="Times New Roman" w:hAnsi="Times New Roman" w:cs="Times New Roman"/>
          <w:color w:val="000000" w:themeColor="text1"/>
          <w:sz w:val="28"/>
          <w:szCs w:val="28"/>
          <w:lang w:val="en-US"/>
        </w:rPr>
        <w:t xml:space="preserve">ompetensiya kutilgan natijaga </w:t>
      </w:r>
      <w:r w:rsidR="0014517A" w:rsidRPr="00517866">
        <w:rPr>
          <w:rFonts w:ascii="Times New Roman" w:hAnsi="Times New Roman" w:cs="Times New Roman"/>
          <w:color w:val="000000" w:themeColor="text1"/>
          <w:sz w:val="28"/>
          <w:szCs w:val="28"/>
          <w:lang w:val="en-US"/>
        </w:rPr>
        <w:t xml:space="preserve">erishish </w:t>
      </w:r>
      <w:r w:rsidRPr="00517866">
        <w:rPr>
          <w:rFonts w:ascii="Times New Roman" w:hAnsi="Times New Roman" w:cs="Times New Roman"/>
          <w:color w:val="000000" w:themeColor="text1"/>
          <w:sz w:val="28"/>
          <w:szCs w:val="28"/>
          <w:lang w:val="en-US"/>
        </w:rPr>
        <w:t>uchun amalag</w:t>
      </w:r>
      <w:r w:rsidR="009F2141">
        <w:rPr>
          <w:rFonts w:ascii="Times New Roman" w:hAnsi="Times New Roman" w:cs="Times New Roman"/>
          <w:color w:val="000000" w:themeColor="text1"/>
          <w:sz w:val="28"/>
          <w:szCs w:val="28"/>
          <w:lang w:val="en-US"/>
        </w:rPr>
        <w:t>a</w:t>
      </w:r>
      <w:r w:rsidRPr="00517866">
        <w:rPr>
          <w:rFonts w:ascii="Times New Roman" w:hAnsi="Times New Roman" w:cs="Times New Roman"/>
          <w:color w:val="000000" w:themeColor="text1"/>
          <w:sz w:val="28"/>
          <w:szCs w:val="28"/>
          <w:lang w:val="en-US"/>
        </w:rPr>
        <w:t xml:space="preserve"> oshirilishi </w:t>
      </w:r>
      <w:r w:rsidR="00021E8D" w:rsidRPr="00517866">
        <w:rPr>
          <w:rFonts w:ascii="Times New Roman" w:hAnsi="Times New Roman" w:cs="Times New Roman"/>
          <w:color w:val="000000" w:themeColor="text1"/>
          <w:sz w:val="28"/>
          <w:szCs w:val="28"/>
          <w:lang w:val="en-US"/>
        </w:rPr>
        <w:t>k</w:t>
      </w:r>
      <w:r w:rsidR="00B94F43" w:rsidRPr="00517866">
        <w:rPr>
          <w:rFonts w:ascii="Times New Roman" w:hAnsi="Times New Roman" w:cs="Times New Roman"/>
          <w:color w:val="000000" w:themeColor="text1"/>
          <w:sz w:val="28"/>
          <w:szCs w:val="28"/>
          <w:lang w:val="en-US"/>
        </w:rPr>
        <w:t>erak bo‘lgan</w:t>
      </w:r>
      <w:r w:rsidR="00021E8D" w:rsidRPr="00517866">
        <w:rPr>
          <w:rFonts w:ascii="Times New Roman" w:hAnsi="Times New Roman" w:cs="Times New Roman"/>
          <w:color w:val="000000" w:themeColor="text1"/>
          <w:sz w:val="28"/>
          <w:szCs w:val="28"/>
          <w:lang w:val="en-US"/>
        </w:rPr>
        <w:t xml:space="preserve"> faoliyat</w:t>
      </w:r>
      <w:r w:rsidR="00B94F43" w:rsidRPr="00517866">
        <w:rPr>
          <w:rFonts w:ascii="Times New Roman" w:hAnsi="Times New Roman" w:cs="Times New Roman"/>
          <w:color w:val="000000" w:themeColor="text1"/>
          <w:sz w:val="28"/>
          <w:szCs w:val="28"/>
          <w:lang w:val="en-US"/>
        </w:rPr>
        <w:t>ni</w:t>
      </w:r>
      <w:r w:rsidR="00021E8D" w:rsidRPr="00517866">
        <w:rPr>
          <w:rFonts w:ascii="Times New Roman" w:hAnsi="Times New Roman" w:cs="Times New Roman"/>
          <w:color w:val="000000" w:themeColor="text1"/>
          <w:sz w:val="28"/>
          <w:szCs w:val="28"/>
          <w:lang w:val="en-US"/>
        </w:rPr>
        <w:t xml:space="preserve"> belgisidir. </w:t>
      </w:r>
      <w:proofErr w:type="gramStart"/>
      <w:r w:rsidR="00021E8D" w:rsidRPr="00517866">
        <w:rPr>
          <w:rFonts w:ascii="Times New Roman" w:hAnsi="Times New Roman" w:cs="Times New Roman"/>
          <w:color w:val="000000" w:themeColor="text1"/>
          <w:sz w:val="28"/>
          <w:szCs w:val="28"/>
          <w:lang w:val="en-US"/>
        </w:rPr>
        <w:t xml:space="preserve">U </w:t>
      </w:r>
      <w:r w:rsidR="009F2141">
        <w:rPr>
          <w:rFonts w:ascii="Times New Roman" w:hAnsi="Times New Roman" w:cs="Times New Roman"/>
          <w:color w:val="000000" w:themeColor="text1"/>
          <w:sz w:val="28"/>
          <w:szCs w:val="28"/>
          <w:lang w:val="en-US"/>
        </w:rPr>
        <w:t xml:space="preserve"> nazariy</w:t>
      </w:r>
      <w:proofErr w:type="gramEnd"/>
      <w:r w:rsidR="009F2141">
        <w:rPr>
          <w:rFonts w:ascii="Times New Roman" w:hAnsi="Times New Roman" w:cs="Times New Roman"/>
          <w:color w:val="000000" w:themeColor="text1"/>
          <w:sz w:val="28"/>
          <w:szCs w:val="28"/>
          <w:lang w:val="en-US"/>
        </w:rPr>
        <w:t xml:space="preserve"> </w:t>
      </w:r>
      <w:r w:rsidR="00021E8D" w:rsidRPr="00517866">
        <w:rPr>
          <w:rFonts w:ascii="Times New Roman" w:hAnsi="Times New Roman" w:cs="Times New Roman"/>
          <w:color w:val="000000" w:themeColor="text1"/>
          <w:sz w:val="28"/>
          <w:szCs w:val="28"/>
          <w:lang w:val="en-US"/>
        </w:rPr>
        <w:t>bilim</w:t>
      </w:r>
      <w:r w:rsidR="00786FEB" w:rsidRPr="00517866">
        <w:rPr>
          <w:rFonts w:ascii="Times New Roman" w:hAnsi="Times New Roman" w:cs="Times New Roman"/>
          <w:color w:val="000000" w:themeColor="text1"/>
          <w:sz w:val="28"/>
          <w:szCs w:val="28"/>
          <w:lang w:val="en-US"/>
        </w:rPr>
        <w:t>lar asosida shakllanadi</w:t>
      </w:r>
      <w:r w:rsidR="007101F7" w:rsidRPr="00517866">
        <w:rPr>
          <w:rFonts w:ascii="Times New Roman" w:hAnsi="Times New Roman" w:cs="Times New Roman"/>
          <w:color w:val="000000" w:themeColor="text1"/>
          <w:sz w:val="28"/>
          <w:szCs w:val="28"/>
          <w:lang w:val="en-US"/>
        </w:rPr>
        <w:t xml:space="preserve"> va soha</w:t>
      </w:r>
      <w:r w:rsidR="00021E8D" w:rsidRPr="00517866">
        <w:rPr>
          <w:rFonts w:ascii="Times New Roman" w:hAnsi="Times New Roman" w:cs="Times New Roman"/>
          <w:color w:val="000000" w:themeColor="text1"/>
          <w:sz w:val="28"/>
          <w:szCs w:val="28"/>
          <w:lang w:val="en-US"/>
        </w:rPr>
        <w:t xml:space="preserve"> mutaxassis</w:t>
      </w:r>
      <w:r w:rsidR="008B4CD1" w:rsidRPr="00517866">
        <w:rPr>
          <w:rFonts w:ascii="Times New Roman" w:hAnsi="Times New Roman" w:cs="Times New Roman"/>
          <w:color w:val="000000" w:themeColor="text1"/>
          <w:sz w:val="28"/>
          <w:szCs w:val="28"/>
          <w:lang w:val="en-US"/>
        </w:rPr>
        <w:t>i</w:t>
      </w:r>
      <w:r w:rsidR="00021E8D" w:rsidRPr="00517866">
        <w:rPr>
          <w:rFonts w:ascii="Times New Roman" w:hAnsi="Times New Roman" w:cs="Times New Roman"/>
          <w:color w:val="000000" w:themeColor="text1"/>
          <w:sz w:val="28"/>
          <w:szCs w:val="28"/>
          <w:lang w:val="en-US"/>
        </w:rPr>
        <w:t xml:space="preserve"> tomonidan uni amaliyotda qo‘llay olish qobiliyatidir. Kompetensiyaning bilimdan </w:t>
      </w:r>
      <w:r w:rsidR="008B4CD1" w:rsidRPr="00517866">
        <w:rPr>
          <w:rFonts w:ascii="Times New Roman" w:hAnsi="Times New Roman" w:cs="Times New Roman"/>
          <w:color w:val="000000" w:themeColor="text1"/>
          <w:sz w:val="28"/>
          <w:szCs w:val="28"/>
          <w:lang w:val="en-US"/>
        </w:rPr>
        <w:t>ajratib turuvchi olim shundaki</w:t>
      </w:r>
      <w:r w:rsidR="00021E8D" w:rsidRPr="00517866">
        <w:rPr>
          <w:rFonts w:ascii="Times New Roman" w:hAnsi="Times New Roman" w:cs="Times New Roman"/>
          <w:color w:val="000000" w:themeColor="text1"/>
          <w:sz w:val="28"/>
          <w:szCs w:val="28"/>
          <w:lang w:val="en-US"/>
        </w:rPr>
        <w:t xml:space="preserve">, </w:t>
      </w:r>
      <w:r w:rsidR="008B4CD1" w:rsidRPr="00517866">
        <w:rPr>
          <w:rFonts w:ascii="Times New Roman" w:hAnsi="Times New Roman" w:cs="Times New Roman"/>
          <w:color w:val="000000" w:themeColor="text1"/>
          <w:sz w:val="28"/>
          <w:szCs w:val="28"/>
          <w:lang w:val="en-US"/>
        </w:rPr>
        <w:t xml:space="preserve">biror bir </w:t>
      </w:r>
      <w:r w:rsidR="00021E8D" w:rsidRPr="00517866">
        <w:rPr>
          <w:rFonts w:ascii="Times New Roman" w:hAnsi="Times New Roman" w:cs="Times New Roman"/>
          <w:color w:val="000000" w:themeColor="text1"/>
          <w:sz w:val="28"/>
          <w:szCs w:val="28"/>
          <w:lang w:val="en-US"/>
        </w:rPr>
        <w:t xml:space="preserve">vazifani amaliy bajarmasdan turib, uni </w:t>
      </w:r>
      <w:r w:rsidR="008B4CD1" w:rsidRPr="00517866">
        <w:rPr>
          <w:rFonts w:ascii="Times New Roman" w:hAnsi="Times New Roman" w:cs="Times New Roman"/>
          <w:color w:val="000000" w:themeColor="text1"/>
          <w:sz w:val="28"/>
          <w:szCs w:val="28"/>
          <w:lang w:val="en-US"/>
        </w:rPr>
        <w:t xml:space="preserve">na </w:t>
      </w:r>
      <w:r w:rsidR="00021E8D" w:rsidRPr="00517866">
        <w:rPr>
          <w:rFonts w:ascii="Times New Roman" w:hAnsi="Times New Roman" w:cs="Times New Roman"/>
          <w:color w:val="000000" w:themeColor="text1"/>
          <w:sz w:val="28"/>
          <w:szCs w:val="28"/>
          <w:lang w:val="en-US"/>
        </w:rPr>
        <w:t xml:space="preserve">aniqlab, </w:t>
      </w:r>
      <w:r w:rsidR="008B4CD1" w:rsidRPr="00517866">
        <w:rPr>
          <w:rFonts w:ascii="Times New Roman" w:hAnsi="Times New Roman" w:cs="Times New Roman"/>
          <w:color w:val="000000" w:themeColor="text1"/>
          <w:sz w:val="28"/>
          <w:szCs w:val="28"/>
          <w:lang w:val="en-US"/>
        </w:rPr>
        <w:t xml:space="preserve">na </w:t>
      </w:r>
      <w:r w:rsidR="00021E8D" w:rsidRPr="00517866">
        <w:rPr>
          <w:rFonts w:ascii="Times New Roman" w:hAnsi="Times New Roman" w:cs="Times New Roman"/>
          <w:color w:val="000000" w:themeColor="text1"/>
          <w:sz w:val="28"/>
          <w:szCs w:val="28"/>
          <w:lang w:val="en-US"/>
        </w:rPr>
        <w:t xml:space="preserve">baholab </w:t>
      </w:r>
      <w:proofErr w:type="gramStart"/>
      <w:r w:rsidR="008B4CD1" w:rsidRPr="00517866">
        <w:rPr>
          <w:rFonts w:ascii="Times New Roman" w:hAnsi="Times New Roman" w:cs="Times New Roman"/>
          <w:color w:val="000000" w:themeColor="text1"/>
          <w:sz w:val="28"/>
          <w:szCs w:val="28"/>
          <w:lang w:val="en-US"/>
        </w:rPr>
        <w:t>bo‘</w:t>
      </w:r>
      <w:proofErr w:type="gramEnd"/>
      <w:r w:rsidR="008B4CD1" w:rsidRPr="00517866">
        <w:rPr>
          <w:rFonts w:ascii="Times New Roman" w:hAnsi="Times New Roman" w:cs="Times New Roman"/>
          <w:color w:val="000000" w:themeColor="text1"/>
          <w:sz w:val="28"/>
          <w:szCs w:val="28"/>
          <w:lang w:val="en-US"/>
        </w:rPr>
        <w:t>la</w:t>
      </w:r>
      <w:r w:rsidR="00021E8D" w:rsidRPr="00517866">
        <w:rPr>
          <w:rFonts w:ascii="Times New Roman" w:hAnsi="Times New Roman" w:cs="Times New Roman"/>
          <w:color w:val="000000" w:themeColor="text1"/>
          <w:sz w:val="28"/>
          <w:szCs w:val="28"/>
          <w:lang w:val="en-US"/>
        </w:rPr>
        <w:t xml:space="preserve">di. </w:t>
      </w:r>
      <w:r w:rsidR="00BE042B" w:rsidRPr="00517866">
        <w:rPr>
          <w:rFonts w:ascii="Times New Roman" w:hAnsi="Times New Roman" w:cs="Times New Roman"/>
          <w:color w:val="000000" w:themeColor="text1"/>
          <w:sz w:val="28"/>
          <w:szCs w:val="28"/>
          <w:lang w:val="en-US"/>
        </w:rPr>
        <w:t xml:space="preserve">Uning </w:t>
      </w:r>
      <w:r w:rsidR="00021E8D" w:rsidRPr="00517866">
        <w:rPr>
          <w:rFonts w:ascii="Times New Roman" w:hAnsi="Times New Roman" w:cs="Times New Roman"/>
          <w:color w:val="000000" w:themeColor="text1"/>
          <w:sz w:val="28"/>
          <w:szCs w:val="28"/>
          <w:lang w:val="en-US"/>
        </w:rPr>
        <w:t xml:space="preserve">muhim mezoni </w:t>
      </w:r>
      <w:r w:rsidR="00BE042B" w:rsidRPr="00517866">
        <w:rPr>
          <w:rFonts w:ascii="Times New Roman" w:hAnsi="Times New Roman" w:cs="Times New Roman"/>
          <w:color w:val="000000" w:themeColor="text1"/>
          <w:sz w:val="28"/>
          <w:szCs w:val="28"/>
          <w:lang w:val="en-US"/>
        </w:rPr>
        <w:t xml:space="preserve">malaka </w:t>
      </w:r>
      <w:proofErr w:type="gramStart"/>
      <w:r w:rsidR="00021E8D" w:rsidRPr="00517866">
        <w:rPr>
          <w:rFonts w:ascii="Times New Roman" w:hAnsi="Times New Roman" w:cs="Times New Roman"/>
          <w:color w:val="000000" w:themeColor="text1"/>
          <w:sz w:val="28"/>
          <w:szCs w:val="28"/>
          <w:lang w:val="en-US"/>
        </w:rPr>
        <w:t>bo‘</w:t>
      </w:r>
      <w:proofErr w:type="gramEnd"/>
      <w:r w:rsidR="00021E8D" w:rsidRPr="00517866">
        <w:rPr>
          <w:rFonts w:ascii="Times New Roman" w:hAnsi="Times New Roman" w:cs="Times New Roman"/>
          <w:color w:val="000000" w:themeColor="text1"/>
          <w:sz w:val="28"/>
          <w:szCs w:val="28"/>
          <w:lang w:val="en-US"/>
        </w:rPr>
        <w:t xml:space="preserve">lib, u turli holatlarda, shu qatori muammoli vaziyatlarda ham bir necha bor qo‘llash natijasida </w:t>
      </w:r>
      <w:r w:rsidR="00BE042B" w:rsidRPr="00517866">
        <w:rPr>
          <w:rFonts w:ascii="Times New Roman" w:hAnsi="Times New Roman" w:cs="Times New Roman"/>
          <w:color w:val="000000" w:themeColor="text1"/>
          <w:sz w:val="28"/>
          <w:szCs w:val="28"/>
          <w:lang w:val="en-US"/>
        </w:rPr>
        <w:t>shakllanadi</w:t>
      </w:r>
      <w:r w:rsidR="00021E8D" w:rsidRPr="00517866">
        <w:rPr>
          <w:rFonts w:ascii="Times New Roman" w:hAnsi="Times New Roman" w:cs="Times New Roman"/>
          <w:color w:val="000000" w:themeColor="text1"/>
          <w:sz w:val="28"/>
          <w:szCs w:val="28"/>
          <w:lang w:val="en-US"/>
        </w:rPr>
        <w:t xml:space="preserve">. Hozirgi kunda “kompetensiya” atamasi turli sohalarda </w:t>
      </w:r>
      <w:proofErr w:type="gramStart"/>
      <w:r w:rsidR="00021E8D" w:rsidRPr="00517866">
        <w:rPr>
          <w:rFonts w:ascii="Times New Roman" w:hAnsi="Times New Roman" w:cs="Times New Roman"/>
          <w:color w:val="000000" w:themeColor="text1"/>
          <w:sz w:val="28"/>
          <w:szCs w:val="28"/>
          <w:lang w:val="en-US"/>
        </w:rPr>
        <w:t>qo‘</w:t>
      </w:r>
      <w:proofErr w:type="gramEnd"/>
      <w:r w:rsidR="00021E8D" w:rsidRPr="00517866">
        <w:rPr>
          <w:rFonts w:ascii="Times New Roman" w:hAnsi="Times New Roman" w:cs="Times New Roman"/>
          <w:color w:val="000000" w:themeColor="text1"/>
          <w:sz w:val="28"/>
          <w:szCs w:val="28"/>
          <w:lang w:val="en-US"/>
        </w:rPr>
        <w:t>llaniladi: huquqshunoslik, tilshunoslik, madaniyat sohalarida, shuningdek, tashkilot, muassasa yoki kompaniyaning muhim kompetensiyalari.</w:t>
      </w:r>
    </w:p>
    <w:p w:rsidR="00774EF8" w:rsidRPr="00517866" w:rsidRDefault="00BA0D32" w:rsidP="00021E8D">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Ilmiy t</w:t>
      </w:r>
      <w:r w:rsidR="00021E8D" w:rsidRPr="00517866">
        <w:rPr>
          <w:rFonts w:ascii="Times New Roman" w:hAnsi="Times New Roman" w:cs="Times New Roman"/>
          <w:color w:val="000000" w:themeColor="text1"/>
          <w:sz w:val="28"/>
          <w:szCs w:val="28"/>
          <w:lang w:val="en-US"/>
        </w:rPr>
        <w:t xml:space="preserve">adqiqotchilar </w:t>
      </w:r>
      <w:proofErr w:type="gramStart"/>
      <w:r w:rsidR="00021E8D" w:rsidRPr="00517866">
        <w:rPr>
          <w:rFonts w:ascii="Times New Roman" w:hAnsi="Times New Roman" w:cs="Times New Roman"/>
          <w:color w:val="000000" w:themeColor="text1"/>
          <w:sz w:val="28"/>
          <w:szCs w:val="28"/>
          <w:lang w:val="en-US"/>
        </w:rPr>
        <w:t>o‘</w:t>
      </w:r>
      <w:proofErr w:type="gramEnd"/>
      <w:r w:rsidR="00021E8D" w:rsidRPr="00517866">
        <w:rPr>
          <w:rFonts w:ascii="Times New Roman" w:hAnsi="Times New Roman" w:cs="Times New Roman"/>
          <w:color w:val="000000" w:themeColor="text1"/>
          <w:sz w:val="28"/>
          <w:szCs w:val="28"/>
          <w:lang w:val="en-US"/>
        </w:rPr>
        <w:t xml:space="preserve">z tadqiqotlarida kompetensiyaning turli </w:t>
      </w:r>
      <w:r w:rsidR="0054187A" w:rsidRPr="00517866">
        <w:rPr>
          <w:rFonts w:ascii="Times New Roman" w:hAnsi="Times New Roman" w:cs="Times New Roman"/>
          <w:color w:val="000000" w:themeColor="text1"/>
          <w:sz w:val="28"/>
          <w:szCs w:val="28"/>
          <w:lang w:val="en-US"/>
        </w:rPr>
        <w:t>ta’</w:t>
      </w:r>
      <w:r w:rsidR="00021E8D" w:rsidRPr="00517866">
        <w:rPr>
          <w:rFonts w:ascii="Times New Roman" w:hAnsi="Times New Roman" w:cs="Times New Roman"/>
          <w:color w:val="000000" w:themeColor="text1"/>
          <w:sz w:val="28"/>
          <w:szCs w:val="28"/>
          <w:lang w:val="en-US"/>
        </w:rPr>
        <w:t xml:space="preserve">lim yo‘nalishlarida turli jihatdan tahlil qilishgan. </w:t>
      </w:r>
      <w:r w:rsidR="00DA202C" w:rsidRPr="00517866">
        <w:rPr>
          <w:rFonts w:ascii="Times New Roman" w:hAnsi="Times New Roman" w:cs="Times New Roman"/>
          <w:color w:val="000000" w:themeColor="text1"/>
          <w:sz w:val="28"/>
          <w:szCs w:val="28"/>
          <w:lang w:val="en-US"/>
        </w:rPr>
        <w:t xml:space="preserve">Jumaldan </w:t>
      </w:r>
      <w:r w:rsidR="002B19E4" w:rsidRPr="00517866">
        <w:rPr>
          <w:rFonts w:ascii="Times New Roman" w:hAnsi="Times New Roman" w:cs="Times New Roman"/>
          <w:color w:val="000000" w:themeColor="text1"/>
          <w:sz w:val="28"/>
          <w:szCs w:val="28"/>
          <w:lang w:val="en-US"/>
        </w:rPr>
        <w:t>profes</w:t>
      </w:r>
      <w:r>
        <w:rPr>
          <w:rFonts w:ascii="Times New Roman" w:hAnsi="Times New Roman" w:cs="Times New Roman"/>
          <w:color w:val="000000" w:themeColor="text1"/>
          <w:sz w:val="28"/>
          <w:szCs w:val="28"/>
          <w:lang w:val="en-US"/>
        </w:rPr>
        <w:t>so</w:t>
      </w:r>
      <w:r w:rsidR="002B19E4" w:rsidRPr="00517866">
        <w:rPr>
          <w:rFonts w:ascii="Times New Roman" w:hAnsi="Times New Roman" w:cs="Times New Roman"/>
          <w:color w:val="000000" w:themeColor="text1"/>
          <w:sz w:val="28"/>
          <w:szCs w:val="28"/>
          <w:lang w:val="en-US"/>
        </w:rPr>
        <w:t xml:space="preserve">r, pedagogika fanlari doktori </w:t>
      </w:r>
      <w:r w:rsidR="00021E8D" w:rsidRPr="00517866">
        <w:rPr>
          <w:rFonts w:ascii="Times New Roman" w:hAnsi="Times New Roman" w:cs="Times New Roman"/>
          <w:color w:val="000000" w:themeColor="text1"/>
          <w:sz w:val="28"/>
          <w:szCs w:val="28"/>
          <w:lang w:val="en-US"/>
        </w:rPr>
        <w:t>N.A.Muslimov</w:t>
      </w:r>
      <w:r w:rsidR="00861E08" w:rsidRPr="00517866">
        <w:rPr>
          <w:rStyle w:val="af8"/>
          <w:rFonts w:ascii="Times New Roman" w:hAnsi="Times New Roman" w:cs="Times New Roman"/>
          <w:color w:val="000000" w:themeColor="text1"/>
          <w:sz w:val="28"/>
          <w:szCs w:val="28"/>
          <w:lang w:val="en-US"/>
        </w:rPr>
        <w:footnoteReference w:id="13"/>
      </w:r>
      <w:r w:rsidR="00021E8D" w:rsidRPr="00517866">
        <w:rPr>
          <w:rFonts w:ascii="Times New Roman" w:hAnsi="Times New Roman" w:cs="Times New Roman"/>
          <w:color w:val="000000" w:themeColor="text1"/>
          <w:sz w:val="28"/>
          <w:szCs w:val="28"/>
          <w:lang w:val="en-US"/>
        </w:rPr>
        <w:t xml:space="preserve"> </w:t>
      </w:r>
      <w:r w:rsidR="00EF1D7D" w:rsidRPr="00517866">
        <w:rPr>
          <w:rFonts w:ascii="Times New Roman" w:hAnsi="Times New Roman" w:cs="Times New Roman"/>
          <w:color w:val="000000" w:themeColor="text1"/>
          <w:sz w:val="28"/>
          <w:szCs w:val="28"/>
          <w:lang w:val="en-US"/>
        </w:rPr>
        <w:t xml:space="preserve">takidlashicha </w:t>
      </w:r>
      <w:r>
        <w:rPr>
          <w:rFonts w:ascii="Times New Roman" w:hAnsi="Times New Roman" w:cs="Times New Roman"/>
          <w:color w:val="000000" w:themeColor="text1"/>
          <w:sz w:val="28"/>
          <w:szCs w:val="28"/>
          <w:lang w:val="en-US"/>
        </w:rPr>
        <w:t xml:space="preserve">, </w:t>
      </w:r>
      <w:r w:rsidR="00EF1D7D" w:rsidRPr="00517866">
        <w:rPr>
          <w:rFonts w:ascii="Times New Roman" w:hAnsi="Times New Roman" w:cs="Times New Roman"/>
          <w:i/>
          <w:color w:val="000000" w:themeColor="text1"/>
          <w:sz w:val="28"/>
          <w:szCs w:val="28"/>
          <w:lang w:val="en-US"/>
        </w:rPr>
        <w:t>tayanch</w:t>
      </w:r>
      <w:r w:rsidR="00EF1D7D" w:rsidRPr="00517866">
        <w:rPr>
          <w:rFonts w:ascii="Times New Roman" w:hAnsi="Times New Roman" w:cs="Times New Roman"/>
          <w:color w:val="000000" w:themeColor="text1"/>
          <w:sz w:val="28"/>
          <w:szCs w:val="28"/>
          <w:lang w:val="en-US"/>
        </w:rPr>
        <w:t xml:space="preserve">, </w:t>
      </w:r>
      <w:r w:rsidR="004B3744" w:rsidRPr="00517866">
        <w:rPr>
          <w:rFonts w:ascii="Times New Roman" w:hAnsi="Times New Roman" w:cs="Times New Roman"/>
          <w:i/>
          <w:color w:val="000000" w:themeColor="text1"/>
          <w:sz w:val="28"/>
          <w:szCs w:val="28"/>
          <w:lang w:val="en-US"/>
        </w:rPr>
        <w:t>maxsus</w:t>
      </w:r>
      <w:r w:rsidR="004B3744" w:rsidRPr="00517866">
        <w:rPr>
          <w:rFonts w:ascii="Times New Roman" w:hAnsi="Times New Roman" w:cs="Times New Roman"/>
          <w:color w:val="000000" w:themeColor="text1"/>
          <w:sz w:val="28"/>
          <w:szCs w:val="28"/>
          <w:lang w:val="en-US"/>
        </w:rPr>
        <w:t xml:space="preserve"> </w:t>
      </w:r>
      <w:r w:rsidR="00EF1D7D" w:rsidRPr="00517866">
        <w:rPr>
          <w:rFonts w:ascii="Times New Roman" w:hAnsi="Times New Roman" w:cs="Times New Roman"/>
          <w:color w:val="000000" w:themeColor="text1"/>
          <w:sz w:val="28"/>
          <w:szCs w:val="28"/>
          <w:lang w:val="en-US"/>
        </w:rPr>
        <w:t xml:space="preserve">va </w:t>
      </w:r>
      <w:r w:rsidR="004B3744" w:rsidRPr="00517866">
        <w:rPr>
          <w:rFonts w:ascii="Times New Roman" w:hAnsi="Times New Roman" w:cs="Times New Roman"/>
          <w:i/>
          <w:color w:val="000000" w:themeColor="text1"/>
          <w:sz w:val="28"/>
          <w:szCs w:val="28"/>
          <w:lang w:val="en-US"/>
        </w:rPr>
        <w:t>umumiy</w:t>
      </w:r>
      <w:r w:rsidR="004B3744" w:rsidRPr="00517866">
        <w:rPr>
          <w:rFonts w:ascii="Times New Roman" w:hAnsi="Times New Roman" w:cs="Times New Roman"/>
          <w:color w:val="000000" w:themeColor="text1"/>
          <w:sz w:val="28"/>
          <w:szCs w:val="28"/>
          <w:lang w:val="en-US"/>
        </w:rPr>
        <w:t xml:space="preserve"> </w:t>
      </w:r>
      <w:r w:rsidR="00EF1D7D" w:rsidRPr="00517866">
        <w:rPr>
          <w:rFonts w:ascii="Times New Roman" w:hAnsi="Times New Roman" w:cs="Times New Roman"/>
          <w:color w:val="000000" w:themeColor="text1"/>
          <w:sz w:val="28"/>
          <w:szCs w:val="28"/>
          <w:lang w:val="en-US"/>
        </w:rPr>
        <w:t xml:space="preserve">kompetentlik darajalarini shakllantirish </w:t>
      </w:r>
      <w:r w:rsidR="00021E8D" w:rsidRPr="00517866">
        <w:rPr>
          <w:rFonts w:ascii="Times New Roman" w:hAnsi="Times New Roman" w:cs="Times New Roman"/>
          <w:color w:val="000000" w:themeColor="text1"/>
          <w:sz w:val="28"/>
          <w:szCs w:val="28"/>
          <w:lang w:val="en-US"/>
        </w:rPr>
        <w:t xml:space="preserve">bo‘lajak kasb </w:t>
      </w:r>
      <w:r w:rsidR="0054187A" w:rsidRPr="00517866">
        <w:rPr>
          <w:rFonts w:ascii="Times New Roman" w:hAnsi="Times New Roman" w:cs="Times New Roman"/>
          <w:color w:val="000000" w:themeColor="text1"/>
          <w:sz w:val="28"/>
          <w:szCs w:val="28"/>
          <w:lang w:val="en-US"/>
        </w:rPr>
        <w:t>ta’</w:t>
      </w:r>
      <w:r w:rsidR="00021E8D" w:rsidRPr="00517866">
        <w:rPr>
          <w:rFonts w:ascii="Times New Roman" w:hAnsi="Times New Roman" w:cs="Times New Roman"/>
          <w:color w:val="000000" w:themeColor="text1"/>
          <w:sz w:val="28"/>
          <w:szCs w:val="28"/>
          <w:lang w:val="en-US"/>
        </w:rPr>
        <w:t xml:space="preserve">limi o‘qituvchilarining kasbiy kompetentliklarini shakllantirishda </w:t>
      </w:r>
      <w:r w:rsidR="00EF1D7D" w:rsidRPr="00517866">
        <w:rPr>
          <w:rFonts w:ascii="Times New Roman" w:hAnsi="Times New Roman" w:cs="Times New Roman"/>
          <w:color w:val="000000" w:themeColor="text1"/>
          <w:sz w:val="28"/>
          <w:szCs w:val="28"/>
          <w:lang w:val="en-US"/>
        </w:rPr>
        <w:t>asosiy omil hisoblanadi</w:t>
      </w:r>
      <w:r w:rsidR="00021E8D" w:rsidRPr="00517866">
        <w:rPr>
          <w:rFonts w:ascii="Times New Roman" w:hAnsi="Times New Roman" w:cs="Times New Roman"/>
          <w:color w:val="000000" w:themeColor="text1"/>
          <w:sz w:val="28"/>
          <w:szCs w:val="28"/>
          <w:lang w:val="en-US"/>
        </w:rPr>
        <w:t>.</w:t>
      </w:r>
      <w:r w:rsidR="00FC2D2B">
        <w:rPr>
          <w:rFonts w:ascii="Times New Roman" w:hAnsi="Times New Roman" w:cs="Times New Roman"/>
          <w:color w:val="000000" w:themeColor="text1"/>
          <w:sz w:val="28"/>
          <w:szCs w:val="28"/>
          <w:lang w:val="en-US"/>
        </w:rPr>
        <w:t xml:space="preserve"> Olim </w:t>
      </w:r>
      <w:proofErr w:type="gramStart"/>
      <w:r w:rsidR="00FC2D2B">
        <w:rPr>
          <w:rFonts w:ascii="Times New Roman" w:hAnsi="Times New Roman" w:cs="Times New Roman"/>
          <w:color w:val="000000" w:themeColor="text1"/>
          <w:sz w:val="28"/>
          <w:szCs w:val="28"/>
          <w:lang w:val="en-US"/>
        </w:rPr>
        <w:t>o‘</w:t>
      </w:r>
      <w:proofErr w:type="gramEnd"/>
      <w:r w:rsidR="00FC2D2B">
        <w:rPr>
          <w:rFonts w:ascii="Times New Roman" w:hAnsi="Times New Roman" w:cs="Times New Roman"/>
          <w:color w:val="000000" w:themeColor="text1"/>
          <w:sz w:val="28"/>
          <w:szCs w:val="28"/>
          <w:lang w:val="en-US"/>
        </w:rPr>
        <w:t xml:space="preserve">z qarashlarida </w:t>
      </w:r>
      <w:r w:rsidR="00021E8D" w:rsidRPr="00517866">
        <w:rPr>
          <w:rFonts w:ascii="Times New Roman" w:hAnsi="Times New Roman" w:cs="Times New Roman"/>
          <w:color w:val="000000" w:themeColor="text1"/>
          <w:sz w:val="28"/>
          <w:szCs w:val="28"/>
          <w:lang w:val="en-US"/>
        </w:rPr>
        <w:t xml:space="preserve"> </w:t>
      </w:r>
      <w:r w:rsidR="00FC2D2B">
        <w:rPr>
          <w:rFonts w:ascii="Times New Roman" w:hAnsi="Times New Roman" w:cs="Times New Roman"/>
          <w:color w:val="000000" w:themeColor="text1"/>
          <w:sz w:val="28"/>
          <w:szCs w:val="28"/>
          <w:lang w:val="en-US"/>
        </w:rPr>
        <w:t>t</w:t>
      </w:r>
      <w:r w:rsidR="000377D8" w:rsidRPr="00517866">
        <w:rPr>
          <w:rFonts w:ascii="Times New Roman" w:hAnsi="Times New Roman" w:cs="Times New Roman"/>
          <w:color w:val="000000" w:themeColor="text1"/>
          <w:sz w:val="28"/>
          <w:szCs w:val="28"/>
          <w:lang w:val="en-US"/>
        </w:rPr>
        <w:t>alabalar</w:t>
      </w:r>
      <w:r w:rsidR="00021E8D" w:rsidRPr="00517866">
        <w:rPr>
          <w:rFonts w:ascii="Times New Roman" w:hAnsi="Times New Roman" w:cs="Times New Roman"/>
          <w:color w:val="000000" w:themeColor="text1"/>
          <w:sz w:val="28"/>
          <w:szCs w:val="28"/>
          <w:lang w:val="en-US"/>
        </w:rPr>
        <w:t xml:space="preserve">ning </w:t>
      </w:r>
      <w:r w:rsidR="0054187A" w:rsidRPr="00517866">
        <w:rPr>
          <w:rFonts w:ascii="Times New Roman" w:hAnsi="Times New Roman" w:cs="Times New Roman"/>
          <w:color w:val="000000" w:themeColor="text1"/>
          <w:sz w:val="28"/>
          <w:szCs w:val="28"/>
          <w:lang w:val="en-US"/>
        </w:rPr>
        <w:t>ta’</w:t>
      </w:r>
      <w:r w:rsidR="00021E8D" w:rsidRPr="00517866">
        <w:rPr>
          <w:rFonts w:ascii="Times New Roman" w:hAnsi="Times New Roman" w:cs="Times New Roman"/>
          <w:color w:val="000000" w:themeColor="text1"/>
          <w:sz w:val="28"/>
          <w:szCs w:val="28"/>
          <w:lang w:val="en-US"/>
        </w:rPr>
        <w:t>lim jarayoni nihoyasi</w:t>
      </w:r>
      <w:r w:rsidR="000377D8" w:rsidRPr="00517866">
        <w:rPr>
          <w:rFonts w:ascii="Times New Roman" w:hAnsi="Times New Roman" w:cs="Times New Roman"/>
          <w:color w:val="000000" w:themeColor="text1"/>
          <w:sz w:val="28"/>
          <w:szCs w:val="28"/>
          <w:lang w:val="en-US"/>
        </w:rPr>
        <w:t>g</w:t>
      </w:r>
      <w:r w:rsidR="00021E8D" w:rsidRPr="00517866">
        <w:rPr>
          <w:rFonts w:ascii="Times New Roman" w:hAnsi="Times New Roman" w:cs="Times New Roman"/>
          <w:color w:val="000000" w:themeColor="text1"/>
          <w:sz w:val="28"/>
          <w:szCs w:val="28"/>
          <w:lang w:val="en-US"/>
        </w:rPr>
        <w:t xml:space="preserve">a </w:t>
      </w:r>
      <w:r w:rsidR="000377D8" w:rsidRPr="00517866">
        <w:rPr>
          <w:rFonts w:ascii="Times New Roman" w:hAnsi="Times New Roman" w:cs="Times New Roman"/>
          <w:color w:val="000000" w:themeColor="text1"/>
          <w:sz w:val="28"/>
          <w:szCs w:val="28"/>
          <w:lang w:val="en-US"/>
        </w:rPr>
        <w:t>yetgan</w:t>
      </w:r>
      <w:r w:rsidR="00FC2D2B">
        <w:rPr>
          <w:rFonts w:ascii="Times New Roman" w:hAnsi="Times New Roman" w:cs="Times New Roman"/>
          <w:color w:val="000000" w:themeColor="text1"/>
          <w:sz w:val="28"/>
          <w:szCs w:val="28"/>
          <w:lang w:val="en-US"/>
        </w:rPr>
        <w:t>i</w:t>
      </w:r>
      <w:r w:rsidR="000377D8" w:rsidRPr="00517866">
        <w:rPr>
          <w:rFonts w:ascii="Times New Roman" w:hAnsi="Times New Roman" w:cs="Times New Roman"/>
          <w:color w:val="000000" w:themeColor="text1"/>
          <w:sz w:val="28"/>
          <w:szCs w:val="28"/>
          <w:lang w:val="en-US"/>
        </w:rPr>
        <w:t xml:space="preserve">da </w:t>
      </w:r>
      <w:r w:rsidR="00021E8D" w:rsidRPr="00517866">
        <w:rPr>
          <w:rFonts w:ascii="Times New Roman" w:hAnsi="Times New Roman" w:cs="Times New Roman"/>
          <w:color w:val="000000" w:themeColor="text1"/>
          <w:sz w:val="28"/>
          <w:szCs w:val="28"/>
          <w:lang w:val="en-US"/>
        </w:rPr>
        <w:t xml:space="preserve">ega bo‘lgan barcha </w:t>
      </w:r>
      <w:r w:rsidR="000377D8" w:rsidRPr="00517866">
        <w:rPr>
          <w:rFonts w:ascii="Times New Roman" w:hAnsi="Times New Roman" w:cs="Times New Roman"/>
          <w:color w:val="000000" w:themeColor="text1"/>
          <w:sz w:val="28"/>
          <w:szCs w:val="28"/>
          <w:lang w:val="en-US"/>
        </w:rPr>
        <w:t xml:space="preserve">bilimi, </w:t>
      </w:r>
      <w:r w:rsidR="000377D8" w:rsidRPr="00517866">
        <w:rPr>
          <w:rFonts w:ascii="Times New Roman" w:hAnsi="Times New Roman" w:cs="Times New Roman"/>
          <w:color w:val="000000" w:themeColor="text1"/>
          <w:sz w:val="28"/>
          <w:szCs w:val="28"/>
          <w:lang w:val="en-US"/>
        </w:rPr>
        <w:lastRenderedPageBreak/>
        <w:t xml:space="preserve">ko‘nikma </w:t>
      </w:r>
      <w:r w:rsidR="00021E8D" w:rsidRPr="00517866">
        <w:rPr>
          <w:rFonts w:ascii="Times New Roman" w:hAnsi="Times New Roman" w:cs="Times New Roman"/>
          <w:color w:val="000000" w:themeColor="text1"/>
          <w:sz w:val="28"/>
          <w:szCs w:val="28"/>
          <w:lang w:val="en-US"/>
        </w:rPr>
        <w:t>va malakalari</w:t>
      </w:r>
      <w:r w:rsidR="00875EA3" w:rsidRPr="00517866">
        <w:rPr>
          <w:rFonts w:ascii="Times New Roman" w:hAnsi="Times New Roman" w:cs="Times New Roman"/>
          <w:color w:val="000000" w:themeColor="text1"/>
          <w:sz w:val="28"/>
          <w:szCs w:val="28"/>
          <w:lang w:val="en-US"/>
        </w:rPr>
        <w:t xml:space="preserve"> jamlanmasi</w:t>
      </w:r>
      <w:r w:rsidR="00D03107">
        <w:rPr>
          <w:rFonts w:ascii="Times New Roman" w:hAnsi="Times New Roman" w:cs="Times New Roman"/>
          <w:color w:val="000000" w:themeColor="text1"/>
          <w:sz w:val="28"/>
          <w:szCs w:val="28"/>
          <w:lang w:val="en-US"/>
        </w:rPr>
        <w:t xml:space="preserve">ni </w:t>
      </w:r>
      <w:r w:rsidR="00875EA3" w:rsidRPr="00517866">
        <w:rPr>
          <w:rFonts w:ascii="Times New Roman" w:hAnsi="Times New Roman" w:cs="Times New Roman"/>
          <w:color w:val="000000" w:themeColor="text1"/>
          <w:sz w:val="28"/>
          <w:szCs w:val="28"/>
          <w:lang w:val="en-US"/>
        </w:rPr>
        <w:t xml:space="preserve"> </w:t>
      </w:r>
      <w:r w:rsidR="00875EA3" w:rsidRPr="00517866">
        <w:rPr>
          <w:rFonts w:ascii="Times New Roman" w:hAnsi="Times New Roman" w:cs="Times New Roman"/>
          <w:i/>
          <w:color w:val="000000" w:themeColor="text1"/>
          <w:sz w:val="28"/>
          <w:szCs w:val="28"/>
          <w:lang w:val="en-US"/>
        </w:rPr>
        <w:t>t</w:t>
      </w:r>
      <w:r w:rsidR="000377D8" w:rsidRPr="00517866">
        <w:rPr>
          <w:rFonts w:ascii="Times New Roman" w:hAnsi="Times New Roman" w:cs="Times New Roman"/>
          <w:i/>
          <w:color w:val="000000" w:themeColor="text1"/>
          <w:sz w:val="28"/>
          <w:szCs w:val="28"/>
          <w:lang w:val="en-US"/>
        </w:rPr>
        <w:t>ayanch</w:t>
      </w:r>
      <w:r w:rsidR="000377D8" w:rsidRPr="00517866">
        <w:rPr>
          <w:rFonts w:ascii="Times New Roman" w:hAnsi="Times New Roman" w:cs="Times New Roman"/>
          <w:color w:val="000000" w:themeColor="text1"/>
          <w:sz w:val="28"/>
          <w:szCs w:val="28"/>
          <w:lang w:val="en-US"/>
        </w:rPr>
        <w:t xml:space="preserve"> kompetenlik</w:t>
      </w:r>
      <w:r w:rsidR="00FC2D2B">
        <w:rPr>
          <w:rFonts w:ascii="Times New Roman" w:hAnsi="Times New Roman" w:cs="Times New Roman"/>
          <w:color w:val="000000" w:themeColor="text1"/>
          <w:sz w:val="28"/>
          <w:szCs w:val="28"/>
          <w:lang w:val="en-US"/>
        </w:rPr>
        <w:t xml:space="preserve">, </w:t>
      </w:r>
      <w:r w:rsidR="00D03107">
        <w:rPr>
          <w:rFonts w:ascii="Times New Roman" w:hAnsi="Times New Roman" w:cs="Times New Roman"/>
          <w:color w:val="000000" w:themeColor="text1"/>
          <w:sz w:val="28"/>
          <w:szCs w:val="28"/>
          <w:lang w:val="en-US"/>
        </w:rPr>
        <w:t xml:space="preserve"> deb </w:t>
      </w:r>
      <w:r w:rsidR="00875EA3" w:rsidRPr="00517866">
        <w:rPr>
          <w:rFonts w:ascii="Times New Roman" w:hAnsi="Times New Roman" w:cs="Times New Roman"/>
          <w:color w:val="000000" w:themeColor="text1"/>
          <w:sz w:val="28"/>
          <w:szCs w:val="28"/>
          <w:lang w:val="en-US"/>
        </w:rPr>
        <w:t xml:space="preserve"> belgilaydi</w:t>
      </w:r>
      <w:r w:rsidR="00021E8D" w:rsidRPr="00517866">
        <w:rPr>
          <w:rFonts w:ascii="Times New Roman" w:hAnsi="Times New Roman" w:cs="Times New Roman"/>
          <w:color w:val="000000" w:themeColor="text1"/>
          <w:sz w:val="28"/>
          <w:szCs w:val="28"/>
          <w:lang w:val="en-US"/>
        </w:rPr>
        <w:t xml:space="preserve">. </w:t>
      </w:r>
      <w:r w:rsidR="00875EA3" w:rsidRPr="00517866">
        <w:rPr>
          <w:rFonts w:ascii="Times New Roman" w:hAnsi="Times New Roman" w:cs="Times New Roman"/>
          <w:color w:val="000000" w:themeColor="text1"/>
          <w:sz w:val="28"/>
          <w:szCs w:val="28"/>
          <w:lang w:val="en-US"/>
        </w:rPr>
        <w:t>Shuningdek</w:t>
      </w:r>
      <w:r w:rsidR="00F73E02">
        <w:rPr>
          <w:rFonts w:ascii="Times New Roman" w:hAnsi="Times New Roman" w:cs="Times New Roman"/>
          <w:color w:val="000000" w:themeColor="text1"/>
          <w:sz w:val="28"/>
          <w:szCs w:val="28"/>
          <w:lang w:val="en-US"/>
        </w:rPr>
        <w:t xml:space="preserve">, </w:t>
      </w:r>
      <w:proofErr w:type="gramStart"/>
      <w:r w:rsidR="00F73E02">
        <w:rPr>
          <w:rFonts w:ascii="Times New Roman" w:hAnsi="Times New Roman" w:cs="Times New Roman"/>
          <w:color w:val="000000" w:themeColor="text1"/>
          <w:sz w:val="28"/>
          <w:szCs w:val="28"/>
          <w:lang w:val="en-US"/>
        </w:rPr>
        <w:t xml:space="preserve">bizningcha, </w:t>
      </w:r>
      <w:r w:rsidR="00875EA3" w:rsidRPr="00517866">
        <w:rPr>
          <w:rFonts w:ascii="Times New Roman" w:hAnsi="Times New Roman" w:cs="Times New Roman"/>
          <w:color w:val="000000" w:themeColor="text1"/>
          <w:sz w:val="28"/>
          <w:szCs w:val="28"/>
          <w:lang w:val="en-US"/>
        </w:rPr>
        <w:t xml:space="preserve"> talabaning</w:t>
      </w:r>
      <w:proofErr w:type="gramEnd"/>
      <w:r w:rsidR="00875EA3" w:rsidRPr="00517866">
        <w:rPr>
          <w:rFonts w:ascii="Times New Roman" w:hAnsi="Times New Roman" w:cs="Times New Roman"/>
          <w:color w:val="000000" w:themeColor="text1"/>
          <w:sz w:val="28"/>
          <w:szCs w:val="28"/>
          <w:lang w:val="en-US"/>
        </w:rPr>
        <w:t xml:space="preserve"> hulq</w:t>
      </w:r>
      <w:r w:rsidR="00021E8D" w:rsidRPr="00517866">
        <w:rPr>
          <w:rFonts w:ascii="Times New Roman" w:hAnsi="Times New Roman" w:cs="Times New Roman"/>
          <w:color w:val="000000" w:themeColor="text1"/>
          <w:sz w:val="28"/>
          <w:szCs w:val="28"/>
          <w:lang w:val="en-US"/>
        </w:rPr>
        <w:t xml:space="preserve">-atvori va </w:t>
      </w:r>
      <w:r w:rsidR="00893FA9" w:rsidRPr="00517866">
        <w:rPr>
          <w:rFonts w:ascii="Times New Roman" w:hAnsi="Times New Roman" w:cs="Times New Roman"/>
          <w:color w:val="000000" w:themeColor="text1"/>
          <w:sz w:val="28"/>
          <w:szCs w:val="28"/>
          <w:lang w:val="en-US"/>
        </w:rPr>
        <w:t xml:space="preserve">erkin </w:t>
      </w:r>
      <w:r w:rsidR="00021E8D" w:rsidRPr="00517866">
        <w:rPr>
          <w:rFonts w:ascii="Times New Roman" w:hAnsi="Times New Roman" w:cs="Times New Roman"/>
          <w:color w:val="000000" w:themeColor="text1"/>
          <w:sz w:val="28"/>
          <w:szCs w:val="28"/>
          <w:lang w:val="en-US"/>
        </w:rPr>
        <w:t>fikrlashi</w:t>
      </w:r>
      <w:r w:rsidR="00893FA9" w:rsidRPr="00517866">
        <w:rPr>
          <w:rFonts w:ascii="Times New Roman" w:hAnsi="Times New Roman" w:cs="Times New Roman"/>
          <w:color w:val="000000" w:themeColor="text1"/>
          <w:sz w:val="28"/>
          <w:szCs w:val="28"/>
          <w:lang w:val="en-US"/>
        </w:rPr>
        <w:t>ni</w:t>
      </w:r>
      <w:r w:rsidR="00875EA3" w:rsidRPr="00517866">
        <w:rPr>
          <w:rFonts w:ascii="Times New Roman" w:hAnsi="Times New Roman" w:cs="Times New Roman"/>
          <w:color w:val="000000" w:themeColor="text1"/>
          <w:sz w:val="28"/>
          <w:szCs w:val="28"/>
          <w:lang w:val="en-US"/>
        </w:rPr>
        <w:t xml:space="preserve"> ham</w:t>
      </w:r>
      <w:r w:rsidR="00021E8D" w:rsidRPr="00517866">
        <w:rPr>
          <w:rFonts w:ascii="Times New Roman" w:hAnsi="Times New Roman" w:cs="Times New Roman"/>
          <w:color w:val="000000" w:themeColor="text1"/>
          <w:sz w:val="28"/>
          <w:szCs w:val="28"/>
          <w:lang w:val="en-US"/>
        </w:rPr>
        <w:t xml:space="preserve"> keng ma’nodagi “kompetentlik” tushunchasiga kiri</w:t>
      </w:r>
      <w:r w:rsidR="00893FA9" w:rsidRPr="00517866">
        <w:rPr>
          <w:rFonts w:ascii="Times New Roman" w:hAnsi="Times New Roman" w:cs="Times New Roman"/>
          <w:color w:val="000000" w:themeColor="text1"/>
          <w:sz w:val="28"/>
          <w:szCs w:val="28"/>
          <w:lang w:val="en-US"/>
        </w:rPr>
        <w:t>sh munkin bo‘ladi</w:t>
      </w:r>
      <w:r w:rsidR="00021E8D" w:rsidRPr="00517866">
        <w:rPr>
          <w:rFonts w:ascii="Times New Roman" w:hAnsi="Times New Roman" w:cs="Times New Roman"/>
          <w:color w:val="000000" w:themeColor="text1"/>
          <w:sz w:val="28"/>
          <w:szCs w:val="28"/>
          <w:lang w:val="en-US"/>
        </w:rPr>
        <w:t xml:space="preserve">. </w:t>
      </w:r>
      <w:r w:rsidR="00893FA9" w:rsidRPr="00517866">
        <w:rPr>
          <w:rFonts w:ascii="Times New Roman" w:hAnsi="Times New Roman" w:cs="Times New Roman"/>
          <w:color w:val="000000" w:themeColor="text1"/>
          <w:sz w:val="28"/>
          <w:szCs w:val="28"/>
          <w:lang w:val="en-US"/>
        </w:rPr>
        <w:t xml:space="preserve">Bundan asosiy maqsad esa </w:t>
      </w:r>
      <w:r w:rsidR="0054187A" w:rsidRPr="00517866">
        <w:rPr>
          <w:rFonts w:ascii="Times New Roman" w:hAnsi="Times New Roman" w:cs="Times New Roman"/>
          <w:color w:val="000000" w:themeColor="text1"/>
          <w:sz w:val="28"/>
          <w:szCs w:val="28"/>
          <w:lang w:val="en-US"/>
        </w:rPr>
        <w:t>ta’</w:t>
      </w:r>
      <w:r w:rsidR="00021E8D" w:rsidRPr="00517866">
        <w:rPr>
          <w:rFonts w:ascii="Times New Roman" w:hAnsi="Times New Roman" w:cs="Times New Roman"/>
          <w:color w:val="000000" w:themeColor="text1"/>
          <w:sz w:val="28"/>
          <w:szCs w:val="28"/>
          <w:lang w:val="en-US"/>
        </w:rPr>
        <w:t>lim oluvchining</w:t>
      </w:r>
      <w:r w:rsidR="00E62DD5" w:rsidRPr="00517866">
        <w:rPr>
          <w:rFonts w:ascii="Times New Roman" w:hAnsi="Times New Roman" w:cs="Times New Roman"/>
          <w:color w:val="000000" w:themeColor="text1"/>
          <w:sz w:val="28"/>
          <w:szCs w:val="28"/>
          <w:lang w:val="en-US"/>
        </w:rPr>
        <w:t xml:space="preserve"> ya’ni talabalarning</w:t>
      </w:r>
      <w:r w:rsidR="00021E8D" w:rsidRPr="00517866">
        <w:rPr>
          <w:rFonts w:ascii="Times New Roman" w:hAnsi="Times New Roman" w:cs="Times New Roman"/>
          <w:color w:val="000000" w:themeColor="text1"/>
          <w:sz w:val="28"/>
          <w:szCs w:val="28"/>
          <w:lang w:val="en-US"/>
        </w:rPr>
        <w:t xml:space="preserve"> kompetentliklarini rivojlantirishni </w:t>
      </w:r>
      <w:proofErr w:type="gramStart"/>
      <w:r w:rsidR="00021E8D" w:rsidRPr="00517866">
        <w:rPr>
          <w:rFonts w:ascii="Times New Roman" w:hAnsi="Times New Roman" w:cs="Times New Roman"/>
          <w:color w:val="000000" w:themeColor="text1"/>
          <w:sz w:val="28"/>
          <w:szCs w:val="28"/>
          <w:lang w:val="en-US"/>
        </w:rPr>
        <w:t>rag‘</w:t>
      </w:r>
      <w:proofErr w:type="gramEnd"/>
      <w:r w:rsidR="00021E8D" w:rsidRPr="00517866">
        <w:rPr>
          <w:rFonts w:ascii="Times New Roman" w:hAnsi="Times New Roman" w:cs="Times New Roman"/>
          <w:color w:val="000000" w:themeColor="text1"/>
          <w:sz w:val="28"/>
          <w:szCs w:val="28"/>
          <w:lang w:val="en-US"/>
        </w:rPr>
        <w:t>batlantirish</w:t>
      </w:r>
      <w:r w:rsidR="00E62DD5" w:rsidRPr="00517866">
        <w:rPr>
          <w:rFonts w:ascii="Times New Roman" w:hAnsi="Times New Roman" w:cs="Times New Roman"/>
          <w:color w:val="000000" w:themeColor="text1"/>
          <w:sz w:val="28"/>
          <w:szCs w:val="28"/>
          <w:lang w:val="en-US"/>
        </w:rPr>
        <w:t>dir</w:t>
      </w:r>
      <w:r w:rsidR="00021E8D" w:rsidRPr="00517866">
        <w:rPr>
          <w:rFonts w:ascii="Times New Roman" w:hAnsi="Times New Roman" w:cs="Times New Roman"/>
          <w:color w:val="000000" w:themeColor="text1"/>
          <w:sz w:val="28"/>
          <w:szCs w:val="28"/>
          <w:lang w:val="en-US"/>
        </w:rPr>
        <w:t>.</w:t>
      </w:r>
    </w:p>
    <w:p w:rsidR="00014C16" w:rsidRDefault="00DC5840" w:rsidP="00DC5840">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Maxsus kompetensiyalar </w:t>
      </w:r>
      <w:proofErr w:type="gramStart"/>
      <w:r w:rsidRPr="00517866">
        <w:rPr>
          <w:rFonts w:ascii="Times New Roman" w:hAnsi="Times New Roman" w:cs="Times New Roman"/>
          <w:color w:val="000000" w:themeColor="text1"/>
          <w:sz w:val="28"/>
          <w:szCs w:val="28"/>
          <w:lang w:val="en-US"/>
        </w:rPr>
        <w:t>to‘</w:t>
      </w:r>
      <w:proofErr w:type="gramEnd"/>
      <w:r w:rsidRPr="00517866">
        <w:rPr>
          <w:rFonts w:ascii="Times New Roman" w:hAnsi="Times New Roman" w:cs="Times New Roman"/>
          <w:color w:val="000000" w:themeColor="text1"/>
          <w:sz w:val="28"/>
          <w:szCs w:val="28"/>
          <w:lang w:val="en-US"/>
        </w:rPr>
        <w:t>plamidan qaysi ko‘nikmalar ta’limning birinchi bosqichida, qaysilari ikkinchi bosqichida va qaysilari uchinchi bosqichida ustuvor ahamiyat kasb etishi</w:t>
      </w:r>
      <w:r w:rsidR="00096C98">
        <w:rPr>
          <w:rFonts w:ascii="Times New Roman" w:hAnsi="Times New Roman" w:cs="Times New Roman"/>
          <w:color w:val="000000" w:themeColor="text1"/>
          <w:sz w:val="28"/>
          <w:szCs w:val="28"/>
          <w:lang w:val="en-US"/>
        </w:rPr>
        <w:t xml:space="preserve"> olib borilayotgan tadqiqot maqsadiga muvofiq</w:t>
      </w:r>
      <w:r w:rsidRPr="00517866">
        <w:rPr>
          <w:rFonts w:ascii="Times New Roman" w:hAnsi="Times New Roman" w:cs="Times New Roman"/>
          <w:color w:val="000000" w:themeColor="text1"/>
          <w:sz w:val="28"/>
          <w:szCs w:val="28"/>
          <w:lang w:val="en-US"/>
        </w:rPr>
        <w:t xml:space="preserve"> aniqlanadi. Shu bilan birga, har bir bosqichda aynan qaysi kompetensiyalarni rivojlantirish zarurligi belgilab olinadi. Turli kompetensiya turlarining umumiy jihatlari hamda ularni bir-biridan farqlovchi xususiyatlari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rganilib, ta’lim yo‘nalishlarining xususiyatlaridan kelib chiqqan holda, har bir yo‘nalish uchun mos maxsus kompetensiyalar ro‘yxatini shakllantirish talab etiladi.</w:t>
      </w:r>
      <w:r w:rsidR="00014C16">
        <w:rPr>
          <w:rFonts w:ascii="Times New Roman" w:hAnsi="Times New Roman" w:cs="Times New Roman"/>
          <w:color w:val="000000" w:themeColor="text1"/>
          <w:sz w:val="28"/>
          <w:szCs w:val="28"/>
          <w:lang w:val="en-US"/>
        </w:rPr>
        <w:t xml:space="preserve"> </w:t>
      </w:r>
    </w:p>
    <w:p w:rsidR="009D5E1F" w:rsidRDefault="00014C16" w:rsidP="00DC5840">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Shu </w:t>
      </w:r>
      <w:proofErr w:type="gramStart"/>
      <w:r w:rsidR="009D5E1F">
        <w:rPr>
          <w:rFonts w:ascii="Times New Roman" w:hAnsi="Times New Roman" w:cs="Times New Roman"/>
          <w:color w:val="000000" w:themeColor="text1"/>
          <w:sz w:val="28"/>
          <w:szCs w:val="28"/>
          <w:lang w:val="en-US"/>
        </w:rPr>
        <w:t>o‘</w:t>
      </w:r>
      <w:proofErr w:type="gramEnd"/>
      <w:r w:rsidR="009D5E1F">
        <w:rPr>
          <w:rFonts w:ascii="Times New Roman" w:hAnsi="Times New Roman" w:cs="Times New Roman"/>
          <w:color w:val="000000" w:themeColor="text1"/>
          <w:sz w:val="28"/>
          <w:szCs w:val="28"/>
          <w:lang w:val="en-US"/>
        </w:rPr>
        <w:t>rinda:</w:t>
      </w:r>
    </w:p>
    <w:p w:rsidR="00A81E0F" w:rsidRPr="00517866" w:rsidRDefault="009D5E1F" w:rsidP="00DC5840">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r w:rsidR="00014C16">
        <w:rPr>
          <w:rFonts w:ascii="Times New Roman" w:hAnsi="Times New Roman" w:cs="Times New Roman"/>
          <w:color w:val="000000" w:themeColor="text1"/>
          <w:sz w:val="28"/>
          <w:szCs w:val="28"/>
          <w:lang w:val="en-US"/>
        </w:rPr>
        <w:t xml:space="preserve"> </w:t>
      </w:r>
      <w:r w:rsidR="00774EF8" w:rsidRPr="00517866">
        <w:rPr>
          <w:rFonts w:ascii="Times New Roman" w:hAnsi="Times New Roman" w:cs="Times New Roman"/>
          <w:noProof/>
          <w:color w:val="000000" w:themeColor="text1"/>
          <w:sz w:val="28"/>
          <w:szCs w:val="28"/>
          <w:lang w:eastAsia="ru-RU"/>
        </w:rPr>
        <w:drawing>
          <wp:inline distT="0" distB="0" distL="0" distR="0" wp14:anchorId="75CB1E89" wp14:editId="0C5F5746">
            <wp:extent cx="5918200" cy="2175933"/>
            <wp:effectExtent l="0" t="0" r="2540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687D75" w:rsidRPr="00517866" w:rsidRDefault="00687D75" w:rsidP="00D36F23">
      <w:pPr>
        <w:spacing w:after="0" w:line="360" w:lineRule="auto"/>
        <w:ind w:firstLine="720"/>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1.1-rasm. </w:t>
      </w:r>
      <w:r w:rsidR="00D36F23" w:rsidRPr="00517866">
        <w:rPr>
          <w:rFonts w:ascii="Times New Roman" w:hAnsi="Times New Roman" w:cs="Times New Roman"/>
          <w:color w:val="000000" w:themeColor="text1"/>
          <w:sz w:val="28"/>
          <w:szCs w:val="28"/>
          <w:lang w:val="en-US"/>
        </w:rPr>
        <w:t>Kompetentlik asosiy turlari.</w:t>
      </w:r>
    </w:p>
    <w:p w:rsidR="00811751" w:rsidRPr="00517866" w:rsidRDefault="00811751"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Umumiy kompetensiyalar ayrim hollarda “transversal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 xml:space="preserve">nikmalar” deb ham yuritiladi. Bular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 xml:space="preserve">plab yoki deyarli barcha fan yo‘nalishlariga tegishli bo‘lgan umumiy ko‘nikmalar sifatida qaraladi. Ushbu turdagi kompetensiyalarning ahamiyat darajasini anglash va baholash uchun, avvalo, ularning eng muhimlarini aniqlab, alohida </w:t>
      </w:r>
      <w:proofErr w:type="gramStart"/>
      <w:r w:rsidRPr="00517866">
        <w:rPr>
          <w:rFonts w:ascii="Times New Roman" w:hAnsi="Times New Roman" w:cs="Times New Roman"/>
          <w:color w:val="000000" w:themeColor="text1"/>
          <w:sz w:val="28"/>
          <w:szCs w:val="28"/>
          <w:lang w:val="en-US"/>
        </w:rPr>
        <w:t>ro‘</w:t>
      </w:r>
      <w:proofErr w:type="gramEnd"/>
      <w:r w:rsidRPr="00517866">
        <w:rPr>
          <w:rFonts w:ascii="Times New Roman" w:hAnsi="Times New Roman" w:cs="Times New Roman"/>
          <w:color w:val="000000" w:themeColor="text1"/>
          <w:sz w:val="28"/>
          <w:szCs w:val="28"/>
          <w:lang w:val="en-US"/>
        </w:rPr>
        <w:t>yxatini tuzib chiqish zarur. Shu bilan birga, bu kompetensiyalarning oliy ta’lim muassasalarida</w:t>
      </w:r>
      <w:r w:rsidR="00DD0F19">
        <w:rPr>
          <w:rFonts w:ascii="Times New Roman" w:hAnsi="Times New Roman" w:cs="Times New Roman"/>
          <w:color w:val="000000" w:themeColor="text1"/>
          <w:sz w:val="28"/>
          <w:szCs w:val="28"/>
          <w:lang w:val="en-US"/>
        </w:rPr>
        <w:t xml:space="preserve"> talabaga xos ravishda</w:t>
      </w:r>
      <w:r w:rsidRPr="0051786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lastRenderedPageBreak/>
        <w:t xml:space="preserve">shakllantirilayotgan kompetensiyalar bilan qanday darajada </w:t>
      </w:r>
      <w:proofErr w:type="gramStart"/>
      <w:r w:rsidRPr="00517866">
        <w:rPr>
          <w:rFonts w:ascii="Times New Roman" w:hAnsi="Times New Roman" w:cs="Times New Roman"/>
          <w:color w:val="000000" w:themeColor="text1"/>
          <w:sz w:val="28"/>
          <w:szCs w:val="28"/>
          <w:lang w:val="en-US"/>
        </w:rPr>
        <w:t>uyg‘</w:t>
      </w:r>
      <w:proofErr w:type="gramEnd"/>
      <w:r w:rsidRPr="00517866">
        <w:rPr>
          <w:rFonts w:ascii="Times New Roman" w:hAnsi="Times New Roman" w:cs="Times New Roman"/>
          <w:color w:val="000000" w:themeColor="text1"/>
          <w:sz w:val="28"/>
          <w:szCs w:val="28"/>
          <w:lang w:val="en-US"/>
        </w:rPr>
        <w:t>unlashuvi va mos kelishini aniqlash muhim hisoblanadi.</w:t>
      </w:r>
      <w:r w:rsidR="00AD4D9E">
        <w:rPr>
          <w:rFonts w:ascii="Times New Roman" w:hAnsi="Times New Roman" w:cs="Times New Roman"/>
          <w:color w:val="000000" w:themeColor="text1"/>
          <w:sz w:val="28"/>
          <w:szCs w:val="28"/>
          <w:lang w:val="en-US"/>
        </w:rPr>
        <w:t>Ta’lim jarayonida m</w:t>
      </w:r>
      <w:r w:rsidR="00AD4D9E" w:rsidRPr="00517866">
        <w:rPr>
          <w:rFonts w:ascii="Times New Roman" w:hAnsi="Times New Roman" w:cs="Times New Roman"/>
          <w:color w:val="000000" w:themeColor="text1"/>
          <w:sz w:val="28"/>
          <w:szCs w:val="28"/>
          <w:lang w:val="en-US"/>
        </w:rPr>
        <w:t>asalali-faoliyatli modelda ta’lim mazmuni</w:t>
      </w:r>
      <w:r w:rsidR="009E3897">
        <w:rPr>
          <w:rFonts w:ascii="Times New Roman" w:hAnsi="Times New Roman" w:cs="Times New Roman"/>
          <w:color w:val="000000" w:themeColor="text1"/>
          <w:sz w:val="28"/>
          <w:szCs w:val="28"/>
          <w:lang w:val="en-US"/>
        </w:rPr>
        <w:t>ning</w:t>
      </w:r>
      <w:r w:rsidR="00AD4D9E" w:rsidRPr="00517866">
        <w:rPr>
          <w:rFonts w:ascii="Times New Roman" w:hAnsi="Times New Roman" w:cs="Times New Roman"/>
          <w:color w:val="000000" w:themeColor="text1"/>
          <w:sz w:val="28"/>
          <w:szCs w:val="28"/>
          <w:lang w:val="en-US"/>
        </w:rPr>
        <w:t xml:space="preserve"> uch darajasi</w:t>
      </w:r>
      <w:r w:rsidR="009E3897">
        <w:rPr>
          <w:rFonts w:ascii="Times New Roman" w:hAnsi="Times New Roman" w:cs="Times New Roman"/>
          <w:color w:val="000000" w:themeColor="text1"/>
          <w:sz w:val="28"/>
          <w:szCs w:val="28"/>
          <w:lang w:val="en-US"/>
        </w:rPr>
        <w:t>ni quyidagicha izohlash mumkin:</w:t>
      </w:r>
    </w:p>
    <w:p w:rsidR="00F42096" w:rsidRPr="00517866" w:rsidRDefault="001835EE" w:rsidP="00DB5B5D">
      <w:pPr>
        <w:spacing w:after="0" w:line="360" w:lineRule="auto"/>
        <w:jc w:val="both"/>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40A3C251" wp14:editId="65626581">
            <wp:extent cx="5994400" cy="3200400"/>
            <wp:effectExtent l="0" t="0" r="63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18632A" w:rsidRPr="00517866" w:rsidRDefault="00D36F23" w:rsidP="0018632A">
      <w:pPr>
        <w:spacing w:after="0" w:line="360" w:lineRule="auto"/>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1.2-rasm. Masalali</w:t>
      </w:r>
      <w:r w:rsidR="0018632A" w:rsidRPr="00517866">
        <w:rPr>
          <w:rFonts w:ascii="Times New Roman" w:hAnsi="Times New Roman" w:cs="Times New Roman"/>
          <w:color w:val="000000" w:themeColor="text1"/>
          <w:sz w:val="28"/>
          <w:szCs w:val="28"/>
          <w:lang w:val="en-US"/>
        </w:rPr>
        <w:t>-faoliyatli modelda ta’lim mazmuni uch darajasi.</w:t>
      </w:r>
    </w:p>
    <w:p w:rsidR="0018632A"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Kompetensiya zamonaviy pedagogik texnologiyalarni puxta egallashni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zda tutadi va bu uchta asosiy omil bilan chambarchas bog‘liq:</w:t>
      </w:r>
    </w:p>
    <w:p w:rsidR="0018632A"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boshqa </w:t>
      </w:r>
      <w:r w:rsidR="00B83338" w:rsidRPr="00517866">
        <w:rPr>
          <w:rFonts w:ascii="Times New Roman" w:hAnsi="Times New Roman" w:cs="Times New Roman"/>
          <w:color w:val="000000" w:themeColor="text1"/>
          <w:sz w:val="28"/>
          <w:szCs w:val="28"/>
          <w:lang w:val="en-US"/>
        </w:rPr>
        <w:t>shaxs</w:t>
      </w:r>
      <w:r w:rsidRPr="00517866">
        <w:rPr>
          <w:rFonts w:ascii="Times New Roman" w:hAnsi="Times New Roman" w:cs="Times New Roman"/>
          <w:color w:val="000000" w:themeColor="text1"/>
          <w:sz w:val="28"/>
          <w:szCs w:val="28"/>
          <w:lang w:val="en-US"/>
        </w:rPr>
        <w:t xml:space="preserve">lar bilan </w:t>
      </w:r>
      <w:r w:rsidR="00B83338" w:rsidRPr="00517866">
        <w:rPr>
          <w:rFonts w:ascii="Times New Roman" w:hAnsi="Times New Roman" w:cs="Times New Roman"/>
          <w:color w:val="000000" w:themeColor="text1"/>
          <w:sz w:val="28"/>
          <w:szCs w:val="28"/>
          <w:lang w:val="en-US"/>
        </w:rPr>
        <w:t>oqilona</w:t>
      </w:r>
      <w:r w:rsidRPr="00517866">
        <w:rPr>
          <w:rFonts w:ascii="Times New Roman" w:hAnsi="Times New Roman" w:cs="Times New Roman"/>
          <w:color w:val="000000" w:themeColor="text1"/>
          <w:sz w:val="28"/>
          <w:szCs w:val="28"/>
          <w:lang w:val="en-US"/>
        </w:rPr>
        <w:t xml:space="preserve"> va madaniyatli muloqot </w:t>
      </w:r>
      <w:r w:rsidR="00B83338" w:rsidRPr="00517866">
        <w:rPr>
          <w:rFonts w:ascii="Times New Roman" w:hAnsi="Times New Roman" w:cs="Times New Roman"/>
          <w:color w:val="000000" w:themeColor="text1"/>
          <w:sz w:val="28"/>
          <w:szCs w:val="28"/>
          <w:lang w:val="en-US"/>
        </w:rPr>
        <w:t>tashkil qila</w:t>
      </w:r>
      <w:r w:rsidRPr="00517866">
        <w:rPr>
          <w:rFonts w:ascii="Times New Roman" w:hAnsi="Times New Roman" w:cs="Times New Roman"/>
          <w:color w:val="000000" w:themeColor="text1"/>
          <w:sz w:val="28"/>
          <w:szCs w:val="28"/>
          <w:lang w:val="en-US"/>
        </w:rPr>
        <w:t xml:space="preserve"> olish qobiliyati;</w:t>
      </w:r>
    </w:p>
    <w:p w:rsidR="0018632A"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kasbiy faoliyatiga oid zaruriy ma’lumotlarni izlab topish va ulardan foydalana olish ko‘nikmasi;</w:t>
      </w:r>
    </w:p>
    <w:p w:rsidR="00F42096"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jarayoniga tegishli axborotni samarali tarzda boshqalarga yetkazish, tushuntirish va taqdim eta olish qobiliyati</w:t>
      </w:r>
      <w:r w:rsidR="00F42096" w:rsidRPr="00517866">
        <w:rPr>
          <w:rFonts w:ascii="Times New Roman" w:hAnsi="Times New Roman" w:cs="Times New Roman"/>
          <w:color w:val="000000" w:themeColor="text1"/>
          <w:sz w:val="28"/>
          <w:szCs w:val="28"/>
          <w:lang w:val="en-US"/>
        </w:rPr>
        <w:t>Shunday qilib, professional-pedagogik kompetentlik quyidagi asosiy komponentlar bilan tavsiflanadi:</w:t>
      </w:r>
    </w:p>
    <w:p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 shaxsiy-insoniy </w:t>
      </w:r>
      <w:proofErr w:type="gramStart"/>
      <w:r w:rsidRPr="00517866">
        <w:rPr>
          <w:rFonts w:ascii="Times New Roman" w:hAnsi="Times New Roman" w:cs="Times New Roman"/>
          <w:color w:val="000000" w:themeColor="text1"/>
          <w:sz w:val="28"/>
          <w:szCs w:val="28"/>
          <w:lang w:val="en-US"/>
        </w:rPr>
        <w:t>mo‘</w:t>
      </w:r>
      <w:proofErr w:type="gramEnd"/>
      <w:r w:rsidRPr="00517866">
        <w:rPr>
          <w:rFonts w:ascii="Times New Roman" w:hAnsi="Times New Roman" w:cs="Times New Roman"/>
          <w:color w:val="000000" w:themeColor="text1"/>
          <w:sz w:val="28"/>
          <w:szCs w:val="28"/>
          <w:lang w:val="en-US"/>
        </w:rPr>
        <w:t>ljal;</w:t>
      </w:r>
    </w:p>
    <w:p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 pedagogik jarayonni tizimli idrok etish;</w:t>
      </w:r>
    </w:p>
    <w:p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faoliyati sohasida mo‘ljal ola bilish;</w:t>
      </w:r>
    </w:p>
    <w:p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noBreakHyphen/>
        <w:t xml:space="preserve"> pedagogik texnologiyalarni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zlashtirganlik. Pedagogika, psixologiya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qituvchisidan talab qilinadigan kompetentlik quyidagi turlarga ajratiladi:</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noBreakHyphen/>
        <w:t xml:space="preserve"> professor-</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qituvchining o‘z bilim doirasini doimiy kengaytirib borishga intilishi, mavjud kasbiy ko‘nikma va malakalarni takomillashtirishga tayyor bo‘lishi, hamda zamonaviy o‘zgarishlar, innovatsiyalar va yangiliklardan xabardor bo‘lishi zarur;</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ta’lim jarayonida axborot-kommunikatsiya texnologiyalari, raqamli vositalar va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qitishga xizmat qiluvchi turli texnik jihozlardan samarali foydalana olish ko‘nikmasiga ega bo‘lish;</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mustaqil fikrlash, maqsadni belgilash, asosiy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adabiyotlari hamda qo‘shimcha manbalardan to‘g‘ri va ongli foydalanish orqali anglangan holda faoliyat yurita olish malakasini shakllantirish;</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tashabbus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rsatish bilan birga, amalga oshirgan ishlarining natijasi uchun shaxsiy javobgarlikni his eta bilish;</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dars davomida paydo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ladigan muammoli vaziyatlarni tahlil qila olish, ularni konstruktiv yechishga qodir bo‘lish, shuningdek, tanqidiy fikrlash qobiliyatini rivojlantirish;</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hamkorlikda ishlash, qarama-qarshi fikrlarni tushunish, empatiya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 xml:space="preserve">rsatish, hurmat va ishonchga asoslangan ijobiy pedagogik muloqotni shakllantirish qobiliyatini egallash. </w:t>
      </w:r>
    </w:p>
    <w:p w:rsidR="00632E0E"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w:t>
      </w:r>
      <w:r w:rsidR="00F42096" w:rsidRPr="00517866">
        <w:rPr>
          <w:rFonts w:ascii="Times New Roman" w:hAnsi="Times New Roman" w:cs="Times New Roman"/>
          <w:color w:val="000000" w:themeColor="text1"/>
          <w:sz w:val="28"/>
          <w:szCs w:val="28"/>
          <w:lang w:val="en-US"/>
        </w:rPr>
        <w:t xml:space="preserve">chuqur kasbiy bilimdonlikka ega </w:t>
      </w:r>
      <w:proofErr w:type="gramStart"/>
      <w:r w:rsidR="00F42096" w:rsidRPr="00517866">
        <w:rPr>
          <w:rFonts w:ascii="Times New Roman" w:hAnsi="Times New Roman" w:cs="Times New Roman"/>
          <w:color w:val="000000" w:themeColor="text1"/>
          <w:sz w:val="28"/>
          <w:szCs w:val="28"/>
          <w:lang w:val="en-US"/>
        </w:rPr>
        <w:t>bo‘</w:t>
      </w:r>
      <w:proofErr w:type="gramEnd"/>
      <w:r w:rsidR="00F42096" w:rsidRPr="00517866">
        <w:rPr>
          <w:rFonts w:ascii="Times New Roman" w:hAnsi="Times New Roman" w:cs="Times New Roman"/>
          <w:color w:val="000000" w:themeColor="text1"/>
          <w:sz w:val="28"/>
          <w:szCs w:val="28"/>
          <w:lang w:val="en-US"/>
        </w:rPr>
        <w:t xml:space="preserve">lish. </w:t>
      </w:r>
    </w:p>
    <w:p w:rsidR="00D30176" w:rsidRPr="00517866" w:rsidRDefault="00D30176" w:rsidP="00D91E51">
      <w:pPr>
        <w:spacing w:after="0" w:line="360" w:lineRule="auto"/>
        <w:jc w:val="center"/>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0ADCFC07" wp14:editId="5ABD5D2D">
            <wp:extent cx="5858934" cy="3200400"/>
            <wp:effectExtent l="0" t="0" r="2794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4B78AD" w:rsidRPr="00517866" w:rsidRDefault="00D36F23" w:rsidP="00D91E51">
      <w:pPr>
        <w:spacing w:after="0" w:line="360" w:lineRule="auto"/>
        <w:ind w:firstLine="720"/>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 xml:space="preserve">1.3-rasm. </w:t>
      </w:r>
      <w:r w:rsidR="00D91E51" w:rsidRPr="00517866">
        <w:rPr>
          <w:rFonts w:ascii="Times New Roman" w:hAnsi="Times New Roman" w:cs="Times New Roman"/>
          <w:color w:val="000000" w:themeColor="text1"/>
          <w:sz w:val="28"/>
          <w:szCs w:val="28"/>
          <w:lang w:val="en-US"/>
        </w:rPr>
        <w:t xml:space="preserve">Bo’lajak </w:t>
      </w:r>
      <w:proofErr w:type="gramStart"/>
      <w:r w:rsidR="00D91E51" w:rsidRPr="00517866">
        <w:rPr>
          <w:rFonts w:ascii="Times New Roman" w:hAnsi="Times New Roman" w:cs="Times New Roman"/>
          <w:color w:val="000000" w:themeColor="text1"/>
          <w:sz w:val="28"/>
          <w:szCs w:val="28"/>
          <w:lang w:val="en-US"/>
        </w:rPr>
        <w:t>o</w:t>
      </w:r>
      <w:r w:rsidR="004B78AD" w:rsidRPr="00517866">
        <w:rPr>
          <w:rFonts w:ascii="Times New Roman" w:hAnsi="Times New Roman" w:cs="Times New Roman"/>
          <w:color w:val="000000" w:themeColor="text1"/>
          <w:sz w:val="28"/>
          <w:szCs w:val="28"/>
          <w:lang w:val="en-US"/>
        </w:rPr>
        <w:t>‘</w:t>
      </w:r>
      <w:proofErr w:type="gramEnd"/>
      <w:r w:rsidR="004B78AD" w:rsidRPr="00517866">
        <w:rPr>
          <w:rFonts w:ascii="Times New Roman" w:hAnsi="Times New Roman" w:cs="Times New Roman"/>
          <w:color w:val="000000" w:themeColor="text1"/>
          <w:sz w:val="28"/>
          <w:szCs w:val="28"/>
          <w:lang w:val="en-US"/>
        </w:rPr>
        <w:t>qituvchlarning kasbiy bilimdonligi va qobiliyati mezonlari</w:t>
      </w:r>
    </w:p>
    <w:p w:rsidR="00470D3B" w:rsidRPr="00517866" w:rsidRDefault="00F42096" w:rsidP="00BF36E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Psixologiyada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kidlanganidek, har bir shaxs takrorlanmasdir. </w:t>
      </w:r>
      <w:r w:rsidR="00332815" w:rsidRPr="00517866">
        <w:rPr>
          <w:rFonts w:ascii="Times New Roman" w:hAnsi="Times New Roman" w:cs="Times New Roman"/>
          <w:color w:val="000000" w:themeColor="text1"/>
          <w:sz w:val="28"/>
          <w:szCs w:val="28"/>
          <w:lang w:val="en-US"/>
        </w:rPr>
        <w:t>Shu bilan birgalikda ta’lim</w:t>
      </w:r>
      <w:r w:rsidRPr="00517866">
        <w:rPr>
          <w:rFonts w:ascii="Times New Roman" w:hAnsi="Times New Roman" w:cs="Times New Roman"/>
          <w:color w:val="000000" w:themeColor="text1"/>
          <w:sz w:val="28"/>
          <w:szCs w:val="28"/>
          <w:lang w:val="en-US"/>
        </w:rPr>
        <w:t xml:space="preserve"> jarayonning </w:t>
      </w:r>
      <w:r w:rsidR="00332815" w:rsidRPr="00517866">
        <w:rPr>
          <w:rFonts w:ascii="Times New Roman" w:hAnsi="Times New Roman" w:cs="Times New Roman"/>
          <w:color w:val="000000" w:themeColor="text1"/>
          <w:sz w:val="28"/>
          <w:szCs w:val="28"/>
          <w:lang w:val="en-US"/>
        </w:rPr>
        <w:t xml:space="preserve">ishtirokchisi </w:t>
      </w:r>
      <w:proofErr w:type="gramStart"/>
      <w:r w:rsidR="00504F2C" w:rsidRPr="00517866">
        <w:rPr>
          <w:rFonts w:ascii="Times New Roman" w:hAnsi="Times New Roman" w:cs="Times New Roman"/>
          <w:color w:val="000000" w:themeColor="text1"/>
          <w:sz w:val="28"/>
          <w:szCs w:val="28"/>
          <w:lang w:val="en-US"/>
        </w:rPr>
        <w:t>b</w:t>
      </w:r>
      <w:r w:rsidRPr="00517866">
        <w:rPr>
          <w:rFonts w:ascii="Times New Roman" w:hAnsi="Times New Roman" w:cs="Times New Roman"/>
          <w:color w:val="000000" w:themeColor="text1"/>
          <w:sz w:val="28"/>
          <w:szCs w:val="28"/>
          <w:lang w:val="en-US"/>
        </w:rPr>
        <w:t>o‘</w:t>
      </w:r>
      <w:proofErr w:type="gramEnd"/>
      <w:r w:rsidR="00504F2C" w:rsidRPr="00517866">
        <w:rPr>
          <w:rFonts w:ascii="Times New Roman" w:hAnsi="Times New Roman" w:cs="Times New Roman"/>
          <w:color w:val="000000" w:themeColor="text1"/>
          <w:sz w:val="28"/>
          <w:szCs w:val="28"/>
          <w:lang w:val="en-US"/>
        </w:rPr>
        <w:t xml:space="preserve">lib, o‘zining </w:t>
      </w:r>
      <w:r w:rsidRPr="00517866">
        <w:rPr>
          <w:rFonts w:ascii="Times New Roman" w:hAnsi="Times New Roman" w:cs="Times New Roman"/>
          <w:color w:val="000000" w:themeColor="text1"/>
          <w:sz w:val="28"/>
          <w:szCs w:val="28"/>
          <w:lang w:val="en-US"/>
        </w:rPr>
        <w:t xml:space="preserve">maqsadi, </w:t>
      </w:r>
      <w:r w:rsidR="00504F2C" w:rsidRPr="00517866">
        <w:rPr>
          <w:rFonts w:ascii="Times New Roman" w:hAnsi="Times New Roman" w:cs="Times New Roman"/>
          <w:color w:val="000000" w:themeColor="text1"/>
          <w:sz w:val="28"/>
          <w:szCs w:val="28"/>
          <w:lang w:val="en-US"/>
        </w:rPr>
        <w:t>qiziqishi</w:t>
      </w:r>
      <w:r w:rsidRPr="00517866">
        <w:rPr>
          <w:rFonts w:ascii="Times New Roman" w:hAnsi="Times New Roman" w:cs="Times New Roman"/>
          <w:color w:val="000000" w:themeColor="text1"/>
          <w:sz w:val="28"/>
          <w:szCs w:val="28"/>
          <w:lang w:val="en-US"/>
        </w:rPr>
        <w:t xml:space="preserve"> va shaxsiy xulqqa ega</w:t>
      </w:r>
      <w:r w:rsidR="00504F2C" w:rsidRPr="00517866">
        <w:rPr>
          <w:rFonts w:ascii="Times New Roman" w:hAnsi="Times New Roman" w:cs="Times New Roman"/>
          <w:color w:val="000000" w:themeColor="text1"/>
          <w:sz w:val="28"/>
          <w:szCs w:val="28"/>
          <w:lang w:val="en-US"/>
        </w:rPr>
        <w:t>dir</w:t>
      </w:r>
      <w:r w:rsidR="00BF36E9" w:rsidRPr="00517866">
        <w:rPr>
          <w:rFonts w:ascii="Times New Roman" w:hAnsi="Times New Roman" w:cs="Times New Roman"/>
          <w:color w:val="000000" w:themeColor="text1"/>
          <w:sz w:val="28"/>
          <w:szCs w:val="28"/>
          <w:lang w:val="en-US"/>
        </w:rPr>
        <w:t xml:space="preserve">. </w:t>
      </w:r>
      <w:r w:rsidR="00504F2C" w:rsidRPr="00517866">
        <w:rPr>
          <w:rFonts w:ascii="Times New Roman" w:hAnsi="Times New Roman" w:cs="Times New Roman"/>
          <w:color w:val="000000" w:themeColor="text1"/>
          <w:sz w:val="28"/>
          <w:szCs w:val="28"/>
          <w:lang w:val="en-US"/>
        </w:rPr>
        <w:t>Ular har</w:t>
      </w:r>
      <w:r w:rsidR="00BF36E9" w:rsidRPr="00517866">
        <w:rPr>
          <w:rFonts w:ascii="Times New Roman" w:hAnsi="Times New Roman" w:cs="Times New Roman"/>
          <w:color w:val="000000" w:themeColor="text1"/>
          <w:sz w:val="28"/>
          <w:szCs w:val="28"/>
          <w:lang w:val="en-US"/>
        </w:rPr>
        <w:t xml:space="preserve"> doimo </w:t>
      </w:r>
      <w:r w:rsidR="00560545" w:rsidRPr="00517866">
        <w:rPr>
          <w:rFonts w:ascii="Times New Roman" w:hAnsi="Times New Roman" w:cs="Times New Roman"/>
          <w:color w:val="000000" w:themeColor="text1"/>
          <w:sz w:val="28"/>
          <w:szCs w:val="28"/>
          <w:lang w:val="en-US"/>
        </w:rPr>
        <w:t xml:space="preserve">rivojlanib zamonaviy bilimlarga ega </w:t>
      </w:r>
      <w:proofErr w:type="gramStart"/>
      <w:r w:rsidR="00560545" w:rsidRPr="00517866">
        <w:rPr>
          <w:rFonts w:ascii="Times New Roman" w:hAnsi="Times New Roman" w:cs="Times New Roman"/>
          <w:color w:val="000000" w:themeColor="text1"/>
          <w:sz w:val="28"/>
          <w:szCs w:val="28"/>
          <w:lang w:val="en-US"/>
        </w:rPr>
        <w:t>bo‘</w:t>
      </w:r>
      <w:proofErr w:type="gramEnd"/>
      <w:r w:rsidR="00560545" w:rsidRPr="00517866">
        <w:rPr>
          <w:rFonts w:ascii="Times New Roman" w:hAnsi="Times New Roman" w:cs="Times New Roman"/>
          <w:color w:val="000000" w:themeColor="text1"/>
          <w:sz w:val="28"/>
          <w:szCs w:val="28"/>
          <w:lang w:val="en-US"/>
        </w:rPr>
        <w:t>lib,</w:t>
      </w:r>
      <w:r w:rsidR="00BF36E9" w:rsidRPr="00517866">
        <w:rPr>
          <w:rFonts w:ascii="Times New Roman" w:hAnsi="Times New Roman" w:cs="Times New Roman"/>
          <w:color w:val="000000" w:themeColor="text1"/>
          <w:sz w:val="28"/>
          <w:szCs w:val="28"/>
          <w:lang w:val="en-US"/>
        </w:rPr>
        <w:t xml:space="preserve"> o‘zgarib boradigan </w:t>
      </w:r>
      <w:r w:rsidR="00560545" w:rsidRPr="00517866">
        <w:rPr>
          <w:rFonts w:ascii="Times New Roman" w:hAnsi="Times New Roman" w:cs="Times New Roman"/>
          <w:color w:val="000000" w:themeColor="text1"/>
          <w:sz w:val="28"/>
          <w:szCs w:val="28"/>
          <w:lang w:val="en-US"/>
        </w:rPr>
        <w:t xml:space="preserve">shaxslar ya’ni talabalar </w:t>
      </w:r>
      <w:r w:rsidR="00470D3B" w:rsidRPr="00517866">
        <w:rPr>
          <w:rFonts w:ascii="Times New Roman" w:hAnsi="Times New Roman" w:cs="Times New Roman"/>
          <w:color w:val="000000" w:themeColor="text1"/>
          <w:sz w:val="28"/>
          <w:szCs w:val="28"/>
          <w:lang w:val="en-US"/>
        </w:rPr>
        <w:t xml:space="preserve">bilan ishlaydi. </w:t>
      </w:r>
      <w:proofErr w:type="gramStart"/>
      <w:r w:rsidR="00C60895">
        <w:rPr>
          <w:rFonts w:ascii="Times New Roman" w:hAnsi="Times New Roman" w:cs="Times New Roman"/>
          <w:color w:val="000000" w:themeColor="text1"/>
          <w:sz w:val="28"/>
          <w:szCs w:val="28"/>
          <w:lang w:val="en-US"/>
        </w:rPr>
        <w:t xml:space="preserve">Talaba </w:t>
      </w:r>
      <w:r w:rsidR="00470D3B" w:rsidRPr="00517866">
        <w:rPr>
          <w:rFonts w:ascii="Times New Roman" w:hAnsi="Times New Roman" w:cs="Times New Roman"/>
          <w:color w:val="000000" w:themeColor="text1"/>
          <w:sz w:val="28"/>
          <w:szCs w:val="28"/>
          <w:lang w:val="en-US"/>
        </w:rPr>
        <w:t xml:space="preserve"> bilan</w:t>
      </w:r>
      <w:proofErr w:type="gramEnd"/>
      <w:r w:rsidR="00470D3B" w:rsidRPr="00517866">
        <w:rPr>
          <w:rFonts w:ascii="Times New Roman" w:hAnsi="Times New Roman" w:cs="Times New Roman"/>
          <w:color w:val="000000" w:themeColor="text1"/>
          <w:sz w:val="28"/>
          <w:szCs w:val="28"/>
          <w:lang w:val="en-US"/>
        </w:rPr>
        <w:t xml:space="preserve"> ishlashda doimiy va bir xil qolipdagi yondashuvlar yoki avvaldan shakllangan xatti-harakatlarga suyanish imkonsizdir. Shu sababli pedagog har doim yangicha fikrlab, ijodiy izlanishda </w:t>
      </w:r>
      <w:proofErr w:type="gramStart"/>
      <w:r w:rsidR="00470D3B" w:rsidRPr="00517866">
        <w:rPr>
          <w:rFonts w:ascii="Times New Roman" w:hAnsi="Times New Roman" w:cs="Times New Roman"/>
          <w:color w:val="000000" w:themeColor="text1"/>
          <w:sz w:val="28"/>
          <w:szCs w:val="28"/>
          <w:lang w:val="en-US"/>
        </w:rPr>
        <w:t>bo‘</w:t>
      </w:r>
      <w:proofErr w:type="gramEnd"/>
      <w:r w:rsidR="00470D3B" w:rsidRPr="00517866">
        <w:rPr>
          <w:rFonts w:ascii="Times New Roman" w:hAnsi="Times New Roman" w:cs="Times New Roman"/>
          <w:color w:val="000000" w:themeColor="text1"/>
          <w:sz w:val="28"/>
          <w:szCs w:val="28"/>
          <w:lang w:val="en-US"/>
        </w:rPr>
        <w:t xml:space="preserve">lishi </w:t>
      </w:r>
      <w:r w:rsidR="00C60895">
        <w:rPr>
          <w:rFonts w:ascii="Times New Roman" w:hAnsi="Times New Roman" w:cs="Times New Roman"/>
          <w:color w:val="000000" w:themeColor="text1"/>
          <w:sz w:val="28"/>
          <w:szCs w:val="28"/>
          <w:lang w:val="en-US"/>
        </w:rPr>
        <w:t>, yangi kreativ g‘oyalarni darsga tadbiq qilishi</w:t>
      </w:r>
      <w:r w:rsidR="008054B3">
        <w:rPr>
          <w:rFonts w:ascii="Times New Roman" w:hAnsi="Times New Roman" w:cs="Times New Roman"/>
          <w:color w:val="000000" w:themeColor="text1"/>
          <w:sz w:val="28"/>
          <w:szCs w:val="28"/>
          <w:lang w:val="en-US"/>
        </w:rPr>
        <w:t xml:space="preserve"> </w:t>
      </w:r>
      <w:r w:rsidR="00470D3B" w:rsidRPr="00517866">
        <w:rPr>
          <w:rFonts w:ascii="Times New Roman" w:hAnsi="Times New Roman" w:cs="Times New Roman"/>
          <w:color w:val="000000" w:themeColor="text1"/>
          <w:sz w:val="28"/>
          <w:szCs w:val="28"/>
          <w:lang w:val="en-US"/>
        </w:rPr>
        <w:t>lozim bo‘ladi.</w:t>
      </w:r>
    </w:p>
    <w:p w:rsidR="00F42096" w:rsidRPr="00517866" w:rsidRDefault="0054187A" w:rsidP="00BF36E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w:t>
      </w:r>
      <w:r w:rsidR="00BF36E9" w:rsidRPr="00517866">
        <w:rPr>
          <w:rFonts w:ascii="Times New Roman" w:hAnsi="Times New Roman" w:cs="Times New Roman"/>
          <w:color w:val="000000" w:themeColor="text1"/>
          <w:sz w:val="28"/>
          <w:szCs w:val="28"/>
          <w:lang w:val="en-US"/>
        </w:rPr>
        <w:t>limiy kompetensiyalar</w:t>
      </w:r>
      <w:r w:rsidR="005D0CFC">
        <w:rPr>
          <w:rFonts w:ascii="Times New Roman" w:hAnsi="Times New Roman" w:cs="Times New Roman"/>
          <w:color w:val="000000" w:themeColor="text1"/>
          <w:sz w:val="28"/>
          <w:szCs w:val="28"/>
          <w:lang w:val="en-US"/>
        </w:rPr>
        <w:t>i</w:t>
      </w:r>
      <w:r w:rsidR="00BF36E9" w:rsidRPr="00517866">
        <w:rPr>
          <w:rFonts w:ascii="Times New Roman" w:hAnsi="Times New Roman" w:cs="Times New Roman"/>
          <w:color w:val="000000" w:themeColor="text1"/>
          <w:sz w:val="28"/>
          <w:szCs w:val="28"/>
          <w:lang w:val="en-US"/>
        </w:rPr>
        <w:t xml:space="preserve"> ikki guruhdan iborat: </w:t>
      </w:r>
      <w:r w:rsidR="00BF36E9" w:rsidRPr="00517866">
        <w:rPr>
          <w:rFonts w:ascii="Times New Roman" w:hAnsi="Times New Roman" w:cs="Times New Roman"/>
          <w:b/>
          <w:color w:val="000000" w:themeColor="text1"/>
          <w:sz w:val="28"/>
          <w:szCs w:val="28"/>
          <w:lang w:val="en-US"/>
        </w:rPr>
        <w:t>tayanch</w:t>
      </w:r>
      <w:r w:rsidR="00BF36E9" w:rsidRPr="00517866">
        <w:rPr>
          <w:rFonts w:ascii="Times New Roman" w:hAnsi="Times New Roman" w:cs="Times New Roman"/>
          <w:color w:val="000000" w:themeColor="text1"/>
          <w:sz w:val="28"/>
          <w:szCs w:val="28"/>
          <w:lang w:val="en-US"/>
        </w:rPr>
        <w:t xml:space="preserve"> (umumiy) va </w:t>
      </w:r>
      <w:r w:rsidR="00BF36E9" w:rsidRPr="00517866">
        <w:rPr>
          <w:rFonts w:ascii="Times New Roman" w:hAnsi="Times New Roman" w:cs="Times New Roman"/>
          <w:b/>
          <w:color w:val="000000" w:themeColor="text1"/>
          <w:sz w:val="28"/>
          <w:szCs w:val="28"/>
          <w:lang w:val="en-US"/>
        </w:rPr>
        <w:t>maxsus</w:t>
      </w:r>
      <w:r w:rsidR="00BF36E9" w:rsidRPr="00517866">
        <w:rPr>
          <w:rFonts w:ascii="Times New Roman" w:hAnsi="Times New Roman" w:cs="Times New Roman"/>
          <w:color w:val="000000" w:themeColor="text1"/>
          <w:sz w:val="28"/>
          <w:szCs w:val="28"/>
          <w:lang w:val="en-US"/>
        </w:rPr>
        <w:t xml:space="preserve"> (fanga oid) kompetensiyalar</w:t>
      </w:r>
      <w:r w:rsidR="005D0CFC">
        <w:rPr>
          <w:rFonts w:ascii="Times New Roman" w:hAnsi="Times New Roman" w:cs="Times New Roman"/>
          <w:color w:val="000000" w:themeColor="text1"/>
          <w:sz w:val="28"/>
          <w:szCs w:val="28"/>
          <w:lang w:val="en-US"/>
        </w:rPr>
        <w:t>dir</w:t>
      </w:r>
      <w:r w:rsidR="00BF36E9" w:rsidRPr="00517866">
        <w:rPr>
          <w:rFonts w:ascii="Times New Roman" w:hAnsi="Times New Roman" w:cs="Times New Roman"/>
          <w:color w:val="000000" w:themeColor="text1"/>
          <w:sz w:val="28"/>
          <w:szCs w:val="28"/>
          <w:lang w:val="en-US"/>
        </w:rPr>
        <w:t>.</w:t>
      </w:r>
    </w:p>
    <w:p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Tayanch kompetensiyalar</w:t>
      </w:r>
      <w:r w:rsidR="005D0CFC">
        <w:rPr>
          <w:rFonts w:ascii="Times New Roman" w:hAnsi="Times New Roman" w:cs="Times New Roman"/>
          <w:color w:val="000000" w:themeColor="text1"/>
          <w:sz w:val="28"/>
          <w:szCs w:val="28"/>
          <w:lang w:val="en-US"/>
        </w:rPr>
        <w:t xml:space="preserve"> </w:t>
      </w:r>
      <w:proofErr w:type="gramStart"/>
      <w:r w:rsidR="005D0CFC">
        <w:rPr>
          <w:rFonts w:ascii="Times New Roman" w:hAnsi="Times New Roman" w:cs="Times New Roman"/>
          <w:color w:val="000000" w:themeColor="text1"/>
          <w:sz w:val="28"/>
          <w:szCs w:val="28"/>
          <w:lang w:val="en-US"/>
        </w:rPr>
        <w:t>o‘</w:t>
      </w:r>
      <w:proofErr w:type="gramEnd"/>
      <w:r w:rsidR="005D0CFC">
        <w:rPr>
          <w:rFonts w:ascii="Times New Roman" w:hAnsi="Times New Roman" w:cs="Times New Roman"/>
          <w:color w:val="000000" w:themeColor="text1"/>
          <w:sz w:val="28"/>
          <w:szCs w:val="28"/>
          <w:lang w:val="en-US"/>
        </w:rPr>
        <w:t>z o‘rnida quyidagilarni qamrab oladi</w:t>
      </w:r>
      <w:r w:rsidRPr="00517866">
        <w:rPr>
          <w:rFonts w:ascii="Times New Roman" w:hAnsi="Times New Roman" w:cs="Times New Roman"/>
          <w:color w:val="000000" w:themeColor="text1"/>
          <w:sz w:val="28"/>
          <w:szCs w:val="28"/>
          <w:lang w:val="en-US"/>
        </w:rPr>
        <w:t xml:space="preserve">: </w:t>
      </w:r>
    </w:p>
    <w:p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1. Kommunikativ kompetensiya</w:t>
      </w:r>
      <w:r w:rsidR="008B2995">
        <w:rPr>
          <w:rFonts w:ascii="Times New Roman" w:hAnsi="Times New Roman" w:cs="Times New Roman"/>
          <w:color w:val="000000" w:themeColor="text1"/>
          <w:sz w:val="28"/>
          <w:szCs w:val="28"/>
          <w:lang w:val="en-US"/>
        </w:rPr>
        <w:t>. Ya’ni:</w:t>
      </w:r>
      <w:r w:rsidRPr="00517866">
        <w:rPr>
          <w:rFonts w:ascii="Times New Roman" w:hAnsi="Times New Roman" w:cs="Times New Roman"/>
          <w:color w:val="000000" w:themeColor="text1"/>
          <w:sz w:val="28"/>
          <w:szCs w:val="28"/>
          <w:lang w:val="en-US"/>
        </w:rPr>
        <w:t xml:space="preserve"> </w:t>
      </w:r>
    </w:p>
    <w:p w:rsidR="00A23EC9" w:rsidRPr="00517866" w:rsidRDefault="00647E2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jamiyatda samarali muloqotga kirishish uchun ona tilini hamda kamida bitta chet tilini chuqur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zlashtirish</w:t>
      </w:r>
      <w:r w:rsidR="008B2995">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 xml:space="preserve"> va bu tillarda erkin va mazmunli suhbat olib borish</w:t>
      </w:r>
      <w:r w:rsidR="008A70F1" w:rsidRPr="00517866">
        <w:rPr>
          <w:rFonts w:ascii="Times New Roman" w:hAnsi="Times New Roman" w:cs="Times New Roman"/>
          <w:color w:val="000000" w:themeColor="text1"/>
          <w:sz w:val="28"/>
          <w:szCs w:val="28"/>
          <w:lang w:val="en-US"/>
        </w:rPr>
        <w:t xml:space="preserve"> qobiliyatiga ega bo‘lish</w:t>
      </w:r>
      <w:r w:rsidR="008B2995">
        <w:rPr>
          <w:rFonts w:ascii="Times New Roman" w:hAnsi="Times New Roman" w:cs="Times New Roman"/>
          <w:color w:val="000000" w:themeColor="text1"/>
          <w:sz w:val="28"/>
          <w:szCs w:val="28"/>
          <w:lang w:val="en-US"/>
        </w:rPr>
        <w:t>i</w:t>
      </w:r>
      <w:r w:rsidR="008A70F1" w:rsidRPr="00517866">
        <w:rPr>
          <w:rFonts w:ascii="Times New Roman" w:hAnsi="Times New Roman" w:cs="Times New Roman"/>
          <w:color w:val="000000" w:themeColor="text1"/>
          <w:sz w:val="28"/>
          <w:szCs w:val="28"/>
          <w:lang w:val="en-US"/>
        </w:rPr>
        <w:t xml:space="preserve"> zarur</w:t>
      </w:r>
      <w:r w:rsidR="00A23EC9" w:rsidRPr="00517866">
        <w:rPr>
          <w:rFonts w:ascii="Times New Roman" w:hAnsi="Times New Roman" w:cs="Times New Roman"/>
          <w:color w:val="000000" w:themeColor="text1"/>
          <w:sz w:val="28"/>
          <w:szCs w:val="28"/>
          <w:lang w:val="en-US"/>
        </w:rPr>
        <w:t xml:space="preserve">; </w:t>
      </w:r>
    </w:p>
    <w:p w:rsidR="008A70F1" w:rsidRPr="00517866" w:rsidRDefault="008A70F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jamiyatga moslashish qobiliyatiga ega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 muloqot jarayonida etik-me’yorlarga amal qilish hamda jamoa bilan samarali hamkorlikda faoliyat yurita olish ko‘nikmasiga ega bo‘lish.</w:t>
      </w:r>
    </w:p>
    <w:p w:rsidR="00813E8A" w:rsidRPr="00517866" w:rsidRDefault="00813E8A"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suhbat jarayonida suhbatdoshning fikrini e’tiborga olgan holda,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nuqtai nazarini asoslab, uni ishonchli tarzda himoya qila olish;</w:t>
      </w:r>
    </w:p>
    <w:p w:rsidR="00813E8A" w:rsidRPr="00517866" w:rsidRDefault="002A76C4"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ziddiyat</w:t>
      </w:r>
      <w:r w:rsidR="00813E8A" w:rsidRPr="00517866">
        <w:rPr>
          <w:rFonts w:ascii="Times New Roman" w:hAnsi="Times New Roman" w:cs="Times New Roman"/>
          <w:color w:val="000000" w:themeColor="text1"/>
          <w:sz w:val="28"/>
          <w:szCs w:val="28"/>
          <w:lang w:val="en-US"/>
        </w:rPr>
        <w:t xml:space="preserve">li yoki qarama-qarshi vaziyatlarda hissiyotlarini boshqarish, yuzaga kelgan muammolarni hal qilishda oqilona va samarali yechimlar qabul qilish qobiliyatiga ega </w:t>
      </w:r>
      <w:proofErr w:type="gramStart"/>
      <w:r w:rsidR="00813E8A" w:rsidRPr="00517866">
        <w:rPr>
          <w:rFonts w:ascii="Times New Roman" w:hAnsi="Times New Roman" w:cs="Times New Roman"/>
          <w:color w:val="000000" w:themeColor="text1"/>
          <w:sz w:val="28"/>
          <w:szCs w:val="28"/>
          <w:lang w:val="en-US"/>
        </w:rPr>
        <w:t>bo‘</w:t>
      </w:r>
      <w:proofErr w:type="gramEnd"/>
      <w:r w:rsidR="00813E8A" w:rsidRPr="00517866">
        <w:rPr>
          <w:rFonts w:ascii="Times New Roman" w:hAnsi="Times New Roman" w:cs="Times New Roman"/>
          <w:color w:val="000000" w:themeColor="text1"/>
          <w:sz w:val="28"/>
          <w:szCs w:val="28"/>
          <w:lang w:val="en-US"/>
        </w:rPr>
        <w:t>lish.</w:t>
      </w:r>
    </w:p>
    <w:p w:rsidR="00A23EC9" w:rsidRPr="00517866" w:rsidRDefault="00A23EC9" w:rsidP="00813E8A">
      <w:pPr>
        <w:pStyle w:val="a7"/>
        <w:spacing w:after="0" w:line="360" w:lineRule="auto"/>
        <w:ind w:left="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2. Axborot bilan ishlash kompetensiyasi </w:t>
      </w:r>
    </w:p>
    <w:p w:rsidR="005552A1"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mavjud axborot manbalaridan – internet, televizor, radio, audio va video materiallar, telefon, kompyuter, elektron pochta va boshqa texnik vositalardan </w:t>
      </w:r>
      <w:proofErr w:type="gramStart"/>
      <w:r w:rsidRPr="00517866">
        <w:rPr>
          <w:rFonts w:ascii="Times New Roman" w:hAnsi="Times New Roman" w:cs="Times New Roman"/>
          <w:color w:val="000000" w:themeColor="text1"/>
          <w:sz w:val="28"/>
          <w:szCs w:val="28"/>
          <w:lang w:val="en-US"/>
        </w:rPr>
        <w:t>to‘</w:t>
      </w:r>
      <w:proofErr w:type="gramEnd"/>
      <w:r w:rsidRPr="00517866">
        <w:rPr>
          <w:rFonts w:ascii="Times New Roman" w:hAnsi="Times New Roman" w:cs="Times New Roman"/>
          <w:color w:val="000000" w:themeColor="text1"/>
          <w:sz w:val="28"/>
          <w:szCs w:val="28"/>
          <w:lang w:val="en-US"/>
        </w:rPr>
        <w:t>g‘ri foydalanish malakasiga ega bo‘lish</w:t>
      </w:r>
      <w:r w:rsidR="004A46BD">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w:t>
      </w:r>
    </w:p>
    <w:p w:rsidR="005552A1"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media texnologiyalar</w:t>
      </w:r>
      <w:r w:rsidR="004A46BD">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 xml:space="preserve">dan kerakli ma’lumotlarni izlab topish, ularni saralash, qayta ishlash, uzatish, arxivlash, xavfsiz saqlash va foydalanishda axborot madaniyatiga amal qilish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nikmasi;</w:t>
      </w:r>
    </w:p>
    <w:p w:rsidR="005552A1"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zarur ma’lumotlar bazasini shakllantirish, ulardan eng asosiysi va foydalisini tanlab olish, tahlil qilish orqali ulardan samarali foydalanish;</w:t>
      </w:r>
    </w:p>
    <w:p w:rsidR="00A23EC9"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kundalik turmush faoliyatida uchraydigan oddiy hujjatlar bilan ishlay olish – masalan, tabriknomalar yozish, anketalarni </w:t>
      </w:r>
      <w:proofErr w:type="gramStart"/>
      <w:r w:rsidRPr="00517866">
        <w:rPr>
          <w:rFonts w:ascii="Times New Roman" w:hAnsi="Times New Roman" w:cs="Times New Roman"/>
          <w:color w:val="000000" w:themeColor="text1"/>
          <w:sz w:val="28"/>
          <w:szCs w:val="28"/>
          <w:lang w:val="en-US"/>
        </w:rPr>
        <w:t>to‘</w:t>
      </w:r>
      <w:proofErr w:type="gramEnd"/>
      <w:r w:rsidRPr="00517866">
        <w:rPr>
          <w:rFonts w:ascii="Times New Roman" w:hAnsi="Times New Roman" w:cs="Times New Roman"/>
          <w:color w:val="000000" w:themeColor="text1"/>
          <w:sz w:val="28"/>
          <w:szCs w:val="28"/>
          <w:lang w:val="en-US"/>
        </w:rPr>
        <w:t>ldirish, o‘z shaxsiy ma’lumotlarini ro‘yxatga kiritish kabi ko‘nikmalarga ega bo‘lish</w:t>
      </w:r>
      <w:r w:rsidR="003E079D">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 xml:space="preserve">. </w:t>
      </w:r>
    </w:p>
    <w:p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3. Shaxs sifatida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z-o‘zini rivojlantirish kompetensiyasi </w:t>
      </w:r>
    </w:p>
    <w:p w:rsidR="005552A1"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ustida doimiy ishlashga, jismoniy sog‘liq, ma’naviy va ruhiy yetuklik, aqliy salohiyatni oshirishga intilish;</w:t>
      </w:r>
    </w:p>
    <w:p w:rsidR="005552A1"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umr davomida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z bilim va ko‘nikmalarini mustaqil ravishda kengaytirish, </w:t>
      </w:r>
      <w:r w:rsidR="00514769">
        <w:rPr>
          <w:rFonts w:ascii="Times New Roman" w:hAnsi="Times New Roman" w:cs="Times New Roman"/>
          <w:color w:val="000000" w:themeColor="text1"/>
          <w:sz w:val="28"/>
          <w:szCs w:val="28"/>
          <w:lang w:val="en-US"/>
        </w:rPr>
        <w:t xml:space="preserve"> doimiy </w:t>
      </w:r>
      <w:r w:rsidRPr="00517866">
        <w:rPr>
          <w:rFonts w:ascii="Times New Roman" w:hAnsi="Times New Roman" w:cs="Times New Roman"/>
          <w:color w:val="000000" w:themeColor="text1"/>
          <w:sz w:val="28"/>
          <w:szCs w:val="28"/>
          <w:lang w:val="en-US"/>
        </w:rPr>
        <w:t xml:space="preserve">o‘rganishga </w:t>
      </w:r>
      <w:r w:rsidR="003C6079">
        <w:rPr>
          <w:rFonts w:ascii="Times New Roman" w:hAnsi="Times New Roman" w:cs="Times New Roman"/>
          <w:color w:val="000000" w:themeColor="text1"/>
          <w:sz w:val="28"/>
          <w:szCs w:val="28"/>
          <w:lang w:val="en-US"/>
        </w:rPr>
        <w:t>ochiq</w:t>
      </w:r>
      <w:r w:rsidRPr="00517866">
        <w:rPr>
          <w:rFonts w:ascii="Times New Roman" w:hAnsi="Times New Roman" w:cs="Times New Roman"/>
          <w:color w:val="000000" w:themeColor="text1"/>
          <w:sz w:val="28"/>
          <w:szCs w:val="28"/>
          <w:lang w:val="en-US"/>
        </w:rPr>
        <w:t xml:space="preserve"> bo‘lish;</w:t>
      </w:r>
    </w:p>
    <w:p w:rsidR="005552A1"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xulq-atvorini tahlil qila bilish, o‘z</w:t>
      </w:r>
      <w:r w:rsidR="003C6079">
        <w:rPr>
          <w:rFonts w:ascii="Times New Roman" w:hAnsi="Times New Roman" w:cs="Times New Roman"/>
          <w:color w:val="000000" w:themeColor="text1"/>
          <w:sz w:val="28"/>
          <w:szCs w:val="28"/>
          <w:lang w:val="en-US"/>
        </w:rPr>
        <w:t>-o ‘zini</w:t>
      </w:r>
      <w:r w:rsidRPr="00517866">
        <w:rPr>
          <w:rFonts w:ascii="Times New Roman" w:hAnsi="Times New Roman" w:cs="Times New Roman"/>
          <w:color w:val="000000" w:themeColor="text1"/>
          <w:sz w:val="28"/>
          <w:szCs w:val="28"/>
          <w:lang w:val="en-US"/>
        </w:rPr>
        <w:t xml:space="preserve"> nazorat qilish, halollik va to‘g‘rilik kabi shaxsiy fazilatlarga ega bo‘lish;</w:t>
      </w:r>
    </w:p>
    <w:p w:rsidR="00A23EC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hayotiy tajriba va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rganilgan bilimlarga tayangan holda kundalik mua</w:t>
      </w:r>
      <w:r w:rsidR="003C6079">
        <w:rPr>
          <w:rFonts w:ascii="Times New Roman" w:hAnsi="Times New Roman" w:cs="Times New Roman"/>
          <w:color w:val="000000" w:themeColor="text1"/>
          <w:sz w:val="28"/>
          <w:szCs w:val="28"/>
          <w:lang w:val="en-US"/>
        </w:rPr>
        <w:t xml:space="preserve">mmolarni mustaqil hal eta olish, </w:t>
      </w:r>
      <w:r w:rsidRPr="00517866">
        <w:rPr>
          <w:rFonts w:ascii="Times New Roman" w:hAnsi="Times New Roman" w:cs="Times New Roman"/>
          <w:color w:val="000000" w:themeColor="text1"/>
          <w:sz w:val="28"/>
          <w:szCs w:val="28"/>
          <w:lang w:val="en-US"/>
        </w:rPr>
        <w:t xml:space="preserve">shaxs sifatida doimiy ravishda o‘z-o‘zini rivojlantirish, jismoniy, ma’naviy, ruhiy va intellektual kamolotga intilish; </w:t>
      </w:r>
    </w:p>
    <w:p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4. Ijtimoiy faol fuqarolik kompetensiyasi </w:t>
      </w:r>
    </w:p>
    <w:p w:rsidR="0058259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jamiyatda yuz berayotgan ijtimoiy hodisalar, voqealarga nisbatan befarq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lmaslik, ular</w:t>
      </w:r>
      <w:r w:rsidR="00B04B0F">
        <w:rPr>
          <w:rFonts w:ascii="Times New Roman" w:hAnsi="Times New Roman" w:cs="Times New Roman"/>
          <w:color w:val="000000" w:themeColor="text1"/>
          <w:sz w:val="28"/>
          <w:szCs w:val="28"/>
          <w:lang w:val="en-US"/>
        </w:rPr>
        <w:t>ni tahlil qilish</w:t>
      </w:r>
      <w:r w:rsidRPr="00517866">
        <w:rPr>
          <w:rFonts w:ascii="Times New Roman" w:hAnsi="Times New Roman" w:cs="Times New Roman"/>
          <w:color w:val="000000" w:themeColor="text1"/>
          <w:sz w:val="28"/>
          <w:szCs w:val="28"/>
          <w:lang w:val="en-US"/>
        </w:rPr>
        <w:t>ga faol ishtirokchi bo‘lish;</w:t>
      </w:r>
    </w:p>
    <w:p w:rsidR="0058259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fuqarolik burchi va huquqlarini yaxshi bilish, ularga amal qilish, jumladan saylovchi, mijoz, ishlab chiqaruvchi sifatida faoliyat yurita olish;</w:t>
      </w:r>
    </w:p>
    <w:p w:rsidR="0058259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mehnat munosabatlari va fuqarolik</w:t>
      </w:r>
      <w:r w:rsidR="008F1620">
        <w:rPr>
          <w:rFonts w:ascii="Times New Roman" w:hAnsi="Times New Roman" w:cs="Times New Roman"/>
          <w:color w:val="000000" w:themeColor="text1"/>
          <w:sz w:val="28"/>
          <w:szCs w:val="28"/>
          <w:lang w:val="en-US"/>
        </w:rPr>
        <w:t xml:space="preserve"> pozitsiyasida</w:t>
      </w:r>
      <w:r w:rsidRPr="00517866">
        <w:rPr>
          <w:rFonts w:ascii="Times New Roman" w:hAnsi="Times New Roman" w:cs="Times New Roman"/>
          <w:color w:val="000000" w:themeColor="text1"/>
          <w:sz w:val="28"/>
          <w:szCs w:val="28"/>
          <w:lang w:val="en-US"/>
        </w:rPr>
        <w:t xml:space="preserve"> muloqotlarda iqtisodiy va huquqiy madaniyatga ega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w:t>
      </w:r>
    </w:p>
    <w:p w:rsidR="00A23EC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kasbiy </w:t>
      </w:r>
      <w:proofErr w:type="gramStart"/>
      <w:r w:rsidRPr="00517866">
        <w:rPr>
          <w:rFonts w:ascii="Times New Roman" w:hAnsi="Times New Roman" w:cs="Times New Roman"/>
          <w:color w:val="000000" w:themeColor="text1"/>
          <w:sz w:val="28"/>
          <w:szCs w:val="28"/>
          <w:lang w:val="en-US"/>
        </w:rPr>
        <w:t xml:space="preserve">taraqqiyotga </w:t>
      </w:r>
      <w:r w:rsidR="00372604">
        <w:rPr>
          <w:rFonts w:ascii="Times New Roman" w:hAnsi="Times New Roman" w:cs="Times New Roman"/>
          <w:color w:val="000000" w:themeColor="text1"/>
          <w:sz w:val="28"/>
          <w:szCs w:val="28"/>
          <w:lang w:val="en-US"/>
        </w:rPr>
        <w:t xml:space="preserve"> doimiy</w:t>
      </w:r>
      <w:proofErr w:type="gramEnd"/>
      <w:r w:rsidR="00372604">
        <w:rPr>
          <w:rFonts w:ascii="Times New Roman" w:hAnsi="Times New Roman" w:cs="Times New Roman"/>
          <w:color w:val="000000" w:themeColor="text1"/>
          <w:sz w:val="28"/>
          <w:szCs w:val="28"/>
          <w:lang w:val="en-US"/>
        </w:rPr>
        <w:t xml:space="preserve"> intilish  va xayrihoh bo‘lish</w:t>
      </w:r>
      <w:r w:rsidR="00D70C28">
        <w:rPr>
          <w:rFonts w:ascii="Times New Roman" w:hAnsi="Times New Roman" w:cs="Times New Roman"/>
          <w:color w:val="000000" w:themeColor="text1"/>
          <w:sz w:val="28"/>
          <w:szCs w:val="28"/>
          <w:lang w:val="en-US"/>
        </w:rPr>
        <w:t xml:space="preserve">, yangiliklarga </w:t>
      </w:r>
      <w:r w:rsidRPr="00517866">
        <w:rPr>
          <w:rFonts w:ascii="Times New Roman" w:hAnsi="Times New Roman" w:cs="Times New Roman"/>
          <w:color w:val="000000" w:themeColor="text1"/>
          <w:sz w:val="28"/>
          <w:szCs w:val="28"/>
          <w:lang w:val="en-US"/>
        </w:rPr>
        <w:t xml:space="preserve">intilish, oilaviy va ijtimoiy manfaatlar yo‘lida xizmat qilish, ehtiyojmandlarga saxovatli bo‘lish.; </w:t>
      </w:r>
    </w:p>
    <w:p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5. Umummadaniy kompetensiyalar </w:t>
      </w:r>
    </w:p>
    <w:p w:rsidR="0045593B" w:rsidRPr="00517866" w:rsidRDefault="0045593B"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 xml:space="preserve">vatanga sodiqlik ruhida yashash, atrofdagilarga mehr-oqibat bilan munosabatda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 hamda milliy va umuminsoniy qadriyatlarni chuqur qadrlash;</w:t>
      </w:r>
    </w:p>
    <w:p w:rsidR="00AB7B46" w:rsidRPr="00517866" w:rsidRDefault="0045593B"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badiiy ijod mahsullari va san’at asarlarini tushuna olish, ularning mazmunidan estetik zavq olish va ichki ta’sirchanlik bilan qabul qila olish qobiliyatiga ega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w:t>
      </w:r>
      <w:r w:rsidR="00AB7B46" w:rsidRPr="00517866">
        <w:rPr>
          <w:rFonts w:ascii="Times New Roman" w:hAnsi="Times New Roman" w:cs="Times New Roman"/>
          <w:color w:val="000000" w:themeColor="text1"/>
          <w:sz w:val="28"/>
          <w:szCs w:val="28"/>
          <w:lang w:val="en-US"/>
        </w:rPr>
        <w:t>;</w:t>
      </w:r>
    </w:p>
    <w:p w:rsidR="00AB7B46" w:rsidRPr="00517866"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orasta kiyinish, yurish-turishda estetik va </w:t>
      </w:r>
      <w:proofErr w:type="gramStart"/>
      <w:r w:rsidRPr="00517866">
        <w:rPr>
          <w:rFonts w:ascii="Times New Roman" w:hAnsi="Times New Roman" w:cs="Times New Roman"/>
          <w:color w:val="000000" w:themeColor="text1"/>
          <w:sz w:val="28"/>
          <w:szCs w:val="28"/>
          <w:lang w:val="en-US"/>
        </w:rPr>
        <w:t>sog‘</w:t>
      </w:r>
      <w:proofErr w:type="gramEnd"/>
      <w:r w:rsidRPr="00517866">
        <w:rPr>
          <w:rFonts w:ascii="Times New Roman" w:hAnsi="Times New Roman" w:cs="Times New Roman"/>
          <w:color w:val="000000" w:themeColor="text1"/>
          <w:sz w:val="28"/>
          <w:szCs w:val="28"/>
          <w:lang w:val="en-US"/>
        </w:rPr>
        <w:t xml:space="preserve">lom turmush tarziga amal qilish, shuningdek xalq urf-odatlari, marosimlari va madaniy an’analarni bilish </w:t>
      </w:r>
      <w:r w:rsidR="00507BC1">
        <w:rPr>
          <w:rFonts w:ascii="Times New Roman" w:hAnsi="Times New Roman" w:cs="Times New Roman"/>
          <w:color w:val="000000" w:themeColor="text1"/>
          <w:sz w:val="28"/>
          <w:szCs w:val="28"/>
          <w:lang w:val="en-US"/>
        </w:rPr>
        <w:t xml:space="preserve"> hamda</w:t>
      </w:r>
      <w:r w:rsidRPr="00517866">
        <w:rPr>
          <w:rFonts w:ascii="Times New Roman" w:hAnsi="Times New Roman" w:cs="Times New Roman"/>
          <w:color w:val="000000" w:themeColor="text1"/>
          <w:sz w:val="28"/>
          <w:szCs w:val="28"/>
          <w:lang w:val="en-US"/>
        </w:rPr>
        <w:t xml:space="preserve"> ularga hurmat bilan yondashish; </w:t>
      </w:r>
    </w:p>
    <w:p w:rsidR="00AB7B46" w:rsidRPr="00517866"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boshqalarga nisbatan mehr-oqibatli, saxiy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 turli qarashlar, e’tiqodlar va etnik madaniyat vakillariga nisbatan to‘g‘ri munosabatda bo‘lish;</w:t>
      </w:r>
    </w:p>
    <w:p w:rsidR="00A23EC9" w:rsidRPr="00517866"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millatning tarixiy, ma’naviy va madaniy merosiga hurmat bilan qarash, jamiyatda qabul qilingan axloqiy qadriyat va odoblarga rioya </w:t>
      </w:r>
      <w:proofErr w:type="gramStart"/>
      <w:r w:rsidRPr="00517866">
        <w:rPr>
          <w:rFonts w:ascii="Times New Roman" w:hAnsi="Times New Roman" w:cs="Times New Roman"/>
          <w:color w:val="000000" w:themeColor="text1"/>
          <w:sz w:val="28"/>
          <w:szCs w:val="28"/>
          <w:lang w:val="en-US"/>
        </w:rPr>
        <w:t>qilish.</w:t>
      </w:r>
      <w:r w:rsidR="00A23EC9" w:rsidRPr="00517866">
        <w:rPr>
          <w:rFonts w:ascii="Times New Roman" w:hAnsi="Times New Roman" w:cs="Times New Roman"/>
          <w:color w:val="000000" w:themeColor="text1"/>
          <w:sz w:val="28"/>
          <w:szCs w:val="28"/>
          <w:lang w:val="en-US"/>
        </w:rPr>
        <w:t>.</w:t>
      </w:r>
      <w:proofErr w:type="gramEnd"/>
      <w:r w:rsidR="00A23EC9" w:rsidRPr="00517866">
        <w:rPr>
          <w:rFonts w:ascii="Times New Roman" w:hAnsi="Times New Roman" w:cs="Times New Roman"/>
          <w:color w:val="000000" w:themeColor="text1"/>
          <w:sz w:val="28"/>
          <w:szCs w:val="28"/>
          <w:lang w:val="en-US"/>
        </w:rPr>
        <w:t xml:space="preserve"> </w:t>
      </w:r>
    </w:p>
    <w:p w:rsidR="006743DD" w:rsidRPr="00517866" w:rsidRDefault="006743DD" w:rsidP="006743D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Kompetentlik bu – shaxs </w:t>
      </w:r>
      <w:proofErr w:type="gramStart"/>
      <w:r w:rsidRPr="00517866">
        <w:rPr>
          <w:rFonts w:ascii="Times New Roman" w:hAnsi="Times New Roman" w:cs="Times New Roman"/>
          <w:color w:val="000000" w:themeColor="text1"/>
          <w:sz w:val="28"/>
          <w:szCs w:val="28"/>
          <w:lang w:val="en-US"/>
        </w:rPr>
        <w:t xml:space="preserve">tomonidan </w:t>
      </w:r>
      <w:r w:rsidR="00414476">
        <w:rPr>
          <w:rFonts w:ascii="Times New Roman" w:hAnsi="Times New Roman" w:cs="Times New Roman"/>
          <w:color w:val="000000" w:themeColor="text1"/>
          <w:sz w:val="28"/>
          <w:szCs w:val="28"/>
          <w:lang w:val="en-US"/>
        </w:rPr>
        <w:t xml:space="preserve"> har</w:t>
      </w:r>
      <w:proofErr w:type="gramEnd"/>
      <w:r w:rsidR="00414476">
        <w:rPr>
          <w:rFonts w:ascii="Times New Roman" w:hAnsi="Times New Roman" w:cs="Times New Roman"/>
          <w:color w:val="000000" w:themeColor="text1"/>
          <w:sz w:val="28"/>
          <w:szCs w:val="28"/>
          <w:lang w:val="en-US"/>
        </w:rPr>
        <w:t xml:space="preserve"> qanday </w:t>
      </w:r>
      <w:r w:rsidRPr="00517866">
        <w:rPr>
          <w:rFonts w:ascii="Times New Roman" w:hAnsi="Times New Roman" w:cs="Times New Roman"/>
          <w:color w:val="000000" w:themeColor="text1"/>
          <w:sz w:val="28"/>
          <w:szCs w:val="28"/>
          <w:lang w:val="en-US"/>
        </w:rPr>
        <w:t xml:space="preserve"> vaziyatda o‘z salohiya</w:t>
      </w:r>
      <w:r w:rsidR="00414476">
        <w:rPr>
          <w:rFonts w:ascii="Times New Roman" w:hAnsi="Times New Roman" w:cs="Times New Roman"/>
          <w:color w:val="000000" w:themeColor="text1"/>
          <w:sz w:val="28"/>
          <w:szCs w:val="28"/>
          <w:lang w:val="en-US"/>
        </w:rPr>
        <w:t xml:space="preserve">tini amalda namoyon etishidir. </w:t>
      </w:r>
      <w:proofErr w:type="gramStart"/>
      <w:r w:rsidR="00414476">
        <w:rPr>
          <w:rFonts w:ascii="Times New Roman" w:hAnsi="Times New Roman" w:cs="Times New Roman"/>
          <w:color w:val="000000" w:themeColor="text1"/>
          <w:sz w:val="28"/>
          <w:szCs w:val="28"/>
          <w:lang w:val="en-US"/>
        </w:rPr>
        <w:t>O‘</w:t>
      </w:r>
      <w:proofErr w:type="gramEnd"/>
      <w:r w:rsidR="00414476">
        <w:rPr>
          <w:rFonts w:ascii="Times New Roman" w:hAnsi="Times New Roman" w:cs="Times New Roman"/>
          <w:color w:val="000000" w:themeColor="text1"/>
          <w:sz w:val="28"/>
          <w:szCs w:val="28"/>
          <w:lang w:val="en-US"/>
        </w:rPr>
        <w:t xml:space="preserve">z o ‘rnida </w:t>
      </w:r>
      <w:r w:rsidRPr="00517866">
        <w:rPr>
          <w:rFonts w:ascii="Times New Roman" w:hAnsi="Times New Roman" w:cs="Times New Roman"/>
          <w:color w:val="000000" w:themeColor="text1"/>
          <w:sz w:val="28"/>
          <w:szCs w:val="28"/>
          <w:lang w:val="en-US"/>
        </w:rPr>
        <w:t xml:space="preserve"> mustaqil harakat qilish, tashabbus ko‘rsatish, real holatni baholay olish, mantiqiy fikrlash, axborotni tanlab olish va undan oqilona foydalanish, hamkorlikda ishlay olish kabi xususiyatlarni mujassamlashtiradi. Kompetensiyaviy yondashuv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zida shunchaki bilim olishni emas, balki </w:t>
      </w:r>
      <w:r w:rsidR="00034B03">
        <w:rPr>
          <w:rFonts w:ascii="Times New Roman" w:hAnsi="Times New Roman" w:cs="Times New Roman"/>
          <w:color w:val="000000" w:themeColor="text1"/>
          <w:sz w:val="28"/>
          <w:szCs w:val="28"/>
          <w:lang w:val="en-US"/>
        </w:rPr>
        <w:t xml:space="preserve"> mavjud </w:t>
      </w:r>
      <w:r w:rsidRPr="00517866">
        <w:rPr>
          <w:rFonts w:ascii="Times New Roman" w:hAnsi="Times New Roman" w:cs="Times New Roman"/>
          <w:color w:val="000000" w:themeColor="text1"/>
          <w:sz w:val="28"/>
          <w:szCs w:val="28"/>
          <w:lang w:val="en-US"/>
        </w:rPr>
        <w:t xml:space="preserve"> bilim</w:t>
      </w:r>
      <w:r w:rsidR="00755192">
        <w:rPr>
          <w:rFonts w:ascii="Times New Roman" w:hAnsi="Times New Roman" w:cs="Times New Roman"/>
          <w:color w:val="000000" w:themeColor="text1"/>
          <w:sz w:val="28"/>
          <w:szCs w:val="28"/>
          <w:lang w:val="en-US"/>
        </w:rPr>
        <w:t>lar</w:t>
      </w:r>
      <w:r w:rsidRPr="00517866">
        <w:rPr>
          <w:rFonts w:ascii="Times New Roman" w:hAnsi="Times New Roman" w:cs="Times New Roman"/>
          <w:color w:val="000000" w:themeColor="text1"/>
          <w:sz w:val="28"/>
          <w:szCs w:val="28"/>
          <w:lang w:val="en-US"/>
        </w:rPr>
        <w:t>ni hayotda qo‘llay olish ko‘nikmasini rivojlantirishga qaratiladi.</w:t>
      </w:r>
    </w:p>
    <w:p w:rsidR="00A23EC9" w:rsidRPr="00517866" w:rsidRDefault="006743DD" w:rsidP="006743D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Kompetentlik</w:t>
      </w:r>
      <w:r w:rsidR="004A67CB">
        <w:rPr>
          <w:rFonts w:ascii="Times New Roman" w:hAnsi="Times New Roman" w:cs="Times New Roman"/>
          <w:color w:val="000000" w:themeColor="text1"/>
          <w:sz w:val="28"/>
          <w:szCs w:val="28"/>
          <w:lang w:val="en-US"/>
        </w:rPr>
        <w:t xml:space="preserve"> </w:t>
      </w:r>
      <w:proofErr w:type="gramStart"/>
      <w:r w:rsidR="004A67CB">
        <w:rPr>
          <w:rFonts w:ascii="Times New Roman" w:hAnsi="Times New Roman" w:cs="Times New Roman"/>
          <w:color w:val="000000" w:themeColor="text1"/>
          <w:sz w:val="28"/>
          <w:szCs w:val="28"/>
          <w:lang w:val="en-US"/>
        </w:rPr>
        <w:t>so‘</w:t>
      </w:r>
      <w:proofErr w:type="gramEnd"/>
      <w:r w:rsidR="004A67CB">
        <w:rPr>
          <w:rFonts w:ascii="Times New Roman" w:hAnsi="Times New Roman" w:cs="Times New Roman"/>
          <w:color w:val="000000" w:themeColor="text1"/>
          <w:sz w:val="28"/>
          <w:szCs w:val="28"/>
          <w:lang w:val="en-US"/>
        </w:rPr>
        <w:t xml:space="preserve">zining ma’nosi </w:t>
      </w:r>
      <w:r w:rsidRPr="00517866">
        <w:rPr>
          <w:rFonts w:ascii="Times New Roman" w:hAnsi="Times New Roman" w:cs="Times New Roman"/>
          <w:color w:val="000000" w:themeColor="text1"/>
          <w:sz w:val="28"/>
          <w:szCs w:val="28"/>
          <w:lang w:val="en-US"/>
        </w:rPr>
        <w:t xml:space="preserve"> amaliyotda qo‘llanadigan bilim</w:t>
      </w:r>
      <w:r w:rsidR="00170255">
        <w:rPr>
          <w:rFonts w:ascii="Times New Roman" w:hAnsi="Times New Roman" w:cs="Times New Roman"/>
          <w:color w:val="000000" w:themeColor="text1"/>
          <w:sz w:val="28"/>
          <w:szCs w:val="28"/>
          <w:lang w:val="en-US"/>
        </w:rPr>
        <w:t>, ko‘nikma</w:t>
      </w:r>
      <w:r w:rsidRPr="00517866">
        <w:rPr>
          <w:rFonts w:ascii="Times New Roman" w:hAnsi="Times New Roman" w:cs="Times New Roman"/>
          <w:color w:val="000000" w:themeColor="text1"/>
          <w:sz w:val="28"/>
          <w:szCs w:val="28"/>
          <w:lang w:val="en-US"/>
        </w:rPr>
        <w:t xml:space="preserve"> va malakalar yig‘indisidir. Kompetensiya esa, oddiy bilimdan farqli ravishda, faqat amaliy faoliyat orqali ifodalanadi va faqat shu tarzda baholanishi mumkin. Kompetentlikning asosiy belgilari – har qanday sharoitda, jumladan stressli</w:t>
      </w:r>
      <w:r w:rsidR="00FA032B">
        <w:rPr>
          <w:rFonts w:ascii="Times New Roman" w:hAnsi="Times New Roman" w:cs="Times New Roman"/>
          <w:color w:val="000000" w:themeColor="text1"/>
          <w:sz w:val="28"/>
          <w:szCs w:val="28"/>
          <w:lang w:val="en-US"/>
        </w:rPr>
        <w:t xml:space="preserve"> vaziyatlarda </w:t>
      </w:r>
      <w:proofErr w:type="gramStart"/>
      <w:r w:rsidR="00FA032B">
        <w:rPr>
          <w:rFonts w:ascii="Times New Roman" w:hAnsi="Times New Roman" w:cs="Times New Roman"/>
          <w:color w:val="000000" w:themeColor="text1"/>
          <w:sz w:val="28"/>
          <w:szCs w:val="28"/>
          <w:lang w:val="en-US"/>
        </w:rPr>
        <w:t xml:space="preserve">ham, </w:t>
      </w:r>
      <w:r w:rsidRPr="00517866">
        <w:rPr>
          <w:rFonts w:ascii="Times New Roman" w:hAnsi="Times New Roman" w:cs="Times New Roman"/>
          <w:color w:val="000000" w:themeColor="text1"/>
          <w:sz w:val="28"/>
          <w:szCs w:val="28"/>
          <w:lang w:val="en-US"/>
        </w:rPr>
        <w:t xml:space="preserve"> </w:t>
      </w:r>
      <w:r w:rsidR="00FA032B">
        <w:rPr>
          <w:rFonts w:ascii="Times New Roman" w:hAnsi="Times New Roman" w:cs="Times New Roman"/>
          <w:color w:val="000000" w:themeColor="text1"/>
          <w:sz w:val="28"/>
          <w:szCs w:val="28"/>
          <w:lang w:val="en-US"/>
        </w:rPr>
        <w:t xml:space="preserve"> </w:t>
      </w:r>
      <w:proofErr w:type="gramEnd"/>
      <w:r w:rsidR="00FA032B">
        <w:rPr>
          <w:rFonts w:ascii="Times New Roman" w:hAnsi="Times New Roman" w:cs="Times New Roman"/>
          <w:color w:val="000000" w:themeColor="text1"/>
          <w:sz w:val="28"/>
          <w:szCs w:val="28"/>
          <w:lang w:val="en-US"/>
        </w:rPr>
        <w:t xml:space="preserve">turli </w:t>
      </w:r>
      <w:r w:rsidRPr="00517866">
        <w:rPr>
          <w:rFonts w:ascii="Times New Roman" w:hAnsi="Times New Roman" w:cs="Times New Roman"/>
          <w:color w:val="000000" w:themeColor="text1"/>
          <w:sz w:val="28"/>
          <w:szCs w:val="28"/>
          <w:lang w:val="en-US"/>
        </w:rPr>
        <w:t xml:space="preserve">holatlarda ham o‘zini tutishni bilish, muammoli vaziyatlarda izchil harakat qilgan holda barqaror natijaga erisha olishdir. Shu nuqtai nazardan, “kompetensiya” va “kompetentlik” tushunchalari har doim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zgarib turuvchi shart-sharoitlarga moslashish va izchil natijaga erishishga qaratilgan faoliyat</w:t>
      </w:r>
      <w:r w:rsidR="006B730A">
        <w:rPr>
          <w:rFonts w:ascii="Times New Roman" w:hAnsi="Times New Roman" w:cs="Times New Roman"/>
          <w:color w:val="000000" w:themeColor="text1"/>
          <w:sz w:val="28"/>
          <w:szCs w:val="28"/>
          <w:lang w:val="en-US"/>
        </w:rPr>
        <w:t xml:space="preserve"> turi deb qaraladi</w:t>
      </w:r>
      <w:r w:rsidRPr="00517866">
        <w:rPr>
          <w:rFonts w:ascii="Times New Roman" w:hAnsi="Times New Roman" w:cs="Times New Roman"/>
          <w:color w:val="000000" w:themeColor="text1"/>
          <w:sz w:val="28"/>
          <w:szCs w:val="28"/>
          <w:lang w:val="en-US"/>
        </w:rPr>
        <w:t>.</w:t>
      </w:r>
    </w:p>
    <w:p w:rsidR="00FF2E18" w:rsidRDefault="004F582F" w:rsidP="00A23EC9">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Hozirgi kunda ta’lim jarayonig</w:t>
      </w:r>
      <w:r w:rsidR="00F85AD4" w:rsidRPr="00517866">
        <w:rPr>
          <w:rFonts w:ascii="Times New Roman" w:hAnsi="Times New Roman" w:cs="Times New Roman"/>
          <w:color w:val="000000" w:themeColor="text1"/>
          <w:sz w:val="28"/>
          <w:szCs w:val="28"/>
          <w:lang w:val="en-US"/>
        </w:rPr>
        <w:t xml:space="preserve">a kompetensiyaviy yondashuvni joriy etishda dunyo miqyosidagi </w:t>
      </w:r>
      <w:proofErr w:type="gramStart"/>
      <w:r w:rsidR="00F85AD4" w:rsidRPr="00517866">
        <w:rPr>
          <w:rFonts w:ascii="Times New Roman" w:hAnsi="Times New Roman" w:cs="Times New Roman"/>
          <w:color w:val="000000" w:themeColor="text1"/>
          <w:sz w:val="28"/>
          <w:szCs w:val="28"/>
          <w:lang w:val="en-US"/>
        </w:rPr>
        <w:t>ilg‘</w:t>
      </w:r>
      <w:proofErr w:type="gramEnd"/>
      <w:r w:rsidR="00F85AD4" w:rsidRPr="00517866">
        <w:rPr>
          <w:rFonts w:ascii="Times New Roman" w:hAnsi="Times New Roman" w:cs="Times New Roman"/>
          <w:color w:val="000000" w:themeColor="text1"/>
          <w:sz w:val="28"/>
          <w:szCs w:val="28"/>
          <w:lang w:val="en-US"/>
        </w:rPr>
        <w:t>or tajribalar o‘rganilib, ularni mamlakatimizdagi an’anaviy</w:t>
      </w:r>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lastRenderedPageBreak/>
        <w:t>va noan’aviy</w:t>
      </w:r>
      <w:r w:rsidR="00F85AD4" w:rsidRPr="00517866">
        <w:rPr>
          <w:rFonts w:ascii="Times New Roman" w:hAnsi="Times New Roman" w:cs="Times New Roman"/>
          <w:color w:val="000000" w:themeColor="text1"/>
          <w:sz w:val="28"/>
          <w:szCs w:val="28"/>
          <w:lang w:val="en-US"/>
        </w:rPr>
        <w:t xml:space="preserve"> ta’lim tizimi</w:t>
      </w:r>
      <w:r>
        <w:rPr>
          <w:rFonts w:ascii="Times New Roman" w:hAnsi="Times New Roman" w:cs="Times New Roman"/>
          <w:color w:val="000000" w:themeColor="text1"/>
          <w:sz w:val="28"/>
          <w:szCs w:val="28"/>
          <w:lang w:val="en-US"/>
        </w:rPr>
        <w:t xml:space="preserve">dagi </w:t>
      </w:r>
      <w:r w:rsidR="00F85AD4" w:rsidRPr="00517866">
        <w:rPr>
          <w:rFonts w:ascii="Times New Roman" w:hAnsi="Times New Roman" w:cs="Times New Roman"/>
          <w:color w:val="000000" w:themeColor="text1"/>
          <w:sz w:val="28"/>
          <w:szCs w:val="28"/>
          <w:lang w:val="en-US"/>
        </w:rPr>
        <w:t xml:space="preserve">mavjud ehtiyojlarga mos ravishda moslashtirish ishlari olib borilmoqda. </w:t>
      </w:r>
      <w:r w:rsidR="00A23EC9" w:rsidRPr="00517866">
        <w:rPr>
          <w:rFonts w:ascii="Times New Roman" w:hAnsi="Times New Roman" w:cs="Times New Roman"/>
          <w:color w:val="000000" w:themeColor="text1"/>
          <w:sz w:val="28"/>
          <w:szCs w:val="28"/>
          <w:lang w:val="en-US"/>
        </w:rPr>
        <w:t>“Kompetentlilik</w:t>
      </w:r>
      <w:r w:rsidR="00053A62">
        <w:rPr>
          <w:rFonts w:ascii="Times New Roman" w:hAnsi="Times New Roman" w:cs="Times New Roman"/>
          <w:color w:val="000000" w:themeColor="text1"/>
          <w:sz w:val="28"/>
          <w:szCs w:val="28"/>
          <w:lang w:val="en-US"/>
        </w:rPr>
        <w:t>-</w:t>
      </w:r>
      <w:r w:rsidR="00A23EC9" w:rsidRPr="00517866">
        <w:rPr>
          <w:rFonts w:ascii="Times New Roman" w:hAnsi="Times New Roman" w:cs="Times New Roman"/>
          <w:color w:val="000000" w:themeColor="text1"/>
          <w:sz w:val="28"/>
          <w:szCs w:val="28"/>
          <w:lang w:val="en-US"/>
        </w:rPr>
        <w:t xml:space="preserve"> tushunchasi</w:t>
      </w:r>
      <w:r w:rsidR="00FA2BF3">
        <w:rPr>
          <w:rFonts w:ascii="Times New Roman" w:hAnsi="Times New Roman" w:cs="Times New Roman"/>
          <w:color w:val="000000" w:themeColor="text1"/>
          <w:sz w:val="28"/>
          <w:szCs w:val="28"/>
          <w:lang w:val="en-US"/>
        </w:rPr>
        <w:t xml:space="preserve"> dunyo </w:t>
      </w:r>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 xml:space="preserve">limi </w:t>
      </w:r>
      <w:proofErr w:type="gramStart"/>
      <w:r w:rsidR="00A23EC9" w:rsidRPr="00517866">
        <w:rPr>
          <w:rFonts w:ascii="Times New Roman" w:hAnsi="Times New Roman" w:cs="Times New Roman"/>
          <w:color w:val="000000" w:themeColor="text1"/>
          <w:sz w:val="28"/>
          <w:szCs w:val="28"/>
          <w:lang w:val="en-US"/>
        </w:rPr>
        <w:t xml:space="preserve">tajribalarida </w:t>
      </w:r>
      <w:r w:rsidR="00FA2BF3">
        <w:rPr>
          <w:rFonts w:ascii="Times New Roman" w:hAnsi="Times New Roman" w:cs="Times New Roman"/>
          <w:color w:val="000000" w:themeColor="text1"/>
          <w:sz w:val="28"/>
          <w:szCs w:val="28"/>
          <w:lang w:val="en-US"/>
        </w:rPr>
        <w:t xml:space="preserve"> sl</w:t>
      </w:r>
      <w:proofErr w:type="gramEnd"/>
      <w:r w:rsidR="00FA2BF3">
        <w:rPr>
          <w:rFonts w:ascii="Times New Roman" w:hAnsi="Times New Roman" w:cs="Times New Roman"/>
          <w:color w:val="000000" w:themeColor="text1"/>
          <w:sz w:val="28"/>
          <w:szCs w:val="28"/>
          <w:lang w:val="en-US"/>
        </w:rPr>
        <w:t xml:space="preserve"> boshqacharoq m</w:t>
      </w:r>
      <w:r w:rsidR="00567817">
        <w:rPr>
          <w:rFonts w:ascii="Times New Roman" w:hAnsi="Times New Roman" w:cs="Times New Roman"/>
          <w:color w:val="000000" w:themeColor="text1"/>
          <w:sz w:val="28"/>
          <w:szCs w:val="28"/>
          <w:lang w:val="en-US"/>
        </w:rPr>
        <w:t xml:space="preserve">a’no beradi. </w:t>
      </w:r>
      <w:r w:rsidR="00567817" w:rsidRPr="00517866">
        <w:rPr>
          <w:rFonts w:ascii="Times New Roman" w:hAnsi="Times New Roman" w:cs="Times New Roman"/>
          <w:color w:val="000000" w:themeColor="text1"/>
          <w:sz w:val="28"/>
          <w:szCs w:val="28"/>
          <w:lang w:val="en-US"/>
        </w:rPr>
        <w:t xml:space="preserve">Kompetentlilik </w:t>
      </w:r>
      <w:proofErr w:type="gramStart"/>
      <w:r w:rsidR="00A23EC9" w:rsidRPr="00517866">
        <w:rPr>
          <w:rFonts w:ascii="Times New Roman" w:hAnsi="Times New Roman" w:cs="Times New Roman"/>
          <w:color w:val="000000" w:themeColor="text1"/>
          <w:sz w:val="28"/>
          <w:szCs w:val="28"/>
          <w:lang w:val="en-US"/>
        </w:rPr>
        <w:t>o‘</w:t>
      </w:r>
      <w:proofErr w:type="gramEnd"/>
      <w:r w:rsidR="00A23EC9" w:rsidRPr="00517866">
        <w:rPr>
          <w:rFonts w:ascii="Times New Roman" w:hAnsi="Times New Roman" w:cs="Times New Roman"/>
          <w:color w:val="000000" w:themeColor="text1"/>
          <w:sz w:val="28"/>
          <w:szCs w:val="28"/>
          <w:lang w:val="en-US"/>
        </w:rPr>
        <w:t>z ma’nosida markaziy bo‘g‘in</w:t>
      </w:r>
      <w:r w:rsidR="004E3DD5">
        <w:rPr>
          <w:rFonts w:ascii="Times New Roman" w:hAnsi="Times New Roman" w:cs="Times New Roman"/>
          <w:color w:val="000000" w:themeColor="text1"/>
          <w:sz w:val="28"/>
          <w:szCs w:val="28"/>
          <w:lang w:val="en-US"/>
        </w:rPr>
        <w:t>,</w:t>
      </w:r>
      <w:r w:rsidR="00A23EC9" w:rsidRPr="00517866">
        <w:rPr>
          <w:rFonts w:ascii="Times New Roman" w:hAnsi="Times New Roman" w:cs="Times New Roman"/>
          <w:color w:val="000000" w:themeColor="text1"/>
          <w:sz w:val="28"/>
          <w:szCs w:val="28"/>
          <w:lang w:val="en-US"/>
        </w:rPr>
        <w:t xml:space="preserve"> </w:t>
      </w:r>
      <w:r w:rsidR="0038016A">
        <w:rPr>
          <w:rFonts w:ascii="Times New Roman" w:hAnsi="Times New Roman" w:cs="Times New Roman"/>
          <w:color w:val="000000" w:themeColor="text1"/>
          <w:sz w:val="28"/>
          <w:szCs w:val="28"/>
          <w:lang w:val="en-US"/>
        </w:rPr>
        <w:t xml:space="preserve"> asosiy mazmun </w:t>
      </w:r>
      <w:r w:rsidR="00A23EC9" w:rsidRPr="00517866">
        <w:rPr>
          <w:rFonts w:ascii="Times New Roman" w:hAnsi="Times New Roman" w:cs="Times New Roman"/>
          <w:color w:val="000000" w:themeColor="text1"/>
          <w:sz w:val="28"/>
          <w:szCs w:val="28"/>
          <w:lang w:val="en-US"/>
        </w:rPr>
        <w:t xml:space="preserve">sifatida tushuniladi – bunda kompetentlilik, birinchidan, </w:t>
      </w:r>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lim</w:t>
      </w:r>
      <w:r w:rsidR="0038016A">
        <w:rPr>
          <w:rFonts w:ascii="Times New Roman" w:hAnsi="Times New Roman" w:cs="Times New Roman"/>
          <w:color w:val="000000" w:themeColor="text1"/>
          <w:sz w:val="28"/>
          <w:szCs w:val="28"/>
          <w:lang w:val="en-US"/>
        </w:rPr>
        <w:t xml:space="preserve"> mazmuni</w:t>
      </w:r>
      <w:r w:rsidR="00586B36">
        <w:rPr>
          <w:rFonts w:ascii="Times New Roman" w:hAnsi="Times New Roman" w:cs="Times New Roman"/>
          <w:color w:val="000000" w:themeColor="text1"/>
          <w:sz w:val="28"/>
          <w:szCs w:val="28"/>
          <w:lang w:val="en-US"/>
        </w:rPr>
        <w:t xml:space="preserve">, samaradorligini anglatsa,  yana bir tomondan </w:t>
      </w:r>
      <w:r w:rsidR="00A23EC9" w:rsidRPr="00517866">
        <w:rPr>
          <w:rFonts w:ascii="Times New Roman" w:hAnsi="Times New Roman" w:cs="Times New Roman"/>
          <w:color w:val="000000" w:themeColor="text1"/>
          <w:sz w:val="28"/>
          <w:szCs w:val="28"/>
          <w:lang w:val="en-US"/>
        </w:rPr>
        <w:t xml:space="preserve"> o‘z tarkibida intellektual va </w:t>
      </w:r>
      <w:r w:rsidR="004E3DD5">
        <w:rPr>
          <w:rFonts w:ascii="Times New Roman" w:hAnsi="Times New Roman" w:cs="Times New Roman"/>
          <w:color w:val="000000" w:themeColor="text1"/>
          <w:sz w:val="28"/>
          <w:szCs w:val="28"/>
          <w:lang w:val="en-US"/>
        </w:rPr>
        <w:t xml:space="preserve"> sifatli </w:t>
      </w:r>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limni tashkil etuvchi malakalarni jamlaydi;</w:t>
      </w:r>
    </w:p>
    <w:p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ikkinchidan, kompetentlilik tushunchasida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“natijalaridan shakllanuvchi”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mazmunining g‘oyaviy interpretatsiyasi </w:t>
      </w:r>
      <w:r w:rsidR="00254239">
        <w:rPr>
          <w:rFonts w:ascii="Times New Roman" w:hAnsi="Times New Roman" w:cs="Times New Roman"/>
          <w:color w:val="000000" w:themeColor="text1"/>
          <w:sz w:val="28"/>
          <w:szCs w:val="28"/>
          <w:lang w:val="en-US"/>
        </w:rPr>
        <w:t>singdirilgan</w:t>
      </w:r>
      <w:r w:rsidRPr="00517866">
        <w:rPr>
          <w:rFonts w:ascii="Times New Roman" w:hAnsi="Times New Roman" w:cs="Times New Roman"/>
          <w:color w:val="000000" w:themeColor="text1"/>
          <w:sz w:val="28"/>
          <w:szCs w:val="28"/>
          <w:lang w:val="en-US"/>
        </w:rPr>
        <w:t xml:space="preserve">; </w:t>
      </w:r>
      <w:r w:rsidR="00254239">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uchinchidan, tayanch kompetentlik integrativ tabiatga ega bo‘lib, </w:t>
      </w:r>
      <w:r w:rsidR="00254239">
        <w:rPr>
          <w:rFonts w:ascii="Times New Roman" w:hAnsi="Times New Roman" w:cs="Times New Roman"/>
          <w:color w:val="000000" w:themeColor="text1"/>
          <w:sz w:val="28"/>
          <w:szCs w:val="28"/>
          <w:lang w:val="en-US"/>
        </w:rPr>
        <w:t xml:space="preserve"> u</w:t>
      </w:r>
      <w:r w:rsidRPr="00517866">
        <w:rPr>
          <w:rFonts w:ascii="Times New Roman" w:hAnsi="Times New Roman" w:cs="Times New Roman"/>
          <w:color w:val="000000" w:themeColor="text1"/>
          <w:sz w:val="28"/>
          <w:szCs w:val="28"/>
          <w:lang w:val="en-US"/>
        </w:rPr>
        <w:t xml:space="preserve"> o‘z ichiga keng ma’nodagi madaniyat va faoliyat (axborot, huquqiy va boshqa) sohalariga taalluqli </w:t>
      </w:r>
      <w:r w:rsidR="00761A19">
        <w:rPr>
          <w:rFonts w:ascii="Times New Roman" w:hAnsi="Times New Roman" w:cs="Times New Roman"/>
          <w:color w:val="000000" w:themeColor="text1"/>
          <w:sz w:val="28"/>
          <w:szCs w:val="28"/>
          <w:lang w:val="en-US"/>
        </w:rPr>
        <w:t xml:space="preserve"> bo‘lgan  bir </w:t>
      </w:r>
      <w:r w:rsidRPr="00517866">
        <w:rPr>
          <w:rFonts w:ascii="Times New Roman" w:hAnsi="Times New Roman" w:cs="Times New Roman"/>
          <w:color w:val="000000" w:themeColor="text1"/>
          <w:sz w:val="28"/>
          <w:szCs w:val="28"/>
          <w:lang w:val="en-US"/>
        </w:rPr>
        <w:t xml:space="preserve">qator </w:t>
      </w:r>
      <w:r w:rsidR="00761A19">
        <w:rPr>
          <w:rFonts w:ascii="Times New Roman" w:hAnsi="Times New Roman" w:cs="Times New Roman"/>
          <w:color w:val="000000" w:themeColor="text1"/>
          <w:sz w:val="28"/>
          <w:szCs w:val="28"/>
          <w:lang w:val="en-US"/>
        </w:rPr>
        <w:t xml:space="preserve"> o‘xshash </w:t>
      </w:r>
      <w:r w:rsidRPr="00517866">
        <w:rPr>
          <w:rFonts w:ascii="Times New Roman" w:hAnsi="Times New Roman" w:cs="Times New Roman"/>
          <w:color w:val="000000" w:themeColor="text1"/>
          <w:sz w:val="28"/>
          <w:szCs w:val="28"/>
          <w:lang w:val="en-US"/>
        </w:rPr>
        <w:t xml:space="preserve"> yoki o‘zaro yaqin malaka va bilimlarni jamlaydi”.</w:t>
      </w:r>
      <w:r w:rsidR="00053A62">
        <w:rPr>
          <w:rStyle w:val="af8"/>
          <w:rFonts w:ascii="Times New Roman" w:hAnsi="Times New Roman" w:cs="Times New Roman"/>
          <w:color w:val="000000" w:themeColor="text1"/>
          <w:sz w:val="28"/>
          <w:szCs w:val="28"/>
          <w:lang w:val="en-US"/>
        </w:rPr>
        <w:footnoteReference w:id="14"/>
      </w:r>
    </w:p>
    <w:p w:rsidR="00DB4EF5" w:rsidRPr="00517866" w:rsidRDefault="00D40A5A" w:rsidP="00DB4EF5">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Ta’lim bosqichlarida, ayniqsa z</w:t>
      </w:r>
      <w:r w:rsidR="00DB4EF5" w:rsidRPr="00517866">
        <w:rPr>
          <w:rFonts w:ascii="Times New Roman" w:hAnsi="Times New Roman" w:cs="Times New Roman"/>
          <w:color w:val="000000" w:themeColor="text1"/>
          <w:sz w:val="28"/>
          <w:szCs w:val="28"/>
          <w:lang w:val="en-US"/>
        </w:rPr>
        <w:t xml:space="preserve">amonaviy ta’limda “kompetentlik” tushunchasi keng </w:t>
      </w:r>
      <w:proofErr w:type="gramStart"/>
      <w:r w:rsidR="00DB4EF5" w:rsidRPr="00517866">
        <w:rPr>
          <w:rFonts w:ascii="Times New Roman" w:hAnsi="Times New Roman" w:cs="Times New Roman"/>
          <w:color w:val="000000" w:themeColor="text1"/>
          <w:sz w:val="28"/>
          <w:szCs w:val="28"/>
          <w:lang w:val="en-US"/>
        </w:rPr>
        <w:t xml:space="preserve">qamrovli </w:t>
      </w:r>
      <w:r>
        <w:rPr>
          <w:rFonts w:ascii="Times New Roman" w:hAnsi="Times New Roman" w:cs="Times New Roman"/>
          <w:color w:val="000000" w:themeColor="text1"/>
          <w:sz w:val="28"/>
          <w:szCs w:val="28"/>
          <w:lang w:val="en-US"/>
        </w:rPr>
        <w:t xml:space="preserve"> tushuncha</w:t>
      </w:r>
      <w:proofErr w:type="gramEnd"/>
      <w:r>
        <w:rPr>
          <w:rFonts w:ascii="Times New Roman" w:hAnsi="Times New Roman" w:cs="Times New Roman"/>
          <w:color w:val="000000" w:themeColor="text1"/>
          <w:sz w:val="28"/>
          <w:szCs w:val="28"/>
          <w:lang w:val="en-US"/>
        </w:rPr>
        <w:t xml:space="preserve"> </w:t>
      </w:r>
      <w:r w:rsidR="00DB4EF5" w:rsidRPr="00517866">
        <w:rPr>
          <w:rFonts w:ascii="Times New Roman" w:hAnsi="Times New Roman" w:cs="Times New Roman"/>
          <w:color w:val="000000" w:themeColor="text1"/>
          <w:sz w:val="28"/>
          <w:szCs w:val="28"/>
          <w:lang w:val="en-US"/>
        </w:rPr>
        <w:t xml:space="preserve">bo‘lib, u shaxsning integrativ va murakkab tavsifini anglatadi. Bu faqatgina bilim, </w:t>
      </w:r>
      <w:proofErr w:type="gramStart"/>
      <w:r w:rsidR="00DB4EF5" w:rsidRPr="00517866">
        <w:rPr>
          <w:rFonts w:ascii="Times New Roman" w:hAnsi="Times New Roman" w:cs="Times New Roman"/>
          <w:color w:val="000000" w:themeColor="text1"/>
          <w:sz w:val="28"/>
          <w:szCs w:val="28"/>
          <w:lang w:val="en-US"/>
        </w:rPr>
        <w:t>ko‘</w:t>
      </w:r>
      <w:proofErr w:type="gramEnd"/>
      <w:r w:rsidR="00DB4EF5" w:rsidRPr="00517866">
        <w:rPr>
          <w:rFonts w:ascii="Times New Roman" w:hAnsi="Times New Roman" w:cs="Times New Roman"/>
          <w:color w:val="000000" w:themeColor="text1"/>
          <w:sz w:val="28"/>
          <w:szCs w:val="28"/>
          <w:lang w:val="en-US"/>
        </w:rPr>
        <w:t>nikma va malakalarning oddiy yig‘indisi emas, balki kognitiv, amaliy, motivatsion, axloqiy, ijtimoiy va xulq-atvoriy komponentlarning uyg‘unlash</w:t>
      </w:r>
      <w:r w:rsidR="000E0EE4">
        <w:rPr>
          <w:rFonts w:ascii="Times New Roman" w:hAnsi="Times New Roman" w:cs="Times New Roman"/>
          <w:color w:val="000000" w:themeColor="text1"/>
          <w:sz w:val="28"/>
          <w:szCs w:val="28"/>
          <w:lang w:val="en-US"/>
        </w:rPr>
        <w:t>uvi</w:t>
      </w:r>
      <w:r w:rsidR="00DB4EF5" w:rsidRPr="00517866">
        <w:rPr>
          <w:rFonts w:ascii="Times New Roman" w:hAnsi="Times New Roman" w:cs="Times New Roman"/>
          <w:color w:val="000000" w:themeColor="text1"/>
          <w:sz w:val="28"/>
          <w:szCs w:val="28"/>
          <w:lang w:val="en-US"/>
        </w:rPr>
        <w:t xml:space="preserve"> ifodasidir. Kompetentlik – bu bilimlarni anglab, muayyan faoliyatda ularni ongli va samarali tarzda </w:t>
      </w:r>
      <w:proofErr w:type="gramStart"/>
      <w:r w:rsidR="00DB4EF5" w:rsidRPr="00517866">
        <w:rPr>
          <w:rFonts w:ascii="Times New Roman" w:hAnsi="Times New Roman" w:cs="Times New Roman"/>
          <w:color w:val="000000" w:themeColor="text1"/>
          <w:sz w:val="28"/>
          <w:szCs w:val="28"/>
          <w:lang w:val="en-US"/>
        </w:rPr>
        <w:t>qo‘</w:t>
      </w:r>
      <w:proofErr w:type="gramEnd"/>
      <w:r w:rsidR="00DB4EF5" w:rsidRPr="00517866">
        <w:rPr>
          <w:rFonts w:ascii="Times New Roman" w:hAnsi="Times New Roman" w:cs="Times New Roman"/>
          <w:color w:val="000000" w:themeColor="text1"/>
          <w:sz w:val="28"/>
          <w:szCs w:val="28"/>
          <w:lang w:val="en-US"/>
        </w:rPr>
        <w:t xml:space="preserve">llay olish layoqatidir. U </w:t>
      </w:r>
      <w:proofErr w:type="gramStart"/>
      <w:r w:rsidR="00DB4EF5" w:rsidRPr="00517866">
        <w:rPr>
          <w:rFonts w:ascii="Times New Roman" w:hAnsi="Times New Roman" w:cs="Times New Roman"/>
          <w:color w:val="000000" w:themeColor="text1"/>
          <w:sz w:val="28"/>
          <w:szCs w:val="28"/>
          <w:lang w:val="en-US"/>
        </w:rPr>
        <w:t>o‘</w:t>
      </w:r>
      <w:proofErr w:type="gramEnd"/>
      <w:r w:rsidR="00DB4EF5" w:rsidRPr="00517866">
        <w:rPr>
          <w:rFonts w:ascii="Times New Roman" w:hAnsi="Times New Roman" w:cs="Times New Roman"/>
          <w:color w:val="000000" w:themeColor="text1"/>
          <w:sz w:val="28"/>
          <w:szCs w:val="28"/>
          <w:lang w:val="en-US"/>
        </w:rPr>
        <w:t>quv, kasbiy, ijtimoiy, kundalik va boshqa holatlarda amalda namoyon bo‘ladi.</w:t>
      </w:r>
    </w:p>
    <w:p w:rsidR="00A23EC9" w:rsidRPr="00517866" w:rsidRDefault="00B02006"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lmiy manbalarda “kompetensiya” va “kompetentlik” atamalari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pincha bir-birining o‘rnida ishlatiladi, biroq ular orasidagi nozik farqlarni aniqlab olish muhim ahamiyatga ega.</w:t>
      </w:r>
      <w:r w:rsidR="00DB4EF5" w:rsidRPr="00517866">
        <w:rPr>
          <w:rFonts w:ascii="Times New Roman" w:hAnsi="Times New Roman" w:cs="Times New Roman"/>
          <w:color w:val="000000" w:themeColor="text1"/>
          <w:sz w:val="28"/>
          <w:szCs w:val="28"/>
          <w:lang w:val="en-US"/>
        </w:rPr>
        <w:t xml:space="preserve"> Kompetensiya, asosan, shaxsda mavjud </w:t>
      </w:r>
      <w:proofErr w:type="gramStart"/>
      <w:r w:rsidR="00DB4EF5" w:rsidRPr="00517866">
        <w:rPr>
          <w:rFonts w:ascii="Times New Roman" w:hAnsi="Times New Roman" w:cs="Times New Roman"/>
          <w:color w:val="000000" w:themeColor="text1"/>
          <w:sz w:val="28"/>
          <w:szCs w:val="28"/>
          <w:lang w:val="en-US"/>
        </w:rPr>
        <w:t>bo‘</w:t>
      </w:r>
      <w:proofErr w:type="gramEnd"/>
      <w:r w:rsidR="00DB4EF5" w:rsidRPr="00517866">
        <w:rPr>
          <w:rFonts w:ascii="Times New Roman" w:hAnsi="Times New Roman" w:cs="Times New Roman"/>
          <w:color w:val="000000" w:themeColor="text1"/>
          <w:sz w:val="28"/>
          <w:szCs w:val="28"/>
          <w:lang w:val="en-US"/>
        </w:rPr>
        <w:t xml:space="preserve">lgan bilim, ko‘nikma va tajriba asosida </w:t>
      </w:r>
      <w:r w:rsidR="006656BA">
        <w:rPr>
          <w:rFonts w:ascii="Times New Roman" w:hAnsi="Times New Roman" w:cs="Times New Roman"/>
          <w:color w:val="000000" w:themeColor="text1"/>
          <w:sz w:val="28"/>
          <w:szCs w:val="28"/>
          <w:lang w:val="en-US"/>
        </w:rPr>
        <w:t xml:space="preserve"> anglansa,  bu jarayon bir butunlikda </w:t>
      </w:r>
      <w:r w:rsidR="00DB4EF5" w:rsidRPr="00517866">
        <w:rPr>
          <w:rFonts w:ascii="Times New Roman" w:hAnsi="Times New Roman" w:cs="Times New Roman"/>
          <w:color w:val="000000" w:themeColor="text1"/>
          <w:sz w:val="28"/>
          <w:szCs w:val="28"/>
          <w:lang w:val="en-US"/>
        </w:rPr>
        <w:t xml:space="preserve"> masalalarni</w:t>
      </w:r>
      <w:r w:rsidR="006656BA">
        <w:rPr>
          <w:rFonts w:ascii="Times New Roman" w:hAnsi="Times New Roman" w:cs="Times New Roman"/>
          <w:color w:val="000000" w:themeColor="text1"/>
          <w:sz w:val="28"/>
          <w:szCs w:val="28"/>
          <w:lang w:val="en-US"/>
        </w:rPr>
        <w:t xml:space="preserve"> yakdil </w:t>
      </w:r>
      <w:r w:rsidR="00DB4EF5" w:rsidRPr="00517866">
        <w:rPr>
          <w:rFonts w:ascii="Times New Roman" w:hAnsi="Times New Roman" w:cs="Times New Roman"/>
          <w:color w:val="000000" w:themeColor="text1"/>
          <w:sz w:val="28"/>
          <w:szCs w:val="28"/>
          <w:lang w:val="en-US"/>
        </w:rPr>
        <w:t xml:space="preserve"> tushunish salohiyati sifatida talqin qilinadi. Kompetentlik esa – bu mavjud kompetensiyani hayotda faol va mustaqil tarzda namoyon etish, ya’ni </w:t>
      </w:r>
      <w:proofErr w:type="gramStart"/>
      <w:r w:rsidR="00DB4EF5" w:rsidRPr="00517866">
        <w:rPr>
          <w:rFonts w:ascii="Times New Roman" w:hAnsi="Times New Roman" w:cs="Times New Roman"/>
          <w:color w:val="000000" w:themeColor="text1"/>
          <w:sz w:val="28"/>
          <w:szCs w:val="28"/>
          <w:lang w:val="en-US"/>
        </w:rPr>
        <w:t xml:space="preserve">tegishli </w:t>
      </w:r>
      <w:r w:rsidR="008F1451">
        <w:rPr>
          <w:rFonts w:ascii="Times New Roman" w:hAnsi="Times New Roman" w:cs="Times New Roman"/>
          <w:color w:val="000000" w:themeColor="text1"/>
          <w:sz w:val="28"/>
          <w:szCs w:val="28"/>
          <w:lang w:val="en-US"/>
        </w:rPr>
        <w:t xml:space="preserve"> nazariy</w:t>
      </w:r>
      <w:proofErr w:type="gramEnd"/>
      <w:r w:rsidR="008F1451">
        <w:rPr>
          <w:rFonts w:ascii="Times New Roman" w:hAnsi="Times New Roman" w:cs="Times New Roman"/>
          <w:color w:val="000000" w:themeColor="text1"/>
          <w:sz w:val="28"/>
          <w:szCs w:val="28"/>
          <w:lang w:val="en-US"/>
        </w:rPr>
        <w:t xml:space="preserve"> </w:t>
      </w:r>
      <w:r w:rsidR="00DB4EF5" w:rsidRPr="00517866">
        <w:rPr>
          <w:rFonts w:ascii="Times New Roman" w:hAnsi="Times New Roman" w:cs="Times New Roman"/>
          <w:color w:val="000000" w:themeColor="text1"/>
          <w:sz w:val="28"/>
          <w:szCs w:val="28"/>
          <w:lang w:val="en-US"/>
        </w:rPr>
        <w:t>bilimni amaliy faoliyatda qo‘llay olish sifatidir.</w:t>
      </w:r>
    </w:p>
    <w:p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Turli olimlar kompetensiyani turlicha tasniflagan. Jumladan, N.A. Muslimov va M.B. Urazova</w:t>
      </w:r>
      <w:r w:rsidR="00A0302A" w:rsidRPr="00517866">
        <w:rPr>
          <w:rStyle w:val="af8"/>
          <w:rFonts w:ascii="Times New Roman" w:hAnsi="Times New Roman" w:cs="Times New Roman"/>
          <w:color w:val="000000" w:themeColor="text1"/>
          <w:sz w:val="28"/>
          <w:szCs w:val="28"/>
          <w:lang w:val="en-US"/>
        </w:rPr>
        <w:footnoteReference w:id="15"/>
      </w:r>
      <w:r w:rsidRPr="00517866">
        <w:rPr>
          <w:rFonts w:ascii="Times New Roman" w:hAnsi="Times New Roman" w:cs="Times New Roman"/>
          <w:color w:val="000000" w:themeColor="text1"/>
          <w:sz w:val="28"/>
          <w:szCs w:val="28"/>
          <w:lang w:val="en-US"/>
        </w:rPr>
        <w:t>larning yondashuvida:</w:t>
      </w:r>
    </w:p>
    <w:p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lastRenderedPageBreak/>
        <w:t>Maxsus kompetensiya</w:t>
      </w:r>
      <w:r w:rsidRPr="00517866">
        <w:rPr>
          <w:rFonts w:ascii="Times New Roman" w:hAnsi="Times New Roman" w:cs="Times New Roman"/>
          <w:color w:val="000000" w:themeColor="text1"/>
          <w:sz w:val="28"/>
          <w:szCs w:val="28"/>
          <w:lang w:val="en-US"/>
        </w:rPr>
        <w:t xml:space="preserve"> –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kasbiy yo‘nalishida yuqori darajada ishlay olish va kasbiy rivojlanishni rejalashtira bilish;</w:t>
      </w:r>
    </w:p>
    <w:p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Ijtimoiy kompetensiya</w:t>
      </w:r>
      <w:r w:rsidRPr="00517866">
        <w:rPr>
          <w:rFonts w:ascii="Times New Roman" w:hAnsi="Times New Roman" w:cs="Times New Roman"/>
          <w:color w:val="000000" w:themeColor="text1"/>
          <w:sz w:val="28"/>
          <w:szCs w:val="28"/>
          <w:lang w:val="en-US"/>
        </w:rPr>
        <w:t xml:space="preserve"> – hamkorlikda ishlash, jamoada faoliyat yuritish va ijtimoiy mas’uliyatni his etish;</w:t>
      </w:r>
    </w:p>
    <w:p w:rsidR="00B65FEF" w:rsidRPr="00517866" w:rsidRDefault="00B65FEF" w:rsidP="00B65FEF">
      <w:pPr>
        <w:spacing w:after="0" w:line="360" w:lineRule="auto"/>
        <w:ind w:firstLine="720"/>
        <w:jc w:val="both"/>
        <w:rPr>
          <w:rFonts w:ascii="Times New Roman" w:hAnsi="Times New Roman" w:cs="Times New Roman"/>
          <w:i/>
          <w:color w:val="000000" w:themeColor="text1"/>
          <w:sz w:val="28"/>
          <w:szCs w:val="28"/>
          <w:lang w:val="en-US"/>
        </w:rPr>
      </w:pPr>
      <w:r w:rsidRPr="00517866">
        <w:rPr>
          <w:rFonts w:ascii="Times New Roman" w:hAnsi="Times New Roman" w:cs="Times New Roman"/>
          <w:i/>
          <w:color w:val="000000" w:themeColor="text1"/>
          <w:sz w:val="28"/>
          <w:szCs w:val="28"/>
          <w:lang w:val="en-US"/>
        </w:rPr>
        <w:t xml:space="preserve">Shaxsiy kompetensiya – </w:t>
      </w:r>
      <w:r w:rsidRPr="00517866">
        <w:rPr>
          <w:rFonts w:ascii="Times New Roman" w:hAnsi="Times New Roman" w:cs="Times New Roman"/>
          <w:color w:val="000000" w:themeColor="text1"/>
          <w:sz w:val="28"/>
          <w:szCs w:val="28"/>
          <w:lang w:val="en-US"/>
        </w:rPr>
        <w:t>bu mustaqil fikrlash asosida qarorlar qabul qila olish hamda kasbiy faoliyat davomida yuzaga keladigan salbiy ta’sirlarga qarshi turish qobiliyatidir.</w:t>
      </w:r>
    </w:p>
    <w:p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Indiv</w:t>
      </w:r>
      <w:r w:rsidR="00364BB3">
        <w:rPr>
          <w:rFonts w:ascii="Times New Roman" w:hAnsi="Times New Roman" w:cs="Times New Roman"/>
          <w:i/>
          <w:color w:val="000000" w:themeColor="text1"/>
          <w:sz w:val="28"/>
          <w:szCs w:val="28"/>
          <w:lang w:val="en-US"/>
        </w:rPr>
        <w:t>'</w:t>
      </w:r>
      <w:r w:rsidRPr="00517866">
        <w:rPr>
          <w:rFonts w:ascii="Times New Roman" w:hAnsi="Times New Roman" w:cs="Times New Roman"/>
          <w:i/>
          <w:color w:val="000000" w:themeColor="text1"/>
          <w:sz w:val="28"/>
          <w:szCs w:val="28"/>
          <w:lang w:val="en-US"/>
        </w:rPr>
        <w:t>idual kompetensiya</w:t>
      </w:r>
      <w:r w:rsidRPr="00517866">
        <w:rPr>
          <w:rFonts w:ascii="Times New Roman" w:hAnsi="Times New Roman" w:cs="Times New Roman"/>
          <w:color w:val="000000" w:themeColor="text1"/>
          <w:sz w:val="28"/>
          <w:szCs w:val="28"/>
          <w:lang w:val="en-US"/>
        </w:rPr>
        <w:t xml:space="preserve"> – kasbiy faoliyatda shaxsiy yondashuvlarni ishlab chiqish,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zini rivojlantirish va tiklashga tayyorlik;</w:t>
      </w:r>
    </w:p>
    <w:p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Asosiy (tayanch) kompetensiyalar</w:t>
      </w:r>
      <w:r w:rsidRPr="00517866">
        <w:rPr>
          <w:rFonts w:ascii="Times New Roman" w:hAnsi="Times New Roman" w:cs="Times New Roman"/>
          <w:color w:val="000000" w:themeColor="text1"/>
          <w:sz w:val="28"/>
          <w:szCs w:val="28"/>
          <w:lang w:val="en-US"/>
        </w:rPr>
        <w:t xml:space="preserve"> – turli sohalarda muvaffaqiyatli ishlash uchun zarur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lgan umumiy ko‘nikmalar (madaniyatlararo, tarmoqlararo va ijtimoiy bilimlar)</w:t>
      </w:r>
      <w:r w:rsidR="004C3341">
        <w:rPr>
          <w:rFonts w:ascii="Times New Roman" w:hAnsi="Times New Roman" w:cs="Times New Roman"/>
          <w:color w:val="000000" w:themeColor="text1"/>
          <w:sz w:val="28"/>
          <w:szCs w:val="28"/>
          <w:lang w:val="en-US"/>
        </w:rPr>
        <w:t xml:space="preserve"> kabi  tasniflanadi.</w:t>
      </w:r>
    </w:p>
    <w:p w:rsidR="00E12993" w:rsidRDefault="004C3341" w:rsidP="00FB096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Olim </w:t>
      </w:r>
      <w:r w:rsidR="00FB0963" w:rsidRPr="00517866">
        <w:rPr>
          <w:rFonts w:ascii="Times New Roman" w:hAnsi="Times New Roman" w:cs="Times New Roman"/>
          <w:color w:val="000000" w:themeColor="text1"/>
          <w:sz w:val="28"/>
          <w:szCs w:val="28"/>
          <w:lang w:val="en-US"/>
        </w:rPr>
        <w:t>A.K. Markova</w:t>
      </w:r>
      <w:r w:rsidR="00A0302A" w:rsidRPr="00517866">
        <w:rPr>
          <w:rStyle w:val="af8"/>
          <w:rFonts w:ascii="Times New Roman" w:hAnsi="Times New Roman" w:cs="Times New Roman"/>
          <w:color w:val="000000" w:themeColor="text1"/>
          <w:sz w:val="28"/>
          <w:szCs w:val="28"/>
          <w:lang w:val="en-US"/>
        </w:rPr>
        <w:footnoteReference w:id="16"/>
      </w:r>
      <w:r w:rsidR="00FB0963" w:rsidRPr="00517866">
        <w:rPr>
          <w:rFonts w:ascii="Times New Roman" w:hAnsi="Times New Roman" w:cs="Times New Roman"/>
          <w:color w:val="000000" w:themeColor="text1"/>
          <w:sz w:val="28"/>
          <w:szCs w:val="28"/>
          <w:lang w:val="en-US"/>
        </w:rPr>
        <w:t xml:space="preserve">ning ta’rifiga ko‘ra, kompetentlik – bu insonning aqliy salohiyati, shaxsiy javobgarligi va muayyan sohada to‘g‘ri qaror qabul qilish qobiliyatini o‘z ichiga oladi. </w:t>
      </w:r>
    </w:p>
    <w:p w:rsidR="00FB0963" w:rsidRPr="00517866" w:rsidRDefault="00FB0963" w:rsidP="00FB09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A.V. Xutorskoy</w:t>
      </w:r>
      <w:r w:rsidR="00861E08" w:rsidRPr="00517866">
        <w:rPr>
          <w:rStyle w:val="af8"/>
          <w:rFonts w:ascii="Times New Roman" w:hAnsi="Times New Roman" w:cs="Times New Roman"/>
          <w:color w:val="000000" w:themeColor="text1"/>
          <w:sz w:val="28"/>
          <w:szCs w:val="28"/>
          <w:lang w:val="en-US"/>
        </w:rPr>
        <w:footnoteReference w:id="17"/>
      </w:r>
      <w:r w:rsidRPr="00517866">
        <w:rPr>
          <w:rFonts w:ascii="Times New Roman" w:hAnsi="Times New Roman" w:cs="Times New Roman"/>
          <w:color w:val="000000" w:themeColor="text1"/>
          <w:sz w:val="28"/>
          <w:szCs w:val="28"/>
          <w:lang w:val="en-US"/>
        </w:rPr>
        <w:t xml:space="preserve"> </w:t>
      </w:r>
      <w:r w:rsidR="009D7FCB">
        <w:rPr>
          <w:rFonts w:ascii="Times New Roman" w:hAnsi="Times New Roman" w:cs="Times New Roman"/>
          <w:color w:val="000000" w:themeColor="text1"/>
          <w:sz w:val="28"/>
          <w:szCs w:val="28"/>
          <w:lang w:val="en-US"/>
        </w:rPr>
        <w:t>va E.M. Andronov</w:t>
      </w:r>
      <w:r w:rsidR="009D7FCB">
        <w:rPr>
          <w:rStyle w:val="af8"/>
          <w:rFonts w:ascii="Times New Roman" w:hAnsi="Times New Roman" w:cs="Times New Roman"/>
          <w:color w:val="000000" w:themeColor="text1"/>
          <w:sz w:val="28"/>
          <w:szCs w:val="28"/>
          <w:lang w:val="en-US"/>
        </w:rPr>
        <w:footnoteReference w:id="18"/>
      </w:r>
      <w:r w:rsidR="009D7FCB">
        <w:rPr>
          <w:rFonts w:ascii="Times New Roman" w:hAnsi="Times New Roman" w:cs="Times New Roman"/>
          <w:color w:val="000000" w:themeColor="text1"/>
          <w:sz w:val="28"/>
          <w:szCs w:val="28"/>
          <w:lang w:val="en-US"/>
        </w:rPr>
        <w:t xml:space="preserve"> lar</w:t>
      </w:r>
      <w:r w:rsidR="009D7FCB" w:rsidRPr="009D7FCB">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esa kompetensiyani bilim, ko‘nikma, faoliyat usullari va boshqa shaxsiy fazilatlarning o‘zaro bog‘langan tizimi deb ta’riflaydi.</w:t>
      </w:r>
    </w:p>
    <w:p w:rsidR="00FB0963" w:rsidRPr="00517866" w:rsidRDefault="00E12993" w:rsidP="00FB096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Bugungi </w:t>
      </w:r>
      <w:proofErr w:type="gramStart"/>
      <w:r>
        <w:rPr>
          <w:rFonts w:ascii="Times New Roman" w:hAnsi="Times New Roman" w:cs="Times New Roman"/>
          <w:color w:val="000000" w:themeColor="text1"/>
          <w:sz w:val="28"/>
          <w:szCs w:val="28"/>
          <w:lang w:val="en-US"/>
        </w:rPr>
        <w:t>o‘</w:t>
      </w:r>
      <w:proofErr w:type="gramEnd"/>
      <w:r w:rsidR="00297364">
        <w:rPr>
          <w:rFonts w:ascii="Times New Roman" w:hAnsi="Times New Roman" w:cs="Times New Roman"/>
          <w:color w:val="000000" w:themeColor="text1"/>
          <w:sz w:val="28"/>
          <w:szCs w:val="28"/>
          <w:lang w:val="en-US"/>
        </w:rPr>
        <w:t>q</w:t>
      </w:r>
      <w:r>
        <w:rPr>
          <w:rFonts w:ascii="Times New Roman" w:hAnsi="Times New Roman" w:cs="Times New Roman"/>
          <w:color w:val="000000" w:themeColor="text1"/>
          <w:sz w:val="28"/>
          <w:szCs w:val="28"/>
          <w:lang w:val="en-US"/>
        </w:rPr>
        <w:t>itish</w:t>
      </w:r>
      <w:r w:rsidR="00297364">
        <w:rPr>
          <w:rFonts w:ascii="Times New Roman" w:hAnsi="Times New Roman" w:cs="Times New Roman"/>
          <w:color w:val="000000" w:themeColor="text1"/>
          <w:sz w:val="28"/>
          <w:szCs w:val="28"/>
          <w:lang w:val="en-US"/>
        </w:rPr>
        <w:t xml:space="preserve"> jarayonlarida d</w:t>
      </w:r>
      <w:r w:rsidR="00FB0963" w:rsidRPr="00517866">
        <w:rPr>
          <w:rFonts w:ascii="Times New Roman" w:hAnsi="Times New Roman" w:cs="Times New Roman"/>
          <w:color w:val="000000" w:themeColor="text1"/>
          <w:sz w:val="28"/>
          <w:szCs w:val="28"/>
          <w:lang w:val="en-US"/>
        </w:rPr>
        <w:t xml:space="preserve">unyo miqyosida kompetensiyaviy yondashuv ta’limda muhim ahamiyat kasb etmoqda. Yevropa Kengashi 1990-yillarda barcha bitiruvchilar uchun asosiy kompetensiyalar </w:t>
      </w:r>
      <w:proofErr w:type="gramStart"/>
      <w:r w:rsidR="00FB0963" w:rsidRPr="00517866">
        <w:rPr>
          <w:rFonts w:ascii="Times New Roman" w:hAnsi="Times New Roman" w:cs="Times New Roman"/>
          <w:color w:val="000000" w:themeColor="text1"/>
          <w:sz w:val="28"/>
          <w:szCs w:val="28"/>
          <w:lang w:val="en-US"/>
        </w:rPr>
        <w:t>ro‘</w:t>
      </w:r>
      <w:proofErr w:type="gramEnd"/>
      <w:r w:rsidR="00FB0963" w:rsidRPr="00517866">
        <w:rPr>
          <w:rFonts w:ascii="Times New Roman" w:hAnsi="Times New Roman" w:cs="Times New Roman"/>
          <w:color w:val="000000" w:themeColor="text1"/>
          <w:sz w:val="28"/>
          <w:szCs w:val="28"/>
          <w:lang w:val="en-US"/>
        </w:rPr>
        <w:t>yxatini e’lon qilgan, jumladan:</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jamiyatda faollik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rsatish, nizolarni tinch yo‘l bilan hal qilish;</w:t>
      </w:r>
    </w:p>
    <w:p w:rsidR="00FB0963" w:rsidRPr="00517866" w:rsidRDefault="00D57698"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turfa</w:t>
      </w:r>
      <w:r w:rsidR="002F55C6" w:rsidRPr="00517866">
        <w:rPr>
          <w:rFonts w:ascii="Times New Roman" w:hAnsi="Times New Roman" w:cs="Times New Roman"/>
          <w:color w:val="000000" w:themeColor="text1"/>
          <w:sz w:val="28"/>
          <w:szCs w:val="28"/>
          <w:lang w:val="en-US"/>
        </w:rPr>
        <w:t xml:space="preserve"> madaniyatli jamiyatda yashash uchun zarur </w:t>
      </w:r>
      <w:proofErr w:type="gramStart"/>
      <w:r w:rsidR="002F55C6" w:rsidRPr="00517866">
        <w:rPr>
          <w:rFonts w:ascii="Times New Roman" w:hAnsi="Times New Roman" w:cs="Times New Roman"/>
          <w:color w:val="000000" w:themeColor="text1"/>
          <w:sz w:val="28"/>
          <w:szCs w:val="28"/>
          <w:lang w:val="en-US"/>
        </w:rPr>
        <w:t>bo‘</w:t>
      </w:r>
      <w:proofErr w:type="gramEnd"/>
      <w:r w:rsidR="002F55C6" w:rsidRPr="00517866">
        <w:rPr>
          <w:rFonts w:ascii="Times New Roman" w:hAnsi="Times New Roman" w:cs="Times New Roman"/>
          <w:color w:val="000000" w:themeColor="text1"/>
          <w:sz w:val="28"/>
          <w:szCs w:val="28"/>
          <w:lang w:val="en-US"/>
        </w:rPr>
        <w:t>lgan madaniyatlararo muloqot qobiliyatlari;</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bir nechta tilda </w:t>
      </w:r>
      <w:proofErr w:type="gramStart"/>
      <w:r w:rsidRPr="00517866">
        <w:rPr>
          <w:rFonts w:ascii="Times New Roman" w:hAnsi="Times New Roman" w:cs="Times New Roman"/>
          <w:color w:val="000000" w:themeColor="text1"/>
          <w:sz w:val="28"/>
          <w:szCs w:val="28"/>
          <w:lang w:val="en-US"/>
        </w:rPr>
        <w:t>og‘</w:t>
      </w:r>
      <w:proofErr w:type="gramEnd"/>
      <w:r w:rsidRPr="00517866">
        <w:rPr>
          <w:rFonts w:ascii="Times New Roman" w:hAnsi="Times New Roman" w:cs="Times New Roman"/>
          <w:color w:val="000000" w:themeColor="text1"/>
          <w:sz w:val="28"/>
          <w:szCs w:val="28"/>
          <w:lang w:val="en-US"/>
        </w:rPr>
        <w:t xml:space="preserve">zaki va yozma muloqot olib </w:t>
      </w:r>
      <w:r w:rsidR="00BD2927">
        <w:rPr>
          <w:rFonts w:ascii="Times New Roman" w:hAnsi="Times New Roman" w:cs="Times New Roman"/>
          <w:color w:val="000000" w:themeColor="text1"/>
          <w:sz w:val="28"/>
          <w:szCs w:val="28"/>
          <w:lang w:val="en-US"/>
        </w:rPr>
        <w:t>borish ko‘nikmalari</w:t>
      </w:r>
      <w:r w:rsidRPr="00517866">
        <w:rPr>
          <w:rFonts w:ascii="Times New Roman" w:hAnsi="Times New Roman" w:cs="Times New Roman"/>
          <w:color w:val="000000" w:themeColor="text1"/>
          <w:sz w:val="28"/>
          <w:szCs w:val="28"/>
          <w:lang w:val="en-US"/>
        </w:rPr>
        <w:t>;</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axborot texnologiyalaridan ongli va samarali foydalanish;</w:t>
      </w:r>
    </w:p>
    <w:p w:rsidR="00FB0963" w:rsidRPr="00517866" w:rsidRDefault="00720424"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 xml:space="preserve"> bir </w:t>
      </w:r>
      <w:r w:rsidR="002F55C6" w:rsidRPr="00517866">
        <w:rPr>
          <w:rFonts w:ascii="Times New Roman" w:hAnsi="Times New Roman" w:cs="Times New Roman"/>
          <w:color w:val="000000" w:themeColor="text1"/>
          <w:sz w:val="28"/>
          <w:szCs w:val="28"/>
          <w:lang w:val="en-US"/>
        </w:rPr>
        <w:t>umr</w:t>
      </w:r>
      <w:r>
        <w:rPr>
          <w:rFonts w:ascii="Times New Roman" w:hAnsi="Times New Roman" w:cs="Times New Roman"/>
          <w:color w:val="000000" w:themeColor="text1"/>
          <w:sz w:val="28"/>
          <w:szCs w:val="28"/>
          <w:lang w:val="en-US"/>
        </w:rPr>
        <w:t xml:space="preserve"> ta’lim </w:t>
      </w:r>
      <w:proofErr w:type="gramStart"/>
      <w:r>
        <w:rPr>
          <w:rFonts w:ascii="Times New Roman" w:hAnsi="Times New Roman" w:cs="Times New Roman"/>
          <w:color w:val="000000" w:themeColor="text1"/>
          <w:sz w:val="28"/>
          <w:szCs w:val="28"/>
          <w:lang w:val="en-US"/>
        </w:rPr>
        <w:t>olish  yoxud</w:t>
      </w:r>
      <w:proofErr w:type="gramEnd"/>
      <w:r>
        <w:rPr>
          <w:rFonts w:ascii="Times New Roman" w:hAnsi="Times New Roman" w:cs="Times New Roman"/>
          <w:color w:val="000000" w:themeColor="text1"/>
          <w:sz w:val="28"/>
          <w:szCs w:val="28"/>
          <w:lang w:val="en-US"/>
        </w:rPr>
        <w:t xml:space="preserve">  hayoti</w:t>
      </w:r>
      <w:r w:rsidR="002F55C6" w:rsidRPr="00517866">
        <w:rPr>
          <w:rFonts w:ascii="Times New Roman" w:hAnsi="Times New Roman" w:cs="Times New Roman"/>
          <w:color w:val="000000" w:themeColor="text1"/>
          <w:sz w:val="28"/>
          <w:szCs w:val="28"/>
          <w:lang w:val="en-US"/>
        </w:rPr>
        <w:t xml:space="preserve"> davomida </w:t>
      </w:r>
      <w:r w:rsidR="00FB0963" w:rsidRPr="00517866">
        <w:rPr>
          <w:rFonts w:ascii="Times New Roman" w:hAnsi="Times New Roman" w:cs="Times New Roman"/>
          <w:color w:val="000000" w:themeColor="text1"/>
          <w:sz w:val="28"/>
          <w:szCs w:val="28"/>
          <w:lang w:val="en-US"/>
        </w:rPr>
        <w:t>o‘qish va o‘z ustida ishlash istagi va ko‘nikmasi.</w:t>
      </w:r>
    </w:p>
    <w:p w:rsidR="00FB0963" w:rsidRPr="00517866" w:rsidRDefault="00D82C0C" w:rsidP="00FB096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Yevropa davlatlaridan </w:t>
      </w:r>
      <w:r w:rsidR="00FB0963" w:rsidRPr="00517866">
        <w:rPr>
          <w:rFonts w:ascii="Times New Roman" w:hAnsi="Times New Roman" w:cs="Times New Roman"/>
          <w:color w:val="000000" w:themeColor="text1"/>
          <w:sz w:val="28"/>
          <w:szCs w:val="28"/>
          <w:lang w:val="en-US"/>
        </w:rPr>
        <w:t>Buyuk Britaniyada esa asosiy kompetensiyalar qatoriga quyidagilar kiradi:</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raqamli savodxonlik va jadval, kalkulyator bilan ishlash</w:t>
      </w:r>
      <w:r w:rsidR="00866F2F">
        <w:rPr>
          <w:rFonts w:ascii="Times New Roman" w:hAnsi="Times New Roman" w:cs="Times New Roman"/>
          <w:color w:val="000000" w:themeColor="text1"/>
          <w:sz w:val="28"/>
          <w:szCs w:val="28"/>
          <w:lang w:val="en-US"/>
        </w:rPr>
        <w:t xml:space="preserve"> </w:t>
      </w:r>
      <w:proofErr w:type="gramStart"/>
      <w:r w:rsidR="00866F2F">
        <w:rPr>
          <w:rFonts w:ascii="Times New Roman" w:hAnsi="Times New Roman" w:cs="Times New Roman"/>
          <w:color w:val="000000" w:themeColor="text1"/>
          <w:sz w:val="28"/>
          <w:szCs w:val="28"/>
          <w:lang w:val="en-US"/>
        </w:rPr>
        <w:t>ko‘</w:t>
      </w:r>
      <w:proofErr w:type="gramEnd"/>
      <w:r w:rsidR="00866F2F">
        <w:rPr>
          <w:rFonts w:ascii="Times New Roman" w:hAnsi="Times New Roman" w:cs="Times New Roman"/>
          <w:color w:val="000000" w:themeColor="text1"/>
          <w:sz w:val="28"/>
          <w:szCs w:val="28"/>
          <w:lang w:val="en-US"/>
        </w:rPr>
        <w:t>nikmasi</w:t>
      </w:r>
      <w:r w:rsidRPr="00517866">
        <w:rPr>
          <w:rFonts w:ascii="Times New Roman" w:hAnsi="Times New Roman" w:cs="Times New Roman"/>
          <w:color w:val="000000" w:themeColor="text1"/>
          <w:sz w:val="28"/>
          <w:szCs w:val="28"/>
          <w:lang w:val="en-US"/>
        </w:rPr>
        <w:t>;</w:t>
      </w:r>
    </w:p>
    <w:p w:rsidR="00FB0963" w:rsidRPr="00517866" w:rsidRDefault="00866F2F"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o ‘z </w:t>
      </w:r>
      <w:r w:rsidR="002F55C6" w:rsidRPr="00517866">
        <w:rPr>
          <w:rFonts w:ascii="Times New Roman" w:hAnsi="Times New Roman" w:cs="Times New Roman"/>
          <w:color w:val="000000" w:themeColor="text1"/>
          <w:sz w:val="28"/>
          <w:szCs w:val="28"/>
          <w:lang w:val="en-US"/>
        </w:rPr>
        <w:t>ona</w:t>
      </w:r>
      <w:r>
        <w:rPr>
          <w:rFonts w:ascii="Times New Roman" w:hAnsi="Times New Roman" w:cs="Times New Roman"/>
          <w:color w:val="000000" w:themeColor="text1"/>
          <w:sz w:val="28"/>
          <w:szCs w:val="28"/>
          <w:lang w:val="en-US"/>
        </w:rPr>
        <w:t xml:space="preserve"> </w:t>
      </w:r>
      <w:proofErr w:type="gramStart"/>
      <w:r>
        <w:rPr>
          <w:rFonts w:ascii="Times New Roman" w:hAnsi="Times New Roman" w:cs="Times New Roman"/>
          <w:color w:val="000000" w:themeColor="text1"/>
          <w:sz w:val="28"/>
          <w:szCs w:val="28"/>
          <w:lang w:val="en-US"/>
        </w:rPr>
        <w:t xml:space="preserve">tili </w:t>
      </w:r>
      <w:r w:rsidR="002F55C6" w:rsidRPr="00517866">
        <w:rPr>
          <w:rFonts w:ascii="Times New Roman" w:hAnsi="Times New Roman" w:cs="Times New Roman"/>
          <w:color w:val="000000" w:themeColor="text1"/>
          <w:sz w:val="28"/>
          <w:szCs w:val="28"/>
          <w:lang w:val="en-US"/>
        </w:rPr>
        <w:t xml:space="preserve"> va</w:t>
      </w:r>
      <w:proofErr w:type="gramEnd"/>
      <w:r w:rsidR="002F55C6" w:rsidRPr="00517866">
        <w:rPr>
          <w:rFonts w:ascii="Times New Roman" w:hAnsi="Times New Roman" w:cs="Times New Roman"/>
          <w:color w:val="000000" w:themeColor="text1"/>
          <w:sz w:val="28"/>
          <w:szCs w:val="28"/>
          <w:lang w:val="en-US"/>
        </w:rPr>
        <w:t xml:space="preserve"> xorijiy tillarda samarali muloqot qilish;</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zini to‘g‘ri taqdim eta </w:t>
      </w:r>
      <w:r w:rsidR="00866F2F">
        <w:rPr>
          <w:rFonts w:ascii="Times New Roman" w:hAnsi="Times New Roman" w:cs="Times New Roman"/>
          <w:color w:val="000000" w:themeColor="text1"/>
          <w:sz w:val="28"/>
          <w:szCs w:val="28"/>
          <w:lang w:val="en-US"/>
        </w:rPr>
        <w:t>olish</w:t>
      </w:r>
      <w:r w:rsidRPr="00517866">
        <w:rPr>
          <w:rFonts w:ascii="Times New Roman" w:hAnsi="Times New Roman" w:cs="Times New Roman"/>
          <w:color w:val="000000" w:themeColor="text1"/>
          <w:sz w:val="28"/>
          <w:szCs w:val="28"/>
          <w:lang w:val="en-US"/>
        </w:rPr>
        <w:t xml:space="preserve"> va shaxsiy salohiyatni namoyon qilish</w:t>
      </w:r>
      <w:r w:rsidR="00464723">
        <w:rPr>
          <w:rFonts w:ascii="Times New Roman" w:hAnsi="Times New Roman" w:cs="Times New Roman"/>
          <w:color w:val="000000" w:themeColor="text1"/>
          <w:sz w:val="28"/>
          <w:szCs w:val="28"/>
          <w:lang w:val="en-US"/>
        </w:rPr>
        <w:t xml:space="preserve"> metodikasi;</w:t>
      </w:r>
    </w:p>
    <w:p w:rsidR="00FB0963" w:rsidRPr="00517866" w:rsidRDefault="00464723"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har qanday vaziyatda </w:t>
      </w:r>
      <w:proofErr w:type="gramStart"/>
      <w:r w:rsidR="002F55C6" w:rsidRPr="00517866">
        <w:rPr>
          <w:rFonts w:ascii="Times New Roman" w:hAnsi="Times New Roman" w:cs="Times New Roman"/>
          <w:color w:val="000000" w:themeColor="text1"/>
          <w:sz w:val="28"/>
          <w:szCs w:val="28"/>
          <w:lang w:val="en-US"/>
        </w:rPr>
        <w:t>o‘</w:t>
      </w:r>
      <w:proofErr w:type="gramEnd"/>
      <w:r w:rsidR="002F55C6" w:rsidRPr="00517866">
        <w:rPr>
          <w:rFonts w:ascii="Times New Roman" w:hAnsi="Times New Roman" w:cs="Times New Roman"/>
          <w:color w:val="000000" w:themeColor="text1"/>
          <w:sz w:val="28"/>
          <w:szCs w:val="28"/>
          <w:lang w:val="en-US"/>
        </w:rPr>
        <w:t xml:space="preserve">z muammolarini </w:t>
      </w:r>
      <w:r w:rsidR="00FB0963" w:rsidRPr="00517866">
        <w:rPr>
          <w:rFonts w:ascii="Times New Roman" w:hAnsi="Times New Roman" w:cs="Times New Roman"/>
          <w:color w:val="000000" w:themeColor="text1"/>
          <w:sz w:val="28"/>
          <w:szCs w:val="28"/>
          <w:lang w:val="en-US"/>
        </w:rPr>
        <w:t>hal qilish qobiliyati – bu Kembrij ekspertizasiga ko‘ra eng muhim kompetentliklardan biridir.</w:t>
      </w:r>
    </w:p>
    <w:p w:rsidR="00FB0963" w:rsidRPr="00517866" w:rsidRDefault="00FB0963" w:rsidP="00FB09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Shuningdek, Shveysariya, AQSh va Kanada hamkorligida olib borilgan DeSeCo dasturida kompetensiyalar jamiyat, shaxs </w:t>
      </w:r>
      <w:proofErr w:type="gramStart"/>
      <w:r w:rsidRPr="00517866">
        <w:rPr>
          <w:rFonts w:ascii="Times New Roman" w:hAnsi="Times New Roman" w:cs="Times New Roman"/>
          <w:color w:val="000000" w:themeColor="text1"/>
          <w:sz w:val="28"/>
          <w:szCs w:val="28"/>
          <w:lang w:val="en-US"/>
        </w:rPr>
        <w:t xml:space="preserve">va </w:t>
      </w:r>
      <w:r w:rsidR="00B80D22">
        <w:rPr>
          <w:rFonts w:ascii="Times New Roman" w:hAnsi="Times New Roman" w:cs="Times New Roman"/>
          <w:color w:val="000000" w:themeColor="text1"/>
          <w:sz w:val="28"/>
          <w:szCs w:val="28"/>
          <w:lang w:val="en-US"/>
        </w:rPr>
        <w:t xml:space="preserve"> ta’lim</w:t>
      </w:r>
      <w:proofErr w:type="gramEnd"/>
      <w:r w:rsidR="00B80D22">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muassasalar</w:t>
      </w:r>
      <w:r w:rsidR="00B80D22">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 xml:space="preserve"> uchun muhim qadriyatlar bilan uyg‘un holda aniqlangan.</w:t>
      </w:r>
    </w:p>
    <w:p w:rsidR="00FB0963" w:rsidRPr="00517866" w:rsidRDefault="00FB0963" w:rsidP="00FB09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Kompetensiya va kompetentlik tushunchalari orasidagi farqlarni aniqlash, ularni </w:t>
      </w:r>
      <w:proofErr w:type="gramStart"/>
      <w:r w:rsidRPr="00517866">
        <w:rPr>
          <w:rFonts w:ascii="Times New Roman" w:hAnsi="Times New Roman" w:cs="Times New Roman"/>
          <w:color w:val="000000" w:themeColor="text1"/>
          <w:sz w:val="28"/>
          <w:szCs w:val="28"/>
          <w:lang w:val="en-US"/>
        </w:rPr>
        <w:t>to‘</w:t>
      </w:r>
      <w:proofErr w:type="gramEnd"/>
      <w:r w:rsidRPr="00517866">
        <w:rPr>
          <w:rFonts w:ascii="Times New Roman" w:hAnsi="Times New Roman" w:cs="Times New Roman"/>
          <w:color w:val="000000" w:themeColor="text1"/>
          <w:sz w:val="28"/>
          <w:szCs w:val="28"/>
          <w:lang w:val="en-US"/>
        </w:rPr>
        <w:t xml:space="preserve">g‘ri talqin qilish va amaliyotga tatbiq etish zamonaviy ta’limda muhim o‘rin egallaydi. Kompetensiyalar nafaqat kasbiy tayyorgarlik, balki shaxsiy rivojlanish, ijtimoiy moslashuv, axborot madaniyati, kommunikatsiya, tanqidiy fikrlash va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z-o‘zini anglash kabi sohalarni ham qamrab oladi. Xalqaro tajribalar asosida ishlab chiqilgan kompetensiyalar tizimi har bir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quvchi va pedagogning ijodiy salohiyatini ro‘</w:t>
      </w:r>
      <w:r w:rsidR="000B7366">
        <w:rPr>
          <w:rFonts w:ascii="Times New Roman" w:hAnsi="Times New Roman" w:cs="Times New Roman"/>
          <w:color w:val="000000" w:themeColor="text1"/>
          <w:sz w:val="28"/>
          <w:szCs w:val="28"/>
          <w:lang w:val="en-US"/>
        </w:rPr>
        <w:t>yobga chiqarishga xizmat qiladi va uning imkoniyatlarini yanada oshiradi.</w:t>
      </w:r>
    </w:p>
    <w:p w:rsidR="00BF36E9" w:rsidRPr="00517866" w:rsidRDefault="00A23EC9" w:rsidP="00A23EC9">
      <w:pPr>
        <w:spacing w:before="240" w:after="240" w:line="360" w:lineRule="auto"/>
        <w:ind w:firstLine="720"/>
        <w:jc w:val="center"/>
        <w:rPr>
          <w:rFonts w:ascii="Times New Roman" w:hAnsi="Times New Roman" w:cs="Times New Roman"/>
          <w:color w:val="000000" w:themeColor="text1"/>
          <w:sz w:val="28"/>
          <w:szCs w:val="28"/>
          <w:lang w:val="en-US"/>
        </w:rPr>
      </w:pPr>
      <w:r w:rsidRPr="00517866">
        <w:rPr>
          <w:rFonts w:ascii="Times New Roman" w:eastAsia="Calibri" w:hAnsi="Times New Roman" w:cs="Times New Roman"/>
          <w:color w:val="000000" w:themeColor="text1"/>
          <w:sz w:val="28"/>
          <w:szCs w:val="28"/>
          <w:lang w:val="uz-Cyrl-UZ"/>
        </w:rPr>
        <w:t>1.2-§.</w:t>
      </w:r>
      <w:r w:rsidRPr="00517866">
        <w:rPr>
          <w:rFonts w:ascii="Times New Roman" w:eastAsia="Calibri" w:hAnsi="Times New Roman" w:cs="Times New Roman"/>
          <w:color w:val="000000" w:themeColor="text1"/>
          <w:sz w:val="28"/>
          <w:szCs w:val="28"/>
          <w:lang w:val="en-US"/>
        </w:rPr>
        <w:t>Talabalarda kasbiy va raqamli kompetentsiyalarni shakllantirish muammolari tahlili va tendensiyalari</w:t>
      </w:r>
    </w:p>
    <w:p w:rsidR="002163ED" w:rsidRPr="00517866" w:rsidRDefault="00CE757E" w:rsidP="002163ED">
      <w:pPr>
        <w:spacing w:after="0" w:line="360" w:lineRule="auto"/>
        <w:ind w:firstLine="720"/>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 xml:space="preserve">Hozirgi </w:t>
      </w:r>
      <w:r w:rsidR="000B7366">
        <w:rPr>
          <w:rFonts w:ascii="Times New Roman" w:hAnsi="Times New Roman" w:cs="Times New Roman"/>
          <w:color w:val="000000" w:themeColor="text1"/>
          <w:sz w:val="28"/>
          <w:szCs w:val="28"/>
          <w:lang w:val="en-US"/>
        </w:rPr>
        <w:t xml:space="preserve"> tez</w:t>
      </w:r>
      <w:proofErr w:type="gramEnd"/>
      <w:r w:rsidR="000B7366">
        <w:rPr>
          <w:rFonts w:ascii="Times New Roman" w:hAnsi="Times New Roman" w:cs="Times New Roman"/>
          <w:color w:val="000000" w:themeColor="text1"/>
          <w:sz w:val="28"/>
          <w:szCs w:val="28"/>
          <w:lang w:val="en-US"/>
        </w:rPr>
        <w:t xml:space="preserve"> va o‘zgaruvchan </w:t>
      </w:r>
      <w:r w:rsidRPr="00517866">
        <w:rPr>
          <w:rFonts w:ascii="Times New Roman" w:hAnsi="Times New Roman" w:cs="Times New Roman"/>
          <w:color w:val="000000" w:themeColor="text1"/>
          <w:sz w:val="28"/>
          <w:szCs w:val="28"/>
          <w:lang w:val="en-US"/>
        </w:rPr>
        <w:t>rivojlan</w:t>
      </w:r>
      <w:r w:rsidR="00D47061">
        <w:rPr>
          <w:rFonts w:ascii="Times New Roman" w:hAnsi="Times New Roman" w:cs="Times New Roman"/>
          <w:color w:val="000000" w:themeColor="text1"/>
          <w:sz w:val="28"/>
          <w:szCs w:val="28"/>
          <w:lang w:val="en-US"/>
        </w:rPr>
        <w:t>ish</w:t>
      </w:r>
      <w:r w:rsidRPr="00517866">
        <w:rPr>
          <w:rFonts w:ascii="Times New Roman" w:hAnsi="Times New Roman" w:cs="Times New Roman"/>
          <w:color w:val="000000" w:themeColor="text1"/>
          <w:sz w:val="28"/>
          <w:szCs w:val="28"/>
          <w:lang w:val="en-US"/>
        </w:rPr>
        <w:t xml:space="preserve"> davr</w:t>
      </w:r>
      <w:r w:rsidR="00D47061">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da mehnat bozorida a</w:t>
      </w:r>
      <w:r w:rsidR="00D47061">
        <w:rPr>
          <w:rFonts w:ascii="Times New Roman" w:hAnsi="Times New Roman" w:cs="Times New Roman"/>
          <w:color w:val="000000" w:themeColor="text1"/>
          <w:sz w:val="28"/>
          <w:szCs w:val="28"/>
          <w:lang w:val="en-US"/>
        </w:rPr>
        <w:t>sosiy etibor qaratiladigan jihatlardan biri bu ta</w:t>
      </w:r>
      <w:r w:rsidR="00CA4051">
        <w:rPr>
          <w:rFonts w:ascii="Times New Roman" w:hAnsi="Times New Roman" w:cs="Times New Roman"/>
          <w:color w:val="000000" w:themeColor="text1"/>
          <w:sz w:val="28"/>
          <w:szCs w:val="28"/>
          <w:lang w:val="en-US"/>
        </w:rPr>
        <w:t>yyor</w:t>
      </w:r>
      <w:r w:rsidR="00025F41" w:rsidRPr="00517866">
        <w:rPr>
          <w:rFonts w:ascii="Times New Roman" w:hAnsi="Times New Roman" w:cs="Times New Roman"/>
          <w:color w:val="000000" w:themeColor="text1"/>
          <w:sz w:val="28"/>
          <w:szCs w:val="28"/>
          <w:lang w:val="en-US"/>
        </w:rPr>
        <w:t>langan soha mutaxassislarini raboqatlarga bardosh bera olishi hisoblanadi</w:t>
      </w:r>
      <w:r w:rsidR="002163ED" w:rsidRPr="00517866">
        <w:rPr>
          <w:rFonts w:ascii="Times New Roman" w:hAnsi="Times New Roman" w:cs="Times New Roman"/>
          <w:color w:val="000000" w:themeColor="text1"/>
          <w:sz w:val="28"/>
          <w:szCs w:val="28"/>
          <w:lang w:val="en-US"/>
        </w:rPr>
        <w:t xml:space="preserve">. Mehnat bozorida raqobatga bardoshli </w:t>
      </w:r>
      <w:proofErr w:type="gramStart"/>
      <w:r w:rsidR="002163ED" w:rsidRPr="00517866">
        <w:rPr>
          <w:rFonts w:ascii="Times New Roman" w:hAnsi="Times New Roman" w:cs="Times New Roman"/>
          <w:color w:val="000000" w:themeColor="text1"/>
          <w:sz w:val="28"/>
          <w:szCs w:val="28"/>
          <w:lang w:val="en-US"/>
        </w:rPr>
        <w:t>bo‘</w:t>
      </w:r>
      <w:proofErr w:type="gramEnd"/>
      <w:r w:rsidR="002163ED" w:rsidRPr="00517866">
        <w:rPr>
          <w:rFonts w:ascii="Times New Roman" w:hAnsi="Times New Roman" w:cs="Times New Roman"/>
          <w:color w:val="000000" w:themeColor="text1"/>
          <w:sz w:val="28"/>
          <w:szCs w:val="28"/>
          <w:lang w:val="en-US"/>
        </w:rPr>
        <w:t xml:space="preserve">lish har bir mutaxassisdan kasbiy kompetentlikka ega bo‘lish, uni izchil ravishda oshirib borishni taqozo etmoqda. </w:t>
      </w:r>
      <w:r w:rsidR="00E177B0" w:rsidRPr="00517866">
        <w:rPr>
          <w:rFonts w:ascii="Times New Roman" w:hAnsi="Times New Roman" w:cs="Times New Roman"/>
          <w:color w:val="000000" w:themeColor="text1"/>
          <w:sz w:val="28"/>
          <w:szCs w:val="28"/>
          <w:lang w:val="en-US"/>
        </w:rPr>
        <w:t>Talabalar k</w:t>
      </w:r>
      <w:r w:rsidR="002163ED" w:rsidRPr="00517866">
        <w:rPr>
          <w:rFonts w:ascii="Times New Roman" w:hAnsi="Times New Roman" w:cs="Times New Roman"/>
          <w:color w:val="000000" w:themeColor="text1"/>
          <w:sz w:val="28"/>
          <w:szCs w:val="28"/>
          <w:lang w:val="en-US"/>
        </w:rPr>
        <w:t xml:space="preserve">asbiy kompetentlik negizida qanday sifatlar aks etadi? </w:t>
      </w:r>
      <w:r w:rsidR="00E177B0" w:rsidRPr="00517866">
        <w:rPr>
          <w:rFonts w:ascii="Times New Roman" w:hAnsi="Times New Roman" w:cs="Times New Roman"/>
          <w:color w:val="000000" w:themeColor="text1"/>
          <w:sz w:val="28"/>
          <w:szCs w:val="28"/>
          <w:lang w:val="en-US"/>
        </w:rPr>
        <w:t>U</w:t>
      </w:r>
      <w:r w:rsidR="006D2A95" w:rsidRPr="00517866">
        <w:rPr>
          <w:rFonts w:ascii="Times New Roman" w:hAnsi="Times New Roman" w:cs="Times New Roman"/>
          <w:color w:val="000000" w:themeColor="text1"/>
          <w:sz w:val="28"/>
          <w:szCs w:val="28"/>
          <w:lang w:val="en-US"/>
        </w:rPr>
        <w:t>lar</w:t>
      </w:r>
      <w:r w:rsidR="002163ED" w:rsidRPr="00517866">
        <w:rPr>
          <w:rFonts w:ascii="Times New Roman" w:hAnsi="Times New Roman" w:cs="Times New Roman"/>
          <w:color w:val="000000" w:themeColor="text1"/>
          <w:sz w:val="28"/>
          <w:szCs w:val="28"/>
          <w:lang w:val="en-US"/>
        </w:rPr>
        <w:t xml:space="preserve"> </w:t>
      </w:r>
      <w:proofErr w:type="gramStart"/>
      <w:r w:rsidR="002163ED" w:rsidRPr="00517866">
        <w:rPr>
          <w:rFonts w:ascii="Times New Roman" w:hAnsi="Times New Roman" w:cs="Times New Roman"/>
          <w:color w:val="000000" w:themeColor="text1"/>
          <w:sz w:val="28"/>
          <w:szCs w:val="28"/>
          <w:lang w:val="en-US"/>
        </w:rPr>
        <w:t>o‘</w:t>
      </w:r>
      <w:proofErr w:type="gramEnd"/>
      <w:r w:rsidR="002163ED" w:rsidRPr="00517866">
        <w:rPr>
          <w:rFonts w:ascii="Times New Roman" w:hAnsi="Times New Roman" w:cs="Times New Roman"/>
          <w:color w:val="000000" w:themeColor="text1"/>
          <w:sz w:val="28"/>
          <w:szCs w:val="28"/>
          <w:lang w:val="en-US"/>
        </w:rPr>
        <w:t>z</w:t>
      </w:r>
      <w:r w:rsidR="006D2A95" w:rsidRPr="00517866">
        <w:rPr>
          <w:rFonts w:ascii="Times New Roman" w:hAnsi="Times New Roman" w:cs="Times New Roman"/>
          <w:color w:val="000000" w:themeColor="text1"/>
          <w:sz w:val="28"/>
          <w:szCs w:val="28"/>
          <w:lang w:val="en-US"/>
        </w:rPr>
        <w:t>lar</w:t>
      </w:r>
      <w:r w:rsidR="002163ED" w:rsidRPr="00517866">
        <w:rPr>
          <w:rFonts w:ascii="Times New Roman" w:hAnsi="Times New Roman" w:cs="Times New Roman"/>
          <w:color w:val="000000" w:themeColor="text1"/>
          <w:sz w:val="28"/>
          <w:szCs w:val="28"/>
          <w:lang w:val="en-US"/>
        </w:rPr>
        <w:t>ida qay</w:t>
      </w:r>
      <w:r w:rsidR="006D2A95" w:rsidRPr="00517866">
        <w:rPr>
          <w:rFonts w:ascii="Times New Roman" w:hAnsi="Times New Roman" w:cs="Times New Roman"/>
          <w:color w:val="000000" w:themeColor="text1"/>
          <w:sz w:val="28"/>
          <w:szCs w:val="28"/>
          <w:lang w:val="en-US"/>
        </w:rPr>
        <w:t xml:space="preserve"> turdagi</w:t>
      </w:r>
      <w:r w:rsidR="002163ED" w:rsidRPr="00517866">
        <w:rPr>
          <w:rFonts w:ascii="Times New Roman" w:hAnsi="Times New Roman" w:cs="Times New Roman"/>
          <w:color w:val="000000" w:themeColor="text1"/>
          <w:sz w:val="28"/>
          <w:szCs w:val="28"/>
          <w:lang w:val="en-US"/>
        </w:rPr>
        <w:t xml:space="preserve"> kompetentlik sifatlarini </w:t>
      </w:r>
      <w:r w:rsidR="006D2A95" w:rsidRPr="00517866">
        <w:rPr>
          <w:rFonts w:ascii="Times New Roman" w:hAnsi="Times New Roman" w:cs="Times New Roman"/>
          <w:color w:val="000000" w:themeColor="text1"/>
          <w:sz w:val="28"/>
          <w:szCs w:val="28"/>
          <w:lang w:val="en-US"/>
        </w:rPr>
        <w:t>namoyon</w:t>
      </w:r>
      <w:r w:rsidR="002163ED" w:rsidRPr="00517866">
        <w:rPr>
          <w:rFonts w:ascii="Times New Roman" w:hAnsi="Times New Roman" w:cs="Times New Roman"/>
          <w:color w:val="000000" w:themeColor="text1"/>
          <w:sz w:val="28"/>
          <w:szCs w:val="28"/>
          <w:lang w:val="en-US"/>
        </w:rPr>
        <w:t xml:space="preserve"> olishi </w:t>
      </w:r>
      <w:r w:rsidR="002163ED" w:rsidRPr="00517866">
        <w:rPr>
          <w:rFonts w:ascii="Times New Roman" w:hAnsi="Times New Roman" w:cs="Times New Roman"/>
          <w:color w:val="000000" w:themeColor="text1"/>
          <w:sz w:val="28"/>
          <w:szCs w:val="28"/>
          <w:lang w:val="en-US"/>
        </w:rPr>
        <w:lastRenderedPageBreak/>
        <w:t xml:space="preserve">zarur? </w:t>
      </w:r>
      <w:r w:rsidR="003C5562">
        <w:rPr>
          <w:rFonts w:ascii="Times New Roman" w:hAnsi="Times New Roman" w:cs="Times New Roman"/>
          <w:color w:val="000000" w:themeColor="text1"/>
          <w:sz w:val="28"/>
          <w:szCs w:val="28"/>
          <w:lang w:val="en-US"/>
        </w:rPr>
        <w:t>Shu s</w:t>
      </w:r>
      <w:r w:rsidR="00E177B0" w:rsidRPr="00517866">
        <w:rPr>
          <w:rFonts w:ascii="Times New Roman" w:hAnsi="Times New Roman" w:cs="Times New Roman"/>
          <w:color w:val="000000" w:themeColor="text1"/>
          <w:sz w:val="28"/>
          <w:szCs w:val="28"/>
          <w:lang w:val="en-US"/>
        </w:rPr>
        <w:t>ingari</w:t>
      </w:r>
      <w:r w:rsidR="00C15181" w:rsidRPr="00517866">
        <w:rPr>
          <w:rFonts w:ascii="Times New Roman" w:hAnsi="Times New Roman" w:cs="Times New Roman"/>
          <w:color w:val="000000" w:themeColor="text1"/>
          <w:sz w:val="28"/>
          <w:szCs w:val="28"/>
          <w:lang w:val="en-US"/>
        </w:rPr>
        <w:t xml:space="preserve"> savollarga asosli javob </w:t>
      </w:r>
      <w:r w:rsidR="003C5562">
        <w:rPr>
          <w:rFonts w:ascii="Times New Roman" w:hAnsi="Times New Roman" w:cs="Times New Roman"/>
          <w:color w:val="000000" w:themeColor="text1"/>
          <w:sz w:val="28"/>
          <w:szCs w:val="28"/>
          <w:lang w:val="en-US"/>
        </w:rPr>
        <w:t>toppish ilmiy tadqiqotning asosiy vazifalarini tadqiq etadi</w:t>
      </w:r>
      <w:r w:rsidR="00070CDC">
        <w:rPr>
          <w:rFonts w:ascii="Times New Roman" w:hAnsi="Times New Roman" w:cs="Times New Roman"/>
          <w:color w:val="000000" w:themeColor="text1"/>
          <w:sz w:val="28"/>
          <w:szCs w:val="28"/>
          <w:lang w:val="en-US"/>
        </w:rPr>
        <w:t xml:space="preserve"> </w:t>
      </w:r>
      <w:proofErr w:type="gramStart"/>
      <w:r w:rsidR="00070CDC">
        <w:rPr>
          <w:rFonts w:ascii="Times New Roman" w:hAnsi="Times New Roman" w:cs="Times New Roman"/>
          <w:color w:val="000000" w:themeColor="text1"/>
          <w:sz w:val="28"/>
          <w:szCs w:val="28"/>
          <w:lang w:val="en-US"/>
        </w:rPr>
        <w:t xml:space="preserve">va </w:t>
      </w:r>
      <w:r w:rsidR="00C15181" w:rsidRPr="00517866">
        <w:rPr>
          <w:rFonts w:ascii="Times New Roman" w:hAnsi="Times New Roman" w:cs="Times New Roman"/>
          <w:color w:val="000000" w:themeColor="text1"/>
          <w:sz w:val="28"/>
          <w:szCs w:val="28"/>
          <w:lang w:val="en-US"/>
        </w:rPr>
        <w:t xml:space="preserve"> zarur</w:t>
      </w:r>
      <w:r w:rsidR="00070CDC">
        <w:rPr>
          <w:rFonts w:ascii="Times New Roman" w:hAnsi="Times New Roman" w:cs="Times New Roman"/>
          <w:color w:val="000000" w:themeColor="text1"/>
          <w:sz w:val="28"/>
          <w:szCs w:val="28"/>
          <w:lang w:val="en-US"/>
        </w:rPr>
        <w:t>at</w:t>
      </w:r>
      <w:proofErr w:type="gramEnd"/>
      <w:r w:rsidR="00C15181" w:rsidRPr="00517866">
        <w:rPr>
          <w:rFonts w:ascii="Times New Roman" w:hAnsi="Times New Roman" w:cs="Times New Roman"/>
          <w:color w:val="000000" w:themeColor="text1"/>
          <w:sz w:val="28"/>
          <w:szCs w:val="28"/>
          <w:lang w:val="en-US"/>
        </w:rPr>
        <w:t xml:space="preserve"> sanaladi</w:t>
      </w:r>
      <w:r w:rsidR="002163ED" w:rsidRPr="00517866">
        <w:rPr>
          <w:rFonts w:ascii="Times New Roman" w:hAnsi="Times New Roman" w:cs="Times New Roman"/>
          <w:color w:val="000000" w:themeColor="text1"/>
          <w:sz w:val="28"/>
          <w:szCs w:val="28"/>
          <w:lang w:val="en-US"/>
        </w:rPr>
        <w:t xml:space="preserve">. </w:t>
      </w:r>
    </w:p>
    <w:p w:rsidR="0055508D" w:rsidRPr="00517866" w:rsidRDefault="00070CDC" w:rsidP="0055508D">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Ilmiy adabiyotlarda </w:t>
      </w:r>
      <w:r w:rsidR="00705FFA">
        <w:rPr>
          <w:rFonts w:ascii="Times New Roman" w:hAnsi="Times New Roman" w:cs="Times New Roman"/>
          <w:color w:val="000000" w:themeColor="text1"/>
          <w:sz w:val="28"/>
          <w:szCs w:val="28"/>
          <w:lang w:val="en-US"/>
        </w:rPr>
        <w:t>i</w:t>
      </w:r>
      <w:r w:rsidR="0055508D" w:rsidRPr="00517866">
        <w:rPr>
          <w:rFonts w:ascii="Times New Roman" w:hAnsi="Times New Roman" w:cs="Times New Roman"/>
          <w:color w:val="000000" w:themeColor="text1"/>
          <w:sz w:val="28"/>
          <w:szCs w:val="28"/>
          <w:lang w:val="en-US"/>
        </w:rPr>
        <w:t xml:space="preserve">ngliz tilidagi “competence” atamasi </w:t>
      </w:r>
      <w:proofErr w:type="gramStart"/>
      <w:r w:rsidR="0055508D" w:rsidRPr="00517866">
        <w:rPr>
          <w:rFonts w:ascii="Times New Roman" w:hAnsi="Times New Roman" w:cs="Times New Roman"/>
          <w:color w:val="000000" w:themeColor="text1"/>
          <w:sz w:val="28"/>
          <w:szCs w:val="28"/>
          <w:lang w:val="en-US"/>
        </w:rPr>
        <w:t>lug‘</w:t>
      </w:r>
      <w:proofErr w:type="gramEnd"/>
      <w:r w:rsidR="0055508D" w:rsidRPr="00517866">
        <w:rPr>
          <w:rFonts w:ascii="Times New Roman" w:hAnsi="Times New Roman" w:cs="Times New Roman"/>
          <w:color w:val="000000" w:themeColor="text1"/>
          <w:sz w:val="28"/>
          <w:szCs w:val="28"/>
          <w:lang w:val="en-US"/>
        </w:rPr>
        <w:t>aviy</w:t>
      </w:r>
      <w:r w:rsidR="00705FFA">
        <w:rPr>
          <w:rFonts w:ascii="Times New Roman" w:hAnsi="Times New Roman" w:cs="Times New Roman"/>
          <w:color w:val="000000" w:themeColor="text1"/>
          <w:sz w:val="28"/>
          <w:szCs w:val="28"/>
          <w:lang w:val="en-US"/>
        </w:rPr>
        <w:t xml:space="preserve"> jihatdan “qobiliyat” yoki “layo</w:t>
      </w:r>
      <w:r w:rsidR="0055508D" w:rsidRPr="00517866">
        <w:rPr>
          <w:rFonts w:ascii="Times New Roman" w:hAnsi="Times New Roman" w:cs="Times New Roman"/>
          <w:color w:val="000000" w:themeColor="text1"/>
          <w:sz w:val="28"/>
          <w:szCs w:val="28"/>
          <w:lang w:val="en-US"/>
        </w:rPr>
        <w:t xml:space="preserve">qat” degan ma’nolarni bildiradi. Mazmunan esa bu tushuncha — shaxsning nazariy bilimlarni faoliyat jarayonida samarali </w:t>
      </w:r>
      <w:proofErr w:type="gramStart"/>
      <w:r w:rsidR="0055508D" w:rsidRPr="00517866">
        <w:rPr>
          <w:rFonts w:ascii="Times New Roman" w:hAnsi="Times New Roman" w:cs="Times New Roman"/>
          <w:color w:val="000000" w:themeColor="text1"/>
          <w:sz w:val="28"/>
          <w:szCs w:val="28"/>
          <w:lang w:val="en-US"/>
        </w:rPr>
        <w:t>qo‘</w:t>
      </w:r>
      <w:proofErr w:type="gramEnd"/>
      <w:r w:rsidR="0055508D" w:rsidRPr="00517866">
        <w:rPr>
          <w:rFonts w:ascii="Times New Roman" w:hAnsi="Times New Roman" w:cs="Times New Roman"/>
          <w:color w:val="000000" w:themeColor="text1"/>
          <w:sz w:val="28"/>
          <w:szCs w:val="28"/>
          <w:lang w:val="en-US"/>
        </w:rPr>
        <w:t xml:space="preserve">llay olishi, kasbiy </w:t>
      </w:r>
      <w:r w:rsidR="00705FFA">
        <w:rPr>
          <w:rFonts w:ascii="Times New Roman" w:hAnsi="Times New Roman" w:cs="Times New Roman"/>
          <w:color w:val="000000" w:themeColor="text1"/>
          <w:sz w:val="28"/>
          <w:szCs w:val="28"/>
          <w:lang w:val="en-US"/>
        </w:rPr>
        <w:t xml:space="preserve"> ko‘nikma, </w:t>
      </w:r>
      <w:r w:rsidR="0055508D" w:rsidRPr="00517866">
        <w:rPr>
          <w:rFonts w:ascii="Times New Roman" w:hAnsi="Times New Roman" w:cs="Times New Roman"/>
          <w:color w:val="000000" w:themeColor="text1"/>
          <w:sz w:val="28"/>
          <w:szCs w:val="28"/>
          <w:lang w:val="en-US"/>
        </w:rPr>
        <w:t>malaka, amaliy mahorat hamda iqtidorini namoyon eta bilishi bilan bog‘liqdir.</w:t>
      </w:r>
    </w:p>
    <w:p w:rsidR="0055508D" w:rsidRPr="00517866"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“Kompetentlik” terminining ta’limga</w:t>
      </w:r>
      <w:r w:rsidR="007E4C15">
        <w:rPr>
          <w:rFonts w:ascii="Times New Roman" w:hAnsi="Times New Roman" w:cs="Times New Roman"/>
          <w:color w:val="000000" w:themeColor="text1"/>
          <w:sz w:val="28"/>
          <w:szCs w:val="28"/>
          <w:lang w:val="en-US"/>
        </w:rPr>
        <w:t xml:space="preserve">, oqitish jarayonlariga </w:t>
      </w:r>
      <w:r w:rsidRPr="00517866">
        <w:rPr>
          <w:rFonts w:ascii="Times New Roman" w:hAnsi="Times New Roman" w:cs="Times New Roman"/>
          <w:color w:val="000000" w:themeColor="text1"/>
          <w:sz w:val="28"/>
          <w:szCs w:val="28"/>
          <w:lang w:val="en-US"/>
        </w:rPr>
        <w:t xml:space="preserve">kirib kelishi psixologiya sohasidagi ilmiy izlanishlar natijasi bo‘lib, u psixologik jihatdan quyidagicha izohlanadi: nostandart yoki kutilmagan </w:t>
      </w:r>
      <w:r w:rsidR="000A719B">
        <w:rPr>
          <w:rFonts w:ascii="Times New Roman" w:hAnsi="Times New Roman" w:cs="Times New Roman"/>
          <w:color w:val="000000" w:themeColor="text1"/>
          <w:sz w:val="28"/>
          <w:szCs w:val="28"/>
          <w:lang w:val="en-US"/>
        </w:rPr>
        <w:t xml:space="preserve"> vaziyat  yoki </w:t>
      </w:r>
      <w:r w:rsidRPr="00517866">
        <w:rPr>
          <w:rFonts w:ascii="Times New Roman" w:hAnsi="Times New Roman" w:cs="Times New Roman"/>
          <w:color w:val="000000" w:themeColor="text1"/>
          <w:sz w:val="28"/>
          <w:szCs w:val="28"/>
          <w:lang w:val="en-US"/>
        </w:rPr>
        <w:t xml:space="preserve">holatlarda, noaniqlik sharoitida, qarama-qarshi axborotlar mavjud bo‘lgan </w:t>
      </w:r>
      <w:r w:rsidR="00D32607">
        <w:rPr>
          <w:rFonts w:ascii="Times New Roman" w:hAnsi="Times New Roman" w:cs="Times New Roman"/>
          <w:color w:val="000000" w:themeColor="text1"/>
          <w:sz w:val="28"/>
          <w:szCs w:val="28"/>
          <w:lang w:val="en-US"/>
        </w:rPr>
        <w:t>jarayon</w:t>
      </w:r>
      <w:r w:rsidRPr="00517866">
        <w:rPr>
          <w:rFonts w:ascii="Times New Roman" w:hAnsi="Times New Roman" w:cs="Times New Roman"/>
          <w:color w:val="000000" w:themeColor="text1"/>
          <w:sz w:val="28"/>
          <w:szCs w:val="28"/>
          <w:lang w:val="en-US"/>
        </w:rPr>
        <w:t>larda mutaxassisning to‘g‘ri yo‘l tanlay olishi, muloqotga kirisha bilishi, yangicha yondashuvlarni qo‘llashi va murakkab jarayonlarga mos reja asosida harakatlana olishi kompetentlikning namunasi</w:t>
      </w:r>
      <w:r w:rsidR="00514997">
        <w:rPr>
          <w:rFonts w:ascii="Times New Roman" w:hAnsi="Times New Roman" w:cs="Times New Roman"/>
          <w:color w:val="000000" w:themeColor="text1"/>
          <w:sz w:val="28"/>
          <w:szCs w:val="28"/>
          <w:lang w:val="en-US"/>
        </w:rPr>
        <w:t xml:space="preserve"> hisoblanadi</w:t>
      </w:r>
      <w:r w:rsidRPr="00517866">
        <w:rPr>
          <w:rFonts w:ascii="Times New Roman" w:hAnsi="Times New Roman" w:cs="Times New Roman"/>
          <w:color w:val="000000" w:themeColor="text1"/>
          <w:sz w:val="28"/>
          <w:szCs w:val="28"/>
          <w:lang w:val="en-US"/>
        </w:rPr>
        <w:t>.</w:t>
      </w:r>
    </w:p>
    <w:p w:rsidR="0055508D" w:rsidRPr="00517866"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Kasbiy kompetentlik esa – bu mutaxassisning kasbiy faoliyatni samarali tashkil eta olish darajasi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lib, kerakli bilim, ko‘nikma va malakalarni o‘zlashtiribgina qolmay, ularni amaliyotda yuqori darajada qo‘llay olishni nazarda tutadi. Mazkur kompetensiya faqat alohida bilim yoki malaka bilan cheklanmay</w:t>
      </w:r>
      <w:r w:rsidR="00514997">
        <w:rPr>
          <w:rFonts w:ascii="Times New Roman" w:hAnsi="Times New Roman" w:cs="Times New Roman"/>
          <w:color w:val="000000" w:themeColor="text1"/>
          <w:sz w:val="28"/>
          <w:szCs w:val="28"/>
          <w:lang w:val="en-US"/>
        </w:rPr>
        <w:t>di</w:t>
      </w:r>
      <w:r w:rsidRPr="00517866">
        <w:rPr>
          <w:rFonts w:ascii="Times New Roman" w:hAnsi="Times New Roman" w:cs="Times New Roman"/>
          <w:color w:val="000000" w:themeColor="text1"/>
          <w:sz w:val="28"/>
          <w:szCs w:val="28"/>
          <w:lang w:val="en-US"/>
        </w:rPr>
        <w:t xml:space="preserve">, </w:t>
      </w:r>
      <w:proofErr w:type="gramStart"/>
      <w:r w:rsidRPr="00517866">
        <w:rPr>
          <w:rFonts w:ascii="Times New Roman" w:hAnsi="Times New Roman" w:cs="Times New Roman"/>
          <w:color w:val="000000" w:themeColor="text1"/>
          <w:sz w:val="28"/>
          <w:szCs w:val="28"/>
          <w:lang w:val="en-US"/>
        </w:rPr>
        <w:t xml:space="preserve">balki </w:t>
      </w:r>
      <w:r w:rsidR="00514997">
        <w:rPr>
          <w:rFonts w:ascii="Times New Roman" w:hAnsi="Times New Roman" w:cs="Times New Roman"/>
          <w:color w:val="000000" w:themeColor="text1"/>
          <w:sz w:val="28"/>
          <w:szCs w:val="28"/>
          <w:lang w:val="en-US"/>
        </w:rPr>
        <w:t xml:space="preserve"> u</w:t>
      </w:r>
      <w:proofErr w:type="gramEnd"/>
      <w:r w:rsidR="00514997">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yo‘nalishlararo integratsiyalashgan bilimlar majmui va amaliy harakatlar uyg‘unligini ham qamrab oladi.</w:t>
      </w:r>
    </w:p>
    <w:p w:rsidR="000B0AF6" w:rsidRPr="00517866"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Bundan tashqari, </w:t>
      </w:r>
      <w:proofErr w:type="gramStart"/>
      <w:r w:rsidRPr="00517866">
        <w:rPr>
          <w:rFonts w:ascii="Times New Roman" w:hAnsi="Times New Roman" w:cs="Times New Roman"/>
          <w:color w:val="000000" w:themeColor="text1"/>
          <w:sz w:val="28"/>
          <w:szCs w:val="28"/>
          <w:lang w:val="en-US"/>
        </w:rPr>
        <w:t xml:space="preserve">kompetensiya </w:t>
      </w:r>
      <w:r w:rsidR="00EE1B32">
        <w:rPr>
          <w:rFonts w:ascii="Times New Roman" w:hAnsi="Times New Roman" w:cs="Times New Roman"/>
          <w:color w:val="000000" w:themeColor="text1"/>
          <w:sz w:val="28"/>
          <w:szCs w:val="28"/>
          <w:lang w:val="en-US"/>
        </w:rPr>
        <w:t xml:space="preserve"> so</w:t>
      </w:r>
      <w:proofErr w:type="gramEnd"/>
      <w:r w:rsidR="00EE1B32">
        <w:rPr>
          <w:rFonts w:ascii="Times New Roman" w:hAnsi="Times New Roman" w:cs="Times New Roman"/>
          <w:color w:val="000000" w:themeColor="text1"/>
          <w:sz w:val="28"/>
          <w:szCs w:val="28"/>
          <w:lang w:val="en-US"/>
        </w:rPr>
        <w:t xml:space="preserve"> ‘zi  </w:t>
      </w:r>
      <w:r w:rsidRPr="00517866">
        <w:rPr>
          <w:rFonts w:ascii="Times New Roman" w:hAnsi="Times New Roman" w:cs="Times New Roman"/>
          <w:color w:val="000000" w:themeColor="text1"/>
          <w:sz w:val="28"/>
          <w:szCs w:val="28"/>
          <w:lang w:val="en-US"/>
        </w:rPr>
        <w:t>shuningdek, mutaxassisning o‘z kasbiy salohiyatini doimiy rivojlantirib borishini, yangiliklarga ochiqligini, dolzarb ijtimoiy ehtiyojlarni tushuna olishini, kerakli axborotni topish, tahlil qilish va uni kasbiy faoliyatda samarali qo‘llay bilish qobiliyatini ham taqozo etadi.</w:t>
      </w:r>
    </w:p>
    <w:p w:rsidR="00A671A3" w:rsidRPr="00517866" w:rsidRDefault="008A08ED" w:rsidP="00A671A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Talabaning kasbiy kompetentligi</w:t>
      </w:r>
      <w:r w:rsidR="008D400A" w:rsidRPr="00517866">
        <w:rPr>
          <w:rFonts w:ascii="Times New Roman" w:hAnsi="Times New Roman" w:cs="Times New Roman"/>
          <w:color w:val="000000" w:themeColor="text1"/>
          <w:sz w:val="28"/>
          <w:szCs w:val="28"/>
          <w:lang w:val="en-US"/>
        </w:rPr>
        <w:t xml:space="preserve"> u</w:t>
      </w:r>
      <w:r w:rsidR="00A671A3" w:rsidRPr="00517866">
        <w:rPr>
          <w:rFonts w:ascii="Times New Roman" w:hAnsi="Times New Roman" w:cs="Times New Roman"/>
          <w:color w:val="000000" w:themeColor="text1"/>
          <w:sz w:val="28"/>
          <w:szCs w:val="28"/>
          <w:lang w:val="en-US"/>
        </w:rPr>
        <w:t xml:space="preserve">ning kasbiy faoliyatda duch keladigan murakkab holatlar va </w:t>
      </w:r>
      <w:r w:rsidR="008D400A" w:rsidRPr="00517866">
        <w:rPr>
          <w:rFonts w:ascii="Times New Roman" w:hAnsi="Times New Roman" w:cs="Times New Roman"/>
          <w:color w:val="000000" w:themeColor="text1"/>
          <w:sz w:val="28"/>
          <w:szCs w:val="28"/>
          <w:lang w:val="en-US"/>
        </w:rPr>
        <w:t>kutilmagan</w:t>
      </w:r>
      <w:r w:rsidR="00A671A3" w:rsidRPr="00517866">
        <w:rPr>
          <w:rFonts w:ascii="Times New Roman" w:hAnsi="Times New Roman" w:cs="Times New Roman"/>
          <w:color w:val="000000" w:themeColor="text1"/>
          <w:sz w:val="28"/>
          <w:szCs w:val="28"/>
          <w:lang w:val="en-US"/>
        </w:rPr>
        <w:t xml:space="preserve"> vaziyatlarda </w:t>
      </w:r>
      <w:proofErr w:type="gramStart"/>
      <w:r w:rsidR="00A671A3" w:rsidRPr="00517866">
        <w:rPr>
          <w:rFonts w:ascii="Times New Roman" w:hAnsi="Times New Roman" w:cs="Times New Roman"/>
          <w:color w:val="000000" w:themeColor="text1"/>
          <w:sz w:val="28"/>
          <w:szCs w:val="28"/>
          <w:lang w:val="en-US"/>
        </w:rPr>
        <w:t>o‘</w:t>
      </w:r>
      <w:proofErr w:type="gramEnd"/>
      <w:r w:rsidR="00A671A3" w:rsidRPr="00517866">
        <w:rPr>
          <w:rFonts w:ascii="Times New Roman" w:hAnsi="Times New Roman" w:cs="Times New Roman"/>
          <w:color w:val="000000" w:themeColor="text1"/>
          <w:sz w:val="28"/>
          <w:szCs w:val="28"/>
          <w:lang w:val="en-US"/>
        </w:rPr>
        <w:t xml:space="preserve">zini </w:t>
      </w:r>
      <w:r w:rsidR="008A3F5A" w:rsidRPr="00517866">
        <w:rPr>
          <w:rFonts w:ascii="Times New Roman" w:hAnsi="Times New Roman" w:cs="Times New Roman"/>
          <w:color w:val="000000" w:themeColor="text1"/>
          <w:sz w:val="28"/>
          <w:szCs w:val="28"/>
          <w:lang w:val="en-US"/>
        </w:rPr>
        <w:t xml:space="preserve">fikrini, qarashlarini </w:t>
      </w:r>
      <w:r w:rsidR="00A671A3" w:rsidRPr="00517866">
        <w:rPr>
          <w:rFonts w:ascii="Times New Roman" w:hAnsi="Times New Roman" w:cs="Times New Roman"/>
          <w:color w:val="000000" w:themeColor="text1"/>
          <w:sz w:val="28"/>
          <w:szCs w:val="28"/>
          <w:lang w:val="en-US"/>
        </w:rPr>
        <w:t xml:space="preserve">namoyon etishida yaqqol ko‘zga tashlanadi. Bu </w:t>
      </w:r>
      <w:proofErr w:type="gramStart"/>
      <w:r w:rsidR="00A671A3" w:rsidRPr="00517866">
        <w:rPr>
          <w:rFonts w:ascii="Times New Roman" w:hAnsi="Times New Roman" w:cs="Times New Roman"/>
          <w:color w:val="000000" w:themeColor="text1"/>
          <w:sz w:val="28"/>
          <w:szCs w:val="28"/>
          <w:lang w:val="en-US"/>
        </w:rPr>
        <w:t xml:space="preserve">quyidagi </w:t>
      </w:r>
      <w:r w:rsidR="00E822FB">
        <w:rPr>
          <w:rFonts w:ascii="Times New Roman" w:hAnsi="Times New Roman" w:cs="Times New Roman"/>
          <w:color w:val="000000" w:themeColor="text1"/>
          <w:sz w:val="28"/>
          <w:szCs w:val="28"/>
          <w:lang w:val="en-US"/>
        </w:rPr>
        <w:t xml:space="preserve"> dars</w:t>
      </w:r>
      <w:proofErr w:type="gramEnd"/>
      <w:r w:rsidR="00E822FB">
        <w:rPr>
          <w:rFonts w:ascii="Times New Roman" w:hAnsi="Times New Roman" w:cs="Times New Roman"/>
          <w:color w:val="000000" w:themeColor="text1"/>
          <w:sz w:val="28"/>
          <w:szCs w:val="28"/>
          <w:lang w:val="en-US"/>
        </w:rPr>
        <w:t xml:space="preserve"> </w:t>
      </w:r>
      <w:r w:rsidR="00A671A3" w:rsidRPr="00517866">
        <w:rPr>
          <w:rFonts w:ascii="Times New Roman" w:hAnsi="Times New Roman" w:cs="Times New Roman"/>
          <w:color w:val="000000" w:themeColor="text1"/>
          <w:sz w:val="28"/>
          <w:szCs w:val="28"/>
          <w:lang w:val="en-US"/>
        </w:rPr>
        <w:t>sharoitlar</w:t>
      </w:r>
      <w:r w:rsidR="004A1FA4">
        <w:rPr>
          <w:rFonts w:ascii="Times New Roman" w:hAnsi="Times New Roman" w:cs="Times New Roman"/>
          <w:color w:val="000000" w:themeColor="text1"/>
          <w:sz w:val="28"/>
          <w:szCs w:val="28"/>
          <w:lang w:val="en-US"/>
        </w:rPr>
        <w:t>i</w:t>
      </w:r>
      <w:r w:rsidR="00A671A3" w:rsidRPr="00517866">
        <w:rPr>
          <w:rFonts w:ascii="Times New Roman" w:hAnsi="Times New Roman" w:cs="Times New Roman"/>
          <w:color w:val="000000" w:themeColor="text1"/>
          <w:sz w:val="28"/>
          <w:szCs w:val="28"/>
          <w:lang w:val="en-US"/>
        </w:rPr>
        <w:t>da ayniqsa seziladi:</w:t>
      </w:r>
    </w:p>
    <w:p w:rsidR="00A671A3" w:rsidRPr="00517866" w:rsidRDefault="00E35CBF"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darsdagi </w:t>
      </w:r>
      <w:r w:rsidR="00A671A3" w:rsidRPr="00517866">
        <w:rPr>
          <w:rFonts w:ascii="Times New Roman" w:hAnsi="Times New Roman" w:cs="Times New Roman"/>
          <w:color w:val="000000" w:themeColor="text1"/>
          <w:sz w:val="28"/>
          <w:szCs w:val="28"/>
          <w:lang w:val="en-US"/>
        </w:rPr>
        <w:t xml:space="preserve">murakkab va </w:t>
      </w:r>
      <w:proofErr w:type="gramStart"/>
      <w:r w:rsidR="00A671A3" w:rsidRPr="00517866">
        <w:rPr>
          <w:rFonts w:ascii="Times New Roman" w:hAnsi="Times New Roman" w:cs="Times New Roman"/>
          <w:color w:val="000000" w:themeColor="text1"/>
          <w:sz w:val="28"/>
          <w:szCs w:val="28"/>
          <w:lang w:val="en-US"/>
        </w:rPr>
        <w:t>ko‘</w:t>
      </w:r>
      <w:proofErr w:type="gramEnd"/>
      <w:r w:rsidR="00A671A3" w:rsidRPr="00517866">
        <w:rPr>
          <w:rFonts w:ascii="Times New Roman" w:hAnsi="Times New Roman" w:cs="Times New Roman"/>
          <w:color w:val="000000" w:themeColor="text1"/>
          <w:sz w:val="28"/>
          <w:szCs w:val="28"/>
          <w:lang w:val="en-US"/>
        </w:rPr>
        <w:t>p bosqichli jarayonlarda;</w:t>
      </w:r>
    </w:p>
    <w:p w:rsidR="00A671A3" w:rsidRPr="00517866" w:rsidRDefault="00E35CBF"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darsda </w:t>
      </w:r>
      <w:r w:rsidR="00A671A3" w:rsidRPr="00517866">
        <w:rPr>
          <w:rFonts w:ascii="Times New Roman" w:hAnsi="Times New Roman" w:cs="Times New Roman"/>
          <w:color w:val="000000" w:themeColor="text1"/>
          <w:sz w:val="28"/>
          <w:szCs w:val="28"/>
          <w:lang w:val="en-US"/>
        </w:rPr>
        <w:t xml:space="preserve">noaniq yoki aniq belgilanmagan vazifalarni bajarish zarurati </w:t>
      </w:r>
      <w:proofErr w:type="gramStart"/>
      <w:r w:rsidR="00A671A3" w:rsidRPr="00517866">
        <w:rPr>
          <w:rFonts w:ascii="Times New Roman" w:hAnsi="Times New Roman" w:cs="Times New Roman"/>
          <w:color w:val="000000" w:themeColor="text1"/>
          <w:sz w:val="28"/>
          <w:szCs w:val="28"/>
          <w:lang w:val="en-US"/>
        </w:rPr>
        <w:t>tug‘</w:t>
      </w:r>
      <w:proofErr w:type="gramEnd"/>
      <w:r w:rsidR="00A671A3" w:rsidRPr="00517866">
        <w:rPr>
          <w:rFonts w:ascii="Times New Roman" w:hAnsi="Times New Roman" w:cs="Times New Roman"/>
          <w:color w:val="000000" w:themeColor="text1"/>
          <w:sz w:val="28"/>
          <w:szCs w:val="28"/>
          <w:lang w:val="en-US"/>
        </w:rPr>
        <w:t>ilganda;</w:t>
      </w:r>
    </w:p>
    <w:p w:rsidR="00A671A3" w:rsidRPr="00517866" w:rsidRDefault="00E822FB"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darsda</w:t>
      </w:r>
      <w:r w:rsidRPr="00517866">
        <w:rPr>
          <w:rFonts w:ascii="Times New Roman" w:hAnsi="Times New Roman" w:cs="Times New Roman"/>
          <w:color w:val="000000" w:themeColor="text1"/>
          <w:sz w:val="28"/>
          <w:szCs w:val="28"/>
          <w:lang w:val="en-US"/>
        </w:rPr>
        <w:t xml:space="preserve"> </w:t>
      </w:r>
      <w:r w:rsidR="00A671A3" w:rsidRPr="00517866">
        <w:rPr>
          <w:rFonts w:ascii="Times New Roman" w:hAnsi="Times New Roman" w:cs="Times New Roman"/>
          <w:color w:val="000000" w:themeColor="text1"/>
          <w:sz w:val="28"/>
          <w:szCs w:val="28"/>
          <w:lang w:val="en-US"/>
        </w:rPr>
        <w:t>qarama-qarshi yoki zid axborotlar bilan ishlashda;</w:t>
      </w:r>
    </w:p>
    <w:p w:rsidR="00A671A3" w:rsidRPr="00517866" w:rsidRDefault="00E822FB"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darsda</w:t>
      </w:r>
      <w:r w:rsidRPr="00517866">
        <w:rPr>
          <w:rFonts w:ascii="Times New Roman" w:hAnsi="Times New Roman" w:cs="Times New Roman"/>
          <w:color w:val="000000" w:themeColor="text1"/>
          <w:sz w:val="28"/>
          <w:szCs w:val="28"/>
          <w:lang w:val="en-US"/>
        </w:rPr>
        <w:t xml:space="preserve"> </w:t>
      </w:r>
      <w:r w:rsidR="00A671A3" w:rsidRPr="00517866">
        <w:rPr>
          <w:rFonts w:ascii="Times New Roman" w:hAnsi="Times New Roman" w:cs="Times New Roman"/>
          <w:color w:val="000000" w:themeColor="text1"/>
          <w:sz w:val="28"/>
          <w:szCs w:val="28"/>
          <w:lang w:val="en-US"/>
        </w:rPr>
        <w:t>kutilmagan holatlarda tez va moslashuvchan harakat strategiyasini ishlab chiqishda.</w:t>
      </w:r>
    </w:p>
    <w:p w:rsidR="00A671A3" w:rsidRPr="00517866" w:rsidRDefault="00A671A3" w:rsidP="00A671A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Kasbiy kompetensiyaga ega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 xml:space="preserve">lgan mutaxassis </w:t>
      </w:r>
      <w:r w:rsidR="004138EC">
        <w:rPr>
          <w:rFonts w:ascii="Times New Roman" w:hAnsi="Times New Roman" w:cs="Times New Roman"/>
          <w:color w:val="000000" w:themeColor="text1"/>
          <w:sz w:val="28"/>
          <w:szCs w:val="28"/>
          <w:lang w:val="en-US"/>
        </w:rPr>
        <w:t xml:space="preserve"> darsda </w:t>
      </w:r>
      <w:r w:rsidRPr="00517866">
        <w:rPr>
          <w:rFonts w:ascii="Times New Roman" w:hAnsi="Times New Roman" w:cs="Times New Roman"/>
          <w:color w:val="000000" w:themeColor="text1"/>
          <w:sz w:val="28"/>
          <w:szCs w:val="28"/>
          <w:lang w:val="en-US"/>
        </w:rPr>
        <w:t>quyidagi jihatlar bilan ajralib turadi:</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doimiy ravishda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bilimini yangilab va chuqurlashtirib boradi;</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zamonaviy axborotlarni tez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zlashtira oladi;</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zamon talablarini chuqur tahlil qilishga qodir;</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yangi bilim va ma’lumotlarni izlab topadi, tahlil qiladi;</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ulardan samarali foydalanib,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kasbiy faoliyatida qo‘llay oladi.</w:t>
      </w:r>
    </w:p>
    <w:p w:rsidR="00A671A3" w:rsidRPr="00517866" w:rsidRDefault="008A3F5A" w:rsidP="00A671A3">
      <w:pPr>
        <w:spacing w:after="0" w:line="360" w:lineRule="auto"/>
        <w:ind w:firstLine="720"/>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Bo</w:t>
      </w:r>
      <w:r w:rsidR="00981228">
        <w:rPr>
          <w:rFonts w:ascii="Times New Roman" w:hAnsi="Times New Roman" w:cs="Times New Roman"/>
          <w:color w:val="000000" w:themeColor="text1"/>
          <w:sz w:val="28"/>
          <w:szCs w:val="28"/>
          <w:lang w:val="en-US"/>
        </w:rPr>
        <w:t>‘</w:t>
      </w:r>
      <w:proofErr w:type="gramEnd"/>
      <w:r w:rsidRPr="00517866">
        <w:rPr>
          <w:rFonts w:ascii="Times New Roman" w:hAnsi="Times New Roman" w:cs="Times New Roman"/>
          <w:color w:val="000000" w:themeColor="text1"/>
          <w:sz w:val="28"/>
          <w:szCs w:val="28"/>
          <w:lang w:val="en-US"/>
        </w:rPr>
        <w:t>lajak o</w:t>
      </w:r>
      <w:r w:rsidR="00981228">
        <w:rPr>
          <w:rFonts w:ascii="Times New Roman" w:hAnsi="Times New Roman" w:cs="Times New Roman"/>
          <w:color w:val="000000" w:themeColor="text1"/>
          <w:sz w:val="28"/>
          <w:szCs w:val="28"/>
          <w:lang w:val="en-US"/>
        </w:rPr>
        <w:t>‘qituvchning</w:t>
      </w:r>
      <w:r w:rsidR="00A671A3" w:rsidRPr="00517866">
        <w:rPr>
          <w:rFonts w:ascii="Times New Roman" w:hAnsi="Times New Roman" w:cs="Times New Roman"/>
          <w:color w:val="000000" w:themeColor="text1"/>
          <w:sz w:val="28"/>
          <w:szCs w:val="28"/>
          <w:lang w:val="en-US"/>
        </w:rPr>
        <w:t xml:space="preserve"> kasbiy kompetentligi esa keng qamrovli salohiyatni o‘z</w:t>
      </w:r>
      <w:r w:rsidR="00ED2265" w:rsidRPr="00517866">
        <w:rPr>
          <w:rFonts w:ascii="Times New Roman" w:hAnsi="Times New Roman" w:cs="Times New Roman"/>
          <w:color w:val="000000" w:themeColor="text1"/>
          <w:sz w:val="28"/>
          <w:szCs w:val="28"/>
          <w:lang w:val="en-US"/>
        </w:rPr>
        <w:t>da mujassamlashtiradi</w:t>
      </w:r>
      <w:r w:rsidR="00A671A3" w:rsidRPr="00517866">
        <w:rPr>
          <w:rFonts w:ascii="Times New Roman" w:hAnsi="Times New Roman" w:cs="Times New Roman"/>
          <w:color w:val="000000" w:themeColor="text1"/>
          <w:sz w:val="28"/>
          <w:szCs w:val="28"/>
          <w:lang w:val="en-US"/>
        </w:rPr>
        <w:t>. U</w:t>
      </w:r>
      <w:r w:rsidR="00A56C70">
        <w:rPr>
          <w:rFonts w:ascii="Times New Roman" w:hAnsi="Times New Roman" w:cs="Times New Roman"/>
          <w:color w:val="000000" w:themeColor="text1"/>
          <w:sz w:val="28"/>
          <w:szCs w:val="28"/>
          <w:lang w:val="en-US"/>
        </w:rPr>
        <w:t xml:space="preserve"> ham pedagogik, ham psixologik </w:t>
      </w:r>
      <w:proofErr w:type="gramStart"/>
      <w:r w:rsidR="00A56C70">
        <w:rPr>
          <w:rFonts w:ascii="Times New Roman" w:hAnsi="Times New Roman" w:cs="Times New Roman"/>
          <w:color w:val="000000" w:themeColor="text1"/>
          <w:sz w:val="28"/>
          <w:szCs w:val="28"/>
          <w:lang w:val="en-US"/>
        </w:rPr>
        <w:t>jihatdan</w:t>
      </w:r>
      <w:r w:rsidR="00A671A3" w:rsidRPr="00517866">
        <w:rPr>
          <w:rFonts w:ascii="Times New Roman" w:hAnsi="Times New Roman" w:cs="Times New Roman"/>
          <w:color w:val="000000" w:themeColor="text1"/>
          <w:sz w:val="28"/>
          <w:szCs w:val="28"/>
          <w:lang w:val="en-US"/>
        </w:rPr>
        <w:t xml:space="preserve"> </w:t>
      </w:r>
      <w:r w:rsidR="00A56C70">
        <w:rPr>
          <w:rFonts w:ascii="Times New Roman" w:hAnsi="Times New Roman" w:cs="Times New Roman"/>
          <w:color w:val="000000" w:themeColor="text1"/>
          <w:sz w:val="28"/>
          <w:szCs w:val="28"/>
          <w:lang w:val="en-US"/>
        </w:rPr>
        <w:t xml:space="preserve"> mutaxassis</w:t>
      </w:r>
      <w:proofErr w:type="gramEnd"/>
      <w:r w:rsidR="00A56C70">
        <w:rPr>
          <w:rFonts w:ascii="Times New Roman" w:hAnsi="Times New Roman" w:cs="Times New Roman"/>
          <w:color w:val="000000" w:themeColor="text1"/>
          <w:sz w:val="28"/>
          <w:szCs w:val="28"/>
          <w:lang w:val="en-US"/>
        </w:rPr>
        <w:t xml:space="preserve"> sifatida</w:t>
      </w:r>
      <w:r w:rsidR="00FA5885">
        <w:rPr>
          <w:rFonts w:ascii="Times New Roman" w:hAnsi="Times New Roman" w:cs="Times New Roman"/>
          <w:color w:val="000000" w:themeColor="text1"/>
          <w:sz w:val="28"/>
          <w:szCs w:val="28"/>
          <w:lang w:val="en-US"/>
        </w:rPr>
        <w:t xml:space="preserve"> </w:t>
      </w:r>
      <w:r w:rsidR="00A671A3" w:rsidRPr="00517866">
        <w:rPr>
          <w:rFonts w:ascii="Times New Roman" w:hAnsi="Times New Roman" w:cs="Times New Roman"/>
          <w:color w:val="000000" w:themeColor="text1"/>
          <w:sz w:val="28"/>
          <w:szCs w:val="28"/>
          <w:lang w:val="en-US"/>
        </w:rPr>
        <w:t xml:space="preserve">quyidagi yo‘nalishlarni o‘zida </w:t>
      </w:r>
      <w:r w:rsidR="00ED2265" w:rsidRPr="00517866">
        <w:rPr>
          <w:rFonts w:ascii="Times New Roman" w:hAnsi="Times New Roman" w:cs="Times New Roman"/>
          <w:color w:val="000000" w:themeColor="text1"/>
          <w:sz w:val="28"/>
          <w:szCs w:val="28"/>
          <w:lang w:val="en-US"/>
        </w:rPr>
        <w:t>jamuljam</w:t>
      </w:r>
      <w:r w:rsidR="00A671A3" w:rsidRPr="00517866">
        <w:rPr>
          <w:rFonts w:ascii="Times New Roman" w:hAnsi="Times New Roman" w:cs="Times New Roman"/>
          <w:color w:val="000000" w:themeColor="text1"/>
          <w:sz w:val="28"/>
          <w:szCs w:val="28"/>
          <w:lang w:val="en-US"/>
        </w:rPr>
        <w:t xml:space="preserve"> etgan bo‘lishi lozim:</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ta’lim-tarbiya jarayonlarini ilmiy va metodik asoslarda tashkil etish;</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quvchilarning faolligini rag‘batlantirish va ularning faoliyatini muvofiqlashtirish;</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ta’lim jarayonining sifatini oshirishda zamonaviy yondashuvlardan foydalanish</w:t>
      </w:r>
      <w:r w:rsidR="00615671">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zining kasbiy faoliyatini tahlil qilish</w:t>
      </w:r>
      <w:r w:rsidR="00615671">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 xml:space="preserve"> va ob’yektiv baholash</w:t>
      </w:r>
      <w:r w:rsidR="00615671">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boy falsafiy va ma’naviy dunyoqarashga ega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w:t>
      </w:r>
      <w:r w:rsidR="00E829F4">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psixologik, pedagogik hamda tashkiliy-texnologik salohiyatni egallash</w:t>
      </w:r>
      <w:r w:rsidR="00E829F4">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kerakli axborotlarni </w:t>
      </w:r>
      <w:proofErr w:type="gramStart"/>
      <w:r w:rsidRPr="00517866">
        <w:rPr>
          <w:rFonts w:ascii="Times New Roman" w:hAnsi="Times New Roman" w:cs="Times New Roman"/>
          <w:color w:val="000000" w:themeColor="text1"/>
          <w:sz w:val="28"/>
          <w:szCs w:val="28"/>
          <w:lang w:val="en-US"/>
        </w:rPr>
        <w:t>to‘</w:t>
      </w:r>
      <w:proofErr w:type="gramEnd"/>
      <w:r w:rsidRPr="00517866">
        <w:rPr>
          <w:rFonts w:ascii="Times New Roman" w:hAnsi="Times New Roman" w:cs="Times New Roman"/>
          <w:color w:val="000000" w:themeColor="text1"/>
          <w:sz w:val="28"/>
          <w:szCs w:val="28"/>
          <w:lang w:val="en-US"/>
        </w:rPr>
        <w:t>plash, saralash, qayta ishlash, tahlil qilish va ulardan foydalanish</w:t>
      </w:r>
      <w:r w:rsidR="00615671">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jarayonida yuzaga keladigan muammoli vaziyatlarni ilg‘ash</w:t>
      </w:r>
      <w:r w:rsidR="00615671">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 xml:space="preserve"> va talabalarning faol ishtirokini ta’minlash</w:t>
      </w:r>
      <w:r w:rsidR="00CE3A9C">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ta’lim-tarbiya jarayonida yuzaga kelishi mumkin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lgan salbiy omillarni oldindan aniqlay olish</w:t>
      </w:r>
      <w:r w:rsidR="00CE3A9C">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 xml:space="preserve">ta’lim ishtirokchilari </w:t>
      </w:r>
      <w:proofErr w:type="gramStart"/>
      <w:r w:rsidRPr="00517866">
        <w:rPr>
          <w:rFonts w:ascii="Times New Roman" w:hAnsi="Times New Roman" w:cs="Times New Roman"/>
          <w:color w:val="000000" w:themeColor="text1"/>
          <w:sz w:val="28"/>
          <w:szCs w:val="28"/>
          <w:lang w:val="en-US"/>
        </w:rPr>
        <w:t xml:space="preserve">faoliyatini </w:t>
      </w:r>
      <w:r w:rsidR="00CD5612" w:rsidRPr="00CD5612">
        <w:rPr>
          <w:rFonts w:ascii="Times New Roman" w:hAnsi="Times New Roman" w:cs="Times New Roman"/>
          <w:color w:val="000000" w:themeColor="text1"/>
          <w:sz w:val="28"/>
          <w:szCs w:val="28"/>
          <w:lang w:val="en-US"/>
        </w:rPr>
        <w:t xml:space="preserve"> </w:t>
      </w:r>
      <w:r w:rsidR="00CD5612">
        <w:rPr>
          <w:rFonts w:ascii="Times New Roman" w:hAnsi="Times New Roman" w:cs="Times New Roman"/>
          <w:color w:val="000000" w:themeColor="text1"/>
          <w:sz w:val="28"/>
          <w:szCs w:val="28"/>
          <w:lang w:val="en-US"/>
        </w:rPr>
        <w:t>pedagogik</w:t>
      </w:r>
      <w:proofErr w:type="gramEnd"/>
      <w:r w:rsidR="00CD5612">
        <w:rPr>
          <w:rFonts w:ascii="Times New Roman" w:hAnsi="Times New Roman" w:cs="Times New Roman"/>
          <w:color w:val="000000" w:themeColor="text1"/>
          <w:sz w:val="28"/>
          <w:szCs w:val="28"/>
          <w:lang w:val="en-US"/>
        </w:rPr>
        <w:t xml:space="preserve"> va psixologik  jihatdan </w:t>
      </w:r>
      <w:r w:rsidRPr="00517866">
        <w:rPr>
          <w:rFonts w:ascii="Times New Roman" w:hAnsi="Times New Roman" w:cs="Times New Roman"/>
          <w:color w:val="000000" w:themeColor="text1"/>
          <w:sz w:val="28"/>
          <w:szCs w:val="28"/>
          <w:lang w:val="en-US"/>
        </w:rPr>
        <w:t>ilmiy asosda tashkil etish</w:t>
      </w:r>
      <w:r w:rsidR="00CE3A9C">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 boshqarish</w:t>
      </w:r>
      <w:r w:rsidR="00CE3A9C">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 xml:space="preserve"> va koordinatsiya qilish qobiliyatiga ega bo‘lish</w:t>
      </w:r>
      <w:r w:rsidR="00CE3A9C">
        <w:rPr>
          <w:rFonts w:ascii="Times New Roman" w:hAnsi="Times New Roman" w:cs="Times New Roman"/>
          <w:color w:val="000000" w:themeColor="text1"/>
          <w:sz w:val="28"/>
          <w:szCs w:val="28"/>
          <w:lang w:val="en-US"/>
        </w:rPr>
        <w:t>i lozim</w:t>
      </w:r>
      <w:r w:rsidRPr="00517866">
        <w:rPr>
          <w:rFonts w:ascii="Times New Roman" w:hAnsi="Times New Roman" w:cs="Times New Roman"/>
          <w:color w:val="000000" w:themeColor="text1"/>
          <w:sz w:val="28"/>
          <w:szCs w:val="28"/>
          <w:lang w:val="en-US"/>
        </w:rPr>
        <w:t>.</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Kasbiy kompetensiyaga ega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 xml:space="preserve">lgan mutaxassis quyidagilarga qodir bo‘ladi: u doimiy ravishda o‘z bilimlarini yangilab boradi, zamonaviy axborotlarni tezda o‘zlashtiradi, jamiyat va davr talablarini chuqur tahlil qiladi, yangi bilimlarni izlab topadi, ularni </w:t>
      </w:r>
      <w:r w:rsidR="00D43822">
        <w:rPr>
          <w:rFonts w:ascii="Times New Roman" w:hAnsi="Times New Roman" w:cs="Times New Roman"/>
          <w:color w:val="000000" w:themeColor="text1"/>
          <w:sz w:val="28"/>
          <w:szCs w:val="28"/>
          <w:lang w:val="en-US"/>
        </w:rPr>
        <w:t>solishtiradi, qiyoslaydi</w:t>
      </w:r>
      <w:r w:rsidRPr="00517866">
        <w:rPr>
          <w:rFonts w:ascii="Times New Roman" w:hAnsi="Times New Roman" w:cs="Times New Roman"/>
          <w:color w:val="000000" w:themeColor="text1"/>
          <w:sz w:val="28"/>
          <w:szCs w:val="28"/>
          <w:lang w:val="en-US"/>
        </w:rPr>
        <w:t xml:space="preserve"> va amaliy faoliyat jarayonida samarali ravishda tatbiq etadi.</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S.Ya. Batishev</w:t>
      </w:r>
      <w:r w:rsidR="007463C7" w:rsidRPr="00517866">
        <w:rPr>
          <w:rStyle w:val="af8"/>
          <w:rFonts w:ascii="Times New Roman" w:hAnsi="Times New Roman" w:cs="Times New Roman"/>
          <w:color w:val="000000" w:themeColor="text1"/>
          <w:sz w:val="28"/>
          <w:szCs w:val="28"/>
          <w:lang w:val="en-US"/>
        </w:rPr>
        <w:footnoteReference w:id="19"/>
      </w:r>
      <w:r w:rsidRPr="00517866">
        <w:rPr>
          <w:rFonts w:ascii="Times New Roman" w:hAnsi="Times New Roman" w:cs="Times New Roman"/>
          <w:color w:val="000000" w:themeColor="text1"/>
          <w:sz w:val="28"/>
          <w:szCs w:val="28"/>
          <w:lang w:val="en-US"/>
        </w:rPr>
        <w:t xml:space="preserve"> va B.S. Gershunskiy</w:t>
      </w:r>
      <w:r w:rsidR="007463C7" w:rsidRPr="00517866">
        <w:rPr>
          <w:rStyle w:val="af8"/>
          <w:rFonts w:ascii="Times New Roman" w:hAnsi="Times New Roman" w:cs="Times New Roman"/>
          <w:color w:val="000000" w:themeColor="text1"/>
          <w:sz w:val="28"/>
          <w:szCs w:val="28"/>
          <w:lang w:val="en-US"/>
        </w:rPr>
        <w:footnoteReference w:id="20"/>
      </w:r>
      <w:r w:rsidRPr="00517866">
        <w:rPr>
          <w:rFonts w:ascii="Times New Roman" w:hAnsi="Times New Roman" w:cs="Times New Roman"/>
          <w:color w:val="000000" w:themeColor="text1"/>
          <w:sz w:val="28"/>
          <w:szCs w:val="28"/>
          <w:lang w:val="en-US"/>
        </w:rPr>
        <w:t xml:space="preserve"> </w:t>
      </w:r>
      <w:r w:rsidR="0079665E">
        <w:rPr>
          <w:rFonts w:ascii="Times New Roman" w:hAnsi="Times New Roman" w:cs="Times New Roman"/>
          <w:color w:val="000000" w:themeColor="text1"/>
          <w:sz w:val="28"/>
          <w:szCs w:val="28"/>
          <w:lang w:val="en-US"/>
        </w:rPr>
        <w:t xml:space="preserve"> kabi olimlar </w:t>
      </w:r>
      <w:r w:rsidRPr="00517866">
        <w:rPr>
          <w:rFonts w:ascii="Times New Roman" w:hAnsi="Times New Roman" w:cs="Times New Roman"/>
          <w:color w:val="000000" w:themeColor="text1"/>
          <w:sz w:val="28"/>
          <w:szCs w:val="28"/>
          <w:lang w:val="en-US"/>
        </w:rPr>
        <w:t xml:space="preserve">kasbiy kompetentlikni shaxsning savodxonligi, umumiy madaniyati, kasbiy mahorati va mentaliteti bilan chambarchas bog‘liq bo‘lgan ta’lim natijasi sifatida izohlaydi. Jumladan, B.S. Gershunskiy bu tushunchani insonda shakllangan kasbiy bilimlar, ularni faoliyatga tadbiq eta olish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nikmalari hamda o‘rganilgan fanlarni puxta egallash darajasini ifodalovchi natijaviy ko‘rsatkich sifatida ko‘radi.</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Gershunskiyning ta’kidlashicha, kasbiy kompetentlik quyidagilar bilan belgilanadi:</w:t>
      </w:r>
    </w:p>
    <w:p w:rsidR="002A2A26" w:rsidRPr="00517866" w:rsidRDefault="00205143"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hayotda </w:t>
      </w:r>
      <w:r w:rsidR="002A2A26" w:rsidRPr="00517866">
        <w:rPr>
          <w:rFonts w:ascii="Times New Roman" w:hAnsi="Times New Roman" w:cs="Times New Roman"/>
          <w:color w:val="000000" w:themeColor="text1"/>
          <w:sz w:val="28"/>
          <w:szCs w:val="28"/>
          <w:lang w:val="en-US"/>
        </w:rPr>
        <w:t>olingan kasbiy ta’lim darajasi;</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shaxsning kasbiy tajribasi va iqtidor darajasi;</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uzluksiz va mustaqil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qib-o‘rganishga bo‘lgan ehtiyoj</w:t>
      </w:r>
      <w:r w:rsidR="00205143">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z-o‘zini rivojlantirishga bo‘lgan motivatsiyasi;</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ishga mas’uliyatli va ijodiy yondashuvi.</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Shuningdek, u kasbiy kompetentlikni nafaqat funksional savodxonlik bilan, balki shaxsiy fazilatlar – mas’uliyat, ijodkorlik, qiziquvchanlik, intiluvchanlik, estetik sezgi va yuqori darajadagi axloqiy qadriyatlar bilan ham </w:t>
      </w:r>
      <w:proofErr w:type="gramStart"/>
      <w:r w:rsidRPr="00517866">
        <w:rPr>
          <w:rFonts w:ascii="Times New Roman" w:hAnsi="Times New Roman" w:cs="Times New Roman"/>
          <w:color w:val="000000" w:themeColor="text1"/>
          <w:sz w:val="28"/>
          <w:szCs w:val="28"/>
          <w:lang w:val="en-US"/>
        </w:rPr>
        <w:t>bog‘</w:t>
      </w:r>
      <w:proofErr w:type="gramEnd"/>
      <w:r w:rsidRPr="00517866">
        <w:rPr>
          <w:rFonts w:ascii="Times New Roman" w:hAnsi="Times New Roman" w:cs="Times New Roman"/>
          <w:color w:val="000000" w:themeColor="text1"/>
          <w:sz w:val="28"/>
          <w:szCs w:val="28"/>
          <w:lang w:val="en-US"/>
        </w:rPr>
        <w:t>laydi. Uning fikricha, bunday sifatlar har qanday professional faoliyatda asosiy poydevor hisoblanadi.</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 xml:space="preserve">T.G. Braje </w:t>
      </w:r>
      <w:r w:rsidR="00F40ECA">
        <w:rPr>
          <w:rStyle w:val="af8"/>
          <w:rFonts w:ascii="Times New Roman" w:hAnsi="Times New Roman" w:cs="Times New Roman"/>
          <w:color w:val="000000" w:themeColor="text1"/>
          <w:sz w:val="28"/>
          <w:szCs w:val="28"/>
          <w:lang w:val="en-US"/>
        </w:rPr>
        <w:footnoteReference w:id="21"/>
      </w:r>
      <w:r w:rsidRPr="00517866">
        <w:rPr>
          <w:rFonts w:ascii="Times New Roman" w:hAnsi="Times New Roman" w:cs="Times New Roman"/>
          <w:color w:val="000000" w:themeColor="text1"/>
          <w:sz w:val="28"/>
          <w:szCs w:val="28"/>
          <w:lang w:val="en-US"/>
        </w:rPr>
        <w:t>esa kasbiy kompetentlikni keng qamrovli tizim sifatida ko‘rib, uni quyidagi mezonlar orqali tavsiflaydi:</w:t>
      </w:r>
    </w:p>
    <w:p w:rsidR="002A2A26" w:rsidRPr="00517866" w:rsidRDefault="00A21B85"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shaxsning </w:t>
      </w:r>
      <w:r w:rsidR="002A2A26" w:rsidRPr="00517866">
        <w:rPr>
          <w:rFonts w:ascii="Times New Roman" w:hAnsi="Times New Roman" w:cs="Times New Roman"/>
          <w:color w:val="000000" w:themeColor="text1"/>
          <w:sz w:val="28"/>
          <w:szCs w:val="28"/>
          <w:lang w:val="en-US"/>
        </w:rPr>
        <w:t>falsafiy qarashlar</w:t>
      </w:r>
      <w:r w:rsidR="00D56F3D">
        <w:rPr>
          <w:rFonts w:ascii="Times New Roman" w:hAnsi="Times New Roman" w:cs="Times New Roman"/>
          <w:color w:val="000000" w:themeColor="text1"/>
          <w:sz w:val="28"/>
          <w:szCs w:val="28"/>
          <w:lang w:val="en-US"/>
        </w:rPr>
        <w:t>i;</w:t>
      </w:r>
    </w:p>
    <w:p w:rsidR="002A2A26" w:rsidRPr="00517866" w:rsidRDefault="00D56F3D"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shaxsning </w:t>
      </w:r>
      <w:r w:rsidR="002A2A26" w:rsidRPr="00517866">
        <w:rPr>
          <w:rFonts w:ascii="Times New Roman" w:hAnsi="Times New Roman" w:cs="Times New Roman"/>
          <w:color w:val="000000" w:themeColor="text1"/>
          <w:sz w:val="28"/>
          <w:szCs w:val="28"/>
          <w:lang w:val="en-US"/>
        </w:rPr>
        <w:t>psixologik holatlar</w:t>
      </w:r>
      <w:r>
        <w:rPr>
          <w:rFonts w:ascii="Times New Roman" w:hAnsi="Times New Roman" w:cs="Times New Roman"/>
          <w:color w:val="000000" w:themeColor="text1"/>
          <w:sz w:val="28"/>
          <w:szCs w:val="28"/>
          <w:lang w:val="en-US"/>
        </w:rPr>
        <w:t>i;</w:t>
      </w:r>
    </w:p>
    <w:p w:rsidR="002A2A26" w:rsidRPr="00517866" w:rsidRDefault="00D56F3D"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shaxsning</w:t>
      </w:r>
      <w:r w:rsidRPr="00517866">
        <w:rPr>
          <w:rFonts w:ascii="Times New Roman" w:hAnsi="Times New Roman" w:cs="Times New Roman"/>
          <w:color w:val="000000" w:themeColor="text1"/>
          <w:sz w:val="28"/>
          <w:szCs w:val="28"/>
          <w:lang w:val="en-US"/>
        </w:rPr>
        <w:t xml:space="preserve"> </w:t>
      </w:r>
      <w:r w:rsidR="002A2A26" w:rsidRPr="00517866">
        <w:rPr>
          <w:rFonts w:ascii="Times New Roman" w:hAnsi="Times New Roman" w:cs="Times New Roman"/>
          <w:color w:val="000000" w:themeColor="text1"/>
          <w:sz w:val="28"/>
          <w:szCs w:val="28"/>
          <w:lang w:val="en-US"/>
        </w:rPr>
        <w:t>ijtimoiy moslashuvchanli</w:t>
      </w:r>
      <w:r>
        <w:rPr>
          <w:rFonts w:ascii="Times New Roman" w:hAnsi="Times New Roman" w:cs="Times New Roman"/>
          <w:color w:val="000000" w:themeColor="text1"/>
          <w:sz w:val="28"/>
          <w:szCs w:val="28"/>
          <w:lang w:val="en-US"/>
        </w:rPr>
        <w:t>gi;</w:t>
      </w:r>
    </w:p>
    <w:p w:rsidR="002A2A26" w:rsidRPr="00517866" w:rsidRDefault="00D56F3D"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shaxsning</w:t>
      </w:r>
      <w:r w:rsidRPr="00517866">
        <w:rPr>
          <w:rFonts w:ascii="Times New Roman" w:hAnsi="Times New Roman" w:cs="Times New Roman"/>
          <w:color w:val="000000" w:themeColor="text1"/>
          <w:sz w:val="28"/>
          <w:szCs w:val="28"/>
          <w:lang w:val="en-US"/>
        </w:rPr>
        <w:t xml:space="preserve"> </w:t>
      </w:r>
      <w:r w:rsidR="002A2A26" w:rsidRPr="00517866">
        <w:rPr>
          <w:rFonts w:ascii="Times New Roman" w:hAnsi="Times New Roman" w:cs="Times New Roman"/>
          <w:color w:val="000000" w:themeColor="text1"/>
          <w:sz w:val="28"/>
          <w:szCs w:val="28"/>
          <w:lang w:val="en-US"/>
        </w:rPr>
        <w:t>madaniy qadriyatlar</w:t>
      </w:r>
      <w:r>
        <w:rPr>
          <w:rFonts w:ascii="Times New Roman" w:hAnsi="Times New Roman" w:cs="Times New Roman"/>
          <w:color w:val="000000" w:themeColor="text1"/>
          <w:sz w:val="28"/>
          <w:szCs w:val="28"/>
          <w:lang w:val="en-US"/>
        </w:rPr>
        <w:t>i;</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shaxsiy salohiyat va xulqiy yondashuvlar</w:t>
      </w:r>
      <w:r w:rsidR="003443EF">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Shunday qilib, kasbiy kompetentlik shaxsning kasbiy faoliyat</w:t>
      </w:r>
      <w:r w:rsidR="003443EF">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 xml:space="preserve">da samaradorlikka erishish imkonini beruvchi murakkab va integrallashgan xususiyatlar majmuasini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ichiga oladi.</w:t>
      </w:r>
    </w:p>
    <w:p w:rsidR="005651DD" w:rsidRPr="00517866" w:rsidRDefault="005651DD"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2DAC6FE0" wp14:editId="4B4CA6C3">
            <wp:extent cx="5486400" cy="3200400"/>
            <wp:effectExtent l="0" t="0" r="57150" b="1905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F5454F" w:rsidRPr="00A35F4F" w:rsidRDefault="00D91E51" w:rsidP="000C672D">
      <w:pPr>
        <w:spacing w:line="360" w:lineRule="auto"/>
        <w:ind w:left="720"/>
        <w:rPr>
          <w:rFonts w:ascii="Times New Roman" w:hAnsi="Times New Roman" w:cs="Times New Roman"/>
          <w:b/>
          <w:color w:val="000000" w:themeColor="text1"/>
          <w:sz w:val="28"/>
          <w:szCs w:val="28"/>
          <w:lang w:val="en-US"/>
        </w:rPr>
      </w:pPr>
      <w:r w:rsidRPr="00517866">
        <w:rPr>
          <w:rFonts w:ascii="Times New Roman" w:hAnsi="Times New Roman" w:cs="Times New Roman"/>
          <w:b/>
          <w:color w:val="000000" w:themeColor="text1"/>
          <w:sz w:val="28"/>
          <w:szCs w:val="28"/>
          <w:lang w:val="en-US"/>
        </w:rPr>
        <w:t xml:space="preserve">1.4-rasm. </w:t>
      </w:r>
      <w:r w:rsidR="00F5454F" w:rsidRPr="004129A1">
        <w:rPr>
          <w:rFonts w:ascii="Times New Roman" w:hAnsi="Times New Roman" w:cs="Times New Roman"/>
          <w:b/>
          <w:color w:val="000000" w:themeColor="text1"/>
          <w:sz w:val="28"/>
          <w:szCs w:val="28"/>
          <w:lang w:val="en-US"/>
        </w:rPr>
        <w:t>Kasbiy kompetentlik sifatlar</w:t>
      </w:r>
      <w:r w:rsidR="000C5189">
        <w:rPr>
          <w:rFonts w:ascii="Times New Roman" w:hAnsi="Times New Roman" w:cs="Times New Roman"/>
          <w:b/>
          <w:color w:val="000000" w:themeColor="text1"/>
          <w:sz w:val="28"/>
          <w:szCs w:val="28"/>
          <w:lang w:val="en-US"/>
        </w:rPr>
        <w:t>i</w:t>
      </w:r>
    </w:p>
    <w:p w:rsidR="000779E4" w:rsidRPr="00517866" w:rsidRDefault="000779E4" w:rsidP="00D91E51">
      <w:pPr>
        <w:spacing w:after="0" w:line="360" w:lineRule="auto"/>
        <w:ind w:left="720"/>
        <w:jc w:val="center"/>
        <w:rPr>
          <w:rFonts w:ascii="Times New Roman" w:hAnsi="Times New Roman" w:cs="Times New Roman"/>
          <w:b/>
          <w:color w:val="000000" w:themeColor="text1"/>
          <w:sz w:val="28"/>
          <w:szCs w:val="28"/>
          <w:lang w:val="en-US"/>
        </w:rPr>
      </w:pP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Turli tadqiqotlarda </w:t>
      </w:r>
      <w:proofErr w:type="gramStart"/>
      <w:r w:rsidRPr="00517866">
        <w:rPr>
          <w:rFonts w:ascii="Times New Roman" w:hAnsi="Times New Roman" w:cs="Times New Roman"/>
          <w:color w:val="000000" w:themeColor="text1"/>
          <w:sz w:val="28"/>
          <w:szCs w:val="28"/>
          <w:lang w:val="en-US"/>
        </w:rPr>
        <w:t xml:space="preserve">aynan </w:t>
      </w:r>
      <w:r w:rsidR="00A35F4F">
        <w:rPr>
          <w:rFonts w:ascii="Times New Roman" w:hAnsi="Times New Roman" w:cs="Times New Roman"/>
          <w:color w:val="000000" w:themeColor="text1"/>
          <w:sz w:val="28"/>
          <w:szCs w:val="28"/>
          <w:lang w:val="en-US"/>
        </w:rPr>
        <w:t xml:space="preserve"> bo</w:t>
      </w:r>
      <w:proofErr w:type="gramEnd"/>
      <w:r w:rsidR="00A35F4F">
        <w:rPr>
          <w:rFonts w:ascii="Times New Roman" w:hAnsi="Times New Roman" w:cs="Times New Roman"/>
          <w:color w:val="000000" w:themeColor="text1"/>
          <w:sz w:val="28"/>
          <w:szCs w:val="28"/>
          <w:lang w:val="en-US"/>
        </w:rPr>
        <w:t xml:space="preserve">‘lajak o‘qituvchilar, </w:t>
      </w:r>
      <w:r w:rsidRPr="00517866">
        <w:rPr>
          <w:rFonts w:ascii="Times New Roman" w:hAnsi="Times New Roman" w:cs="Times New Roman"/>
          <w:color w:val="000000" w:themeColor="text1"/>
          <w:sz w:val="28"/>
          <w:szCs w:val="28"/>
          <w:lang w:val="en-US"/>
        </w:rPr>
        <w:t>pedagogik faoliyat bilan shug‘ullanuvchi shaxslar uchun zarur bo‘lgan kasbiy</w:t>
      </w:r>
      <w:r w:rsidRPr="00E22771">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kompetentlik</w:t>
      </w:r>
      <w:r w:rsidRPr="00E22771">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va</w:t>
      </w:r>
      <w:r w:rsidRPr="00E22771">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uning</w:t>
      </w:r>
      <w:r w:rsidRPr="00E22771">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xos</w:t>
      </w:r>
      <w:r w:rsidRPr="00E22771">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xususiyatlari</w:t>
      </w:r>
      <w:r w:rsidRPr="00E22771">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chuqur</w:t>
      </w:r>
      <w:r w:rsidRPr="00E22771">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tahlil</w:t>
      </w:r>
      <w:r w:rsidRPr="00E22771">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qilingan</w:t>
      </w:r>
      <w:r w:rsidRPr="00E22771">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Bu boradagi </w:t>
      </w:r>
      <w:r w:rsidR="000C672D">
        <w:rPr>
          <w:rFonts w:ascii="Times New Roman" w:hAnsi="Times New Roman" w:cs="Times New Roman"/>
          <w:color w:val="000000" w:themeColor="text1"/>
          <w:sz w:val="28"/>
          <w:szCs w:val="28"/>
          <w:lang w:val="en-US"/>
        </w:rPr>
        <w:t xml:space="preserve"> ilmiy </w:t>
      </w:r>
      <w:r w:rsidRPr="00517866">
        <w:rPr>
          <w:rFonts w:ascii="Times New Roman" w:hAnsi="Times New Roman" w:cs="Times New Roman"/>
          <w:color w:val="000000" w:themeColor="text1"/>
          <w:sz w:val="28"/>
          <w:szCs w:val="28"/>
          <w:lang w:val="en-US"/>
        </w:rPr>
        <w:t>izlanishlar orasida A.K. Markova</w:t>
      </w:r>
      <w:r w:rsidR="00A0302A" w:rsidRPr="0051786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va B. Nazarova</w:t>
      </w:r>
      <w:r w:rsidR="00E70E34" w:rsidRPr="00517866">
        <w:rPr>
          <w:rStyle w:val="af8"/>
          <w:rFonts w:ascii="Times New Roman" w:hAnsi="Times New Roman" w:cs="Times New Roman"/>
          <w:color w:val="000000" w:themeColor="text1"/>
          <w:sz w:val="28"/>
          <w:szCs w:val="28"/>
          <w:lang w:val="en-US"/>
        </w:rPr>
        <w:footnoteReference w:id="22"/>
      </w:r>
      <w:r w:rsidRPr="00517866">
        <w:rPr>
          <w:rFonts w:ascii="Times New Roman" w:hAnsi="Times New Roman" w:cs="Times New Roman"/>
          <w:color w:val="000000" w:themeColor="text1"/>
          <w:sz w:val="28"/>
          <w:szCs w:val="28"/>
          <w:lang w:val="en-US"/>
        </w:rPr>
        <w:t>larning ishlari alohida e’tiborga loyiqdir.</w:t>
      </w:r>
    </w:p>
    <w:p w:rsidR="00C81053" w:rsidRPr="00517866" w:rsidRDefault="00E553D6" w:rsidP="00C8105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 xml:space="preserve"> Dunyo davlatlarida </w:t>
      </w:r>
      <w:r w:rsidR="001F4B65" w:rsidRPr="00517866">
        <w:rPr>
          <w:rFonts w:ascii="Times New Roman" w:hAnsi="Times New Roman" w:cs="Times New Roman"/>
          <w:color w:val="000000" w:themeColor="text1"/>
          <w:sz w:val="28"/>
          <w:szCs w:val="28"/>
          <w:lang w:val="en-US"/>
        </w:rPr>
        <w:t>kompetent</w:t>
      </w:r>
      <w:r w:rsidR="001F4B65">
        <w:rPr>
          <w:rFonts w:ascii="Times New Roman" w:hAnsi="Times New Roman" w:cs="Times New Roman"/>
          <w:color w:val="000000" w:themeColor="text1"/>
          <w:sz w:val="28"/>
          <w:szCs w:val="28"/>
          <w:lang w:val="en-US"/>
        </w:rPr>
        <w:t>li</w:t>
      </w:r>
      <w:r w:rsidR="001F4B65" w:rsidRPr="00517866">
        <w:rPr>
          <w:rFonts w:ascii="Times New Roman" w:hAnsi="Times New Roman" w:cs="Times New Roman"/>
          <w:color w:val="000000" w:themeColor="text1"/>
          <w:sz w:val="28"/>
          <w:szCs w:val="28"/>
          <w:lang w:val="en-US"/>
        </w:rPr>
        <w:t xml:space="preserve"> mutaxassis modeli</w:t>
      </w:r>
      <w:r w:rsidR="001F4B65">
        <w:rPr>
          <w:rFonts w:ascii="Times New Roman" w:hAnsi="Times New Roman" w:cs="Times New Roman"/>
          <w:color w:val="000000" w:themeColor="text1"/>
          <w:sz w:val="28"/>
          <w:szCs w:val="28"/>
          <w:lang w:val="en-US"/>
        </w:rPr>
        <w:t xml:space="preserve"> turli </w:t>
      </w:r>
      <w:proofErr w:type="gramStart"/>
      <w:r w:rsidR="001F4B65">
        <w:rPr>
          <w:rFonts w:ascii="Times New Roman" w:hAnsi="Times New Roman" w:cs="Times New Roman"/>
          <w:color w:val="000000" w:themeColor="text1"/>
          <w:sz w:val="28"/>
          <w:szCs w:val="28"/>
          <w:lang w:val="en-US"/>
        </w:rPr>
        <w:t>ko‘</w:t>
      </w:r>
      <w:proofErr w:type="gramEnd"/>
      <w:r w:rsidR="001F4B65">
        <w:rPr>
          <w:rFonts w:ascii="Times New Roman" w:hAnsi="Times New Roman" w:cs="Times New Roman"/>
          <w:color w:val="000000" w:themeColor="text1"/>
          <w:sz w:val="28"/>
          <w:szCs w:val="28"/>
          <w:lang w:val="en-US"/>
        </w:rPr>
        <w:t>rinishlarda  e’titof etiladi</w:t>
      </w:r>
      <w:r w:rsidR="00324B57">
        <w:rPr>
          <w:rFonts w:ascii="Times New Roman" w:hAnsi="Times New Roman" w:cs="Times New Roman"/>
          <w:color w:val="000000" w:themeColor="text1"/>
          <w:sz w:val="28"/>
          <w:szCs w:val="28"/>
          <w:lang w:val="en-US"/>
        </w:rPr>
        <w:t xml:space="preserve">. </w:t>
      </w:r>
      <w:proofErr w:type="gramStart"/>
      <w:r w:rsidR="00324B57">
        <w:rPr>
          <w:rFonts w:ascii="Times New Roman" w:hAnsi="Times New Roman" w:cs="Times New Roman"/>
          <w:color w:val="000000" w:themeColor="text1"/>
          <w:sz w:val="28"/>
          <w:szCs w:val="28"/>
          <w:lang w:val="en-US"/>
        </w:rPr>
        <w:t xml:space="preserve">Masalan, </w:t>
      </w:r>
      <w:r w:rsidR="001F4B65" w:rsidRPr="00517866">
        <w:rPr>
          <w:rFonts w:ascii="Times New Roman" w:hAnsi="Times New Roman" w:cs="Times New Roman"/>
          <w:color w:val="000000" w:themeColor="text1"/>
          <w:sz w:val="28"/>
          <w:szCs w:val="28"/>
          <w:lang w:val="en-US"/>
        </w:rPr>
        <w:t xml:space="preserve"> </w:t>
      </w:r>
      <w:r w:rsidR="00C81053" w:rsidRPr="00517866">
        <w:rPr>
          <w:rFonts w:ascii="Times New Roman" w:hAnsi="Times New Roman" w:cs="Times New Roman"/>
          <w:color w:val="000000" w:themeColor="text1"/>
          <w:sz w:val="28"/>
          <w:szCs w:val="28"/>
          <w:lang w:val="en-US"/>
        </w:rPr>
        <w:t>Amerika</w:t>
      </w:r>
      <w:r w:rsidR="006C01E6">
        <w:rPr>
          <w:rFonts w:ascii="Times New Roman" w:hAnsi="Times New Roman" w:cs="Times New Roman"/>
          <w:color w:val="000000" w:themeColor="text1"/>
          <w:sz w:val="28"/>
          <w:szCs w:val="28"/>
          <w:lang w:val="en-US"/>
        </w:rPr>
        <w:t>da</w:t>
      </w:r>
      <w:proofErr w:type="gramEnd"/>
      <w:r w:rsidR="00C81053" w:rsidRPr="00517866">
        <w:rPr>
          <w:rFonts w:ascii="Times New Roman" w:hAnsi="Times New Roman" w:cs="Times New Roman"/>
          <w:color w:val="000000" w:themeColor="text1"/>
          <w:sz w:val="28"/>
          <w:szCs w:val="28"/>
          <w:lang w:val="en-US"/>
        </w:rPr>
        <w:t xml:space="preserve"> ijtimoiy fanlari</w:t>
      </w:r>
      <w:r w:rsidR="006C01E6">
        <w:rPr>
          <w:rFonts w:ascii="Times New Roman" w:hAnsi="Times New Roman" w:cs="Times New Roman"/>
          <w:color w:val="000000" w:themeColor="text1"/>
          <w:sz w:val="28"/>
          <w:szCs w:val="28"/>
          <w:lang w:val="en-US"/>
        </w:rPr>
        <w:t>ni o‘qitishda</w:t>
      </w:r>
      <w:r w:rsidR="00C81053" w:rsidRPr="00517866">
        <w:rPr>
          <w:rFonts w:ascii="Times New Roman" w:hAnsi="Times New Roman" w:cs="Times New Roman"/>
          <w:color w:val="000000" w:themeColor="text1"/>
          <w:sz w:val="28"/>
          <w:szCs w:val="28"/>
          <w:lang w:val="en-US"/>
        </w:rPr>
        <w:t>da kompetent</w:t>
      </w:r>
      <w:r>
        <w:rPr>
          <w:rFonts w:ascii="Times New Roman" w:hAnsi="Times New Roman" w:cs="Times New Roman"/>
          <w:color w:val="000000" w:themeColor="text1"/>
          <w:sz w:val="28"/>
          <w:szCs w:val="28"/>
          <w:lang w:val="en-US"/>
        </w:rPr>
        <w:t>li</w:t>
      </w:r>
      <w:r w:rsidR="00C81053" w:rsidRPr="00517866">
        <w:rPr>
          <w:rFonts w:ascii="Times New Roman" w:hAnsi="Times New Roman" w:cs="Times New Roman"/>
          <w:color w:val="000000" w:themeColor="text1"/>
          <w:sz w:val="28"/>
          <w:szCs w:val="28"/>
          <w:lang w:val="en-US"/>
        </w:rPr>
        <w:t xml:space="preserve"> mutaxassis modeli quyidagi muhim sifatlar asosida shakllantiriladi: tartiblilik, mustaqil fikrlash, samarali muloqotga kirisha olish va o‘zini doimiy ravishda takomillashtirishga intilish.</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Shvetsiya olimlari esa kasbiy kompetentlikni keng qamrovli tushuncha sifatida izohlab, uni bilimlarning intellektual, ma’naviy, ijtimoiy, estetik va siyosiy jihatlarini birlashtiruvchi integratsion tizim deb tavsiflaydilar.</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 xml:space="preserve">Shuningdek, </w:t>
      </w:r>
      <w:r w:rsidR="00D34D5D">
        <w:rPr>
          <w:rFonts w:ascii="Times New Roman" w:hAnsi="Times New Roman" w:cs="Times New Roman"/>
          <w:color w:val="000000" w:themeColor="text1"/>
          <w:sz w:val="28"/>
          <w:szCs w:val="28"/>
          <w:lang w:val="en-US"/>
        </w:rPr>
        <w:t xml:space="preserve"> rossiyalik</w:t>
      </w:r>
      <w:proofErr w:type="gramEnd"/>
      <w:r w:rsidR="00D34D5D">
        <w:rPr>
          <w:rFonts w:ascii="Times New Roman" w:hAnsi="Times New Roman" w:cs="Times New Roman"/>
          <w:color w:val="000000" w:themeColor="text1"/>
          <w:sz w:val="28"/>
          <w:szCs w:val="28"/>
          <w:lang w:val="en-US"/>
        </w:rPr>
        <w:t xml:space="preserve"> olimlarning ham o‘z qarashlari mavjud. Shulardan, </w:t>
      </w:r>
      <w:r w:rsidRPr="00517866">
        <w:rPr>
          <w:rFonts w:ascii="Times New Roman" w:hAnsi="Times New Roman" w:cs="Times New Roman"/>
          <w:color w:val="000000" w:themeColor="text1"/>
          <w:sz w:val="28"/>
          <w:szCs w:val="28"/>
          <w:lang w:val="en-US"/>
        </w:rPr>
        <w:t>M.I. Lukyanova</w:t>
      </w:r>
      <w:r w:rsidR="00E70E34" w:rsidRPr="00517866">
        <w:rPr>
          <w:rStyle w:val="af8"/>
          <w:rFonts w:ascii="Times New Roman" w:hAnsi="Times New Roman" w:cs="Times New Roman"/>
          <w:color w:val="000000" w:themeColor="text1"/>
          <w:sz w:val="28"/>
          <w:szCs w:val="28"/>
          <w:lang w:val="en-US"/>
        </w:rPr>
        <w:footnoteReference w:id="23"/>
      </w:r>
      <w:r w:rsidRPr="00517866">
        <w:rPr>
          <w:rFonts w:ascii="Times New Roman" w:hAnsi="Times New Roman" w:cs="Times New Roman"/>
          <w:color w:val="000000" w:themeColor="text1"/>
          <w:sz w:val="28"/>
          <w:szCs w:val="28"/>
          <w:lang w:val="en-US"/>
        </w:rPr>
        <w:t xml:space="preserve"> o‘z tadqiqotlarida psixologik-pedagogik kompetentlikni quyidagicha izohlaydi: bu – pedagog shaxsining kasbiy faoliyatida namoyon bo‘ladigan, o‘ziga xos sifatlar hamda yuqori darajadagi professional tayyorgarlik asosida ta’lim jarayonida o‘quvchilar bilan samarali pedagogik o‘zaro ta’sirni tashkil etish qobiliyatidir.</w:t>
      </w:r>
    </w:p>
    <w:p w:rsidR="00C81053" w:rsidRPr="00517866" w:rsidRDefault="007D56E4" w:rsidP="00C8105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Olim, </w:t>
      </w:r>
      <w:r w:rsidR="00C81053" w:rsidRPr="00517866">
        <w:rPr>
          <w:rFonts w:ascii="Times New Roman" w:hAnsi="Times New Roman" w:cs="Times New Roman"/>
          <w:color w:val="000000" w:themeColor="text1"/>
          <w:sz w:val="28"/>
          <w:szCs w:val="28"/>
          <w:lang w:val="en-US"/>
        </w:rPr>
        <w:t xml:space="preserve">A.K. Markova </w:t>
      </w:r>
      <w:r w:rsidR="00114DA1">
        <w:rPr>
          <w:rStyle w:val="af8"/>
          <w:rFonts w:ascii="Times New Roman" w:hAnsi="Times New Roman" w:cs="Times New Roman"/>
          <w:color w:val="000000" w:themeColor="text1"/>
          <w:sz w:val="28"/>
          <w:szCs w:val="28"/>
          <w:lang w:val="en-US"/>
        </w:rPr>
        <w:footnoteReference w:id="24"/>
      </w:r>
      <w:r w:rsidR="00C81053" w:rsidRPr="00517866">
        <w:rPr>
          <w:rFonts w:ascii="Times New Roman" w:hAnsi="Times New Roman" w:cs="Times New Roman"/>
          <w:color w:val="000000" w:themeColor="text1"/>
          <w:sz w:val="28"/>
          <w:szCs w:val="28"/>
          <w:lang w:val="en-US"/>
        </w:rPr>
        <w:t>esa o‘z ilmiy izlanishlarida pedagogik kasbiy kompetentlikni quyidagi asosiy tarkibiy qismlardan iborat deb hisoblaydi (qarang: 1.</w:t>
      </w:r>
      <w:r w:rsidR="00F66882" w:rsidRPr="00517866">
        <w:rPr>
          <w:rFonts w:ascii="Times New Roman" w:hAnsi="Times New Roman" w:cs="Times New Roman"/>
          <w:color w:val="000000" w:themeColor="text1"/>
          <w:sz w:val="28"/>
          <w:szCs w:val="28"/>
          <w:lang w:val="en-US"/>
        </w:rPr>
        <w:t>5</w:t>
      </w:r>
      <w:r w:rsidR="00C81053" w:rsidRPr="00517866">
        <w:rPr>
          <w:rFonts w:ascii="Times New Roman" w:hAnsi="Times New Roman" w:cs="Times New Roman"/>
          <w:color w:val="000000" w:themeColor="text1"/>
          <w:sz w:val="28"/>
          <w:szCs w:val="28"/>
          <w:lang w:val="en-US"/>
        </w:rPr>
        <w:t>-rasm):</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Motivatsion komponent</w:t>
      </w:r>
      <w:r w:rsidRPr="00517866">
        <w:rPr>
          <w:rFonts w:ascii="Times New Roman" w:hAnsi="Times New Roman" w:cs="Times New Roman"/>
          <w:color w:val="000000" w:themeColor="text1"/>
          <w:sz w:val="28"/>
          <w:szCs w:val="28"/>
          <w:lang w:val="en-US"/>
        </w:rPr>
        <w:t xml:space="preserve"> –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qituvchilik faoliyatiga bo‘lgan ichki qiziqish va ijtimoiy ahamiyatni anglash;</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 xml:space="preserve">Kognitiv komponent </w:t>
      </w:r>
      <w:r w:rsidRPr="00517866">
        <w:rPr>
          <w:rFonts w:ascii="Times New Roman" w:hAnsi="Times New Roman" w:cs="Times New Roman"/>
          <w:color w:val="000000" w:themeColor="text1"/>
          <w:sz w:val="28"/>
          <w:szCs w:val="28"/>
          <w:lang w:val="en-US"/>
        </w:rPr>
        <w:t>– kasbiy bilimlarning mukammal egallanishi;</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Amaliy komponent</w:t>
      </w:r>
      <w:r w:rsidRPr="00517866">
        <w:rPr>
          <w:rFonts w:ascii="Times New Roman" w:hAnsi="Times New Roman" w:cs="Times New Roman"/>
          <w:color w:val="000000" w:themeColor="text1"/>
          <w:sz w:val="28"/>
          <w:szCs w:val="28"/>
          <w:lang w:val="en-US"/>
        </w:rPr>
        <w:t xml:space="preserve"> – bilimlarni amaliyotda samarali </w:t>
      </w:r>
      <w:proofErr w:type="gramStart"/>
      <w:r w:rsidRPr="00517866">
        <w:rPr>
          <w:rFonts w:ascii="Times New Roman" w:hAnsi="Times New Roman" w:cs="Times New Roman"/>
          <w:color w:val="000000" w:themeColor="text1"/>
          <w:sz w:val="28"/>
          <w:szCs w:val="28"/>
          <w:lang w:val="en-US"/>
        </w:rPr>
        <w:t>qo‘</w:t>
      </w:r>
      <w:proofErr w:type="gramEnd"/>
      <w:r w:rsidRPr="00517866">
        <w:rPr>
          <w:rFonts w:ascii="Times New Roman" w:hAnsi="Times New Roman" w:cs="Times New Roman"/>
          <w:color w:val="000000" w:themeColor="text1"/>
          <w:sz w:val="28"/>
          <w:szCs w:val="28"/>
          <w:lang w:val="en-US"/>
        </w:rPr>
        <w:t>llay olish mahorati;</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Refleksiv komponent</w:t>
      </w:r>
      <w:r w:rsidRPr="00517866">
        <w:rPr>
          <w:rFonts w:ascii="Times New Roman" w:hAnsi="Times New Roman" w:cs="Times New Roman"/>
          <w:color w:val="000000" w:themeColor="text1"/>
          <w:sz w:val="28"/>
          <w:szCs w:val="28"/>
          <w:lang w:val="en-US"/>
        </w:rPr>
        <w:t xml:space="preserve"> –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faoliyatini tahlil qilish, baholash va zarurat tug‘ilganda uni takomillashtirish qobiliyati;</w:t>
      </w:r>
    </w:p>
    <w:p w:rsidR="002021E1" w:rsidRPr="00517866" w:rsidRDefault="00C81053" w:rsidP="002021E1">
      <w:pPr>
        <w:spacing w:line="360" w:lineRule="auto"/>
        <w:ind w:left="36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 xml:space="preserve">Kommunikativ komponent </w:t>
      </w:r>
      <w:r w:rsidRPr="00517866">
        <w:rPr>
          <w:rFonts w:ascii="Times New Roman" w:hAnsi="Times New Roman" w:cs="Times New Roman"/>
          <w:color w:val="000000" w:themeColor="text1"/>
          <w:sz w:val="28"/>
          <w:szCs w:val="28"/>
          <w:lang w:val="en-US"/>
        </w:rPr>
        <w:t xml:space="preserve">– ta’lim jarayonida samarali muloqot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rnatish va hamkorlik muhitini yaratish.</w:t>
      </w:r>
      <w:r w:rsidR="008D5AFE">
        <w:rPr>
          <w:rFonts w:ascii="Times New Roman" w:hAnsi="Times New Roman" w:cs="Times New Roman"/>
          <w:color w:val="000000" w:themeColor="text1"/>
          <w:sz w:val="28"/>
          <w:szCs w:val="28"/>
          <w:lang w:val="en-US"/>
        </w:rPr>
        <w:t xml:space="preserve"> Quyida </w:t>
      </w:r>
      <w:r w:rsidR="002021E1" w:rsidRPr="00517866">
        <w:rPr>
          <w:rFonts w:ascii="Times New Roman" w:hAnsi="Times New Roman" w:cs="Times New Roman"/>
          <w:color w:val="000000" w:themeColor="text1"/>
          <w:sz w:val="28"/>
          <w:szCs w:val="28"/>
          <w:lang w:val="en-US"/>
        </w:rPr>
        <w:t>A.</w:t>
      </w:r>
      <w:proofErr w:type="gramStart"/>
      <w:r w:rsidR="002021E1" w:rsidRPr="00517866">
        <w:rPr>
          <w:rFonts w:ascii="Times New Roman" w:hAnsi="Times New Roman" w:cs="Times New Roman"/>
          <w:color w:val="000000" w:themeColor="text1"/>
          <w:sz w:val="28"/>
          <w:szCs w:val="28"/>
          <w:lang w:val="en-US"/>
        </w:rPr>
        <w:t>K.Markova</w:t>
      </w:r>
      <w:r w:rsidR="008D5AFE">
        <w:rPr>
          <w:rFonts w:ascii="Times New Roman" w:hAnsi="Times New Roman" w:cs="Times New Roman"/>
          <w:color w:val="000000" w:themeColor="text1"/>
          <w:sz w:val="28"/>
          <w:szCs w:val="28"/>
          <w:lang w:val="en-US"/>
        </w:rPr>
        <w:t>ning</w:t>
      </w:r>
      <w:proofErr w:type="gramEnd"/>
      <w:r w:rsidR="002021E1" w:rsidRPr="00517866">
        <w:rPr>
          <w:rFonts w:ascii="Times New Roman" w:hAnsi="Times New Roman" w:cs="Times New Roman"/>
          <w:color w:val="000000" w:themeColor="text1"/>
          <w:sz w:val="28"/>
          <w:szCs w:val="28"/>
          <w:lang w:val="en-US"/>
        </w:rPr>
        <w:t xml:space="preserve"> </w:t>
      </w:r>
      <w:r w:rsidR="008D5AFE">
        <w:rPr>
          <w:rFonts w:ascii="Times New Roman" w:hAnsi="Times New Roman" w:cs="Times New Roman"/>
          <w:color w:val="000000" w:themeColor="text1"/>
          <w:sz w:val="28"/>
          <w:szCs w:val="28"/>
          <w:lang w:val="en-US"/>
        </w:rPr>
        <w:t>“</w:t>
      </w:r>
      <w:r w:rsidR="002021E1" w:rsidRPr="00517866">
        <w:rPr>
          <w:rFonts w:ascii="Times New Roman" w:hAnsi="Times New Roman" w:cs="Times New Roman"/>
          <w:color w:val="000000" w:themeColor="text1"/>
          <w:sz w:val="28"/>
          <w:szCs w:val="28"/>
          <w:lang w:val="en-US"/>
        </w:rPr>
        <w:t>Bo‘lajak pedagogning kompetentligini muhim tarkibiy asoslari</w:t>
      </w:r>
      <w:r w:rsidR="008D5AFE">
        <w:rPr>
          <w:rFonts w:ascii="Times New Roman" w:hAnsi="Times New Roman" w:cs="Times New Roman"/>
          <w:color w:val="000000" w:themeColor="text1"/>
          <w:sz w:val="28"/>
          <w:szCs w:val="28"/>
          <w:lang w:val="en-US"/>
        </w:rPr>
        <w:t>” taqdim etildi.</w:t>
      </w:r>
    </w:p>
    <w:p w:rsidR="00917A5B" w:rsidRPr="00517866" w:rsidRDefault="00917A5B" w:rsidP="00C81053">
      <w:pPr>
        <w:spacing w:after="0" w:line="360" w:lineRule="auto"/>
        <w:ind w:firstLine="720"/>
        <w:jc w:val="both"/>
        <w:rPr>
          <w:rFonts w:ascii="Times New Roman" w:hAnsi="Times New Roman" w:cs="Times New Roman"/>
          <w:color w:val="000000" w:themeColor="text1"/>
          <w:sz w:val="28"/>
          <w:szCs w:val="28"/>
          <w:lang w:val="en-US"/>
        </w:rPr>
      </w:pPr>
    </w:p>
    <w:p w:rsidR="000779E4" w:rsidRPr="00517866" w:rsidRDefault="000A2278" w:rsidP="003D1766">
      <w:pPr>
        <w:spacing w:line="360" w:lineRule="auto"/>
        <w:ind w:left="360"/>
        <w:jc w:val="center"/>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lastRenderedPageBreak/>
        <w:drawing>
          <wp:inline distT="0" distB="0" distL="0" distR="0" wp14:anchorId="56A65E21" wp14:editId="47760948">
            <wp:extent cx="5486400" cy="3200400"/>
            <wp:effectExtent l="0" t="0" r="1905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r w:rsidR="001219A2" w:rsidRPr="00517866">
        <w:rPr>
          <w:rFonts w:ascii="Times New Roman" w:hAnsi="Times New Roman" w:cs="Times New Roman"/>
          <w:b/>
          <w:color w:val="000000" w:themeColor="text1"/>
          <w:sz w:val="28"/>
          <w:szCs w:val="28"/>
          <w:lang w:val="en-US"/>
        </w:rPr>
        <w:t>1.</w:t>
      </w:r>
      <w:r w:rsidR="00D91E51" w:rsidRPr="00517866">
        <w:rPr>
          <w:rFonts w:ascii="Times New Roman" w:hAnsi="Times New Roman" w:cs="Times New Roman"/>
          <w:b/>
          <w:color w:val="000000" w:themeColor="text1"/>
          <w:sz w:val="28"/>
          <w:szCs w:val="28"/>
          <w:lang w:val="en-US"/>
        </w:rPr>
        <w:t>5</w:t>
      </w:r>
      <w:r w:rsidR="001219A2" w:rsidRPr="00517866">
        <w:rPr>
          <w:rFonts w:ascii="Times New Roman" w:hAnsi="Times New Roman" w:cs="Times New Roman"/>
          <w:b/>
          <w:color w:val="000000" w:themeColor="text1"/>
          <w:sz w:val="28"/>
          <w:szCs w:val="28"/>
          <w:lang w:val="en-US"/>
        </w:rPr>
        <w:t>.-rasm.</w:t>
      </w:r>
      <w:r w:rsidR="001219A2" w:rsidRPr="00517866">
        <w:rPr>
          <w:rFonts w:ascii="Times New Roman" w:hAnsi="Times New Roman" w:cs="Times New Roman"/>
          <w:color w:val="000000" w:themeColor="text1"/>
          <w:sz w:val="28"/>
          <w:szCs w:val="28"/>
          <w:lang w:val="en-US"/>
        </w:rPr>
        <w:t xml:space="preserve"> </w:t>
      </w:r>
      <w:proofErr w:type="gramStart"/>
      <w:r w:rsidR="00911B91" w:rsidRPr="00517866">
        <w:rPr>
          <w:rFonts w:ascii="Times New Roman" w:hAnsi="Times New Roman" w:cs="Times New Roman"/>
          <w:color w:val="000000" w:themeColor="text1"/>
          <w:sz w:val="28"/>
          <w:szCs w:val="28"/>
          <w:lang w:val="en-US"/>
        </w:rPr>
        <w:t>Bo</w:t>
      </w:r>
      <w:r w:rsidR="001219A2" w:rsidRPr="00517866">
        <w:rPr>
          <w:rFonts w:ascii="Times New Roman" w:hAnsi="Times New Roman" w:cs="Times New Roman"/>
          <w:color w:val="000000" w:themeColor="text1"/>
          <w:sz w:val="28"/>
          <w:szCs w:val="28"/>
          <w:lang w:val="en-US"/>
        </w:rPr>
        <w:t>‘</w:t>
      </w:r>
      <w:proofErr w:type="gramEnd"/>
      <w:r w:rsidR="00911B91" w:rsidRPr="00517866">
        <w:rPr>
          <w:rFonts w:ascii="Times New Roman" w:hAnsi="Times New Roman" w:cs="Times New Roman"/>
          <w:color w:val="000000" w:themeColor="text1"/>
          <w:sz w:val="28"/>
          <w:szCs w:val="28"/>
          <w:lang w:val="en-US"/>
        </w:rPr>
        <w:t>la</w:t>
      </w:r>
      <w:r w:rsidR="003A7FB3" w:rsidRPr="00517866">
        <w:rPr>
          <w:rFonts w:ascii="Times New Roman" w:hAnsi="Times New Roman" w:cs="Times New Roman"/>
          <w:color w:val="000000" w:themeColor="text1"/>
          <w:sz w:val="28"/>
          <w:szCs w:val="28"/>
          <w:lang w:val="en-US"/>
        </w:rPr>
        <w:t>j</w:t>
      </w:r>
      <w:r w:rsidR="00911B91" w:rsidRPr="00517866">
        <w:rPr>
          <w:rFonts w:ascii="Times New Roman" w:hAnsi="Times New Roman" w:cs="Times New Roman"/>
          <w:color w:val="000000" w:themeColor="text1"/>
          <w:sz w:val="28"/>
          <w:szCs w:val="28"/>
          <w:lang w:val="en-US"/>
        </w:rPr>
        <w:t>ak pedago</w:t>
      </w:r>
      <w:r w:rsidR="003A7FB3" w:rsidRPr="00517866">
        <w:rPr>
          <w:rFonts w:ascii="Times New Roman" w:hAnsi="Times New Roman" w:cs="Times New Roman"/>
          <w:color w:val="000000" w:themeColor="text1"/>
          <w:sz w:val="28"/>
          <w:szCs w:val="28"/>
          <w:lang w:val="en-US"/>
        </w:rPr>
        <w:t>gning kompetentligini muhim tarkibiy asoslari (A.K.Markova)</w:t>
      </w:r>
    </w:p>
    <w:p w:rsidR="006928F1" w:rsidRPr="00517866" w:rsidRDefault="004C2E7B" w:rsidP="001219A2">
      <w:pPr>
        <w:tabs>
          <w:tab w:val="left" w:pos="851"/>
        </w:tabs>
        <w:spacing w:after="0" w:line="360" w:lineRule="auto"/>
        <w:ind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Shuningdek, </w:t>
      </w:r>
      <w:proofErr w:type="gramStart"/>
      <w:r w:rsidR="006928F1" w:rsidRPr="00517866">
        <w:rPr>
          <w:rFonts w:ascii="Times New Roman" w:hAnsi="Times New Roman" w:cs="Times New Roman"/>
          <w:color w:val="000000" w:themeColor="text1"/>
          <w:sz w:val="28"/>
          <w:szCs w:val="28"/>
          <w:lang w:val="en-US"/>
        </w:rPr>
        <w:t>O‘</w:t>
      </w:r>
      <w:proofErr w:type="gramEnd"/>
      <w:r w:rsidR="006928F1" w:rsidRPr="00517866">
        <w:rPr>
          <w:rFonts w:ascii="Times New Roman" w:hAnsi="Times New Roman" w:cs="Times New Roman"/>
          <w:color w:val="000000" w:themeColor="text1"/>
          <w:sz w:val="28"/>
          <w:szCs w:val="28"/>
          <w:lang w:val="en-US"/>
        </w:rPr>
        <w:t>zbekiston ilmiy-amaliy tajribasida pedagogik kasbiy kompetentlik masalasi alohida</w:t>
      </w:r>
      <w:r>
        <w:rPr>
          <w:rFonts w:ascii="Times New Roman" w:hAnsi="Times New Roman" w:cs="Times New Roman"/>
          <w:color w:val="000000" w:themeColor="text1"/>
          <w:sz w:val="28"/>
          <w:szCs w:val="28"/>
          <w:lang w:val="en-US"/>
        </w:rPr>
        <w:t xml:space="preserve"> muammo sifatida</w:t>
      </w:r>
      <w:r w:rsidR="006928F1" w:rsidRPr="00517866">
        <w:rPr>
          <w:rFonts w:ascii="Times New Roman" w:hAnsi="Times New Roman" w:cs="Times New Roman"/>
          <w:color w:val="000000" w:themeColor="text1"/>
          <w:sz w:val="28"/>
          <w:szCs w:val="28"/>
          <w:lang w:val="en-US"/>
        </w:rPr>
        <w:t xml:space="preserve"> ahamiyat kasb etmoqda. Ayniqsa, bu borada B. Nazarova tomonidan amalga oshirilgan tadqiqotlar pedagog shaxsiga xos kompetentlik xususiyatlarini aniqlashtirishda muhim manba </w:t>
      </w:r>
      <w:proofErr w:type="gramStart"/>
      <w:r w:rsidR="006928F1" w:rsidRPr="00517866">
        <w:rPr>
          <w:rFonts w:ascii="Times New Roman" w:hAnsi="Times New Roman" w:cs="Times New Roman"/>
          <w:color w:val="000000" w:themeColor="text1"/>
          <w:sz w:val="28"/>
          <w:szCs w:val="28"/>
          <w:lang w:val="en-US"/>
        </w:rPr>
        <w:t>bo‘</w:t>
      </w:r>
      <w:proofErr w:type="gramEnd"/>
      <w:r w:rsidR="006928F1" w:rsidRPr="00517866">
        <w:rPr>
          <w:rFonts w:ascii="Times New Roman" w:hAnsi="Times New Roman" w:cs="Times New Roman"/>
          <w:color w:val="000000" w:themeColor="text1"/>
          <w:sz w:val="28"/>
          <w:szCs w:val="28"/>
          <w:lang w:val="en-US"/>
        </w:rPr>
        <w:t>lib xizmat qiladi.</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Tadqiqotchining fikricha, pedagogga xos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 xml:space="preserve">lgan kasbiy kompetentlik bir nechta asosiy tarkibiy qismlardan iborat bo‘lib, ular o‘qituvchilik faoliyatining har tomonlama yuksak darajada tashkil etilishini ta’minlaydi (batafsil: </w:t>
      </w:r>
      <w:r w:rsidR="00286F7A" w:rsidRPr="00517866">
        <w:rPr>
          <w:rFonts w:ascii="Times New Roman" w:hAnsi="Times New Roman" w:cs="Times New Roman"/>
          <w:b/>
          <w:color w:val="000000" w:themeColor="text1"/>
          <w:sz w:val="28"/>
          <w:szCs w:val="28"/>
          <w:lang w:val="en-US"/>
        </w:rPr>
        <w:t>1.</w:t>
      </w:r>
      <w:r w:rsidR="00AD6968" w:rsidRPr="00517866">
        <w:rPr>
          <w:rFonts w:ascii="Times New Roman" w:hAnsi="Times New Roman" w:cs="Times New Roman"/>
          <w:b/>
          <w:color w:val="000000" w:themeColor="text1"/>
          <w:sz w:val="28"/>
          <w:szCs w:val="28"/>
          <w:lang w:val="en-US"/>
        </w:rPr>
        <w:t>5</w:t>
      </w:r>
      <w:r w:rsidRPr="00517866">
        <w:rPr>
          <w:rFonts w:ascii="Times New Roman" w:hAnsi="Times New Roman" w:cs="Times New Roman"/>
          <w:b/>
          <w:color w:val="000000" w:themeColor="text1"/>
          <w:sz w:val="28"/>
          <w:szCs w:val="28"/>
          <w:lang w:val="en-US"/>
        </w:rPr>
        <w:t>-rasmga</w:t>
      </w:r>
      <w:r w:rsidRPr="00517866">
        <w:rPr>
          <w:rFonts w:ascii="Times New Roman" w:hAnsi="Times New Roman" w:cs="Times New Roman"/>
          <w:color w:val="000000" w:themeColor="text1"/>
          <w:sz w:val="28"/>
          <w:szCs w:val="28"/>
          <w:lang w:val="en-US"/>
        </w:rPr>
        <w:t xml:space="preserve"> qarang). Ular quyidagilarni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ichiga oladi:</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Kasbiy-ma’naviy kompetensiya</w:t>
      </w:r>
      <w:r w:rsidRPr="00517866">
        <w:rPr>
          <w:rFonts w:ascii="Times New Roman" w:hAnsi="Times New Roman" w:cs="Times New Roman"/>
          <w:color w:val="000000" w:themeColor="text1"/>
          <w:sz w:val="28"/>
          <w:szCs w:val="28"/>
          <w:lang w:val="en-US"/>
        </w:rPr>
        <w:t xml:space="preserve"> – pedagogik etikaga amal qilish, axloqiy me’yorlarga sodiqlik va kasbga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lgan ichki mas’uliyat;</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Psixologik-pedagogik kompetensiya</w:t>
      </w:r>
      <w:r w:rsidRPr="00517866">
        <w:rPr>
          <w:rFonts w:ascii="Times New Roman" w:hAnsi="Times New Roman" w:cs="Times New Roman"/>
          <w:color w:val="000000" w:themeColor="text1"/>
          <w:sz w:val="28"/>
          <w:szCs w:val="28"/>
          <w:lang w:val="en-US"/>
        </w:rPr>
        <w:t xml:space="preserve"> –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quvchilarning yosh xususiyatlarini hisobga olgan holda individual yondashuvni shakllantirish;</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Metodik kompetensiya</w:t>
      </w:r>
      <w:r w:rsidRPr="00517866">
        <w:rPr>
          <w:rFonts w:ascii="Times New Roman" w:hAnsi="Times New Roman" w:cs="Times New Roman"/>
          <w:color w:val="000000" w:themeColor="text1"/>
          <w:sz w:val="28"/>
          <w:szCs w:val="28"/>
          <w:lang w:val="en-US"/>
        </w:rPr>
        <w:t xml:space="preserve"> – ta’lim-tarbiya jarayonlarini samarali tashkil etish uchun zarur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lgan metod va vositalarni to‘g‘ri tanlash va qo‘llay bilish;</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Kommunikativ kompetensiya</w:t>
      </w:r>
      <w:r w:rsidRPr="00517866">
        <w:rPr>
          <w:rFonts w:ascii="Times New Roman" w:hAnsi="Times New Roman" w:cs="Times New Roman"/>
          <w:color w:val="000000" w:themeColor="text1"/>
          <w:sz w:val="28"/>
          <w:szCs w:val="28"/>
          <w:lang w:val="en-US"/>
        </w:rPr>
        <w:t xml:space="preserve"> –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zaro muloqotni samarali yo‘lga qo‘yish, o‘quvchilar, ota-onalar va hamkasblar bilan konstruktiv aloqalarni saqlay olish;</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lastRenderedPageBreak/>
        <w:t>Axborot-kommunikatsiya texnologiyalaridan foydalanish qobiliyati</w:t>
      </w:r>
      <w:r w:rsidRPr="00517866">
        <w:rPr>
          <w:rFonts w:ascii="Times New Roman" w:hAnsi="Times New Roman" w:cs="Times New Roman"/>
          <w:color w:val="000000" w:themeColor="text1"/>
          <w:sz w:val="28"/>
          <w:szCs w:val="28"/>
          <w:lang w:val="en-US"/>
        </w:rPr>
        <w:t xml:space="preserve"> – zamonaviy texnologiyalar yordamida ta’lim jarayonini boyitish va takomillashtirish.</w:t>
      </w:r>
    </w:p>
    <w:p w:rsidR="004A604F"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Bu tarkibiy qismlar pedagog kasbining zamonaviy talablariga javob bera oladigan, raqobatbardosh mutaxassisni shakllantirishda asosiy omillar sifatida qaraladi.</w:t>
      </w:r>
    </w:p>
    <w:p w:rsidR="00687D75" w:rsidRPr="00517866" w:rsidRDefault="004A604F" w:rsidP="00687D75">
      <w:pPr>
        <w:spacing w:line="360" w:lineRule="auto"/>
        <w:ind w:left="360"/>
        <w:jc w:val="center"/>
        <w:rPr>
          <w:rFonts w:ascii="Times New Roman" w:hAnsi="Times New Roman" w:cs="Times New Roman"/>
          <w:b/>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164EDB36" wp14:editId="6A3C681A">
            <wp:extent cx="5486400" cy="2674620"/>
            <wp:effectExtent l="0" t="0" r="19050" b="0"/>
            <wp:docPr id="7" name="Схема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rsidR="00687D75" w:rsidRPr="00517866" w:rsidRDefault="00687D75" w:rsidP="00687D75">
      <w:pPr>
        <w:spacing w:line="360" w:lineRule="auto"/>
        <w:ind w:left="360"/>
        <w:jc w:val="center"/>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1.</w:t>
      </w:r>
      <w:r w:rsidR="00AD6968" w:rsidRPr="00517866">
        <w:rPr>
          <w:rFonts w:ascii="Times New Roman" w:hAnsi="Times New Roman" w:cs="Times New Roman"/>
          <w:b/>
          <w:color w:val="000000" w:themeColor="text1"/>
          <w:sz w:val="28"/>
          <w:szCs w:val="28"/>
          <w:lang w:val="en-US"/>
        </w:rPr>
        <w:t>6</w:t>
      </w:r>
      <w:r w:rsidRPr="00517866">
        <w:rPr>
          <w:rFonts w:ascii="Times New Roman" w:hAnsi="Times New Roman" w:cs="Times New Roman"/>
          <w:b/>
          <w:color w:val="000000" w:themeColor="text1"/>
          <w:sz w:val="28"/>
          <w:szCs w:val="28"/>
          <w:lang w:val="en-US"/>
        </w:rPr>
        <w:t>.-rasm.</w:t>
      </w:r>
      <w:r w:rsidRPr="00517866">
        <w:rPr>
          <w:rFonts w:ascii="Times New Roman" w:hAnsi="Times New Roman" w:cs="Times New Roman"/>
          <w:color w:val="000000" w:themeColor="text1"/>
          <w:sz w:val="28"/>
          <w:szCs w:val="28"/>
          <w:lang w:val="en-US"/>
        </w:rPr>
        <w:t xml:space="preserve">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lajak pedagogning kompetentligini muhim tarkibiy asoslari (B.Nazarova)</w:t>
      </w:r>
    </w:p>
    <w:p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Zamonaviy ta’lim muhitida kasbiy-pedagogik kompetentlikni shakllantirishda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z ustida doimiy ishlash va o‘z-o‘zini rivojlantirish jarayoni muhim ahamiyatga ega. Ushbu rivojlanishning asosiy sharti —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zini tahlil qilish va mustaqil baholash orqali shaxsiy kamchiliklar va ustuvor yo‘nalishlarni aniqlashdir.</w:t>
      </w:r>
    </w:p>
    <w:p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Bugungi kunda ta’lim sohasi oldida turli murakkab axborot-kommunikatsion texnologiyalar, ilm-fan sohasidagi yutuqlar, raqamli tendensiyalar va global integratsiyalarni chuqur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zlashtirish vazifasi turibdi. Bunday zamonaviy yangiliklarni avvalo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qituvchining o‘zi puxta egallashi, so‘ng esa ularni shogirdlar tafakkuriga samarali uzata olishi zarur. Shu boisdan ham yildan-yilga pedagoglarning kasbiy sifatlari va mahoratiga nisbatan </w:t>
      </w:r>
      <w:proofErr w:type="gramStart"/>
      <w:r w:rsidRPr="00517866">
        <w:rPr>
          <w:rFonts w:ascii="Times New Roman" w:hAnsi="Times New Roman" w:cs="Times New Roman"/>
          <w:color w:val="000000" w:themeColor="text1"/>
          <w:sz w:val="28"/>
          <w:szCs w:val="28"/>
          <w:lang w:val="en-US"/>
        </w:rPr>
        <w:t>qo‘</w:t>
      </w:r>
      <w:proofErr w:type="gramEnd"/>
      <w:r w:rsidRPr="00517866">
        <w:rPr>
          <w:rFonts w:ascii="Times New Roman" w:hAnsi="Times New Roman" w:cs="Times New Roman"/>
          <w:color w:val="000000" w:themeColor="text1"/>
          <w:sz w:val="28"/>
          <w:szCs w:val="28"/>
          <w:lang w:val="en-US"/>
        </w:rPr>
        <w:t xml:space="preserve">yilayotgan talablar kuchaymoqda. Bu jarayon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z-o‘zidan o‘qituvchi faoliyatining doimiy yangilanishi va takomillashuvini talab etadi. Shunday ekan, “pedagogik mahorat” tushunchasi </w:t>
      </w:r>
      <w:proofErr w:type="gramStart"/>
      <w:r w:rsidRPr="00517866">
        <w:rPr>
          <w:rFonts w:ascii="Times New Roman" w:hAnsi="Times New Roman" w:cs="Times New Roman"/>
          <w:color w:val="000000" w:themeColor="text1"/>
          <w:sz w:val="28"/>
          <w:szCs w:val="28"/>
          <w:lang w:val="en-US"/>
        </w:rPr>
        <w:lastRenderedPageBreak/>
        <w:t>o‘</w:t>
      </w:r>
      <w:proofErr w:type="gramEnd"/>
      <w:r w:rsidRPr="00517866">
        <w:rPr>
          <w:rFonts w:ascii="Times New Roman" w:hAnsi="Times New Roman" w:cs="Times New Roman"/>
          <w:color w:val="000000" w:themeColor="text1"/>
          <w:sz w:val="28"/>
          <w:szCs w:val="28"/>
          <w:lang w:val="en-US"/>
        </w:rPr>
        <w:t>z dolzarbligini hech qachon yo‘qotmaydi, aksincha, zamon bilan hamnafas holda rivojlanib boraveradi.</w:t>
      </w:r>
    </w:p>
    <w:p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Raqamli jamiyatning shakllanishi sharoitida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 xml:space="preserve">lajak mutaxassislarni zamon talablari asosida kasbiy jihatdan tayyorlash uchun ularning texnologik savodxonligi, huquqiy va ijtimoiy ong darajasi, raqamli kompetensiyasi muhim omil sifatida qaralmoqda. Bu esa </w:t>
      </w:r>
      <w:r w:rsidR="00853B83" w:rsidRPr="00517866">
        <w:rPr>
          <w:rFonts w:ascii="Times New Roman" w:hAnsi="Times New Roman" w:cs="Times New Roman"/>
          <w:color w:val="000000" w:themeColor="text1"/>
          <w:sz w:val="28"/>
          <w:szCs w:val="28"/>
          <w:lang w:val="en-US"/>
        </w:rPr>
        <w:t>talaba</w:t>
      </w:r>
      <w:r w:rsidRPr="00517866">
        <w:rPr>
          <w:rFonts w:ascii="Times New Roman" w:hAnsi="Times New Roman" w:cs="Times New Roman"/>
          <w:color w:val="000000" w:themeColor="text1"/>
          <w:sz w:val="28"/>
          <w:szCs w:val="28"/>
          <w:lang w:val="en-US"/>
        </w:rPr>
        <w:t>lar</w:t>
      </w:r>
      <w:r w:rsidR="00853B83" w:rsidRPr="00517866">
        <w:rPr>
          <w:rFonts w:ascii="Times New Roman" w:hAnsi="Times New Roman" w:cs="Times New Roman"/>
          <w:color w:val="000000" w:themeColor="text1"/>
          <w:sz w:val="28"/>
          <w:szCs w:val="28"/>
          <w:lang w:val="en-US"/>
        </w:rPr>
        <w:t>ga</w:t>
      </w:r>
      <w:r w:rsidRPr="00517866">
        <w:rPr>
          <w:rFonts w:ascii="Times New Roman" w:hAnsi="Times New Roman" w:cs="Times New Roman"/>
          <w:color w:val="000000" w:themeColor="text1"/>
          <w:sz w:val="28"/>
          <w:szCs w:val="28"/>
          <w:lang w:val="en-US"/>
        </w:rPr>
        <w:t xml:space="preserve"> raqamli kompetensiyaga ega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w:t>
      </w:r>
      <w:r w:rsidR="00853B83" w:rsidRPr="00517866">
        <w:rPr>
          <w:rFonts w:ascii="Times New Roman" w:hAnsi="Times New Roman" w:cs="Times New Roman"/>
          <w:color w:val="000000" w:themeColor="text1"/>
          <w:sz w:val="28"/>
          <w:szCs w:val="28"/>
          <w:lang w:val="en-US"/>
        </w:rPr>
        <w:t xml:space="preserve">ish uchun bilimlar berishni </w:t>
      </w:r>
      <w:r w:rsidRPr="00517866">
        <w:rPr>
          <w:rFonts w:ascii="Times New Roman" w:hAnsi="Times New Roman" w:cs="Times New Roman"/>
          <w:color w:val="000000" w:themeColor="text1"/>
          <w:sz w:val="28"/>
          <w:szCs w:val="28"/>
          <w:lang w:val="en-US"/>
        </w:rPr>
        <w:t xml:space="preserve">taqozo etadi. Zamonaviy ta’limda bu jarayonni amalga oshirish uchun mos metodlar, texnologiyalar va nazariy-metodik yondashuvlarni ishlab chiqish dolzarb muammolardan biri hisoblanadi. Shu sababli, pedagoglarning raqamli savodxonlik darajasini chuqur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rganish, uni ilmiy asoslash va amaliyotga tatbiq etish alohida e’tiborni</w:t>
      </w:r>
      <w:r w:rsidR="0029753B">
        <w:rPr>
          <w:rFonts w:ascii="Times New Roman" w:hAnsi="Times New Roman" w:cs="Times New Roman"/>
          <w:color w:val="000000" w:themeColor="text1"/>
          <w:sz w:val="28"/>
          <w:szCs w:val="28"/>
          <w:lang w:val="en-US"/>
        </w:rPr>
        <w:t>, ilmiy izlanishlarni</w:t>
      </w:r>
      <w:r w:rsidRPr="00517866">
        <w:rPr>
          <w:rFonts w:ascii="Times New Roman" w:hAnsi="Times New Roman" w:cs="Times New Roman"/>
          <w:color w:val="000000" w:themeColor="text1"/>
          <w:sz w:val="28"/>
          <w:szCs w:val="28"/>
          <w:lang w:val="en-US"/>
        </w:rPr>
        <w:t xml:space="preserve"> talab qiladi.</w:t>
      </w:r>
    </w:p>
    <w:p w:rsidR="006928F1" w:rsidRPr="00517866" w:rsidRDefault="00D0222C"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Raqamli</w:t>
      </w: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w:t>
      </w:r>
      <w:proofErr w:type="gramStart"/>
      <w:r w:rsidR="006928F1" w:rsidRPr="00517866">
        <w:rPr>
          <w:rFonts w:ascii="Times New Roman" w:hAnsi="Times New Roman" w:cs="Times New Roman"/>
          <w:color w:val="000000" w:themeColor="text1"/>
          <w:sz w:val="28"/>
          <w:szCs w:val="28"/>
          <w:lang w:val="en-US"/>
        </w:rPr>
        <w:t>so‘</w:t>
      </w:r>
      <w:proofErr w:type="gramEnd"/>
      <w:r w:rsidR="006928F1" w:rsidRPr="00517866">
        <w:rPr>
          <w:rFonts w:ascii="Times New Roman" w:hAnsi="Times New Roman" w:cs="Times New Roman"/>
          <w:color w:val="000000" w:themeColor="text1"/>
          <w:sz w:val="28"/>
          <w:szCs w:val="28"/>
          <w:lang w:val="en-US"/>
        </w:rPr>
        <w:t xml:space="preserve">zi </w:t>
      </w:r>
      <w:r w:rsidRPr="00517866">
        <w:rPr>
          <w:rFonts w:ascii="Times New Roman" w:hAnsi="Times New Roman" w:cs="Times New Roman"/>
          <w:color w:val="000000" w:themeColor="text1"/>
          <w:sz w:val="28"/>
          <w:szCs w:val="28"/>
          <w:lang w:val="en-US"/>
        </w:rPr>
        <w:t xml:space="preserve">asli </w:t>
      </w:r>
      <w:r w:rsidR="006928F1" w:rsidRPr="00517866">
        <w:rPr>
          <w:rFonts w:ascii="Times New Roman" w:hAnsi="Times New Roman" w:cs="Times New Roman"/>
          <w:color w:val="000000" w:themeColor="text1"/>
          <w:sz w:val="28"/>
          <w:szCs w:val="28"/>
          <w:lang w:val="en-US"/>
        </w:rPr>
        <w:t xml:space="preserve">etimologik jihatdan </w:t>
      </w:r>
      <w:r w:rsidRPr="00517866">
        <w:rPr>
          <w:rFonts w:ascii="Times New Roman" w:hAnsi="Times New Roman" w:cs="Times New Roman"/>
          <w:color w:val="000000" w:themeColor="text1"/>
          <w:sz w:val="28"/>
          <w:szCs w:val="28"/>
          <w:lang w:val="en-US"/>
        </w:rPr>
        <w:t>kelib chiqishiga qaraydigan bo</w:t>
      </w:r>
      <w:r w:rsidR="00140A60" w:rsidRPr="00517866">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lsak</w:t>
      </w:r>
      <w:r w:rsidR="0029753B">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r w:rsidR="006928F1" w:rsidRPr="00517866">
        <w:rPr>
          <w:rFonts w:ascii="Times New Roman" w:hAnsi="Times New Roman" w:cs="Times New Roman"/>
          <w:color w:val="000000" w:themeColor="text1"/>
          <w:sz w:val="28"/>
          <w:szCs w:val="28"/>
          <w:lang w:val="en-US"/>
        </w:rPr>
        <w:t xml:space="preserve">lotin va ingliz tillaridagi </w:t>
      </w: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digital</w:t>
      </w: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so‘ziga borib taqaladi. Bu atama </w:t>
      </w: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raqamga asoslangan ma’lumotlar yoki signallar</w:t>
      </w:r>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w:t>
      </w:r>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ketma-ketlik</w:t>
      </w:r>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w:t>
      </w:r>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qadam-baqadamlik</w:t>
      </w:r>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ma’nolarini anglatadi. 1990-yillar</w:t>
      </w:r>
      <w:r w:rsidR="0029753B">
        <w:rPr>
          <w:rFonts w:ascii="Times New Roman" w:hAnsi="Times New Roman" w:cs="Times New Roman"/>
          <w:color w:val="000000" w:themeColor="text1"/>
          <w:sz w:val="28"/>
          <w:szCs w:val="28"/>
          <w:lang w:val="en-US"/>
        </w:rPr>
        <w:t>ning</w:t>
      </w:r>
      <w:r w:rsidR="006928F1" w:rsidRPr="00517866">
        <w:rPr>
          <w:rFonts w:ascii="Times New Roman" w:hAnsi="Times New Roman" w:cs="Times New Roman"/>
          <w:color w:val="000000" w:themeColor="text1"/>
          <w:sz w:val="28"/>
          <w:szCs w:val="28"/>
          <w:lang w:val="en-US"/>
        </w:rPr>
        <w:t xml:space="preserve"> </w:t>
      </w:r>
      <w:proofErr w:type="gramStart"/>
      <w:r w:rsidR="006928F1" w:rsidRPr="00517866">
        <w:rPr>
          <w:rFonts w:ascii="Times New Roman" w:hAnsi="Times New Roman" w:cs="Times New Roman"/>
          <w:color w:val="000000" w:themeColor="text1"/>
          <w:sz w:val="28"/>
          <w:szCs w:val="28"/>
          <w:lang w:val="en-US"/>
        </w:rPr>
        <w:t>o‘</w:t>
      </w:r>
      <w:proofErr w:type="gramEnd"/>
      <w:r w:rsidR="006928F1" w:rsidRPr="00517866">
        <w:rPr>
          <w:rFonts w:ascii="Times New Roman" w:hAnsi="Times New Roman" w:cs="Times New Roman"/>
          <w:color w:val="000000" w:themeColor="text1"/>
          <w:sz w:val="28"/>
          <w:szCs w:val="28"/>
          <w:lang w:val="en-US"/>
        </w:rPr>
        <w:t xml:space="preserve">rtalarida o‘zbek tiliga “raqamli iqtisodiyot” iborasi orqali </w:t>
      </w:r>
      <w:r w:rsidR="001B30E1">
        <w:rPr>
          <w:rFonts w:ascii="Times New Roman" w:hAnsi="Times New Roman" w:cs="Times New Roman"/>
          <w:color w:val="000000" w:themeColor="text1"/>
          <w:sz w:val="28"/>
          <w:szCs w:val="28"/>
          <w:lang w:val="en-US"/>
        </w:rPr>
        <w:t xml:space="preserve"> bu termin </w:t>
      </w:r>
      <w:r w:rsidR="006928F1" w:rsidRPr="00517866">
        <w:rPr>
          <w:rFonts w:ascii="Times New Roman" w:hAnsi="Times New Roman" w:cs="Times New Roman"/>
          <w:color w:val="000000" w:themeColor="text1"/>
          <w:sz w:val="28"/>
          <w:szCs w:val="28"/>
          <w:lang w:val="en-US"/>
        </w:rPr>
        <w:t>kirib kelgan bu so‘z, hozirda faqat iqtisodiyot sohasida emas, balki axborot-kommunikatsiya texnologiyalari, ta’lim va boshqalarda keng qo‘llaniladigan umumiy iste’moldagi ilmiy atamaga aylangan.</w:t>
      </w:r>
    </w:p>
    <w:p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“Raqamli kompetensiya” tushunchasi esa hozirda turli kasbiy sohalarda maxsus texnik bilimlar, raqamli qurilmalar va texnologiyalarni puxta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zlashtirish, ularni samarali boshqarish va qo‘llash malakalari bilan bevosita bog‘liq. Bu so‘z birikmasi zamonaviy mutaxassislar uchun muhim kompetensiyalardan biri sifatida e’tirof etilmoqda.</w:t>
      </w:r>
    </w:p>
    <w:p w:rsidR="00330763" w:rsidRPr="00517866"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O‘zbekiston Respublikasi Prezidentining 2020 </w:t>
      </w:r>
      <w:r w:rsidR="00BD6F19">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yilning 5</w:t>
      </w:r>
      <w:r w:rsidR="00BD6F19">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oktyabrdagi “Raqamli O‘zbekiston – 2030” strategiyasini tasdiqlash va uni samarali amalga oshirish chora</w:t>
      </w:r>
      <w:r w:rsidR="00BD6F19">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tadbirlari to‘g‘risida”gi PF-6079</w:t>
      </w:r>
      <w:r w:rsidR="00BD6F19">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son </w:t>
      </w:r>
      <w:r w:rsidR="00F66882" w:rsidRPr="00517866">
        <w:rPr>
          <w:rFonts w:ascii="Times New Roman" w:hAnsi="Times New Roman" w:cs="Times New Roman"/>
          <w:color w:val="000000" w:themeColor="text1"/>
          <w:sz w:val="28"/>
          <w:szCs w:val="28"/>
          <w:lang w:val="en-US"/>
        </w:rPr>
        <w:t>f</w:t>
      </w:r>
      <w:r w:rsidRPr="00517866">
        <w:rPr>
          <w:rFonts w:ascii="Times New Roman" w:hAnsi="Times New Roman" w:cs="Times New Roman"/>
          <w:color w:val="000000" w:themeColor="text1"/>
          <w:sz w:val="28"/>
          <w:szCs w:val="28"/>
          <w:lang w:val="en-US"/>
        </w:rPr>
        <w:t xml:space="preserve">armonining “Axborot texnologiyalari sohasida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berish va malaka oshirish yo‘nalishi” bobida “raqamli ko‘nikmalarga ega bo‘lgan aholi ulushuni oshirish maqsadida yuqori </w:t>
      </w:r>
      <w:r w:rsidRPr="00517866">
        <w:rPr>
          <w:rFonts w:ascii="Times New Roman" w:hAnsi="Times New Roman" w:cs="Times New Roman"/>
          <w:color w:val="000000" w:themeColor="text1"/>
          <w:sz w:val="28"/>
          <w:szCs w:val="28"/>
          <w:lang w:val="en-US"/>
        </w:rPr>
        <w:lastRenderedPageBreak/>
        <w:t>malakali mutaxassislar ishtirokida bepul onlayn kurslar tashkil etish”</w:t>
      </w:r>
      <w:r w:rsidR="00404F04" w:rsidRPr="00517866">
        <w:rPr>
          <w:rStyle w:val="af8"/>
          <w:rFonts w:ascii="Times New Roman" w:hAnsi="Times New Roman" w:cs="Times New Roman"/>
          <w:color w:val="000000" w:themeColor="text1"/>
          <w:sz w:val="28"/>
          <w:szCs w:val="28"/>
          <w:lang w:val="en-US"/>
        </w:rPr>
        <w:footnoteReference w:id="25"/>
      </w:r>
      <w:r w:rsidRPr="00517866">
        <w:rPr>
          <w:rFonts w:ascii="Times New Roman" w:hAnsi="Times New Roman" w:cs="Times New Roman"/>
          <w:color w:val="000000" w:themeColor="text1"/>
          <w:sz w:val="28"/>
          <w:szCs w:val="28"/>
          <w:lang w:val="en-US"/>
        </w:rPr>
        <w:t xml:space="preserve"> vazifasi qo‘yilgan</w:t>
      </w:r>
      <w:r w:rsidR="00DB230B">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r w:rsidRPr="00BA22A6">
        <w:rPr>
          <w:rFonts w:ascii="Times New Roman" w:hAnsi="Times New Roman" w:cs="Times New Roman"/>
          <w:color w:val="FF0000"/>
          <w:sz w:val="28"/>
          <w:szCs w:val="28"/>
          <w:lang w:val="en-US"/>
        </w:rPr>
        <w:t xml:space="preserve">[4] </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Raqamli kompetensiyalar zamonaviy faoliyatning barcha sohalarida inson (fuqaro, ishchi-xodim, </w:t>
      </w:r>
      <w:proofErr w:type="gramStart"/>
      <w:r w:rsidRPr="00517866">
        <w:rPr>
          <w:rFonts w:ascii="Times New Roman" w:hAnsi="Times New Roman" w:cs="Times New Roman"/>
          <w:color w:val="000000" w:themeColor="text1"/>
          <w:sz w:val="28"/>
          <w:szCs w:val="28"/>
          <w:lang w:val="en-US"/>
        </w:rPr>
        <w:t>talaba)ning</w:t>
      </w:r>
      <w:proofErr w:type="gramEnd"/>
      <w:r w:rsidRPr="00517866">
        <w:rPr>
          <w:rFonts w:ascii="Times New Roman" w:hAnsi="Times New Roman" w:cs="Times New Roman"/>
          <w:color w:val="000000" w:themeColor="text1"/>
          <w:sz w:val="28"/>
          <w:szCs w:val="28"/>
          <w:lang w:val="en-US"/>
        </w:rPr>
        <w:t xml:space="preserve"> axborot-kommunikatsiya texnologiyalaridan (AKT) turli sharoitlarda – mehnat faoliyati, bo‘sh vaqt, o‘quv jarayoni va kundalik hayotda – samarali, qulay va maqsadli foydalanish qobiliyatini ifodalaydi. Ushbu kompetensiyalar insonning umumiy intellektual, texnologik va kommunikativ salohiyatining ajralmas tarkibiy qismlaridan biri sifatida qaraladi. Ular nafaqat texnik vositalardan foydalanish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nikmasi, balki ularni tanqidiy, ijodiy va mas’uliyatli yondashuv asosida tadbiq etish imkoniyatini ham o‘z ichiga oladi.</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Xalqaro tadqiqotlar va xorijiy manbalarda raqamli kompetensiya keng ma’noga ega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 xml:space="preserve">lib, u ish faoliyati, ta’lim olish, bo‘sh vaqtni samarali tashkil etish hamda fuqarolik jamiyatida faol ishtirok etish kabi yo‘nalishlarda axborot-kommunikatsiya texnologiyalaridan ishonchli, tanqidiy va ijodkorona foydalanish salohiyati sifatida tavsiflanadi. Bunday yondashuv, shubhasiz, raqamli savodxonlikning faqat texnik jihatlargagina emas, balki uning ijtimoiy, madaniy va shaxsiy taraqqiyotga ta’siriga ham alohida </w:t>
      </w:r>
      <w:proofErr w:type="gramStart"/>
      <w:r w:rsidRPr="00517866">
        <w:rPr>
          <w:rFonts w:ascii="Times New Roman" w:hAnsi="Times New Roman" w:cs="Times New Roman"/>
          <w:color w:val="000000" w:themeColor="text1"/>
          <w:sz w:val="28"/>
          <w:szCs w:val="28"/>
          <w:lang w:val="en-US"/>
        </w:rPr>
        <w:t>urg‘</w:t>
      </w:r>
      <w:proofErr w:type="gramEnd"/>
      <w:r w:rsidRPr="00517866">
        <w:rPr>
          <w:rFonts w:ascii="Times New Roman" w:hAnsi="Times New Roman" w:cs="Times New Roman"/>
          <w:color w:val="000000" w:themeColor="text1"/>
          <w:sz w:val="28"/>
          <w:szCs w:val="28"/>
          <w:lang w:val="en-US"/>
        </w:rPr>
        <w:t>u beradi.</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Bugungi kunda dunyo ta’lim tizimlarining oldida turgan eng muhim strategik maqsadlardan biri – bu raqamli kompetensiyaga ega mutaxassislarni shakllantirishdan iborat. Chunki raqamlashtirish jarayonlari global miqyosda barcha sohalarga chuqur kirib bormoqda va bu esa, zamonaviy kadrlar tayyorlashda AKT bilan ishlash malakalarining yetarli darajada shakllangan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lishini zaruratga aylantirmoqda. Aynan shu bois, raqamli kompetensiyalarning rivojlanishini ta’minlovchi metodikalar, didaktik yondashuvlar va ta’lim texnologiyalarini ishlab chiqish bugungi kundagi dolzarb ilmiy-amaliy</w:t>
      </w:r>
      <w:r w:rsidR="004B12B3">
        <w:rPr>
          <w:rFonts w:ascii="Times New Roman" w:hAnsi="Times New Roman" w:cs="Times New Roman"/>
          <w:color w:val="000000" w:themeColor="text1"/>
          <w:sz w:val="28"/>
          <w:szCs w:val="28"/>
          <w:lang w:val="en-US"/>
        </w:rPr>
        <w:t xml:space="preserve"> hamda </w:t>
      </w:r>
      <w:proofErr w:type="gramStart"/>
      <w:r w:rsidR="004B12B3">
        <w:rPr>
          <w:rFonts w:ascii="Times New Roman" w:hAnsi="Times New Roman" w:cs="Times New Roman"/>
          <w:color w:val="000000" w:themeColor="text1"/>
          <w:sz w:val="28"/>
          <w:szCs w:val="28"/>
          <w:lang w:val="en-US"/>
        </w:rPr>
        <w:t>meto</w:t>
      </w:r>
      <w:r w:rsidR="004375EC">
        <w:rPr>
          <w:rFonts w:ascii="Times New Roman" w:hAnsi="Times New Roman" w:cs="Times New Roman"/>
          <w:color w:val="000000" w:themeColor="text1"/>
          <w:sz w:val="28"/>
          <w:szCs w:val="28"/>
          <w:lang w:val="en-US"/>
        </w:rPr>
        <w:t xml:space="preserve">dik </w:t>
      </w:r>
      <w:r w:rsidRPr="00517866">
        <w:rPr>
          <w:rFonts w:ascii="Times New Roman" w:hAnsi="Times New Roman" w:cs="Times New Roman"/>
          <w:color w:val="000000" w:themeColor="text1"/>
          <w:sz w:val="28"/>
          <w:szCs w:val="28"/>
          <w:lang w:val="en-US"/>
        </w:rPr>
        <w:t xml:space="preserve"> masalalardan</w:t>
      </w:r>
      <w:proofErr w:type="gramEnd"/>
      <w:r w:rsidRPr="00517866">
        <w:rPr>
          <w:rFonts w:ascii="Times New Roman" w:hAnsi="Times New Roman" w:cs="Times New Roman"/>
          <w:color w:val="000000" w:themeColor="text1"/>
          <w:sz w:val="28"/>
          <w:szCs w:val="28"/>
          <w:lang w:val="en-US"/>
        </w:rPr>
        <w:t xml:space="preserve"> biridir.</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Bu jarayonda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quvchilar va talabalar raqamli vositalar bilan mustaqil ishlash, ularni axborotni izlash, tahlil qilish, yaratish va almashish</w:t>
      </w:r>
      <w:r w:rsidR="004375EC">
        <w:rPr>
          <w:rFonts w:ascii="Times New Roman" w:hAnsi="Times New Roman" w:cs="Times New Roman"/>
          <w:color w:val="000000" w:themeColor="text1"/>
          <w:sz w:val="28"/>
          <w:szCs w:val="28"/>
          <w:lang w:val="en-US"/>
        </w:rPr>
        <w:t>, qiyoslash</w:t>
      </w:r>
      <w:r w:rsidRPr="00517866">
        <w:rPr>
          <w:rFonts w:ascii="Times New Roman" w:hAnsi="Times New Roman" w:cs="Times New Roman"/>
          <w:color w:val="000000" w:themeColor="text1"/>
          <w:sz w:val="28"/>
          <w:szCs w:val="28"/>
          <w:lang w:val="en-US"/>
        </w:rPr>
        <w:t xml:space="preserve"> jarayonlarida samarali qo‘llay olishga o‘rgatilishi lozim. Shuningdek, AKT texnologiyalarini </w:t>
      </w:r>
      <w:r w:rsidRPr="00517866">
        <w:rPr>
          <w:rFonts w:ascii="Times New Roman" w:hAnsi="Times New Roman" w:cs="Times New Roman"/>
          <w:color w:val="000000" w:themeColor="text1"/>
          <w:sz w:val="28"/>
          <w:szCs w:val="28"/>
          <w:lang w:val="en-US"/>
        </w:rPr>
        <w:lastRenderedPageBreak/>
        <w:t xml:space="preserve">egallash faqatgina passiv bilim olish vositasi emas, balki innovatsion </w:t>
      </w:r>
      <w:proofErr w:type="gramStart"/>
      <w:r w:rsidRPr="00517866">
        <w:rPr>
          <w:rFonts w:ascii="Times New Roman" w:hAnsi="Times New Roman" w:cs="Times New Roman"/>
          <w:color w:val="000000" w:themeColor="text1"/>
          <w:sz w:val="28"/>
          <w:szCs w:val="28"/>
          <w:lang w:val="en-US"/>
        </w:rPr>
        <w:t>g‘</w:t>
      </w:r>
      <w:proofErr w:type="gramEnd"/>
      <w:r w:rsidRPr="00517866">
        <w:rPr>
          <w:rFonts w:ascii="Times New Roman" w:hAnsi="Times New Roman" w:cs="Times New Roman"/>
          <w:color w:val="000000" w:themeColor="text1"/>
          <w:sz w:val="28"/>
          <w:szCs w:val="28"/>
          <w:lang w:val="en-US"/>
        </w:rPr>
        <w:t>oyalarni ishlab chiqish va ularni ta’lim jarayoniga tatbiq etish imkoniyatini ham yaratib beradi. Shu nuqtayi nazardan, multimediali ta’lim texnologiyalari asosida raqamli kompetensiyani shakllantirish metodikasini ilmiy asosda ishlab chiqish va uni amaliyotga joriy etish</w:t>
      </w:r>
      <w:r w:rsidR="00395C1B">
        <w:rPr>
          <w:rFonts w:ascii="Times New Roman" w:hAnsi="Times New Roman" w:cs="Times New Roman"/>
          <w:color w:val="000000" w:themeColor="text1"/>
          <w:sz w:val="28"/>
          <w:szCs w:val="28"/>
          <w:lang w:val="en-US"/>
        </w:rPr>
        <w:t xml:space="preserve"> oliy ta’lim </w:t>
      </w:r>
      <w:proofErr w:type="gramStart"/>
      <w:r w:rsidR="00395C1B">
        <w:rPr>
          <w:rFonts w:ascii="Times New Roman" w:hAnsi="Times New Roman" w:cs="Times New Roman"/>
          <w:color w:val="000000" w:themeColor="text1"/>
          <w:sz w:val="28"/>
          <w:szCs w:val="28"/>
          <w:lang w:val="en-US"/>
        </w:rPr>
        <w:t xml:space="preserve">tizimining </w:t>
      </w:r>
      <w:r w:rsidRPr="00517866">
        <w:rPr>
          <w:rFonts w:ascii="Times New Roman" w:hAnsi="Times New Roman" w:cs="Times New Roman"/>
          <w:color w:val="000000" w:themeColor="text1"/>
          <w:sz w:val="28"/>
          <w:szCs w:val="28"/>
          <w:lang w:val="en-US"/>
        </w:rPr>
        <w:t xml:space="preserve"> zamon</w:t>
      </w:r>
      <w:r w:rsidR="00395C1B">
        <w:rPr>
          <w:rFonts w:ascii="Times New Roman" w:hAnsi="Times New Roman" w:cs="Times New Roman"/>
          <w:color w:val="000000" w:themeColor="text1"/>
          <w:sz w:val="28"/>
          <w:szCs w:val="28"/>
          <w:lang w:val="en-US"/>
        </w:rPr>
        <w:t>aviy</w:t>
      </w:r>
      <w:proofErr w:type="gramEnd"/>
      <w:r w:rsidRPr="00517866">
        <w:rPr>
          <w:rFonts w:ascii="Times New Roman" w:hAnsi="Times New Roman" w:cs="Times New Roman"/>
          <w:color w:val="000000" w:themeColor="text1"/>
          <w:sz w:val="28"/>
          <w:szCs w:val="28"/>
          <w:lang w:val="en-US"/>
        </w:rPr>
        <w:t xml:space="preserve"> talabi bo‘lib qolmoqda.</w:t>
      </w:r>
    </w:p>
    <w:p w:rsidR="0069717E" w:rsidRPr="00517866" w:rsidRDefault="00E70C04" w:rsidP="0069717E">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Mutaxassis layoqatini takomillashtirishda r</w:t>
      </w:r>
      <w:r w:rsidR="0069717E" w:rsidRPr="00517866">
        <w:rPr>
          <w:rFonts w:ascii="Times New Roman" w:hAnsi="Times New Roman" w:cs="Times New Roman"/>
          <w:color w:val="000000" w:themeColor="text1"/>
          <w:sz w:val="28"/>
          <w:szCs w:val="28"/>
          <w:lang w:val="en-US"/>
        </w:rPr>
        <w:t>aqamli kompetensiyani rivojlantirish</w:t>
      </w:r>
      <w:r>
        <w:rPr>
          <w:rFonts w:ascii="Times New Roman" w:hAnsi="Times New Roman" w:cs="Times New Roman"/>
          <w:color w:val="000000" w:themeColor="text1"/>
          <w:sz w:val="28"/>
          <w:szCs w:val="28"/>
          <w:lang w:val="en-US"/>
        </w:rPr>
        <w:t xml:space="preserve"> bu-</w:t>
      </w:r>
      <w:r w:rsidR="0069717E" w:rsidRPr="00517866">
        <w:rPr>
          <w:rFonts w:ascii="Times New Roman" w:hAnsi="Times New Roman" w:cs="Times New Roman"/>
          <w:color w:val="000000" w:themeColor="text1"/>
          <w:sz w:val="28"/>
          <w:szCs w:val="28"/>
          <w:lang w:val="en-US"/>
        </w:rPr>
        <w:t xml:space="preserve"> interaktiv texnologiyalar, elektron darsliklar, raqamli platformalar, sun’iy intellekt asosidagi tizimlar va boshqa raqamli ta’lim vositalaridan foydalanish samarador</w:t>
      </w:r>
      <w:r w:rsidR="00987364">
        <w:rPr>
          <w:rFonts w:ascii="Times New Roman" w:hAnsi="Times New Roman" w:cs="Times New Roman"/>
          <w:color w:val="000000" w:themeColor="text1"/>
          <w:sz w:val="28"/>
          <w:szCs w:val="28"/>
          <w:lang w:val="en-US"/>
        </w:rPr>
        <w:t>ligi</w:t>
      </w:r>
      <w:r w:rsidR="0069717E" w:rsidRPr="00517866">
        <w:rPr>
          <w:rFonts w:ascii="Times New Roman" w:hAnsi="Times New Roman" w:cs="Times New Roman"/>
          <w:color w:val="000000" w:themeColor="text1"/>
          <w:sz w:val="28"/>
          <w:szCs w:val="28"/>
          <w:lang w:val="en-US"/>
        </w:rPr>
        <w:t xml:space="preserve"> yondashuv</w:t>
      </w:r>
      <w:r w:rsidR="00987364">
        <w:rPr>
          <w:rFonts w:ascii="Times New Roman" w:hAnsi="Times New Roman" w:cs="Times New Roman"/>
          <w:color w:val="000000" w:themeColor="text1"/>
          <w:sz w:val="28"/>
          <w:szCs w:val="28"/>
          <w:lang w:val="en-US"/>
        </w:rPr>
        <w:t>i</w:t>
      </w:r>
      <w:r w:rsidR="0069717E" w:rsidRPr="00517866">
        <w:rPr>
          <w:rFonts w:ascii="Times New Roman" w:hAnsi="Times New Roman" w:cs="Times New Roman"/>
          <w:color w:val="000000" w:themeColor="text1"/>
          <w:sz w:val="28"/>
          <w:szCs w:val="28"/>
          <w:lang w:val="en-US"/>
        </w:rPr>
        <w:t xml:space="preserve"> hisoblanadi. Ayniqsa, oliy ta’lim muassasalarida talabalarning mustaqil va kreativ fikrlashini rivojlantirishda ushbu raqamli vositalarning ta’siri beqiyosdir. Bunda </w:t>
      </w:r>
      <w:proofErr w:type="gramStart"/>
      <w:r w:rsidR="0069717E" w:rsidRPr="00517866">
        <w:rPr>
          <w:rFonts w:ascii="Times New Roman" w:hAnsi="Times New Roman" w:cs="Times New Roman"/>
          <w:color w:val="000000" w:themeColor="text1"/>
          <w:sz w:val="28"/>
          <w:szCs w:val="28"/>
          <w:lang w:val="en-US"/>
        </w:rPr>
        <w:t>o‘</w:t>
      </w:r>
      <w:proofErr w:type="gramEnd"/>
      <w:r w:rsidR="0069717E" w:rsidRPr="00517866">
        <w:rPr>
          <w:rFonts w:ascii="Times New Roman" w:hAnsi="Times New Roman" w:cs="Times New Roman"/>
          <w:color w:val="000000" w:themeColor="text1"/>
          <w:sz w:val="28"/>
          <w:szCs w:val="28"/>
          <w:lang w:val="en-US"/>
        </w:rPr>
        <w:t>qituvchilarning o‘zlari ham raqamli texnologiyalar bo‘yicha puxta bilimga ega bo‘lishi, ularni o‘quv jarayoniga moslashtira olishi muhim ahamiyat kasb etadi.</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Shu bilan birga, ta’lim tizimining raqamlashtirilgan muhitga integratsiyalashuvi jarayonida raqamli kompetensiyalarni rivojlantirish strategiyasi ta’lim falsafasi, axborot madaniyati va raqamli etikani ham qamrab olgan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 xml:space="preserve">lishi lozim. </w:t>
      </w:r>
      <w:proofErr w:type="gramStart"/>
      <w:r w:rsidRPr="00517866">
        <w:rPr>
          <w:rFonts w:ascii="Times New Roman" w:hAnsi="Times New Roman" w:cs="Times New Roman"/>
          <w:color w:val="000000" w:themeColor="text1"/>
          <w:sz w:val="28"/>
          <w:szCs w:val="28"/>
          <w:lang w:val="en-US"/>
        </w:rPr>
        <w:t xml:space="preserve">Chunki </w:t>
      </w:r>
      <w:r w:rsidR="00C77256">
        <w:rPr>
          <w:rFonts w:ascii="Times New Roman" w:hAnsi="Times New Roman" w:cs="Times New Roman"/>
          <w:color w:val="000000" w:themeColor="text1"/>
          <w:sz w:val="28"/>
          <w:szCs w:val="28"/>
          <w:lang w:val="en-US"/>
        </w:rPr>
        <w:t xml:space="preserve"> darslarda</w:t>
      </w:r>
      <w:proofErr w:type="gramEnd"/>
      <w:r w:rsidR="00C7725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AKTdan foydalanish jarayonida axborot xavfsizligi, shaxsiy ma’lumotlarni himoyalash, intellektual mulk huquqlariga rioya qilish kabi masalalar hamda ijtimoiy mas’uliyat muhim rol o‘ynaydi.</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Yuqoridagilardan kelib chiqib aytish </w:t>
      </w:r>
      <w:proofErr w:type="gramStart"/>
      <w:r w:rsidRPr="00517866">
        <w:rPr>
          <w:rFonts w:ascii="Times New Roman" w:hAnsi="Times New Roman" w:cs="Times New Roman"/>
          <w:color w:val="000000" w:themeColor="text1"/>
          <w:sz w:val="28"/>
          <w:szCs w:val="28"/>
          <w:lang w:val="en-US"/>
        </w:rPr>
        <w:t xml:space="preserve">mumkinki, </w:t>
      </w:r>
      <w:r w:rsidR="00C77256">
        <w:rPr>
          <w:rFonts w:ascii="Times New Roman" w:hAnsi="Times New Roman" w:cs="Times New Roman"/>
          <w:color w:val="000000" w:themeColor="text1"/>
          <w:sz w:val="28"/>
          <w:szCs w:val="28"/>
          <w:lang w:val="en-US"/>
        </w:rPr>
        <w:t xml:space="preserve"> </w:t>
      </w:r>
      <w:r w:rsidR="00FB6D92">
        <w:rPr>
          <w:rFonts w:ascii="Times New Roman" w:hAnsi="Times New Roman" w:cs="Times New Roman"/>
          <w:color w:val="000000" w:themeColor="text1"/>
          <w:sz w:val="28"/>
          <w:szCs w:val="28"/>
          <w:lang w:val="en-US"/>
        </w:rPr>
        <w:t>bizningcha</w:t>
      </w:r>
      <w:proofErr w:type="gramEnd"/>
      <w:r w:rsidR="00FB6D92">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raqamli kompetensiya — bu zamonaviy sharoitda har qanday mutaxassisning asosiy kasbiy ko‘nikmalaridan biriga aylanib</w:t>
      </w:r>
      <w:r w:rsidR="00FB6D92">
        <w:rPr>
          <w:rFonts w:ascii="Times New Roman" w:hAnsi="Times New Roman" w:cs="Times New Roman"/>
          <w:color w:val="000000" w:themeColor="text1"/>
          <w:sz w:val="28"/>
          <w:szCs w:val="28"/>
          <w:lang w:val="en-US"/>
        </w:rPr>
        <w:t>, uning faoliyat m</w:t>
      </w:r>
      <w:r w:rsidR="000D7781">
        <w:rPr>
          <w:rFonts w:ascii="Times New Roman" w:hAnsi="Times New Roman" w:cs="Times New Roman"/>
          <w:color w:val="000000" w:themeColor="text1"/>
          <w:sz w:val="28"/>
          <w:szCs w:val="28"/>
          <w:lang w:val="en-US"/>
        </w:rPr>
        <w:t>o</w:t>
      </w:r>
      <w:r w:rsidR="00FB6D92">
        <w:rPr>
          <w:rFonts w:ascii="Times New Roman" w:hAnsi="Times New Roman" w:cs="Times New Roman"/>
          <w:color w:val="000000" w:themeColor="text1"/>
          <w:sz w:val="28"/>
          <w:szCs w:val="28"/>
          <w:lang w:val="en-US"/>
        </w:rPr>
        <w:t>tivatsiyasini</w:t>
      </w:r>
      <w:r w:rsidR="000D7781">
        <w:rPr>
          <w:rFonts w:ascii="Times New Roman" w:hAnsi="Times New Roman" w:cs="Times New Roman"/>
          <w:color w:val="000000" w:themeColor="text1"/>
          <w:sz w:val="28"/>
          <w:szCs w:val="28"/>
          <w:lang w:val="en-US"/>
        </w:rPr>
        <w:t xml:space="preserve"> nazariy va amaliy BKMlar bilan tuyintiradi</w:t>
      </w:r>
      <w:r w:rsidR="006B6671">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Uning shakllanishi esa, nafaqat texnologik vositalarni egallash, balki </w:t>
      </w:r>
      <w:r w:rsidR="006B6671">
        <w:rPr>
          <w:rFonts w:ascii="Times New Roman" w:hAnsi="Times New Roman" w:cs="Times New Roman"/>
          <w:color w:val="000000" w:themeColor="text1"/>
          <w:sz w:val="28"/>
          <w:szCs w:val="28"/>
          <w:lang w:val="en-US"/>
        </w:rPr>
        <w:t xml:space="preserve">AKTi vositasida </w:t>
      </w:r>
      <w:r w:rsidR="00F51207">
        <w:rPr>
          <w:rFonts w:ascii="Times New Roman" w:hAnsi="Times New Roman" w:cs="Times New Roman"/>
          <w:color w:val="000000" w:themeColor="text1"/>
          <w:sz w:val="28"/>
          <w:szCs w:val="28"/>
          <w:lang w:val="en-US"/>
        </w:rPr>
        <w:t>dars</w:t>
      </w:r>
      <w:r w:rsidRPr="00517866">
        <w:rPr>
          <w:rFonts w:ascii="Times New Roman" w:hAnsi="Times New Roman" w:cs="Times New Roman"/>
          <w:color w:val="000000" w:themeColor="text1"/>
          <w:sz w:val="28"/>
          <w:szCs w:val="28"/>
          <w:lang w:val="en-US"/>
        </w:rPr>
        <w:t xml:space="preserve">larni maqsadli, mas’uliyatli va ijodiy </w:t>
      </w:r>
      <w:proofErr w:type="gramStart"/>
      <w:r w:rsidRPr="00517866">
        <w:rPr>
          <w:rFonts w:ascii="Times New Roman" w:hAnsi="Times New Roman" w:cs="Times New Roman"/>
          <w:color w:val="000000" w:themeColor="text1"/>
          <w:sz w:val="28"/>
          <w:szCs w:val="28"/>
          <w:lang w:val="en-US"/>
        </w:rPr>
        <w:t xml:space="preserve">tarzda </w:t>
      </w:r>
      <w:r w:rsidR="00F51207">
        <w:rPr>
          <w:rFonts w:ascii="Times New Roman" w:hAnsi="Times New Roman" w:cs="Times New Roman"/>
          <w:color w:val="000000" w:themeColor="text1"/>
          <w:sz w:val="28"/>
          <w:szCs w:val="28"/>
          <w:lang w:val="en-US"/>
        </w:rPr>
        <w:t xml:space="preserve"> olib</w:t>
      </w:r>
      <w:proofErr w:type="gramEnd"/>
      <w:r w:rsidR="00F51207">
        <w:rPr>
          <w:rFonts w:ascii="Times New Roman" w:hAnsi="Times New Roman" w:cs="Times New Roman"/>
          <w:color w:val="000000" w:themeColor="text1"/>
          <w:sz w:val="28"/>
          <w:szCs w:val="28"/>
          <w:lang w:val="en-US"/>
        </w:rPr>
        <w:t xml:space="preserve"> borishga</w:t>
      </w:r>
      <w:r w:rsidRPr="00517866">
        <w:rPr>
          <w:rFonts w:ascii="Times New Roman" w:hAnsi="Times New Roman" w:cs="Times New Roman"/>
          <w:color w:val="000000" w:themeColor="text1"/>
          <w:sz w:val="28"/>
          <w:szCs w:val="28"/>
          <w:lang w:val="en-US"/>
        </w:rPr>
        <w:t xml:space="preserve"> asoslangan </w:t>
      </w:r>
      <w:r w:rsidR="00F51207">
        <w:rPr>
          <w:rFonts w:ascii="Times New Roman" w:hAnsi="Times New Roman" w:cs="Times New Roman"/>
          <w:color w:val="000000" w:themeColor="text1"/>
          <w:sz w:val="28"/>
          <w:szCs w:val="28"/>
          <w:lang w:val="en-US"/>
        </w:rPr>
        <w:t>pedagogk-psixologik</w:t>
      </w:r>
      <w:r w:rsidRPr="00517866">
        <w:rPr>
          <w:rFonts w:ascii="Times New Roman" w:hAnsi="Times New Roman" w:cs="Times New Roman"/>
          <w:color w:val="000000" w:themeColor="text1"/>
          <w:sz w:val="28"/>
          <w:szCs w:val="28"/>
          <w:lang w:val="en-US"/>
        </w:rPr>
        <w:t xml:space="preserve"> yondashuvlar tizimini takomillashtirish bilan bevosita bog‘liq</w:t>
      </w:r>
      <w:r w:rsidR="00F51207">
        <w:rPr>
          <w:rFonts w:ascii="Times New Roman" w:hAnsi="Times New Roman" w:cs="Times New Roman"/>
          <w:color w:val="000000" w:themeColor="text1"/>
          <w:sz w:val="28"/>
          <w:szCs w:val="28"/>
          <w:lang w:val="en-US"/>
        </w:rPr>
        <w:t xml:space="preserve"> b</w:t>
      </w:r>
      <w:r w:rsidR="00A9177B">
        <w:rPr>
          <w:rFonts w:ascii="Times New Roman" w:hAnsi="Times New Roman" w:cs="Times New Roman"/>
          <w:color w:val="000000" w:themeColor="text1"/>
          <w:sz w:val="28"/>
          <w:szCs w:val="28"/>
          <w:lang w:val="en-US"/>
        </w:rPr>
        <w:t>o‘ladi</w:t>
      </w:r>
      <w:r w:rsidRPr="00517866">
        <w:rPr>
          <w:rFonts w:ascii="Times New Roman" w:hAnsi="Times New Roman" w:cs="Times New Roman"/>
          <w:color w:val="000000" w:themeColor="text1"/>
          <w:sz w:val="28"/>
          <w:szCs w:val="28"/>
          <w:lang w:val="en-US"/>
        </w:rPr>
        <w:t xml:space="preserve">. Shu sababli ham, raqamli kompetentlikni rivojlantirish – zamonaviy ta’limning asosiy ustuvor </w:t>
      </w:r>
      <w:proofErr w:type="gramStart"/>
      <w:r w:rsidRPr="00517866">
        <w:rPr>
          <w:rFonts w:ascii="Times New Roman" w:hAnsi="Times New Roman" w:cs="Times New Roman"/>
          <w:color w:val="000000" w:themeColor="text1"/>
          <w:sz w:val="28"/>
          <w:szCs w:val="28"/>
          <w:lang w:val="en-US"/>
        </w:rPr>
        <w:t>yo‘</w:t>
      </w:r>
      <w:proofErr w:type="gramEnd"/>
      <w:r w:rsidRPr="00517866">
        <w:rPr>
          <w:rFonts w:ascii="Times New Roman" w:hAnsi="Times New Roman" w:cs="Times New Roman"/>
          <w:color w:val="000000" w:themeColor="text1"/>
          <w:sz w:val="28"/>
          <w:szCs w:val="28"/>
          <w:lang w:val="en-US"/>
        </w:rPr>
        <w:t>nalishlaridan biri bo‘lib qolmoqda.</w:t>
      </w:r>
    </w:p>
    <w:p w:rsidR="00404F04" w:rsidRPr="00517866" w:rsidRDefault="00330763" w:rsidP="00404F04">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Olimlar</w:t>
      </w:r>
      <w:r w:rsidR="00471531">
        <w:rPr>
          <w:rFonts w:ascii="Times New Roman" w:hAnsi="Times New Roman" w:cs="Times New Roman"/>
          <w:color w:val="000000" w:themeColor="text1"/>
          <w:sz w:val="28"/>
          <w:szCs w:val="28"/>
          <w:lang w:val="en-US"/>
        </w:rPr>
        <w:t xml:space="preserve"> AKT darslariga raqamli texnologiyalarni tadbiq etishda</w:t>
      </w:r>
      <w:r w:rsidRPr="00517866">
        <w:rPr>
          <w:rFonts w:ascii="Times New Roman" w:hAnsi="Times New Roman" w:cs="Times New Roman"/>
          <w:color w:val="000000" w:themeColor="text1"/>
          <w:sz w:val="28"/>
          <w:szCs w:val="28"/>
          <w:lang w:val="en-US"/>
        </w:rPr>
        <w:t xml:space="preserve"> </w:t>
      </w:r>
      <w:r w:rsidR="00785090" w:rsidRPr="00517866">
        <w:rPr>
          <w:rFonts w:ascii="Times New Roman" w:hAnsi="Times New Roman" w:cs="Times New Roman"/>
          <w:color w:val="000000" w:themeColor="text1"/>
          <w:sz w:val="28"/>
          <w:szCs w:val="28"/>
          <w:lang w:val="en-US"/>
        </w:rPr>
        <w:t>raqamli kompetensiyalarning shakllanishini baholash</w:t>
      </w:r>
      <w:r w:rsidR="00785090">
        <w:rPr>
          <w:rFonts w:ascii="Times New Roman" w:hAnsi="Times New Roman" w:cs="Times New Roman"/>
          <w:color w:val="000000" w:themeColor="text1"/>
          <w:sz w:val="28"/>
          <w:szCs w:val="28"/>
          <w:lang w:val="en-US"/>
        </w:rPr>
        <w:t xml:space="preserve">ga ham </w:t>
      </w:r>
      <w:r w:rsidR="00C368B3">
        <w:rPr>
          <w:rFonts w:ascii="Times New Roman" w:hAnsi="Times New Roman" w:cs="Times New Roman"/>
          <w:color w:val="000000" w:themeColor="text1"/>
          <w:sz w:val="28"/>
          <w:szCs w:val="28"/>
          <w:lang w:val="en-US"/>
        </w:rPr>
        <w:t xml:space="preserve">alohida e’tibor qaratadi va </w:t>
      </w:r>
      <w:r w:rsidR="00785090" w:rsidRPr="00517866">
        <w:rPr>
          <w:rFonts w:ascii="Times New Roman" w:hAnsi="Times New Roman" w:cs="Times New Roman"/>
          <w:color w:val="000000" w:themeColor="text1"/>
          <w:sz w:val="28"/>
          <w:szCs w:val="28"/>
          <w:lang w:val="en-US"/>
        </w:rPr>
        <w:t xml:space="preserve"> </w:t>
      </w:r>
      <w:r w:rsidR="00692FF2" w:rsidRPr="00517866">
        <w:rPr>
          <w:rFonts w:ascii="Times New Roman" w:hAnsi="Times New Roman" w:cs="Times New Roman"/>
          <w:color w:val="000000" w:themeColor="text1"/>
          <w:sz w:val="28"/>
          <w:szCs w:val="28"/>
          <w:lang w:val="en-US"/>
        </w:rPr>
        <w:lastRenderedPageBreak/>
        <w:t>zamonaviy ta’limning asosiy ustuvor yo‘nalishlari</w:t>
      </w:r>
      <w:r w:rsidR="00C368B3">
        <w:rPr>
          <w:rFonts w:ascii="Times New Roman" w:hAnsi="Times New Roman" w:cs="Times New Roman"/>
          <w:color w:val="000000" w:themeColor="text1"/>
          <w:sz w:val="28"/>
          <w:szCs w:val="28"/>
          <w:lang w:val="en-US"/>
        </w:rPr>
        <w:t>ni</w:t>
      </w:r>
      <w:r w:rsidR="00692FF2" w:rsidRPr="0051786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Ye.Ye.</w:t>
      </w:r>
      <w:r w:rsidR="00404F04" w:rsidRPr="00517866">
        <w:rPr>
          <w:rFonts w:ascii="Times New Roman" w:hAnsi="Times New Roman" w:cs="Times New Roman"/>
          <w:color w:val="000000" w:themeColor="text1"/>
          <w:sz w:val="28"/>
          <w:szCs w:val="28"/>
          <w:lang w:val="en-US"/>
        </w:rPr>
        <w:t>Sh</w:t>
      </w:r>
      <w:r w:rsidRPr="00517866">
        <w:rPr>
          <w:rFonts w:ascii="Times New Roman" w:hAnsi="Times New Roman" w:cs="Times New Roman"/>
          <w:color w:val="000000" w:themeColor="text1"/>
          <w:sz w:val="28"/>
          <w:szCs w:val="28"/>
          <w:lang w:val="en-US"/>
        </w:rPr>
        <w:t>yerbik</w:t>
      </w:r>
      <w:r w:rsidR="00A5447B" w:rsidRPr="00517866">
        <w:rPr>
          <w:rStyle w:val="af8"/>
          <w:rFonts w:ascii="Times New Roman" w:hAnsi="Times New Roman" w:cs="Times New Roman"/>
          <w:color w:val="000000" w:themeColor="text1"/>
          <w:sz w:val="28"/>
          <w:szCs w:val="28"/>
          <w:lang w:val="en-US"/>
        </w:rPr>
        <w:footnoteReference w:id="26"/>
      </w:r>
      <w:r w:rsidRPr="00517866">
        <w:rPr>
          <w:rFonts w:ascii="Times New Roman" w:hAnsi="Times New Roman" w:cs="Times New Roman"/>
          <w:color w:val="000000" w:themeColor="text1"/>
          <w:sz w:val="28"/>
          <w:szCs w:val="28"/>
          <w:lang w:val="en-US"/>
        </w:rPr>
        <w:t>, A.A.Kondakova</w:t>
      </w:r>
      <w:r w:rsidR="00A5447B" w:rsidRPr="00517866">
        <w:rPr>
          <w:rStyle w:val="af8"/>
          <w:rFonts w:ascii="Times New Roman" w:hAnsi="Times New Roman" w:cs="Times New Roman"/>
          <w:color w:val="000000" w:themeColor="text1"/>
          <w:sz w:val="28"/>
          <w:szCs w:val="28"/>
          <w:lang w:val="en-US"/>
        </w:rPr>
        <w:footnoteReference w:id="27"/>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kidlashicha</w:t>
      </w:r>
      <w:r w:rsidR="005E6E1D">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raqamli kompetensiyalarning shakllanishini baholash</w:t>
      </w:r>
      <w:r w:rsidR="004B6525">
        <w:rPr>
          <w:rFonts w:ascii="Times New Roman" w:hAnsi="Times New Roman" w:cs="Times New Roman"/>
          <w:color w:val="000000" w:themeColor="text1"/>
          <w:sz w:val="28"/>
          <w:szCs w:val="28"/>
          <w:lang w:val="en-US"/>
        </w:rPr>
        <w:t xml:space="preserve"> zarur deb qaraydi </w:t>
      </w:r>
      <w:r w:rsidR="0066601E">
        <w:rPr>
          <w:rFonts w:ascii="Times New Roman" w:hAnsi="Times New Roman" w:cs="Times New Roman"/>
          <w:color w:val="000000" w:themeColor="text1"/>
          <w:sz w:val="28"/>
          <w:szCs w:val="28"/>
          <w:lang w:val="en-US"/>
        </w:rPr>
        <w:t xml:space="preserve">hamda </w:t>
      </w:r>
      <w:r w:rsidRPr="00517866">
        <w:rPr>
          <w:rFonts w:ascii="Times New Roman" w:hAnsi="Times New Roman" w:cs="Times New Roman"/>
          <w:color w:val="000000" w:themeColor="text1"/>
          <w:sz w:val="28"/>
          <w:szCs w:val="28"/>
          <w:lang w:val="en-US"/>
        </w:rPr>
        <w:t>uchta daraja</w:t>
      </w:r>
      <w:r w:rsidR="0066601E">
        <w:rPr>
          <w:rFonts w:ascii="Times New Roman" w:hAnsi="Times New Roman" w:cs="Times New Roman"/>
          <w:color w:val="000000" w:themeColor="text1"/>
          <w:sz w:val="28"/>
          <w:szCs w:val="28"/>
          <w:lang w:val="en-US"/>
        </w:rPr>
        <w:t>si</w:t>
      </w:r>
      <w:r w:rsidRPr="00517866">
        <w:rPr>
          <w:rFonts w:ascii="Times New Roman" w:hAnsi="Times New Roman" w:cs="Times New Roman"/>
          <w:color w:val="000000" w:themeColor="text1"/>
          <w:sz w:val="28"/>
          <w:szCs w:val="28"/>
          <w:lang w:val="en-US"/>
        </w:rPr>
        <w:t xml:space="preserve">ni aniqlash </w:t>
      </w:r>
      <w:r w:rsidR="00404F04" w:rsidRPr="00517866">
        <w:rPr>
          <w:rFonts w:ascii="Times New Roman" w:hAnsi="Times New Roman" w:cs="Times New Roman"/>
          <w:color w:val="000000" w:themeColor="text1"/>
          <w:sz w:val="28"/>
          <w:szCs w:val="28"/>
          <w:lang w:val="en-US"/>
        </w:rPr>
        <w:t>mumkin</w:t>
      </w:r>
      <w:r w:rsidR="0066601E">
        <w:rPr>
          <w:rFonts w:ascii="Times New Roman" w:hAnsi="Times New Roman" w:cs="Times New Roman"/>
          <w:color w:val="000000" w:themeColor="text1"/>
          <w:sz w:val="28"/>
          <w:szCs w:val="28"/>
          <w:lang w:val="en-US"/>
        </w:rPr>
        <w:t>ligini ko‘rsatadi</w:t>
      </w:r>
      <w:r w:rsidR="00404F04" w:rsidRPr="00517866">
        <w:rPr>
          <w:rFonts w:ascii="Times New Roman" w:hAnsi="Times New Roman" w:cs="Times New Roman"/>
          <w:color w:val="000000" w:themeColor="text1"/>
          <w:sz w:val="28"/>
          <w:szCs w:val="28"/>
          <w:lang w:val="en-US"/>
        </w:rPr>
        <w:t>:</w:t>
      </w:r>
    </w:p>
    <w:p w:rsidR="00404F04" w:rsidRPr="00517866" w:rsidRDefault="00404F04" w:rsidP="00404F04">
      <w:pPr>
        <w:spacing w:after="0" w:line="360" w:lineRule="auto"/>
        <w:jc w:val="both"/>
        <w:rPr>
          <w:rFonts w:ascii="Times New Roman" w:hAnsi="Times New Roman" w:cs="Times New Roman"/>
          <w:color w:val="000000" w:themeColor="text1"/>
          <w:sz w:val="28"/>
          <w:szCs w:val="28"/>
        </w:rPr>
      </w:pPr>
      <w:r w:rsidRPr="00517866">
        <w:rPr>
          <w:rFonts w:ascii="Times New Roman" w:hAnsi="Times New Roman" w:cs="Times New Roman"/>
          <w:noProof/>
          <w:color w:val="000000" w:themeColor="text1"/>
          <w:sz w:val="28"/>
          <w:szCs w:val="28"/>
          <w:lang w:eastAsia="ru-RU"/>
        </w:rPr>
        <w:drawing>
          <wp:inline distT="0" distB="0" distL="0" distR="0" wp14:anchorId="2A72A435" wp14:editId="0B125B46">
            <wp:extent cx="5920154" cy="3200400"/>
            <wp:effectExtent l="57150" t="19050" r="61595" b="5715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rsidR="00AD6968" w:rsidRPr="00517866" w:rsidRDefault="00AD6968" w:rsidP="00AA3A2B">
      <w:pPr>
        <w:spacing w:after="0" w:line="360" w:lineRule="auto"/>
        <w:ind w:firstLine="720"/>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1.7-rasm.</w:t>
      </w:r>
      <w:r w:rsidRPr="00517866">
        <w:rPr>
          <w:color w:val="000000" w:themeColor="text1"/>
          <w:lang w:val="en-US"/>
        </w:rPr>
        <w:t xml:space="preserve"> </w:t>
      </w:r>
      <w:r w:rsidRPr="00517866">
        <w:rPr>
          <w:rFonts w:ascii="Times New Roman" w:hAnsi="Times New Roman" w:cs="Times New Roman"/>
          <w:color w:val="000000" w:themeColor="text1"/>
          <w:sz w:val="28"/>
          <w:szCs w:val="28"/>
          <w:lang w:val="en-US"/>
        </w:rPr>
        <w:t>Raqamli kompetensiyalarning shakllanishini baholash uchta daraja</w:t>
      </w:r>
      <w:r w:rsidR="00AA3A2B" w:rsidRPr="00517866">
        <w:rPr>
          <w:rFonts w:ascii="Times New Roman" w:hAnsi="Times New Roman" w:cs="Times New Roman"/>
          <w:color w:val="000000" w:themeColor="text1"/>
          <w:sz w:val="28"/>
          <w:szCs w:val="28"/>
          <w:lang w:val="en-US"/>
        </w:rPr>
        <w:t>si. (Ye.</w:t>
      </w:r>
      <w:proofErr w:type="gramStart"/>
      <w:r w:rsidR="00AA3A2B" w:rsidRPr="00517866">
        <w:rPr>
          <w:rFonts w:ascii="Times New Roman" w:hAnsi="Times New Roman" w:cs="Times New Roman"/>
          <w:color w:val="000000" w:themeColor="text1"/>
          <w:sz w:val="28"/>
          <w:szCs w:val="28"/>
          <w:lang w:val="en-US"/>
        </w:rPr>
        <w:t>Ye.Shyerbik</w:t>
      </w:r>
      <w:proofErr w:type="gramEnd"/>
      <w:r w:rsidR="00AA3A2B" w:rsidRPr="00517866">
        <w:rPr>
          <w:rFonts w:ascii="Times New Roman" w:hAnsi="Times New Roman" w:cs="Times New Roman"/>
          <w:color w:val="000000" w:themeColor="text1"/>
          <w:sz w:val="28"/>
          <w:szCs w:val="28"/>
          <w:lang w:val="en-US"/>
        </w:rPr>
        <w:t>, A.A.Kondakova)</w:t>
      </w:r>
    </w:p>
    <w:p w:rsidR="00BB6056" w:rsidRPr="00E22771" w:rsidRDefault="00BB6056" w:rsidP="00BB605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Zamonaviy raqamli jamiyatda ta’lim sifati va samaradorligini oshirishda raqamli kompetensiyalarni rivojlantirish muhim ahamiyat kasb etadi. </w:t>
      </w:r>
      <w:r w:rsidRPr="00E22771">
        <w:rPr>
          <w:rFonts w:ascii="Times New Roman" w:hAnsi="Times New Roman" w:cs="Times New Roman"/>
          <w:color w:val="000000" w:themeColor="text1"/>
          <w:sz w:val="28"/>
          <w:szCs w:val="28"/>
          <w:lang w:val="en-US"/>
        </w:rPr>
        <w:t xml:space="preserve">Bu borada nafaqat fanlararo integratsiyalashgan yondashuvlardan foydalanish, balki har bir fanga xos individual va interfaol </w:t>
      </w:r>
      <w:proofErr w:type="gramStart"/>
      <w:r w:rsidRPr="00E22771">
        <w:rPr>
          <w:rFonts w:ascii="Times New Roman" w:hAnsi="Times New Roman" w:cs="Times New Roman"/>
          <w:color w:val="000000" w:themeColor="text1"/>
          <w:sz w:val="28"/>
          <w:szCs w:val="28"/>
          <w:lang w:val="en-US"/>
        </w:rPr>
        <w:t>o‘</w:t>
      </w:r>
      <w:proofErr w:type="gramEnd"/>
      <w:r w:rsidRPr="00E22771">
        <w:rPr>
          <w:rFonts w:ascii="Times New Roman" w:hAnsi="Times New Roman" w:cs="Times New Roman"/>
          <w:color w:val="000000" w:themeColor="text1"/>
          <w:sz w:val="28"/>
          <w:szCs w:val="28"/>
          <w:lang w:val="en-US"/>
        </w:rPr>
        <w:t xml:space="preserve">qitish uslublarini, zamonaviy raqamli vositalar asosida shakllantirilgan ta’lim metodlarini keng joriy etish zarur. Bunda </w:t>
      </w:r>
      <w:proofErr w:type="gramStart"/>
      <w:r w:rsidRPr="00E22771">
        <w:rPr>
          <w:rFonts w:ascii="Times New Roman" w:hAnsi="Times New Roman" w:cs="Times New Roman"/>
          <w:color w:val="000000" w:themeColor="text1"/>
          <w:sz w:val="28"/>
          <w:szCs w:val="28"/>
          <w:lang w:val="en-US"/>
        </w:rPr>
        <w:t>o‘</w:t>
      </w:r>
      <w:proofErr w:type="gramEnd"/>
      <w:r w:rsidRPr="00E22771">
        <w:rPr>
          <w:rFonts w:ascii="Times New Roman" w:hAnsi="Times New Roman" w:cs="Times New Roman"/>
          <w:color w:val="000000" w:themeColor="text1"/>
          <w:sz w:val="28"/>
          <w:szCs w:val="28"/>
          <w:lang w:val="en-US"/>
        </w:rPr>
        <w:t>qituvchi faqat bilim beruvchi emas, balki raqamli pedagogik muhitni boshqaruvchi, axborot texnologiyalarining samarali foydalanuvchisi va innovatsion metodikalarni tatbiq etuvchi subyekt sifatida maydonga chiqadi.</w:t>
      </w:r>
    </w:p>
    <w:p w:rsidR="00BB6056" w:rsidRPr="00E22771" w:rsidRDefault="00BB6056" w:rsidP="00BB6056">
      <w:pPr>
        <w:spacing w:after="0" w:line="360" w:lineRule="auto"/>
        <w:ind w:firstLine="720"/>
        <w:jc w:val="both"/>
        <w:rPr>
          <w:rFonts w:ascii="Times New Roman" w:hAnsi="Times New Roman" w:cs="Times New Roman"/>
          <w:color w:val="000000" w:themeColor="text1"/>
          <w:sz w:val="28"/>
          <w:szCs w:val="28"/>
          <w:lang w:val="en-US"/>
        </w:rPr>
      </w:pPr>
      <w:r w:rsidRPr="00E22771">
        <w:rPr>
          <w:rFonts w:ascii="Times New Roman" w:hAnsi="Times New Roman" w:cs="Times New Roman"/>
          <w:color w:val="000000" w:themeColor="text1"/>
          <w:sz w:val="28"/>
          <w:szCs w:val="28"/>
          <w:lang w:val="en-US"/>
        </w:rPr>
        <w:t xml:space="preserve">Turli mutaxassis va tadqiqotchilar fikriga </w:t>
      </w:r>
      <w:proofErr w:type="gramStart"/>
      <w:r w:rsidRPr="00E22771">
        <w:rPr>
          <w:rFonts w:ascii="Times New Roman" w:hAnsi="Times New Roman" w:cs="Times New Roman"/>
          <w:color w:val="000000" w:themeColor="text1"/>
          <w:sz w:val="28"/>
          <w:szCs w:val="28"/>
          <w:lang w:val="en-US"/>
        </w:rPr>
        <w:t>ko‘</w:t>
      </w:r>
      <w:proofErr w:type="gramEnd"/>
      <w:r w:rsidRPr="00E22771">
        <w:rPr>
          <w:rFonts w:ascii="Times New Roman" w:hAnsi="Times New Roman" w:cs="Times New Roman"/>
          <w:color w:val="000000" w:themeColor="text1"/>
          <w:sz w:val="28"/>
          <w:szCs w:val="28"/>
          <w:lang w:val="en-US"/>
        </w:rPr>
        <w:t xml:space="preserve">ra, raqamli kompetensiya — bu hayotning deyarli barcha sohalarida, jumladan, mehnat faoliyati, shaxsiy rivojlanish, ta’lim olish va ijtimoiy faoliyatda axborot-kommunikatsiya texnologiyalaridan </w:t>
      </w:r>
      <w:r w:rsidRPr="00E22771">
        <w:rPr>
          <w:rFonts w:ascii="Times New Roman" w:hAnsi="Times New Roman" w:cs="Times New Roman"/>
          <w:color w:val="000000" w:themeColor="text1"/>
          <w:sz w:val="28"/>
          <w:szCs w:val="28"/>
          <w:lang w:val="en-US"/>
        </w:rPr>
        <w:lastRenderedPageBreak/>
        <w:t xml:space="preserve">ishonchli, tanqidiy va ijodiy tarzda foydalanish salohiyatini anglatadi [5]. Bu yondashuv, ayniqsa, axborotlar oqimi tobora kengayib borayotgan, soxta yoki </w:t>
      </w:r>
      <w:proofErr w:type="gramStart"/>
      <w:r w:rsidRPr="00E22771">
        <w:rPr>
          <w:rFonts w:ascii="Times New Roman" w:hAnsi="Times New Roman" w:cs="Times New Roman"/>
          <w:color w:val="000000" w:themeColor="text1"/>
          <w:sz w:val="28"/>
          <w:szCs w:val="28"/>
          <w:lang w:val="en-US"/>
        </w:rPr>
        <w:t>noto‘</w:t>
      </w:r>
      <w:proofErr w:type="gramEnd"/>
      <w:r w:rsidRPr="00E22771">
        <w:rPr>
          <w:rFonts w:ascii="Times New Roman" w:hAnsi="Times New Roman" w:cs="Times New Roman"/>
          <w:color w:val="000000" w:themeColor="text1"/>
          <w:sz w:val="28"/>
          <w:szCs w:val="28"/>
          <w:lang w:val="en-US"/>
        </w:rPr>
        <w:t>g‘ri ma’lumotlarga tez duch kelinayotgan sharoitda axborotni tahlil qilish, baholash, undan samarali foydalanish va uni baham ko‘rish bo‘yicha puxta ko‘nikmalarni shakllantirish zaruratini yuzaga keltirmoqda.</w:t>
      </w:r>
    </w:p>
    <w:p w:rsidR="00BB6056" w:rsidRPr="00E22771" w:rsidRDefault="00BB6056" w:rsidP="00BB6056">
      <w:pPr>
        <w:spacing w:after="0" w:line="360" w:lineRule="auto"/>
        <w:ind w:firstLine="720"/>
        <w:jc w:val="both"/>
        <w:rPr>
          <w:rFonts w:ascii="Times New Roman" w:hAnsi="Times New Roman" w:cs="Times New Roman"/>
          <w:color w:val="000000" w:themeColor="text1"/>
          <w:sz w:val="28"/>
          <w:szCs w:val="28"/>
          <w:lang w:val="en-US"/>
        </w:rPr>
      </w:pPr>
      <w:r w:rsidRPr="00E22771">
        <w:rPr>
          <w:rFonts w:ascii="Times New Roman" w:hAnsi="Times New Roman" w:cs="Times New Roman"/>
          <w:color w:val="000000" w:themeColor="text1"/>
          <w:sz w:val="28"/>
          <w:szCs w:val="28"/>
          <w:lang w:val="en-US"/>
        </w:rPr>
        <w:t xml:space="preserve">Raqamli kompetensiya tushunchasi odatda axborot-kommunikatsiya texnologiyalari (AKT) bilan </w:t>
      </w:r>
      <w:proofErr w:type="gramStart"/>
      <w:r w:rsidRPr="00E22771">
        <w:rPr>
          <w:rFonts w:ascii="Times New Roman" w:hAnsi="Times New Roman" w:cs="Times New Roman"/>
          <w:color w:val="000000" w:themeColor="text1"/>
          <w:sz w:val="28"/>
          <w:szCs w:val="28"/>
          <w:lang w:val="en-US"/>
        </w:rPr>
        <w:t>bog‘</w:t>
      </w:r>
      <w:proofErr w:type="gramEnd"/>
      <w:r w:rsidRPr="00E22771">
        <w:rPr>
          <w:rFonts w:ascii="Times New Roman" w:hAnsi="Times New Roman" w:cs="Times New Roman"/>
          <w:color w:val="000000" w:themeColor="text1"/>
          <w:sz w:val="28"/>
          <w:szCs w:val="28"/>
          <w:lang w:val="en-US"/>
        </w:rPr>
        <w:t xml:space="preserve">liq bo‘lgan asosiy ko‘nikmalar majmuasini qamrab oladi. Bu </w:t>
      </w:r>
      <w:proofErr w:type="gramStart"/>
      <w:r w:rsidRPr="00E22771">
        <w:rPr>
          <w:rFonts w:ascii="Times New Roman" w:hAnsi="Times New Roman" w:cs="Times New Roman"/>
          <w:color w:val="000000" w:themeColor="text1"/>
          <w:sz w:val="28"/>
          <w:szCs w:val="28"/>
          <w:lang w:val="en-US"/>
        </w:rPr>
        <w:t>ko‘</w:t>
      </w:r>
      <w:proofErr w:type="gramEnd"/>
      <w:r w:rsidRPr="00E22771">
        <w:rPr>
          <w:rFonts w:ascii="Times New Roman" w:hAnsi="Times New Roman" w:cs="Times New Roman"/>
          <w:color w:val="000000" w:themeColor="text1"/>
          <w:sz w:val="28"/>
          <w:szCs w:val="28"/>
          <w:lang w:val="en-US"/>
        </w:rPr>
        <w:t xml:space="preserve">nikmalar tarkibiga quyidagilar kiradi: elektron qurilmalar, kompyuter va mobil texnologiyalar orqali ma’lumotlarni izlash, ularni tahlil qilish va ishonchliligini baholash, kerakli shaklda taqdim etish, raqamli formatda saqlash hamda almashish imkoniyatlari, shuningdek, Internet va elektron vositalar orqali samarali muloqot olib borish qobiliyatlari. Shu bilan birga, bu </w:t>
      </w:r>
      <w:proofErr w:type="gramStart"/>
      <w:r w:rsidRPr="00E22771">
        <w:rPr>
          <w:rFonts w:ascii="Times New Roman" w:hAnsi="Times New Roman" w:cs="Times New Roman"/>
          <w:color w:val="000000" w:themeColor="text1"/>
          <w:sz w:val="28"/>
          <w:szCs w:val="28"/>
          <w:lang w:val="en-US"/>
        </w:rPr>
        <w:t>ko‘</w:t>
      </w:r>
      <w:proofErr w:type="gramEnd"/>
      <w:r w:rsidRPr="00E22771">
        <w:rPr>
          <w:rFonts w:ascii="Times New Roman" w:hAnsi="Times New Roman" w:cs="Times New Roman"/>
          <w:color w:val="000000" w:themeColor="text1"/>
          <w:sz w:val="28"/>
          <w:szCs w:val="28"/>
          <w:lang w:val="en-US"/>
        </w:rPr>
        <w:t>nikmalarni faqat texnik darajada egallash emas, balki ularni tanqidiy, ijtimoiy mas’uliyatli va kontekstga mos holda qo‘llash ham raqamli kompetensiyaning ajralmas jihatlaridan biridir.</w:t>
      </w:r>
    </w:p>
    <w:p w:rsidR="00BB6056" w:rsidRPr="00E22771" w:rsidRDefault="00BB6056" w:rsidP="00BB6056">
      <w:pPr>
        <w:spacing w:after="0" w:line="360" w:lineRule="auto"/>
        <w:ind w:firstLine="720"/>
        <w:jc w:val="both"/>
        <w:rPr>
          <w:rFonts w:ascii="Times New Roman" w:hAnsi="Times New Roman" w:cs="Times New Roman"/>
          <w:color w:val="000000" w:themeColor="text1"/>
          <w:sz w:val="28"/>
          <w:szCs w:val="28"/>
          <w:lang w:val="en-US"/>
        </w:rPr>
      </w:pPr>
      <w:r w:rsidRPr="00E22771">
        <w:rPr>
          <w:rFonts w:ascii="Times New Roman" w:hAnsi="Times New Roman" w:cs="Times New Roman"/>
          <w:color w:val="000000" w:themeColor="text1"/>
          <w:sz w:val="28"/>
          <w:szCs w:val="28"/>
          <w:lang w:val="en-US"/>
        </w:rPr>
        <w:t xml:space="preserve">Shuningdek, bugungi raqamli ta’lim muhitida </w:t>
      </w:r>
      <w:proofErr w:type="gramStart"/>
      <w:r w:rsidRPr="00E22771">
        <w:rPr>
          <w:rFonts w:ascii="Times New Roman" w:hAnsi="Times New Roman" w:cs="Times New Roman"/>
          <w:color w:val="000000" w:themeColor="text1"/>
          <w:sz w:val="28"/>
          <w:szCs w:val="28"/>
          <w:lang w:val="en-US"/>
        </w:rPr>
        <w:t>o‘</w:t>
      </w:r>
      <w:proofErr w:type="gramEnd"/>
      <w:r w:rsidRPr="00E22771">
        <w:rPr>
          <w:rFonts w:ascii="Times New Roman" w:hAnsi="Times New Roman" w:cs="Times New Roman"/>
          <w:color w:val="000000" w:themeColor="text1"/>
          <w:sz w:val="28"/>
          <w:szCs w:val="28"/>
          <w:lang w:val="en-US"/>
        </w:rPr>
        <w:t xml:space="preserve">quvchilar va talabalar faqat passiv bilim oluvchilar emas, balki aktiv axborot yaratuvchilar va tarqatuvchilar sifatida shakllanmoqda. Bu esa ularning raqamli savodxonligini, axborot xavfsizligi va shaxsiy ma’lumotlarni himoya qilish </w:t>
      </w:r>
      <w:proofErr w:type="gramStart"/>
      <w:r w:rsidRPr="00E22771">
        <w:rPr>
          <w:rFonts w:ascii="Times New Roman" w:hAnsi="Times New Roman" w:cs="Times New Roman"/>
          <w:color w:val="000000" w:themeColor="text1"/>
          <w:sz w:val="28"/>
          <w:szCs w:val="28"/>
          <w:lang w:val="en-US"/>
        </w:rPr>
        <w:t>bo‘</w:t>
      </w:r>
      <w:proofErr w:type="gramEnd"/>
      <w:r w:rsidRPr="00E22771">
        <w:rPr>
          <w:rFonts w:ascii="Times New Roman" w:hAnsi="Times New Roman" w:cs="Times New Roman"/>
          <w:color w:val="000000" w:themeColor="text1"/>
          <w:sz w:val="28"/>
          <w:szCs w:val="28"/>
          <w:lang w:val="en-US"/>
        </w:rPr>
        <w:t xml:space="preserve">yicha mas’uliyatini kuchaytirishni talab etadi. Raqamli kompetensiyalarni shakllantirishda esa </w:t>
      </w:r>
      <w:proofErr w:type="gramStart"/>
      <w:r w:rsidRPr="00E22771">
        <w:rPr>
          <w:rFonts w:ascii="Times New Roman" w:hAnsi="Times New Roman" w:cs="Times New Roman"/>
          <w:color w:val="000000" w:themeColor="text1"/>
          <w:sz w:val="28"/>
          <w:szCs w:val="28"/>
          <w:lang w:val="en-US"/>
        </w:rPr>
        <w:t>o‘</w:t>
      </w:r>
      <w:proofErr w:type="gramEnd"/>
      <w:r w:rsidRPr="00E22771">
        <w:rPr>
          <w:rFonts w:ascii="Times New Roman" w:hAnsi="Times New Roman" w:cs="Times New Roman"/>
          <w:color w:val="000000" w:themeColor="text1"/>
          <w:sz w:val="28"/>
          <w:szCs w:val="28"/>
          <w:lang w:val="en-US"/>
        </w:rPr>
        <w:t xml:space="preserve">quv dasturlarini yangilash, metodik ta’minotlarni raqamli texnologiyalar bilan boyitish, o‘quvchilarni AKT bilan ishlashga motivatsiya </w:t>
      </w:r>
      <w:r w:rsidR="00D1042F">
        <w:rPr>
          <w:rFonts w:ascii="Times New Roman" w:hAnsi="Times New Roman" w:cs="Times New Roman"/>
          <w:color w:val="000000" w:themeColor="text1"/>
          <w:sz w:val="28"/>
          <w:szCs w:val="28"/>
          <w:lang w:val="en-US"/>
        </w:rPr>
        <w:t>berish</w:t>
      </w:r>
      <w:r w:rsidRPr="00E22771">
        <w:rPr>
          <w:rFonts w:ascii="Times New Roman" w:hAnsi="Times New Roman" w:cs="Times New Roman"/>
          <w:color w:val="000000" w:themeColor="text1"/>
          <w:sz w:val="28"/>
          <w:szCs w:val="28"/>
          <w:lang w:val="en-US"/>
        </w:rPr>
        <w:t>, turli raqamli platformalar, sun’iy intellekt asosidagi vositalar va multimedia texnologiyalaridan foydalanishga tayyorlash kabi vazifalar muhim o‘rin tutadi.</w:t>
      </w:r>
    </w:p>
    <w:p w:rsidR="00330763" w:rsidRPr="00517866" w:rsidRDefault="00404F04" w:rsidP="00BB6056">
      <w:pPr>
        <w:spacing w:after="0" w:line="360" w:lineRule="auto"/>
        <w:jc w:val="both"/>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lastRenderedPageBreak/>
        <w:drawing>
          <wp:inline distT="0" distB="0" distL="0" distR="0" wp14:anchorId="5A4453FC" wp14:editId="0A56D64C">
            <wp:extent cx="5539105" cy="3437467"/>
            <wp:effectExtent l="38100" t="57150" r="42545" b="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rsidR="00F31E2C" w:rsidRPr="00517866" w:rsidRDefault="00AA3A2B" w:rsidP="00E066A8">
      <w:pPr>
        <w:spacing w:after="0" w:line="360" w:lineRule="auto"/>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1.8-r</w:t>
      </w:r>
      <w:r w:rsidR="00F31E2C" w:rsidRPr="00517866">
        <w:rPr>
          <w:rFonts w:ascii="Times New Roman" w:hAnsi="Times New Roman" w:cs="Times New Roman"/>
          <w:color w:val="000000" w:themeColor="text1"/>
          <w:sz w:val="28"/>
          <w:szCs w:val="28"/>
          <w:lang w:val="en-US"/>
        </w:rPr>
        <w:t>asm.</w:t>
      </w:r>
      <w:r w:rsidR="00E066A8" w:rsidRPr="00517866">
        <w:rPr>
          <w:rFonts w:ascii="Times New Roman" w:hAnsi="Times New Roman" w:cs="Times New Roman"/>
          <w:color w:val="000000" w:themeColor="text1"/>
          <w:sz w:val="28"/>
          <w:szCs w:val="28"/>
          <w:lang w:val="en-US"/>
        </w:rPr>
        <w:t xml:space="preserve"> Talabalarning muhim xususiyati</w:t>
      </w:r>
    </w:p>
    <w:p w:rsidR="00F31E2C" w:rsidRPr="00517866" w:rsidRDefault="00E3281E"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Raqamli texnologiyalarni z</w:t>
      </w:r>
      <w:r w:rsidR="00F31E2C" w:rsidRPr="00517866">
        <w:rPr>
          <w:rFonts w:ascii="Times New Roman" w:hAnsi="Times New Roman" w:cs="Times New Roman"/>
          <w:color w:val="000000" w:themeColor="text1"/>
          <w:sz w:val="28"/>
          <w:szCs w:val="28"/>
          <w:lang w:val="en-US"/>
        </w:rPr>
        <w:t xml:space="preserve">amonaviy ta’lim tizimida </w:t>
      </w:r>
      <w:r w:rsidRPr="00517866">
        <w:rPr>
          <w:rFonts w:ascii="Times New Roman" w:hAnsi="Times New Roman" w:cs="Times New Roman"/>
          <w:color w:val="000000" w:themeColor="text1"/>
          <w:sz w:val="28"/>
          <w:szCs w:val="28"/>
          <w:lang w:val="en-US"/>
        </w:rPr>
        <w:t xml:space="preserve">joriy etish jarayoni </w:t>
      </w:r>
      <w:r w:rsidR="00F31E2C" w:rsidRPr="00517866">
        <w:rPr>
          <w:rFonts w:ascii="Times New Roman" w:hAnsi="Times New Roman" w:cs="Times New Roman"/>
          <w:color w:val="000000" w:themeColor="text1"/>
          <w:sz w:val="28"/>
          <w:szCs w:val="28"/>
          <w:lang w:val="en-US"/>
        </w:rPr>
        <w:t>faqat</w:t>
      </w:r>
      <w:r w:rsidRPr="00517866">
        <w:rPr>
          <w:rFonts w:ascii="Times New Roman" w:hAnsi="Times New Roman" w:cs="Times New Roman"/>
          <w:color w:val="000000" w:themeColor="text1"/>
          <w:sz w:val="28"/>
          <w:szCs w:val="28"/>
          <w:lang w:val="en-US"/>
        </w:rPr>
        <w:t>gina</w:t>
      </w:r>
      <w:r w:rsidR="00F31E2C" w:rsidRPr="00517866">
        <w:rPr>
          <w:rFonts w:ascii="Times New Roman" w:hAnsi="Times New Roman" w:cs="Times New Roman"/>
          <w:color w:val="000000" w:themeColor="text1"/>
          <w:sz w:val="28"/>
          <w:szCs w:val="28"/>
          <w:lang w:val="en-US"/>
        </w:rPr>
        <w:t xml:space="preserve"> texnologik vositalar bilan cheklanib qolmay, </w:t>
      </w:r>
      <w:r w:rsidR="00094B40" w:rsidRPr="00517866">
        <w:rPr>
          <w:rFonts w:ascii="Times New Roman" w:hAnsi="Times New Roman" w:cs="Times New Roman"/>
          <w:color w:val="000000" w:themeColor="text1"/>
          <w:sz w:val="28"/>
          <w:szCs w:val="28"/>
          <w:lang w:val="en-US"/>
        </w:rPr>
        <w:t xml:space="preserve">balki </w:t>
      </w:r>
      <w:proofErr w:type="gramStart"/>
      <w:r w:rsidR="00094B40" w:rsidRPr="00517866">
        <w:rPr>
          <w:rFonts w:ascii="Times New Roman" w:hAnsi="Times New Roman" w:cs="Times New Roman"/>
          <w:color w:val="000000" w:themeColor="text1"/>
          <w:sz w:val="28"/>
          <w:szCs w:val="28"/>
          <w:lang w:val="en-US"/>
        </w:rPr>
        <w:t>o‘</w:t>
      </w:r>
      <w:proofErr w:type="gramEnd"/>
      <w:r w:rsidR="00094B40" w:rsidRPr="00517866">
        <w:rPr>
          <w:rFonts w:ascii="Times New Roman" w:hAnsi="Times New Roman" w:cs="Times New Roman"/>
          <w:color w:val="000000" w:themeColor="text1"/>
          <w:sz w:val="28"/>
          <w:szCs w:val="28"/>
          <w:lang w:val="en-US"/>
        </w:rPr>
        <w:t xml:space="preserve">qitishning sifat va samaradorligini oshirish uchun </w:t>
      </w:r>
      <w:r w:rsidR="00F31E2C" w:rsidRPr="00517866">
        <w:rPr>
          <w:rFonts w:ascii="Times New Roman" w:hAnsi="Times New Roman" w:cs="Times New Roman"/>
          <w:color w:val="000000" w:themeColor="text1"/>
          <w:sz w:val="28"/>
          <w:szCs w:val="28"/>
          <w:lang w:val="en-US"/>
        </w:rPr>
        <w:t xml:space="preserve">o‘quv jarayonini mazmunan boyitish, </w:t>
      </w:r>
      <w:r w:rsidR="00094B40" w:rsidRPr="00517866">
        <w:rPr>
          <w:rFonts w:ascii="Times New Roman" w:hAnsi="Times New Roman" w:cs="Times New Roman"/>
          <w:color w:val="000000" w:themeColor="text1"/>
          <w:sz w:val="28"/>
          <w:szCs w:val="28"/>
          <w:lang w:val="en-US"/>
        </w:rPr>
        <w:t xml:space="preserve">har bir </w:t>
      </w:r>
      <w:r w:rsidR="00F31E2C" w:rsidRPr="00517866">
        <w:rPr>
          <w:rFonts w:ascii="Times New Roman" w:hAnsi="Times New Roman" w:cs="Times New Roman"/>
          <w:color w:val="000000" w:themeColor="text1"/>
          <w:sz w:val="28"/>
          <w:szCs w:val="28"/>
          <w:lang w:val="en-US"/>
        </w:rPr>
        <w:t xml:space="preserve">ta’lim oluvchilar faoliyatini individuallashtirish va ularda raqamli savodxonlikni rivojlantirish bilan chambarchas bog‘liqdir. Shu bois, raqamli texnologiyalarni ta’limda samarali </w:t>
      </w:r>
      <w:proofErr w:type="gramStart"/>
      <w:r w:rsidR="00F31E2C" w:rsidRPr="00517866">
        <w:rPr>
          <w:rFonts w:ascii="Times New Roman" w:hAnsi="Times New Roman" w:cs="Times New Roman"/>
          <w:color w:val="000000" w:themeColor="text1"/>
          <w:sz w:val="28"/>
          <w:szCs w:val="28"/>
          <w:lang w:val="en-US"/>
        </w:rPr>
        <w:t>qo‘</w:t>
      </w:r>
      <w:proofErr w:type="gramEnd"/>
      <w:r w:rsidR="00F31E2C" w:rsidRPr="00517866">
        <w:rPr>
          <w:rFonts w:ascii="Times New Roman" w:hAnsi="Times New Roman" w:cs="Times New Roman"/>
          <w:color w:val="000000" w:themeColor="text1"/>
          <w:sz w:val="28"/>
          <w:szCs w:val="28"/>
          <w:lang w:val="en-US"/>
        </w:rPr>
        <w:t>llash uchun bir qator muhim vazifalarni hal etish dolzarb ahamiyat kasb etadi.</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Birinchidan</w:t>
      </w:r>
      <w:r w:rsidRPr="00517866">
        <w:rPr>
          <w:rFonts w:ascii="Times New Roman" w:hAnsi="Times New Roman" w:cs="Times New Roman"/>
          <w:color w:val="000000" w:themeColor="text1"/>
          <w:sz w:val="28"/>
          <w:szCs w:val="28"/>
          <w:lang w:val="en-US"/>
        </w:rPr>
        <w:t xml:space="preserve">, raqamli ta’lim infratuzilmasini mustahkamlash davlat siyosatining ustuvor </w:t>
      </w:r>
      <w:proofErr w:type="gramStart"/>
      <w:r w:rsidRPr="00517866">
        <w:rPr>
          <w:rFonts w:ascii="Times New Roman" w:hAnsi="Times New Roman" w:cs="Times New Roman"/>
          <w:color w:val="000000" w:themeColor="text1"/>
          <w:sz w:val="28"/>
          <w:szCs w:val="28"/>
          <w:lang w:val="en-US"/>
        </w:rPr>
        <w:t>yo‘</w:t>
      </w:r>
      <w:proofErr w:type="gramEnd"/>
      <w:r w:rsidRPr="00517866">
        <w:rPr>
          <w:rFonts w:ascii="Times New Roman" w:hAnsi="Times New Roman" w:cs="Times New Roman"/>
          <w:color w:val="000000" w:themeColor="text1"/>
          <w:sz w:val="28"/>
          <w:szCs w:val="28"/>
          <w:lang w:val="en-US"/>
        </w:rPr>
        <w:t xml:space="preserve">nalishlaridan biri sifatida qaralishi kerak. Mamlakatda Internet </w:t>
      </w:r>
      <w:proofErr w:type="gramStart"/>
      <w:r w:rsidRPr="00517866">
        <w:rPr>
          <w:rFonts w:ascii="Times New Roman" w:hAnsi="Times New Roman" w:cs="Times New Roman"/>
          <w:color w:val="000000" w:themeColor="text1"/>
          <w:sz w:val="28"/>
          <w:szCs w:val="28"/>
          <w:lang w:val="en-US"/>
        </w:rPr>
        <w:t>tarmog‘</w:t>
      </w:r>
      <w:proofErr w:type="gramEnd"/>
      <w:r w:rsidRPr="00517866">
        <w:rPr>
          <w:rFonts w:ascii="Times New Roman" w:hAnsi="Times New Roman" w:cs="Times New Roman"/>
          <w:color w:val="000000" w:themeColor="text1"/>
          <w:sz w:val="28"/>
          <w:szCs w:val="28"/>
          <w:lang w:val="en-US"/>
        </w:rPr>
        <w:t>ining qamrovini kengaytirish, tezligini oshirish, uzluksiz aloqani ta’minlash hamda mobil aloqa operatorlari tomonidan ko‘rsatilayotgan xizmatlar sifatini yaxshilash orqali ayniqsa talabalar va yoshlar uchun zamonaviy AKT vositalarini o‘zlashtirishga qulay sharoitlar yaratish zarur. Bunda ta’limda texnologiyalardan foydalanishga doir imtiyozlar, grantlar va subsidiyalar ajratilishi ham dolzarb sanaladi.</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Ikkinchidan</w:t>
      </w:r>
      <w:r w:rsidRPr="00517866">
        <w:rPr>
          <w:rFonts w:ascii="Times New Roman" w:hAnsi="Times New Roman" w:cs="Times New Roman"/>
          <w:color w:val="000000" w:themeColor="text1"/>
          <w:sz w:val="28"/>
          <w:szCs w:val="28"/>
          <w:lang w:val="en-US"/>
        </w:rPr>
        <w:t xml:space="preserve">, oliy ta’lim muassasalarida raqamli texnologiyalar </w:t>
      </w:r>
      <w:proofErr w:type="gramStart"/>
      <w:r w:rsidRPr="00517866">
        <w:rPr>
          <w:rFonts w:ascii="Times New Roman" w:hAnsi="Times New Roman" w:cs="Times New Roman"/>
          <w:color w:val="000000" w:themeColor="text1"/>
          <w:sz w:val="28"/>
          <w:szCs w:val="28"/>
          <w:lang w:val="en-US"/>
        </w:rPr>
        <w:t>qo‘</w:t>
      </w:r>
      <w:proofErr w:type="gramEnd"/>
      <w:r w:rsidRPr="00517866">
        <w:rPr>
          <w:rFonts w:ascii="Times New Roman" w:hAnsi="Times New Roman" w:cs="Times New Roman"/>
          <w:color w:val="000000" w:themeColor="text1"/>
          <w:sz w:val="28"/>
          <w:szCs w:val="28"/>
          <w:lang w:val="en-US"/>
        </w:rPr>
        <w:t xml:space="preserve">llanilishini institutsional darajada tartibga soluvchi me’yoriy-huquqiy hujjatlarni </w:t>
      </w:r>
      <w:r w:rsidRPr="00517866">
        <w:rPr>
          <w:rFonts w:ascii="Times New Roman" w:hAnsi="Times New Roman" w:cs="Times New Roman"/>
          <w:color w:val="000000" w:themeColor="text1"/>
          <w:sz w:val="28"/>
          <w:szCs w:val="28"/>
          <w:lang w:val="en-US"/>
        </w:rPr>
        <w:lastRenderedPageBreak/>
        <w:t xml:space="preserve">takomillashtirish muhimdir. Bu borada masofaviy ta’limni rivojlantirish,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resurslari va elektron ta’lim vositalarining sifati, ta’lim jarayoniga mosligi bo‘yicha yangi standartlar joriy etilishi lozim. Talabalar ishtirokida</w:t>
      </w:r>
      <w:r w:rsidR="00FE2BF1">
        <w:rPr>
          <w:rFonts w:ascii="Times New Roman" w:hAnsi="Times New Roman" w:cs="Times New Roman"/>
          <w:color w:val="000000" w:themeColor="text1"/>
          <w:sz w:val="28"/>
          <w:szCs w:val="28"/>
          <w:lang w:val="en-US"/>
        </w:rPr>
        <w:t xml:space="preserve"> ta’lim muassasalarini yoki</w:t>
      </w:r>
      <w:r w:rsidRPr="00517866">
        <w:rPr>
          <w:rFonts w:ascii="Times New Roman" w:hAnsi="Times New Roman" w:cs="Times New Roman"/>
          <w:color w:val="000000" w:themeColor="text1"/>
          <w:sz w:val="28"/>
          <w:szCs w:val="28"/>
          <w:lang w:val="en-US"/>
        </w:rPr>
        <w:t xml:space="preserve"> universitetlarni raqamlashtirish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yicha loyihalar ishlab chiqilishi, media markazlar, virtual laboratoriyalar, raqamli kutubxonalar kabi zamonaviy strukturalarni tashkil etish tajribasi mamlakat miqyosida ommalashtirilishi kerak.</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Uchinchidan</w:t>
      </w:r>
      <w:r w:rsidRPr="00517866">
        <w:rPr>
          <w:rFonts w:ascii="Times New Roman" w:hAnsi="Times New Roman" w:cs="Times New Roman"/>
          <w:color w:val="000000" w:themeColor="text1"/>
          <w:sz w:val="28"/>
          <w:szCs w:val="28"/>
          <w:lang w:val="en-US"/>
        </w:rPr>
        <w:t xml:space="preserve">, </w:t>
      </w:r>
      <w:r w:rsidR="0063109D" w:rsidRPr="00517866">
        <w:rPr>
          <w:rFonts w:ascii="Times New Roman" w:hAnsi="Times New Roman" w:cs="Times New Roman"/>
          <w:color w:val="000000" w:themeColor="text1"/>
          <w:sz w:val="28"/>
          <w:szCs w:val="28"/>
          <w:lang w:val="en-US"/>
        </w:rPr>
        <w:t>talabalar</w:t>
      </w:r>
      <w:r w:rsidRPr="00517866">
        <w:rPr>
          <w:rFonts w:ascii="Times New Roman" w:hAnsi="Times New Roman" w:cs="Times New Roman"/>
          <w:color w:val="000000" w:themeColor="text1"/>
          <w:sz w:val="28"/>
          <w:szCs w:val="28"/>
          <w:lang w:val="en-US"/>
        </w:rPr>
        <w:t xml:space="preserve">ning raqamli kompetensiyalarini rivojlantirish orqali axborot-kommunikatsiya texnologiyalari va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qitish texnologiyalari integratsiyasiga erishish ta’lim tizimi oldidagi asosiy vazifalardan biridir. Bu borada uzluksiz kasbiy rivojlanish, </w:t>
      </w:r>
      <w:r w:rsidR="007B7660" w:rsidRPr="00517866">
        <w:rPr>
          <w:rFonts w:ascii="Times New Roman" w:hAnsi="Times New Roman" w:cs="Times New Roman"/>
          <w:color w:val="000000" w:themeColor="text1"/>
          <w:sz w:val="28"/>
          <w:szCs w:val="28"/>
          <w:lang w:val="en-US"/>
        </w:rPr>
        <w:t>raqabatbardosh qadrlar</w:t>
      </w:r>
      <w:r w:rsidRPr="00517866">
        <w:rPr>
          <w:rFonts w:ascii="Times New Roman" w:hAnsi="Times New Roman" w:cs="Times New Roman"/>
          <w:color w:val="000000" w:themeColor="text1"/>
          <w:sz w:val="28"/>
          <w:szCs w:val="28"/>
          <w:lang w:val="en-US"/>
        </w:rPr>
        <w:t xml:space="preserve"> tayyorlash va malaka oshirish kurslarini tashkil etish, </w:t>
      </w:r>
      <w:r w:rsidR="00F56F0F" w:rsidRPr="00517866">
        <w:rPr>
          <w:rFonts w:ascii="Times New Roman" w:hAnsi="Times New Roman" w:cs="Times New Roman"/>
          <w:color w:val="000000" w:themeColor="text1"/>
          <w:sz w:val="28"/>
          <w:szCs w:val="28"/>
          <w:lang w:val="en-US"/>
        </w:rPr>
        <w:t>masofaviy</w:t>
      </w:r>
      <w:r w:rsidRPr="00517866">
        <w:rPr>
          <w:rFonts w:ascii="Times New Roman" w:hAnsi="Times New Roman" w:cs="Times New Roman"/>
          <w:color w:val="000000" w:themeColor="text1"/>
          <w:sz w:val="28"/>
          <w:szCs w:val="28"/>
          <w:lang w:val="en-US"/>
        </w:rPr>
        <w:t xml:space="preserve"> plat</w:t>
      </w:r>
      <w:r w:rsidR="00F56F0F" w:rsidRPr="00517866">
        <w:rPr>
          <w:rFonts w:ascii="Times New Roman" w:hAnsi="Times New Roman" w:cs="Times New Roman"/>
          <w:color w:val="000000" w:themeColor="text1"/>
          <w:sz w:val="28"/>
          <w:szCs w:val="28"/>
          <w:lang w:val="en-US"/>
        </w:rPr>
        <w:t xml:space="preserve">formalarda onlayn ta’lim berishga qodir salohiyatli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qituvchilarni</w:t>
      </w:r>
      <w:r w:rsidR="00F56F0F" w:rsidRPr="00517866">
        <w:rPr>
          <w:rFonts w:ascii="Times New Roman" w:hAnsi="Times New Roman" w:cs="Times New Roman"/>
          <w:color w:val="000000" w:themeColor="text1"/>
          <w:sz w:val="28"/>
          <w:szCs w:val="28"/>
          <w:lang w:val="en-US"/>
        </w:rPr>
        <w:t xml:space="preserve"> tayyorlash</w:t>
      </w:r>
      <w:r w:rsidRPr="00517866">
        <w:rPr>
          <w:rFonts w:ascii="Times New Roman" w:hAnsi="Times New Roman" w:cs="Times New Roman"/>
          <w:color w:val="000000" w:themeColor="text1"/>
          <w:sz w:val="28"/>
          <w:szCs w:val="28"/>
          <w:lang w:val="en-US"/>
        </w:rPr>
        <w:t>.</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b/>
          <w:i/>
          <w:color w:val="000000" w:themeColor="text1"/>
          <w:sz w:val="28"/>
          <w:szCs w:val="28"/>
          <w:lang w:val="en-US"/>
        </w:rPr>
        <w:t>To‘</w:t>
      </w:r>
      <w:proofErr w:type="gramEnd"/>
      <w:r w:rsidRPr="00517866">
        <w:rPr>
          <w:rFonts w:ascii="Times New Roman" w:hAnsi="Times New Roman" w:cs="Times New Roman"/>
          <w:b/>
          <w:i/>
          <w:color w:val="000000" w:themeColor="text1"/>
          <w:sz w:val="28"/>
          <w:szCs w:val="28"/>
          <w:lang w:val="en-US"/>
        </w:rPr>
        <w:t>rtinchidan</w:t>
      </w:r>
      <w:r w:rsidRPr="00517866">
        <w:rPr>
          <w:rFonts w:ascii="Times New Roman" w:hAnsi="Times New Roman" w:cs="Times New Roman"/>
          <w:color w:val="000000" w:themeColor="text1"/>
          <w:sz w:val="28"/>
          <w:szCs w:val="28"/>
          <w:lang w:val="en-US"/>
        </w:rPr>
        <w:t xml:space="preserve">, interfaol taqdimot tizimlaridan, multimediali dars materiallaridan va Internet asosidagi resurslardan samarali foydalanish uchun </w:t>
      </w:r>
      <w:r w:rsidRPr="00517866">
        <w:rPr>
          <w:rFonts w:ascii="Times New Roman" w:hAnsi="Times New Roman" w:cs="Times New Roman"/>
          <w:i/>
          <w:color w:val="000000" w:themeColor="text1"/>
          <w:sz w:val="28"/>
          <w:szCs w:val="28"/>
          <w:lang w:val="en-US"/>
        </w:rPr>
        <w:t>o‘qituvchilarning metodik va texnik tayyorgarligini oshirishga qaratilgan maxsus</w:t>
      </w:r>
      <w:r w:rsidRPr="00517866">
        <w:rPr>
          <w:rFonts w:ascii="Times New Roman" w:hAnsi="Times New Roman" w:cs="Times New Roman"/>
          <w:color w:val="000000" w:themeColor="text1"/>
          <w:sz w:val="28"/>
          <w:szCs w:val="28"/>
          <w:lang w:val="en-US"/>
        </w:rPr>
        <w:t xml:space="preserve"> o‘quv kurslarini yo‘lga qo‘yish lozim. Bu kurslarda pedagoglar dars materiallarini </w:t>
      </w:r>
      <w:r w:rsidRPr="00517866">
        <w:rPr>
          <w:rFonts w:ascii="Times New Roman" w:hAnsi="Times New Roman" w:cs="Times New Roman"/>
          <w:i/>
          <w:color w:val="000000" w:themeColor="text1"/>
          <w:sz w:val="28"/>
          <w:szCs w:val="28"/>
          <w:lang w:val="en-US"/>
        </w:rPr>
        <w:t>vizuallashtirish</w:t>
      </w:r>
      <w:r w:rsidRPr="00517866">
        <w:rPr>
          <w:rFonts w:ascii="Times New Roman" w:hAnsi="Times New Roman" w:cs="Times New Roman"/>
          <w:color w:val="000000" w:themeColor="text1"/>
          <w:sz w:val="28"/>
          <w:szCs w:val="28"/>
          <w:lang w:val="en-US"/>
        </w:rPr>
        <w:t xml:space="preserve">, interaktiv muhit yaratish va onlayn muloqotni samarali olib borish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nikmalarini egallaydilar.</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Beshinchidan</w:t>
      </w:r>
      <w:r w:rsidRPr="00517866">
        <w:rPr>
          <w:rFonts w:ascii="Times New Roman" w:hAnsi="Times New Roman" w:cs="Times New Roman"/>
          <w:color w:val="000000" w:themeColor="text1"/>
          <w:sz w:val="28"/>
          <w:szCs w:val="28"/>
          <w:lang w:val="en-US"/>
        </w:rPr>
        <w:t xml:space="preserve">, ta’lim jarayonini real vaqt rejimida masofaviy tarzda olib borish imkonini beruvchi raqamli vositalar — videokonferensaloqa tizimlari, virtual sinflar, elektron resurslar, vebinarlar va onlayn test platformalari kabi vositalar joriy etilishi kerak. Bu nafaqat pandemik sharoitda, balki oddiy holatlarda ham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jarayonining moslashuvchan va qulay bo‘lishini ta’minlaydi.</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Oltinchidan</w:t>
      </w:r>
      <w:r w:rsidRPr="00517866">
        <w:rPr>
          <w:rFonts w:ascii="Times New Roman" w:hAnsi="Times New Roman" w:cs="Times New Roman"/>
          <w:color w:val="000000" w:themeColor="text1"/>
          <w:sz w:val="28"/>
          <w:szCs w:val="28"/>
          <w:lang w:val="en-US"/>
        </w:rPr>
        <w:t xml:space="preserve">, innovatsion texnologiyalardan foydalanish doirasini kengaytirish ham muhim. Jumladan, bulutli hisoblash, sun’iy intellekt elementlari, virtual va kengaytirilgan haqiqat texnologiyalari, 3D printerlar yordamida didaktik materiallar yaratish ta’limni yangi bosqichga olib chiqadi. Shu bilan birga,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qituvchilar va talabalar uchun ilmiy loyihalar, diplom ishlari, startap tashabbuslar va innovatsion g‘oyalarni muhokama qilishga xizmat qiluvchi ilmiy veb-portallar, onlayn forumlar va elektron jurnallar platformalarini ishlab chiqish zarur.</w:t>
      </w:r>
    </w:p>
    <w:p w:rsidR="00F31E2C" w:rsidRPr="00517866" w:rsidRDefault="00790560"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 xml:space="preserve">Raqamli </w:t>
      </w:r>
      <w:r w:rsidR="00F31E2C" w:rsidRPr="00517866">
        <w:rPr>
          <w:rFonts w:ascii="Times New Roman" w:hAnsi="Times New Roman" w:cs="Times New Roman"/>
          <w:color w:val="000000" w:themeColor="text1"/>
          <w:sz w:val="28"/>
          <w:szCs w:val="28"/>
          <w:lang w:val="en-US"/>
        </w:rPr>
        <w:t xml:space="preserve">texnologiyalarning ta’limdagi joriy etilishi faqat texnik modernizatsiya emas, balki chuqur strategik rejalashtirish, metodik yondashuv, infratuzilmaviy </w:t>
      </w:r>
      <w:proofErr w:type="gramStart"/>
      <w:r w:rsidR="00F31E2C" w:rsidRPr="00517866">
        <w:rPr>
          <w:rFonts w:ascii="Times New Roman" w:hAnsi="Times New Roman" w:cs="Times New Roman"/>
          <w:color w:val="000000" w:themeColor="text1"/>
          <w:sz w:val="28"/>
          <w:szCs w:val="28"/>
          <w:lang w:val="en-US"/>
        </w:rPr>
        <w:t>qo‘</w:t>
      </w:r>
      <w:proofErr w:type="gramEnd"/>
      <w:r w:rsidR="00F31E2C" w:rsidRPr="00517866">
        <w:rPr>
          <w:rFonts w:ascii="Times New Roman" w:hAnsi="Times New Roman" w:cs="Times New Roman"/>
          <w:color w:val="000000" w:themeColor="text1"/>
          <w:sz w:val="28"/>
          <w:szCs w:val="28"/>
          <w:lang w:val="en-US"/>
        </w:rPr>
        <w:t>llab-quvvatlash va inson resurslarini rivojlantirish bilan uzviy bog‘liqdir. Yuqoridagi vazifalar amalga oshirilgandagina biz zamonaviy raqamli muhitda yuqori sifatli, innovatsion va raqobatbardosh ta’lim modelini barpo etishga erishamiz.</w:t>
      </w:r>
    </w:p>
    <w:p w:rsidR="00D2548F" w:rsidRPr="00517866" w:rsidRDefault="00D2548F" w:rsidP="00F31E2C">
      <w:pPr>
        <w:spacing w:after="0" w:line="360" w:lineRule="auto"/>
        <w:ind w:firstLine="720"/>
        <w:jc w:val="center"/>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1.3-§.</w:t>
      </w:r>
      <w:r w:rsidR="0054187A" w:rsidRPr="00517866">
        <w:rPr>
          <w:rFonts w:ascii="Times New Roman" w:hAnsi="Times New Roman" w:cs="Times New Roman"/>
          <w:b/>
          <w:color w:val="000000" w:themeColor="text1"/>
          <w:sz w:val="28"/>
          <w:szCs w:val="28"/>
          <w:lang w:val="en-US"/>
        </w:rPr>
        <w:t xml:space="preserve"> Axborot-kommunikatsion texnologiyalar (AKT) fanining </w:t>
      </w:r>
      <w:proofErr w:type="gramStart"/>
      <w:r w:rsidR="0054187A" w:rsidRPr="00517866">
        <w:rPr>
          <w:rFonts w:ascii="Times New Roman" w:hAnsi="Times New Roman" w:cs="Times New Roman"/>
          <w:b/>
          <w:color w:val="000000" w:themeColor="text1"/>
          <w:sz w:val="28"/>
          <w:szCs w:val="28"/>
          <w:lang w:val="en-US"/>
        </w:rPr>
        <w:t>o‘</w:t>
      </w:r>
      <w:proofErr w:type="gramEnd"/>
      <w:r w:rsidR="0054187A" w:rsidRPr="00517866">
        <w:rPr>
          <w:rFonts w:ascii="Times New Roman" w:hAnsi="Times New Roman" w:cs="Times New Roman"/>
          <w:b/>
          <w:color w:val="000000" w:themeColor="text1"/>
          <w:sz w:val="28"/>
          <w:szCs w:val="28"/>
          <w:lang w:val="en-US"/>
        </w:rPr>
        <w:t>quv jarayonidagi o‘rni</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Jamiyatning zamonaviy taraqqiyot bosqichi global axborot makonining shakllanishi, axborot oqimlarining tezkor va uzluksiz tarqalishi, inson faoliyatining barcha jabhalarida kompyuter texnologiyalarining chuqur va keng miqyosdagi integratsiyasi bilan ajralib turadi. Ushbu jarayonlar, shubhasiz, ta’lim tizimini ham chetlab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tgani yo‘q. Aksincha, raqamli transformatsiya ta’lim sohasining asosiy va ajralmas yo‘nalishlaridan biriga aylangan. Ayniqsa, kompyuter texnologiyalarini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jarayoniga tatbiq etish orqali pedagogik faoliyatning samaradorligi va sifatini oshirish imkoniyatlari tobora kengayib bormoqda.</w:t>
      </w:r>
    </w:p>
    <w:p w:rsidR="00415236" w:rsidRPr="00517866" w:rsidRDefault="00045E88"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Ta’lim tizimining barcha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g‘inlarida axborotlashtirish jarayonining jadal sur</w:t>
      </w:r>
      <w:r w:rsidR="00BC513A" w:rsidRPr="00517866">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atlarda rivojlanishi </w:t>
      </w:r>
      <w:r w:rsidR="00415236" w:rsidRPr="00517866">
        <w:rPr>
          <w:rFonts w:ascii="Times New Roman" w:hAnsi="Times New Roman" w:cs="Times New Roman"/>
          <w:color w:val="000000" w:themeColor="text1"/>
          <w:sz w:val="28"/>
          <w:szCs w:val="28"/>
          <w:lang w:val="en-US"/>
        </w:rPr>
        <w:t xml:space="preserve">yuqori darajadagi axborot-kommunikatsiya kompetentligini talab qilmoqda. Amaliyot shuni </w:t>
      </w:r>
      <w:proofErr w:type="gramStart"/>
      <w:r w:rsidR="00415236" w:rsidRPr="00517866">
        <w:rPr>
          <w:rFonts w:ascii="Times New Roman" w:hAnsi="Times New Roman" w:cs="Times New Roman"/>
          <w:color w:val="000000" w:themeColor="text1"/>
          <w:sz w:val="28"/>
          <w:szCs w:val="28"/>
          <w:lang w:val="en-US"/>
        </w:rPr>
        <w:t>ko‘</w:t>
      </w:r>
      <w:proofErr w:type="gramEnd"/>
      <w:r w:rsidR="00415236" w:rsidRPr="00517866">
        <w:rPr>
          <w:rFonts w:ascii="Times New Roman" w:hAnsi="Times New Roman" w:cs="Times New Roman"/>
          <w:color w:val="000000" w:themeColor="text1"/>
          <w:sz w:val="28"/>
          <w:szCs w:val="28"/>
          <w:lang w:val="en-US"/>
        </w:rPr>
        <w:t>rsatadiki, zamonaviy AKT vositalari va raqamli texnologiyalar, ayniqsa,</w:t>
      </w:r>
      <w:r w:rsidR="0016141C">
        <w:rPr>
          <w:rFonts w:ascii="Times New Roman" w:hAnsi="Times New Roman" w:cs="Times New Roman"/>
          <w:color w:val="000000" w:themeColor="text1"/>
          <w:sz w:val="28"/>
          <w:szCs w:val="28"/>
          <w:lang w:val="en-US"/>
        </w:rPr>
        <w:t xml:space="preserve"> pedagogika va </w:t>
      </w:r>
      <w:r w:rsidR="00415236" w:rsidRPr="00517866">
        <w:rPr>
          <w:rFonts w:ascii="Times New Roman" w:hAnsi="Times New Roman" w:cs="Times New Roman"/>
          <w:color w:val="000000" w:themeColor="text1"/>
          <w:sz w:val="28"/>
          <w:szCs w:val="28"/>
          <w:lang w:val="en-US"/>
        </w:rPr>
        <w:t xml:space="preserve"> maxsus fanlarni o‘qitish jarayonida metodik yondashuvni takomillashtirishda, individual yondashuvlarni yo‘lga qo‘yishda, interaktiv o‘quv muhitini yaratishda beqiyos imkoniyatlar yaratadi.</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Aynan shu jihatlar nuqtai nazaridan qaralganda, zamonaviy </w:t>
      </w:r>
      <w:proofErr w:type="gramStart"/>
      <w:r w:rsidR="00E2654A">
        <w:rPr>
          <w:rFonts w:ascii="Times New Roman" w:hAnsi="Times New Roman" w:cs="Times New Roman"/>
          <w:color w:val="000000" w:themeColor="text1"/>
          <w:sz w:val="28"/>
          <w:szCs w:val="28"/>
          <w:lang w:val="en-US"/>
        </w:rPr>
        <w:t>bo‘</w:t>
      </w:r>
      <w:proofErr w:type="gramEnd"/>
      <w:r w:rsidR="00E2654A">
        <w:rPr>
          <w:rFonts w:ascii="Times New Roman" w:hAnsi="Times New Roman" w:cs="Times New Roman"/>
          <w:color w:val="000000" w:themeColor="text1"/>
          <w:sz w:val="28"/>
          <w:szCs w:val="28"/>
          <w:lang w:val="en-US"/>
        </w:rPr>
        <w:t xml:space="preserve">lajak </w:t>
      </w:r>
      <w:r w:rsidRPr="00517866">
        <w:rPr>
          <w:rFonts w:ascii="Times New Roman" w:hAnsi="Times New Roman" w:cs="Times New Roman"/>
          <w:color w:val="000000" w:themeColor="text1"/>
          <w:sz w:val="28"/>
          <w:szCs w:val="28"/>
          <w:lang w:val="en-US"/>
        </w:rPr>
        <w:t>o‘qituvchining axborot-kommunikatsiya salohiyati quyidagi tarkibiy elementlarni o‘z ichiga oladi: axborot bilan ishlash ko‘nikmalari, ta’limiy va kasbiy axborotlarni tahlil qilish va saralash malakalari, elektron o‘quv nashrlarini loyihalash bo‘yicha bilimlar, talabalarning raqamli kompetensiyasini rivojlantirishga yo‘naltirilgan kommunikativ ko‘nikmalar va o‘qitish vositalaridan samarali foydalanish mahorati.</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O‘zbekiston</w:t>
      </w:r>
      <w:r w:rsidR="001E139B">
        <w:rPr>
          <w:rFonts w:ascii="Times New Roman" w:hAnsi="Times New Roman" w:cs="Times New Roman"/>
          <w:color w:val="000000" w:themeColor="text1"/>
          <w:sz w:val="28"/>
          <w:szCs w:val="28"/>
          <w:lang w:val="en-US"/>
        </w:rPr>
        <w:t>lik olim</w:t>
      </w:r>
      <w:r w:rsidRPr="00517866">
        <w:rPr>
          <w:rFonts w:ascii="Times New Roman" w:hAnsi="Times New Roman" w:cs="Times New Roman"/>
          <w:color w:val="000000" w:themeColor="text1"/>
          <w:sz w:val="28"/>
          <w:szCs w:val="28"/>
          <w:lang w:val="en-US"/>
        </w:rPr>
        <w:t xml:space="preserve"> A.M. Ayulov</w:t>
      </w:r>
      <w:r w:rsidR="00A5447B" w:rsidRPr="00517866">
        <w:rPr>
          <w:rStyle w:val="af8"/>
          <w:rFonts w:ascii="Times New Roman" w:hAnsi="Times New Roman" w:cs="Times New Roman"/>
          <w:color w:val="000000" w:themeColor="text1"/>
          <w:sz w:val="28"/>
          <w:szCs w:val="28"/>
          <w:lang w:val="en-US"/>
        </w:rPr>
        <w:footnoteReference w:id="28"/>
      </w:r>
      <w:r w:rsidRPr="00517866">
        <w:rPr>
          <w:rFonts w:ascii="Times New Roman" w:hAnsi="Times New Roman" w:cs="Times New Roman"/>
          <w:color w:val="000000" w:themeColor="text1"/>
          <w:sz w:val="28"/>
          <w:szCs w:val="28"/>
          <w:lang w:val="en-US"/>
        </w:rPr>
        <w:t xml:space="preserve"> o‘z ilmiy ishlarida ta’lim-tarbiya jarayoniga an’anaviy yondashuvlarda yuz berayotgan o‘zgarishlar, ayniqsa, elektron ta’lim texnologiyalarining jadal rivojlanishi natijasida yangi o‘quv formati — elektron ta’lim fenomeni shakllanayotganini alohida ta’kidlaydi. Ushbu yondashuvlar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qitish vositalarining funktsional imkoniyatlarini kengaytirish, yosh, madaniyat, mintaqaviy va texnik cheklovlarni bartaraf etish, shuningdek, o‘qituvchining metodik arsenalini boyitish imkonini beradi.</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Ta’lim sifatini oshirishga doir strategik yondashuvlardan biri bu professor-</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qituvchilarning AKT bo‘yicha malaka darajasini oshirish bilan bog‘liq. Ularning axborot texnologiyalaridan oqilona va samarali foydalanishi talabalarda ijodiy salohiyatning shakllanishiga kuchli pedagogik ta’sir ko‘rsatadi, mustaqil ta’limga bo‘lgan ehtiyoj va rag‘batni kuchaytiradi, shuningdek, ilmiy-tadqiqot faoliyatini olib borishda zamonaviy metodlardan foydalanish madaniyatini shakllantiradi.</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Shu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rinda, raqamli ta’lim resurslari (RTR) zamonaviy pedagogikaning ajralmas elementiga aylanmoqda. Ushbu vositalar faqatgina gipermatnli texnologiyalar bilan cheklanib qolmay, </w:t>
      </w:r>
      <w:proofErr w:type="gramStart"/>
      <w:r w:rsidRPr="00517866">
        <w:rPr>
          <w:rFonts w:ascii="Times New Roman" w:hAnsi="Times New Roman" w:cs="Times New Roman"/>
          <w:color w:val="000000" w:themeColor="text1"/>
          <w:sz w:val="28"/>
          <w:szCs w:val="28"/>
          <w:lang w:val="en-US"/>
        </w:rPr>
        <w:t xml:space="preserve">balki </w:t>
      </w:r>
      <w:r w:rsidR="004F0FB2">
        <w:rPr>
          <w:rFonts w:ascii="Times New Roman" w:hAnsi="Times New Roman" w:cs="Times New Roman"/>
          <w:color w:val="000000" w:themeColor="text1"/>
          <w:sz w:val="28"/>
          <w:szCs w:val="28"/>
          <w:lang w:val="en-US"/>
        </w:rPr>
        <w:t xml:space="preserve"> talaba</w:t>
      </w:r>
      <w:proofErr w:type="gramEnd"/>
      <w:r w:rsidR="004F0FB2">
        <w:rPr>
          <w:rFonts w:ascii="Times New Roman" w:hAnsi="Times New Roman" w:cs="Times New Roman"/>
          <w:color w:val="000000" w:themeColor="text1"/>
          <w:sz w:val="28"/>
          <w:szCs w:val="28"/>
          <w:lang w:val="en-US"/>
        </w:rPr>
        <w:t xml:space="preserve"> va </w:t>
      </w:r>
      <w:r w:rsidRPr="00517866">
        <w:rPr>
          <w:rFonts w:ascii="Times New Roman" w:hAnsi="Times New Roman" w:cs="Times New Roman"/>
          <w:color w:val="000000" w:themeColor="text1"/>
          <w:sz w:val="28"/>
          <w:szCs w:val="28"/>
          <w:lang w:val="en-US"/>
        </w:rPr>
        <w:t xml:space="preserve">o‘quvchilarning axborot bilan mustaqil ishlash, mustaqil fikrlash, interaktiv muloqot olib borish, tanqidiy yondashuvni shakllantirish kabi ko‘nikmalarini rivojlantirishda alohida o‘rin tutadi. Masalan, </w:t>
      </w:r>
      <w:r w:rsidR="004F0FB2">
        <w:rPr>
          <w:rFonts w:ascii="Times New Roman" w:hAnsi="Times New Roman" w:cs="Times New Roman"/>
          <w:color w:val="000000" w:themeColor="text1"/>
          <w:sz w:val="28"/>
          <w:szCs w:val="28"/>
          <w:lang w:val="en-US"/>
        </w:rPr>
        <w:t xml:space="preserve"> rus olimlaridan </w:t>
      </w:r>
      <w:r w:rsidRPr="00517866">
        <w:rPr>
          <w:rFonts w:ascii="Times New Roman" w:hAnsi="Times New Roman" w:cs="Times New Roman"/>
          <w:color w:val="000000" w:themeColor="text1"/>
          <w:sz w:val="28"/>
          <w:szCs w:val="28"/>
          <w:lang w:val="en-US"/>
        </w:rPr>
        <w:t>T.N. Noskova</w:t>
      </w:r>
      <w:r w:rsidR="00A5447B" w:rsidRPr="00517866">
        <w:rPr>
          <w:rStyle w:val="af8"/>
          <w:rFonts w:ascii="Times New Roman" w:hAnsi="Times New Roman" w:cs="Times New Roman"/>
          <w:color w:val="000000" w:themeColor="text1"/>
          <w:sz w:val="28"/>
          <w:szCs w:val="28"/>
          <w:lang w:val="en-US"/>
        </w:rPr>
        <w:footnoteReference w:id="29"/>
      </w:r>
      <w:r w:rsidRPr="00517866">
        <w:rPr>
          <w:rFonts w:ascii="Times New Roman" w:hAnsi="Times New Roman" w:cs="Times New Roman"/>
          <w:color w:val="000000" w:themeColor="text1"/>
          <w:sz w:val="28"/>
          <w:szCs w:val="28"/>
          <w:lang w:val="en-US"/>
        </w:rPr>
        <w:t xml:space="preserve"> va T.B. Pavlova</w:t>
      </w:r>
      <w:r w:rsidR="00A5447B" w:rsidRPr="00517866">
        <w:rPr>
          <w:rStyle w:val="af8"/>
          <w:rFonts w:ascii="Times New Roman" w:hAnsi="Times New Roman" w:cs="Times New Roman"/>
          <w:color w:val="000000" w:themeColor="text1"/>
          <w:sz w:val="28"/>
          <w:szCs w:val="28"/>
          <w:lang w:val="en-US"/>
        </w:rPr>
        <w:footnoteReference w:id="30"/>
      </w:r>
      <w:r w:rsidRPr="00517866">
        <w:rPr>
          <w:rFonts w:ascii="Times New Roman" w:hAnsi="Times New Roman" w:cs="Times New Roman"/>
          <w:color w:val="000000" w:themeColor="text1"/>
          <w:sz w:val="28"/>
          <w:szCs w:val="28"/>
          <w:lang w:val="en-US"/>
        </w:rPr>
        <w:t xml:space="preserve"> tadqiqotlarida raqamli ta’lim resurslarining roli ayniqsa</w:t>
      </w:r>
      <w:r w:rsidR="004F0FB2">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talabalarning darsdan tashqari mustaqil faoliyati jarayonida yaqqol ko‘zga tashlanishi qayd etilgan.</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Zamonaviy ta’lim standartlari talablariga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ra, talabalar bilimlarni ko‘proq mustaqil o‘zlashtirishi, ma’lumotlarni tanlash, tahlil qilish</w:t>
      </w:r>
      <w:r w:rsidR="00B35D66">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 xml:space="preserve"> va qo‘llashda faol ishtirok etishi kerak. Bu esa,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z navbatida, o‘qituvchilardan yuqori darajadagi raqamli didaktik yondashuvlarni o‘zlashtirishni va ta’lim muhitiga integratsiya qilishni talab etadi. Shuningdek,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quv qo‘llanmalarini tanlashda fanlarning </w:t>
      </w:r>
      <w:r w:rsidRPr="00517866">
        <w:rPr>
          <w:rFonts w:ascii="Times New Roman" w:hAnsi="Times New Roman" w:cs="Times New Roman"/>
          <w:color w:val="000000" w:themeColor="text1"/>
          <w:sz w:val="28"/>
          <w:szCs w:val="28"/>
          <w:lang w:val="en-US"/>
        </w:rPr>
        <w:lastRenderedPageBreak/>
        <w:t>mazmuni, didaktik maqsadlari va o‘qitishning natijalariga erishish imkoniyatlari inobatga olinishi zarur.</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Raqamli texnologiyalarning ta’limga tatbiqi pedagogik qonuniyatlardan chekinmagan holda, aksincha, an’anaviy didaktik tamoyillar bilan </w:t>
      </w:r>
      <w:proofErr w:type="gramStart"/>
      <w:r w:rsidRPr="00517866">
        <w:rPr>
          <w:rFonts w:ascii="Times New Roman" w:hAnsi="Times New Roman" w:cs="Times New Roman"/>
          <w:color w:val="000000" w:themeColor="text1"/>
          <w:sz w:val="28"/>
          <w:szCs w:val="28"/>
          <w:lang w:val="en-US"/>
        </w:rPr>
        <w:t>uyg‘</w:t>
      </w:r>
      <w:proofErr w:type="gramEnd"/>
      <w:r w:rsidRPr="00517866">
        <w:rPr>
          <w:rFonts w:ascii="Times New Roman" w:hAnsi="Times New Roman" w:cs="Times New Roman"/>
          <w:color w:val="000000" w:themeColor="text1"/>
          <w:sz w:val="28"/>
          <w:szCs w:val="28"/>
          <w:lang w:val="en-US"/>
        </w:rPr>
        <w:t xml:space="preserve">unlikda rivojlanadi. Bu esa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quv materiallarining mazmunan aniq, shaklan xilma-xil va o‘zlashtirishga qulay bo‘lishini ta’minlaydi. Ayniqsa, maxsus fanlarni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qitishda raqamli vositalar eng istiqbolli yondashuvlardan biri sifatida namoyon bo‘lmoqda.</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Ta’limda raqamli texnologiyalardan foydalanish — bu zamon talabi, shuningdek,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qituvchidan doimiy rivojlanish, innovatsion yondashuv va yuqori kasbiy salohiyatni talab etadigan jarayon ekanligini ta’kidlash lozim. Oliy ta’lim muassasalari uchun bu sohadagi strategik muammo — raqamli transformatsiyani metodik va texnologik jihatdan izchil amalga oshirishdir.</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Zamonaviy ta’lim jarayoni informatsion texnologiyalarning keng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 xml:space="preserve">lamda joriy etilishi bilan ajralib turadi. Xususan, raqamli ta’lim resurslari (RTR) ning tizimli tarzda ishlab chiqilishi, ularni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quv jarayoniga integratsiyalash hamda ta’lim sifatini oshirishda qo‘llash bugungi kunda dolzarb masalalardan biriga aylangan. Bu jarayon nafaqat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qitish texnologiyalarini modernizatsiya qilish, balki bilimlarning uzluksizligini, chuqurligini va o‘zlashtirish samaradorligini ta’minlashga qaratilgan kompleks yondashuvni talab qiladi.</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Yangi</w:t>
      </w:r>
      <w:r w:rsidR="00BA6A6F">
        <w:rPr>
          <w:rFonts w:ascii="Times New Roman" w:hAnsi="Times New Roman" w:cs="Times New Roman"/>
          <w:color w:val="000000" w:themeColor="text1"/>
          <w:sz w:val="28"/>
          <w:szCs w:val="28"/>
          <w:lang w:val="en-US"/>
        </w:rPr>
        <w:t xml:space="preserve">langan </w:t>
      </w:r>
      <w:r w:rsidRPr="00517866">
        <w:rPr>
          <w:rFonts w:ascii="Times New Roman" w:hAnsi="Times New Roman" w:cs="Times New Roman"/>
          <w:color w:val="000000" w:themeColor="text1"/>
          <w:sz w:val="28"/>
          <w:szCs w:val="28"/>
          <w:lang w:val="en-US"/>
        </w:rPr>
        <w:t xml:space="preserve"> ta’lim</w:t>
      </w:r>
      <w:proofErr w:type="gramEnd"/>
      <w:r w:rsidRPr="00517866">
        <w:rPr>
          <w:rFonts w:ascii="Times New Roman" w:hAnsi="Times New Roman" w:cs="Times New Roman"/>
          <w:color w:val="000000" w:themeColor="text1"/>
          <w:sz w:val="28"/>
          <w:szCs w:val="28"/>
          <w:lang w:val="en-US"/>
        </w:rPr>
        <w:t xml:space="preserve"> standartlarini joriy etish bilan birga, ta’lim jarayonining vaqt, mazmun va sifat jihatdan samaradorligini ta’minlovchi elektron ta’lim resurslarini ishlab chiqish dolzarb vazifalardan biridir. Bu </w:t>
      </w:r>
      <w:proofErr w:type="gramStart"/>
      <w:r w:rsidRPr="00517866">
        <w:rPr>
          <w:rFonts w:ascii="Times New Roman" w:hAnsi="Times New Roman" w:cs="Times New Roman"/>
          <w:color w:val="000000" w:themeColor="text1"/>
          <w:sz w:val="28"/>
          <w:szCs w:val="28"/>
          <w:lang w:val="en-US"/>
        </w:rPr>
        <w:t xml:space="preserve">borada </w:t>
      </w:r>
      <w:r w:rsidR="00BA6A6F">
        <w:rPr>
          <w:rFonts w:ascii="Times New Roman" w:hAnsi="Times New Roman" w:cs="Times New Roman"/>
          <w:color w:val="000000" w:themeColor="text1"/>
          <w:sz w:val="28"/>
          <w:szCs w:val="28"/>
          <w:lang w:val="en-US"/>
        </w:rPr>
        <w:t xml:space="preserve"> fan</w:t>
      </w:r>
      <w:proofErr w:type="gramEnd"/>
      <w:r w:rsidR="00BA6A6F">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o‘qituvchilar</w:t>
      </w:r>
      <w:r w:rsidR="00BA6A6F">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 tajribali dasturchilar, tuzatuvchilar, ilmiy maslahatchilar ishtirokida maxsus tashkil etilgan muvofiqlashtiruvchi jamoalarning faoliyati muhim ahamiyat kasb etadi.</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Zamonaviy raqamli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muhitida foydalaniladigan elektron ta’lim resurslari bir nechta mezonlarga ko‘ra quyidagi guruhlarga bo‘linadi:</w:t>
      </w:r>
    </w:p>
    <w:p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b/>
          <w:i/>
          <w:color w:val="000000" w:themeColor="text1"/>
          <w:sz w:val="28"/>
          <w:szCs w:val="28"/>
          <w:lang w:val="en-US"/>
        </w:rPr>
        <w:t>O‘</w:t>
      </w:r>
      <w:proofErr w:type="gramEnd"/>
      <w:r w:rsidRPr="00517866">
        <w:rPr>
          <w:rFonts w:ascii="Times New Roman" w:hAnsi="Times New Roman" w:cs="Times New Roman"/>
          <w:b/>
          <w:i/>
          <w:color w:val="000000" w:themeColor="text1"/>
          <w:sz w:val="28"/>
          <w:szCs w:val="28"/>
          <w:lang w:val="en-US"/>
        </w:rPr>
        <w:t>quv jarayonidagi vazifasiga ko‘ra:</w:t>
      </w:r>
      <w:r w:rsidRPr="00517866">
        <w:rPr>
          <w:rFonts w:ascii="Times New Roman" w:hAnsi="Times New Roman" w:cs="Times New Roman"/>
          <w:color w:val="000000" w:themeColor="text1"/>
          <w:sz w:val="28"/>
          <w:szCs w:val="28"/>
          <w:lang w:val="en-US"/>
        </w:rPr>
        <w:t xml:space="preserve"> o‘quv-uslubiy majmualar, darsliklar, ma’ruza matnlari, testlar, metodik ko‘rsatmalar, ilmiy maqolalar to‘plami va boshqalar.</w:t>
      </w:r>
    </w:p>
    <w:p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lastRenderedPageBreak/>
        <w:t xml:space="preserve">Didaktik yondashuv darajasiga </w:t>
      </w:r>
      <w:proofErr w:type="gramStart"/>
      <w:r w:rsidRPr="00517866">
        <w:rPr>
          <w:rFonts w:ascii="Times New Roman" w:hAnsi="Times New Roman" w:cs="Times New Roman"/>
          <w:b/>
          <w:i/>
          <w:color w:val="000000" w:themeColor="text1"/>
          <w:sz w:val="28"/>
          <w:szCs w:val="28"/>
          <w:lang w:val="en-US"/>
        </w:rPr>
        <w:t>ko‘</w:t>
      </w:r>
      <w:proofErr w:type="gramEnd"/>
      <w:r w:rsidRPr="00517866">
        <w:rPr>
          <w:rFonts w:ascii="Times New Roman" w:hAnsi="Times New Roman" w:cs="Times New Roman"/>
          <w:b/>
          <w:i/>
          <w:color w:val="000000" w:themeColor="text1"/>
          <w:sz w:val="28"/>
          <w:szCs w:val="28"/>
          <w:lang w:val="en-US"/>
        </w:rPr>
        <w:t>ra:</w:t>
      </w:r>
      <w:r w:rsidRPr="00517866">
        <w:rPr>
          <w:rFonts w:ascii="Times New Roman" w:hAnsi="Times New Roman" w:cs="Times New Roman"/>
          <w:color w:val="000000" w:themeColor="text1"/>
          <w:sz w:val="28"/>
          <w:szCs w:val="28"/>
          <w:lang w:val="en-US"/>
        </w:rPr>
        <w:t xml:space="preserve"> alohida fan, fan bo‘limi, modul yoki mavzuga yo‘naltirilgan resurslar.</w:t>
      </w:r>
    </w:p>
    <w:p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b/>
          <w:i/>
          <w:color w:val="000000" w:themeColor="text1"/>
          <w:sz w:val="28"/>
          <w:szCs w:val="28"/>
          <w:lang w:val="en-US"/>
        </w:rPr>
        <w:t>O‘</w:t>
      </w:r>
      <w:proofErr w:type="gramEnd"/>
      <w:r w:rsidRPr="00517866">
        <w:rPr>
          <w:rFonts w:ascii="Times New Roman" w:hAnsi="Times New Roman" w:cs="Times New Roman"/>
          <w:b/>
          <w:i/>
          <w:color w:val="000000" w:themeColor="text1"/>
          <w:sz w:val="28"/>
          <w:szCs w:val="28"/>
          <w:lang w:val="en-US"/>
        </w:rPr>
        <w:t>qitish shakliga bog‘liqligiga ko‘ra:</w:t>
      </w:r>
      <w:r w:rsidRPr="00517866">
        <w:rPr>
          <w:rFonts w:ascii="Times New Roman" w:hAnsi="Times New Roman" w:cs="Times New Roman"/>
          <w:color w:val="000000" w:themeColor="text1"/>
          <w:sz w:val="28"/>
          <w:szCs w:val="28"/>
          <w:lang w:val="en-US"/>
        </w:rPr>
        <w:t xml:space="preserve"> an’anaviy ta’lim, masofaviy ta’lim, gibrid formatdagi kurslar, elektron o‘qitish modellariga moslashgan materiallar.</w:t>
      </w:r>
    </w:p>
    <w:p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 xml:space="preserve">Axborotni taqdim etish shakliga </w:t>
      </w:r>
      <w:proofErr w:type="gramStart"/>
      <w:r w:rsidRPr="00517866">
        <w:rPr>
          <w:rFonts w:ascii="Times New Roman" w:hAnsi="Times New Roman" w:cs="Times New Roman"/>
          <w:b/>
          <w:i/>
          <w:color w:val="000000" w:themeColor="text1"/>
          <w:sz w:val="28"/>
          <w:szCs w:val="28"/>
          <w:lang w:val="en-US"/>
        </w:rPr>
        <w:t>ko‘</w:t>
      </w:r>
      <w:proofErr w:type="gramEnd"/>
      <w:r w:rsidRPr="00517866">
        <w:rPr>
          <w:rFonts w:ascii="Times New Roman" w:hAnsi="Times New Roman" w:cs="Times New Roman"/>
          <w:b/>
          <w:i/>
          <w:color w:val="000000" w:themeColor="text1"/>
          <w:sz w:val="28"/>
          <w:szCs w:val="28"/>
          <w:lang w:val="en-US"/>
        </w:rPr>
        <w:t>ra:</w:t>
      </w:r>
      <w:r w:rsidRPr="00517866">
        <w:rPr>
          <w:rFonts w:ascii="Times New Roman" w:hAnsi="Times New Roman" w:cs="Times New Roman"/>
          <w:color w:val="000000" w:themeColor="text1"/>
          <w:sz w:val="28"/>
          <w:szCs w:val="28"/>
          <w:lang w:val="en-US"/>
        </w:rPr>
        <w:t xml:space="preserve"> interaktiv multimedia mahsulotlari, elektron darsliklar, vizualizatsiyalangan simulyatsiyalar, audio/video ma’ruzalar.</w:t>
      </w:r>
    </w:p>
    <w:p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 xml:space="preserve">Interaktivlik darajasiga </w:t>
      </w:r>
      <w:proofErr w:type="gramStart"/>
      <w:r w:rsidRPr="00517866">
        <w:rPr>
          <w:rFonts w:ascii="Times New Roman" w:hAnsi="Times New Roman" w:cs="Times New Roman"/>
          <w:b/>
          <w:i/>
          <w:color w:val="000000" w:themeColor="text1"/>
          <w:sz w:val="28"/>
          <w:szCs w:val="28"/>
          <w:lang w:val="en-US"/>
        </w:rPr>
        <w:t>ko‘</w:t>
      </w:r>
      <w:proofErr w:type="gramEnd"/>
      <w:r w:rsidRPr="00517866">
        <w:rPr>
          <w:rFonts w:ascii="Times New Roman" w:hAnsi="Times New Roman" w:cs="Times New Roman"/>
          <w:b/>
          <w:i/>
          <w:color w:val="000000" w:themeColor="text1"/>
          <w:sz w:val="28"/>
          <w:szCs w:val="28"/>
          <w:lang w:val="en-US"/>
        </w:rPr>
        <w:t>ra:</w:t>
      </w:r>
      <w:r w:rsidRPr="00517866">
        <w:rPr>
          <w:rFonts w:ascii="Times New Roman" w:hAnsi="Times New Roman" w:cs="Times New Roman"/>
          <w:color w:val="000000" w:themeColor="text1"/>
          <w:sz w:val="28"/>
          <w:szCs w:val="28"/>
          <w:lang w:val="en-US"/>
        </w:rPr>
        <w:t xml:space="preserve"> tavsiflovchi (statik), faol (interaktiv), aralash (moslashuvchan) resurslar.</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Raqamli resurslarning </w:t>
      </w:r>
      <w:proofErr w:type="gramStart"/>
      <w:r w:rsidR="00B257A0" w:rsidRPr="00517866">
        <w:rPr>
          <w:rFonts w:ascii="Times New Roman" w:hAnsi="Times New Roman" w:cs="Times New Roman"/>
          <w:color w:val="000000" w:themeColor="text1"/>
          <w:sz w:val="28"/>
          <w:szCs w:val="28"/>
          <w:lang w:val="en-US"/>
        </w:rPr>
        <w:t>o‘</w:t>
      </w:r>
      <w:proofErr w:type="gramEnd"/>
      <w:r w:rsidR="00B257A0" w:rsidRPr="00517866">
        <w:rPr>
          <w:rFonts w:ascii="Times New Roman" w:hAnsi="Times New Roman" w:cs="Times New Roman"/>
          <w:color w:val="000000" w:themeColor="text1"/>
          <w:sz w:val="28"/>
          <w:szCs w:val="28"/>
          <w:lang w:val="en-US"/>
        </w:rPr>
        <w:t xml:space="preserve">z navbatida </w:t>
      </w:r>
      <w:r w:rsidRPr="00517866">
        <w:rPr>
          <w:rFonts w:ascii="Times New Roman" w:hAnsi="Times New Roman" w:cs="Times New Roman"/>
          <w:color w:val="000000" w:themeColor="text1"/>
          <w:sz w:val="28"/>
          <w:szCs w:val="28"/>
          <w:lang w:val="en-US"/>
        </w:rPr>
        <w:t>samarali bo‘lishi uchun ular didaktik, tashkiliy va texnik jihatlardan muayyan mezonlarga javob berishi zarur.</w:t>
      </w:r>
      <w:r w:rsidR="005A71A5">
        <w:rPr>
          <w:rFonts w:ascii="Times New Roman" w:hAnsi="Times New Roman" w:cs="Times New Roman"/>
          <w:color w:val="000000" w:themeColor="text1"/>
          <w:sz w:val="28"/>
          <w:szCs w:val="28"/>
          <w:lang w:val="en-US"/>
        </w:rPr>
        <w:t xml:space="preserve"> Bunda:</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1. Didaktik talablar:</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resursdan foydalanishning pedagogik maqsadga muvofiqligi;</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ilmiylik darajasi – faktlar va tushunchalarning ishonchli, dolzarb va haqqoniyligi;</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ochiqlik va moslashuvchanlik – barcha ta’lim bosqichlari (bakalavriat, magistratura, doktorantura) uchun mos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lishi;</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ta’lim axborot salohiyatini oshirish – turli manbalarga </w:t>
      </w:r>
      <w:proofErr w:type="gramStart"/>
      <w:r w:rsidRPr="00517866">
        <w:rPr>
          <w:rFonts w:ascii="Times New Roman" w:hAnsi="Times New Roman" w:cs="Times New Roman"/>
          <w:color w:val="000000" w:themeColor="text1"/>
          <w:sz w:val="28"/>
          <w:szCs w:val="28"/>
          <w:lang w:val="en-US"/>
        </w:rPr>
        <w:t>bog‘</w:t>
      </w:r>
      <w:proofErr w:type="gramEnd"/>
      <w:r w:rsidRPr="00517866">
        <w:rPr>
          <w:rFonts w:ascii="Times New Roman" w:hAnsi="Times New Roman" w:cs="Times New Roman"/>
          <w:color w:val="000000" w:themeColor="text1"/>
          <w:sz w:val="28"/>
          <w:szCs w:val="28"/>
          <w:lang w:val="en-US"/>
        </w:rPr>
        <w:t>lanishlar va kengaytirilgan axborot bazalarini yaratish;</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individual ta’lim </w:t>
      </w:r>
      <w:proofErr w:type="gramStart"/>
      <w:r w:rsidRPr="00517866">
        <w:rPr>
          <w:rFonts w:ascii="Times New Roman" w:hAnsi="Times New Roman" w:cs="Times New Roman"/>
          <w:color w:val="000000" w:themeColor="text1"/>
          <w:sz w:val="28"/>
          <w:szCs w:val="28"/>
          <w:lang w:val="en-US"/>
        </w:rPr>
        <w:t>yo‘</w:t>
      </w:r>
      <w:proofErr w:type="gramEnd"/>
      <w:r w:rsidRPr="00517866">
        <w:rPr>
          <w:rFonts w:ascii="Times New Roman" w:hAnsi="Times New Roman" w:cs="Times New Roman"/>
          <w:color w:val="000000" w:themeColor="text1"/>
          <w:sz w:val="28"/>
          <w:szCs w:val="28"/>
          <w:lang w:val="en-US"/>
        </w:rPr>
        <w:t>llarini tanlash imkoniyati – psixofiziologik va kognitiv xususiyatlar asosida moslashish;</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guruh va individual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faoliyatini birlashtirish imkoniyati.</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2. Tashkiliy talablar:</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kontentining davlat ta’lim standartlariga to‘liq mos kelishi;</w:t>
      </w:r>
    </w:p>
    <w:p w:rsidR="000D5835" w:rsidRPr="00517866" w:rsidRDefault="00FB22FF"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AKT</w:t>
      </w:r>
      <w:r w:rsidR="00B257A0" w:rsidRPr="00517866">
        <w:rPr>
          <w:rFonts w:ascii="Times New Roman" w:hAnsi="Times New Roman" w:cs="Times New Roman"/>
          <w:color w:val="000000" w:themeColor="text1"/>
          <w:sz w:val="28"/>
          <w:szCs w:val="28"/>
          <w:lang w:val="en-US"/>
        </w:rPr>
        <w:t>dan kompleks foydalanish – ma’ruza, seminar, amaliy, laboratoriya, mustaqil ish va ilmiy faoliyatda;</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modifikatsiya qilish imkoniyati – ta’lim rejalari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zgarganda osongina moslashtirilishi;</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 xml:space="preserve">dizayn va estetik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rinish – qulay vizual interfeys, tovushlar bilan uyg‘unlashgan grafik elementlar;</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uslubiy </w:t>
      </w:r>
      <w:proofErr w:type="gramStart"/>
      <w:r w:rsidRPr="00517866">
        <w:rPr>
          <w:rFonts w:ascii="Times New Roman" w:hAnsi="Times New Roman" w:cs="Times New Roman"/>
          <w:color w:val="000000" w:themeColor="text1"/>
          <w:sz w:val="28"/>
          <w:szCs w:val="28"/>
          <w:lang w:val="en-US"/>
        </w:rPr>
        <w:t>yo‘</w:t>
      </w:r>
      <w:proofErr w:type="gramEnd"/>
      <w:r w:rsidRPr="00517866">
        <w:rPr>
          <w:rFonts w:ascii="Times New Roman" w:hAnsi="Times New Roman" w:cs="Times New Roman"/>
          <w:color w:val="000000" w:themeColor="text1"/>
          <w:sz w:val="28"/>
          <w:szCs w:val="28"/>
          <w:lang w:val="en-US"/>
        </w:rPr>
        <w:t>riqnomalar bilan ta’minlanganlik;</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 ish vaqtini optimallashtirish – darslarga tayyorgarlik va baholashga ketadigan vaqtni kamaytirish.</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3. Texnik talablar:</w:t>
      </w:r>
    </w:p>
    <w:p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barqaror ishlash – barcha foydalanuvchilar uchun uzluksiz xizmat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rsatish;</w:t>
      </w:r>
    </w:p>
    <w:p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axborot xavfsizligi – ruxsatsiz kirishlardan himoyalangan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lishi;</w:t>
      </w:r>
    </w:p>
    <w:p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yuqori ishlov berish tezligi – masalan, testlarni avtomatik tekshirish;</w:t>
      </w:r>
    </w:p>
    <w:p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tarmoq orqali ishlash imkoniyati – onlayn sinflar, vebinarlar, masofaviy baholash modullari.</w:t>
      </w:r>
    </w:p>
    <w:p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elektron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kurslarini yaratishning asosiy bosqichlari</w:t>
      </w:r>
      <w:r w:rsidR="002F5EEF">
        <w:rPr>
          <w:rFonts w:ascii="Times New Roman" w:hAnsi="Times New Roman" w:cs="Times New Roman"/>
          <w:color w:val="000000" w:themeColor="text1"/>
          <w:sz w:val="28"/>
          <w:szCs w:val="28"/>
          <w:lang w:val="en-US"/>
        </w:rPr>
        <w:t>.</w:t>
      </w:r>
    </w:p>
    <w:p w:rsidR="000D5835" w:rsidRPr="00517866" w:rsidRDefault="000D5835" w:rsidP="00F143FD">
      <w:pPr>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Ilmiy izlanishlar </w:t>
      </w:r>
      <w:r w:rsidR="00AC57BF">
        <w:rPr>
          <w:rFonts w:ascii="Times New Roman" w:hAnsi="Times New Roman" w:cs="Times New Roman"/>
          <w:color w:val="000000" w:themeColor="text1"/>
          <w:sz w:val="28"/>
          <w:szCs w:val="28"/>
          <w:lang w:val="en-US"/>
        </w:rPr>
        <w:t xml:space="preserve"> tahlil qilinar ekan, </w:t>
      </w:r>
      <w:r w:rsidR="00C24031">
        <w:rPr>
          <w:rFonts w:ascii="Times New Roman" w:hAnsi="Times New Roman" w:cs="Times New Roman"/>
          <w:color w:val="000000" w:themeColor="text1"/>
          <w:sz w:val="28"/>
          <w:szCs w:val="28"/>
          <w:lang w:val="en-US"/>
        </w:rPr>
        <w:t xml:space="preserve"> olim </w:t>
      </w:r>
      <w:r w:rsidR="00C24031" w:rsidRPr="00517866">
        <w:rPr>
          <w:rFonts w:ascii="Times New Roman" w:hAnsi="Times New Roman" w:cs="Times New Roman"/>
          <w:color w:val="000000" w:themeColor="text1"/>
          <w:sz w:val="28"/>
          <w:szCs w:val="28"/>
          <w:lang w:val="en-US"/>
        </w:rPr>
        <w:t>I.K. Voitovich</w:t>
      </w:r>
      <w:r w:rsidR="00235D64">
        <w:rPr>
          <w:rFonts w:ascii="Times New Roman" w:hAnsi="Times New Roman" w:cs="Times New Roman"/>
          <w:color w:val="000000" w:themeColor="text1"/>
          <w:sz w:val="28"/>
          <w:szCs w:val="28"/>
          <w:lang w:val="en-US"/>
        </w:rPr>
        <w:t xml:space="preserve"> </w:t>
      </w:r>
      <w:r w:rsidR="004E1486">
        <w:rPr>
          <w:rStyle w:val="af8"/>
          <w:rFonts w:ascii="Times New Roman" w:hAnsi="Times New Roman" w:cs="Times New Roman"/>
          <w:color w:val="000000" w:themeColor="text1"/>
          <w:sz w:val="28"/>
          <w:szCs w:val="28"/>
          <w:lang w:val="en-US"/>
        </w:rPr>
        <w:footnoteReference w:id="31"/>
      </w:r>
      <w:r w:rsidR="004E1486">
        <w:rPr>
          <w:rFonts w:ascii="Times New Roman" w:hAnsi="Times New Roman" w:cs="Times New Roman"/>
          <w:color w:val="000000" w:themeColor="text1"/>
          <w:sz w:val="28"/>
          <w:szCs w:val="28"/>
          <w:lang w:val="en-US"/>
        </w:rPr>
        <w:t xml:space="preserve"> </w:t>
      </w:r>
      <w:r w:rsidR="00235D64">
        <w:rPr>
          <w:rFonts w:ascii="Times New Roman" w:hAnsi="Times New Roman" w:cs="Times New Roman"/>
          <w:color w:val="000000" w:themeColor="text1"/>
          <w:sz w:val="28"/>
          <w:szCs w:val="28"/>
          <w:lang w:val="en-US"/>
        </w:rPr>
        <w:t xml:space="preserve">talqinida </w:t>
      </w:r>
      <w:r w:rsidRPr="00517866">
        <w:rPr>
          <w:rFonts w:ascii="Times New Roman" w:hAnsi="Times New Roman" w:cs="Times New Roman"/>
          <w:color w:val="000000" w:themeColor="text1"/>
          <w:sz w:val="28"/>
          <w:szCs w:val="28"/>
          <w:lang w:val="en-US"/>
        </w:rPr>
        <w:t>raqamli o‘quv kurslarini yaratishda quyidagi bosqichlar muhim ahamiyat kasb etadi</w:t>
      </w:r>
      <w:r w:rsidR="00AF700B">
        <w:rPr>
          <w:rFonts w:ascii="Times New Roman" w:hAnsi="Times New Roman" w:cs="Times New Roman"/>
          <w:color w:val="000000" w:themeColor="text1"/>
          <w:sz w:val="28"/>
          <w:szCs w:val="28"/>
          <w:lang w:val="en-US"/>
        </w:rPr>
        <w:t>. Uning fikricha</w:t>
      </w:r>
      <w:r w:rsidRPr="00517866">
        <w:rPr>
          <w:rFonts w:ascii="Times New Roman" w:hAnsi="Times New Roman" w:cs="Times New Roman"/>
          <w:color w:val="000000" w:themeColor="text1"/>
          <w:sz w:val="28"/>
          <w:szCs w:val="28"/>
          <w:lang w:val="en-US"/>
        </w:rPr>
        <w:t>:</w:t>
      </w:r>
    </w:p>
    <w:p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materiali</w:t>
      </w:r>
      <w:r w:rsidR="00AF006F">
        <w:rPr>
          <w:rFonts w:ascii="Times New Roman" w:hAnsi="Times New Roman" w:cs="Times New Roman"/>
          <w:color w:val="000000" w:themeColor="text1"/>
          <w:sz w:val="28"/>
          <w:szCs w:val="28"/>
          <w:lang w:val="en-US"/>
        </w:rPr>
        <w:t>ni</w:t>
      </w:r>
      <w:r w:rsidRPr="00517866">
        <w:rPr>
          <w:rFonts w:ascii="Times New Roman" w:hAnsi="Times New Roman" w:cs="Times New Roman"/>
          <w:color w:val="000000" w:themeColor="text1"/>
          <w:sz w:val="28"/>
          <w:szCs w:val="28"/>
          <w:lang w:val="en-US"/>
        </w:rPr>
        <w:t xml:space="preserve"> tanl</w:t>
      </w:r>
      <w:r w:rsidR="00AF006F">
        <w:rPr>
          <w:rFonts w:ascii="Times New Roman" w:hAnsi="Times New Roman" w:cs="Times New Roman"/>
          <w:color w:val="000000" w:themeColor="text1"/>
          <w:sz w:val="28"/>
          <w:szCs w:val="28"/>
          <w:lang w:val="en-US"/>
        </w:rPr>
        <w:t>ash</w:t>
      </w:r>
      <w:r w:rsidRPr="00517866">
        <w:rPr>
          <w:rFonts w:ascii="Times New Roman" w:hAnsi="Times New Roman" w:cs="Times New Roman"/>
          <w:color w:val="000000" w:themeColor="text1"/>
          <w:sz w:val="28"/>
          <w:szCs w:val="28"/>
          <w:lang w:val="en-US"/>
        </w:rPr>
        <w:t xml:space="preserve"> va uning elektron shaklga mos kontentini ishlab chiqish;</w:t>
      </w:r>
    </w:p>
    <w:p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Didaktik va metodik tamoyillarni hisobga olgan holda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 modelini shakllantirish;</w:t>
      </w:r>
    </w:p>
    <w:p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Kontent yaratish uchun zamonaviy raqamli platformalarni tanlash;</w:t>
      </w:r>
    </w:p>
    <w:p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Masofaviy ta’lim tizimiga</w:t>
      </w:r>
      <w:r w:rsidR="008C53A3">
        <w:rPr>
          <w:rFonts w:ascii="Times New Roman" w:hAnsi="Times New Roman" w:cs="Times New Roman"/>
          <w:color w:val="000000" w:themeColor="text1"/>
          <w:sz w:val="28"/>
          <w:szCs w:val="28"/>
          <w:lang w:val="en-US"/>
        </w:rPr>
        <w:t xml:space="preserve"> mavzularni</w:t>
      </w:r>
      <w:r w:rsidRPr="00517866">
        <w:rPr>
          <w:rFonts w:ascii="Times New Roman" w:hAnsi="Times New Roman" w:cs="Times New Roman"/>
          <w:color w:val="000000" w:themeColor="text1"/>
          <w:sz w:val="28"/>
          <w:szCs w:val="28"/>
          <w:lang w:val="en-US"/>
        </w:rPr>
        <w:t xml:space="preserve"> integratsiyalash;</w:t>
      </w:r>
    </w:p>
    <w:p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Talaba-</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 o‘zaro hamkorligini rag‘batlantiruvchi mexanizmlarni ishlab chiqish.</w:t>
      </w:r>
    </w:p>
    <w:p w:rsidR="0054187A"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Raqamli ta’lim resurslari nafaqat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quv jarayonini interaktivlashtirish va samaradorligini oshirish vositasi, balki yangi pedagogik yondashuvlarni tatbiq etishning asosi hamdir. Ular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qituvchi faoliyatining integral tarkibiy qismi bo‘lib, nafaqat bilimlarni yetkazish, balki </w:t>
      </w:r>
      <w:r w:rsidR="000E57E9">
        <w:rPr>
          <w:rFonts w:ascii="Times New Roman" w:hAnsi="Times New Roman" w:cs="Times New Roman"/>
          <w:color w:val="000000" w:themeColor="text1"/>
          <w:sz w:val="28"/>
          <w:szCs w:val="28"/>
          <w:lang w:val="en-US"/>
        </w:rPr>
        <w:t xml:space="preserve"> talaba va </w:t>
      </w:r>
      <w:r w:rsidRPr="00517866">
        <w:rPr>
          <w:rFonts w:ascii="Times New Roman" w:hAnsi="Times New Roman" w:cs="Times New Roman"/>
          <w:color w:val="000000" w:themeColor="text1"/>
          <w:sz w:val="28"/>
          <w:szCs w:val="28"/>
          <w:lang w:val="en-US"/>
        </w:rPr>
        <w:t xml:space="preserve">o‘quvchilarda mustaqil izlanish, </w:t>
      </w:r>
      <w:r w:rsidRPr="00517866">
        <w:rPr>
          <w:rFonts w:ascii="Times New Roman" w:hAnsi="Times New Roman" w:cs="Times New Roman"/>
          <w:color w:val="000000" w:themeColor="text1"/>
          <w:sz w:val="28"/>
          <w:szCs w:val="28"/>
          <w:lang w:val="en-US"/>
        </w:rPr>
        <w:lastRenderedPageBreak/>
        <w:t xml:space="preserve">tanqidiy fikrlash, ijodiy yondashuv kabi zamonaviy kompetensiyalarni shakllantirishda hal qiluvchi rol o‘ynaydi. Shunday ekan, raqamli resurslarni sifatli ishlab chiqish, uni metodik va texnik jihatdan takomillashtirish, innovatsion ta’lim muhitini barpo etishda asosiy omil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lib qoladi.</w:t>
      </w:r>
    </w:p>
    <w:p w:rsidR="00A567DF" w:rsidRPr="00517866" w:rsidRDefault="00A567DF" w:rsidP="000D5835">
      <w:pPr>
        <w:spacing w:after="0" w:line="360" w:lineRule="auto"/>
        <w:ind w:firstLine="720"/>
        <w:jc w:val="both"/>
        <w:rPr>
          <w:rFonts w:ascii="Times New Roman" w:hAnsi="Times New Roman" w:cs="Times New Roman"/>
          <w:b/>
          <w:color w:val="000000" w:themeColor="text1"/>
          <w:sz w:val="28"/>
          <w:szCs w:val="28"/>
          <w:lang w:val="en-US"/>
        </w:rPr>
      </w:pPr>
      <w:r w:rsidRPr="00517866">
        <w:rPr>
          <w:rFonts w:ascii="Times New Roman" w:hAnsi="Times New Roman" w:cs="Times New Roman"/>
          <w:b/>
          <w:color w:val="000000" w:themeColor="text1"/>
          <w:sz w:val="28"/>
          <w:szCs w:val="28"/>
          <w:lang w:val="en-US"/>
        </w:rPr>
        <w:t xml:space="preserve">1-bob </w:t>
      </w:r>
      <w:proofErr w:type="gramStart"/>
      <w:r w:rsidRPr="00517866">
        <w:rPr>
          <w:rFonts w:ascii="Times New Roman" w:hAnsi="Times New Roman" w:cs="Times New Roman"/>
          <w:b/>
          <w:color w:val="000000" w:themeColor="text1"/>
          <w:sz w:val="28"/>
          <w:szCs w:val="28"/>
          <w:lang w:val="en-US"/>
        </w:rPr>
        <w:t>bo‘</w:t>
      </w:r>
      <w:proofErr w:type="gramEnd"/>
      <w:r w:rsidRPr="00517866">
        <w:rPr>
          <w:rFonts w:ascii="Times New Roman" w:hAnsi="Times New Roman" w:cs="Times New Roman"/>
          <w:b/>
          <w:color w:val="000000" w:themeColor="text1"/>
          <w:sz w:val="28"/>
          <w:szCs w:val="28"/>
          <w:lang w:val="en-US"/>
        </w:rPr>
        <w:t>yicha xulosa</w:t>
      </w:r>
    </w:p>
    <w:p w:rsidR="00A567DF" w:rsidRPr="00517866" w:rsidRDefault="0031787F"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Mazkur bobda talaba kompetensiyasining</w:t>
      </w:r>
      <w:r w:rsidR="00ED2526">
        <w:rPr>
          <w:rFonts w:ascii="Times New Roman" w:hAnsi="Times New Roman" w:cs="Times New Roman"/>
          <w:color w:val="000000" w:themeColor="text1"/>
          <w:sz w:val="28"/>
          <w:szCs w:val="28"/>
          <w:lang w:val="en-US"/>
        </w:rPr>
        <w:t xml:space="preserve"> pedagogik, psixologik</w:t>
      </w:r>
      <w:r w:rsidRPr="00517866">
        <w:rPr>
          <w:rFonts w:ascii="Times New Roman" w:hAnsi="Times New Roman" w:cs="Times New Roman"/>
          <w:color w:val="000000" w:themeColor="text1"/>
          <w:sz w:val="28"/>
          <w:szCs w:val="28"/>
          <w:lang w:val="en-US"/>
        </w:rPr>
        <w:t xml:space="preserve"> nazariy asoslari, uning turlari, </w:t>
      </w:r>
      <w:r w:rsidR="00ED2526">
        <w:rPr>
          <w:rFonts w:ascii="Times New Roman" w:hAnsi="Times New Roman" w:cs="Times New Roman"/>
          <w:color w:val="000000" w:themeColor="text1"/>
          <w:sz w:val="28"/>
          <w:szCs w:val="28"/>
          <w:lang w:val="en-US"/>
        </w:rPr>
        <w:t>metodik va amaliy</w:t>
      </w:r>
      <w:r w:rsidRPr="00517866">
        <w:rPr>
          <w:rFonts w:ascii="Times New Roman" w:hAnsi="Times New Roman" w:cs="Times New Roman"/>
          <w:color w:val="000000" w:themeColor="text1"/>
          <w:sz w:val="28"/>
          <w:szCs w:val="28"/>
          <w:lang w:val="en-US"/>
        </w:rPr>
        <w:t xml:space="preserve"> jihatlari, shuningdek raqamli kompetensiyalarning zamonaviy ta’lim jarayonidagi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rni chuqur tahlil qilindi.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rganilgan nazariy ma’lumotlar asosida shuni ta’kidlash joizki, kompetensiya tushunchasi ta’lim sohasida markaziy kategoriyalardan biriga aylanib bormoqda. Bu esa,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 navbatida, har bir talaba va pedagogning kasbiy, shaxsiy va axloqiy yetuklik darajasini belgilovchi mezon sifatida e’tirof etilishi mumkin.</w:t>
      </w:r>
    </w:p>
    <w:p w:rsidR="0031787F" w:rsidRPr="00517866" w:rsidRDefault="0031787F"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Bobda raqamli kompetensiyalarning xalqaro va milliy darajadagi talqinlari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 xml:space="preserve">rganildi. Xususan, Yevropa Kengashining asosiy kompetensiyalar </w:t>
      </w:r>
      <w:proofErr w:type="gramStart"/>
      <w:r w:rsidRPr="00517866">
        <w:rPr>
          <w:rFonts w:ascii="Times New Roman" w:hAnsi="Times New Roman" w:cs="Times New Roman"/>
          <w:color w:val="000000" w:themeColor="text1"/>
          <w:sz w:val="28"/>
          <w:szCs w:val="28"/>
          <w:lang w:val="en-US"/>
        </w:rPr>
        <w:t>ro‘</w:t>
      </w:r>
      <w:proofErr w:type="gramEnd"/>
      <w:r w:rsidRPr="00517866">
        <w:rPr>
          <w:rFonts w:ascii="Times New Roman" w:hAnsi="Times New Roman" w:cs="Times New Roman"/>
          <w:color w:val="000000" w:themeColor="text1"/>
          <w:sz w:val="28"/>
          <w:szCs w:val="28"/>
          <w:lang w:val="en-US"/>
        </w:rPr>
        <w:t xml:space="preserve">yxati, Buyuk Britaniya, AQSh, Kanada, Shveysariya, Shvetsiya kabi mamlakatlarning ta’limiy yondashuvlari bilan O‘zbekiston Respublikasining “Raqamli O‘zbekiston – 2030” strategiyasi asosida olib borilayotgan islohotlari qiyosiy tahlil qilindi. Bu esa, raqamli kompetensiyalarning nafaqat texnik </w:t>
      </w:r>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nikmalar bilan cheklanmasdan, balki axborotni tanqidiy baholash, axborot xavfsizligini ta’minlash, intellektual mulk huquqlariga rioya qilish kabi ijtimoiy mas’uliyatli yondashuvlarni ham o‘z ichiga olishini ko‘rsatdi.</w:t>
      </w:r>
    </w:p>
    <w:p w:rsidR="0031787F" w:rsidRPr="00517866" w:rsidRDefault="0031787F" w:rsidP="0031787F">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Xulosa qilib aytganda, I </w:t>
      </w:r>
      <w:r w:rsidR="000803B3">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bobda yoritilgan </w:t>
      </w:r>
      <w:proofErr w:type="gramStart"/>
      <w:r w:rsidRPr="00517866">
        <w:rPr>
          <w:rFonts w:ascii="Times New Roman" w:hAnsi="Times New Roman" w:cs="Times New Roman"/>
          <w:color w:val="000000" w:themeColor="text1"/>
          <w:sz w:val="28"/>
          <w:szCs w:val="28"/>
          <w:lang w:val="en-US"/>
        </w:rPr>
        <w:t xml:space="preserve">nazariy </w:t>
      </w:r>
      <w:r w:rsidR="000803B3">
        <w:rPr>
          <w:rFonts w:ascii="Times New Roman" w:hAnsi="Times New Roman" w:cs="Times New Roman"/>
          <w:color w:val="000000" w:themeColor="text1"/>
          <w:sz w:val="28"/>
          <w:szCs w:val="28"/>
          <w:lang w:val="en-US"/>
        </w:rPr>
        <w:t xml:space="preserve"> ilmiy</w:t>
      </w:r>
      <w:proofErr w:type="gramEnd"/>
      <w:r w:rsidR="000803B3">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yondashuvlar va tahlillar dissertatsiya ishining umumiy konseptual asosini tashkil etadi. Unda:</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kompetensiyaviy yondashuvning ilmiy-nazariy negizlari;</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kompetensiya va kompetentlik tushunchalarining mazmuniy tafovutlari;</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kompetensiya turlarining tasnifi va ular orasidagi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zaro bog‘liqlik;</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zamonaviy pedagog shaxsiga </w:t>
      </w:r>
      <w:proofErr w:type="gramStart"/>
      <w:r w:rsidRPr="00517866">
        <w:rPr>
          <w:rFonts w:ascii="Times New Roman" w:hAnsi="Times New Roman" w:cs="Times New Roman"/>
          <w:color w:val="000000" w:themeColor="text1"/>
          <w:sz w:val="28"/>
          <w:szCs w:val="28"/>
          <w:lang w:val="en-US"/>
        </w:rPr>
        <w:t>qo‘</w:t>
      </w:r>
      <w:proofErr w:type="gramEnd"/>
      <w:r w:rsidRPr="00517866">
        <w:rPr>
          <w:rFonts w:ascii="Times New Roman" w:hAnsi="Times New Roman" w:cs="Times New Roman"/>
          <w:color w:val="000000" w:themeColor="text1"/>
          <w:sz w:val="28"/>
          <w:szCs w:val="28"/>
          <w:lang w:val="en-US"/>
        </w:rPr>
        <w:t>yiladigan kasbiy va axloqiy talablar;</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raqamli kompetensiyalarning shakllanishi, xalqaro va milliy talqinlari;</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AKT vositalarining ta’limdagi </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rni va samaradorligi;</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 xml:space="preserve">raqamli resurslar </w:t>
      </w:r>
      <w:r w:rsidR="000803B3">
        <w:rPr>
          <w:rFonts w:ascii="Times New Roman" w:hAnsi="Times New Roman" w:cs="Times New Roman"/>
          <w:color w:val="000000" w:themeColor="text1"/>
          <w:sz w:val="28"/>
          <w:szCs w:val="28"/>
          <w:lang w:val="en-US"/>
        </w:rPr>
        <w:t xml:space="preserve">asosida interfaol ta’lim muhitini </w:t>
      </w:r>
      <w:r w:rsidRPr="00517866">
        <w:rPr>
          <w:rFonts w:ascii="Times New Roman" w:hAnsi="Times New Roman" w:cs="Times New Roman"/>
          <w:color w:val="000000" w:themeColor="text1"/>
          <w:sz w:val="28"/>
          <w:szCs w:val="28"/>
          <w:lang w:val="en-US"/>
        </w:rPr>
        <w:t>yaratishning ahamiyati ilmiy asosda tahlil qilindi.</w:t>
      </w:r>
    </w:p>
    <w:p w:rsidR="0031787F" w:rsidRDefault="0031787F" w:rsidP="0031787F">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Mazkur bobda keltirilgan tahlillar va asoslar keyingi boblarda olib </w:t>
      </w:r>
      <w:proofErr w:type="gramStart"/>
      <w:r w:rsidRPr="00517866">
        <w:rPr>
          <w:rFonts w:ascii="Times New Roman" w:hAnsi="Times New Roman" w:cs="Times New Roman"/>
          <w:color w:val="000000" w:themeColor="text1"/>
          <w:sz w:val="28"/>
          <w:szCs w:val="28"/>
          <w:lang w:val="en-US"/>
        </w:rPr>
        <w:t xml:space="preserve">boriladigan </w:t>
      </w:r>
      <w:r w:rsidR="00E872BE">
        <w:rPr>
          <w:rFonts w:ascii="Times New Roman" w:hAnsi="Times New Roman" w:cs="Times New Roman"/>
          <w:color w:val="000000" w:themeColor="text1"/>
          <w:sz w:val="28"/>
          <w:szCs w:val="28"/>
          <w:lang w:val="en-US"/>
        </w:rPr>
        <w:t xml:space="preserve"> ilmiy</w:t>
      </w:r>
      <w:proofErr w:type="gramEnd"/>
      <w:r w:rsidR="00E872BE">
        <w:rPr>
          <w:rFonts w:ascii="Times New Roman" w:hAnsi="Times New Roman" w:cs="Times New Roman"/>
          <w:color w:val="000000" w:themeColor="text1"/>
          <w:sz w:val="28"/>
          <w:szCs w:val="28"/>
          <w:lang w:val="en-US"/>
        </w:rPr>
        <w:t xml:space="preserve">- nazariy va metodik qarashlarni va </w:t>
      </w:r>
      <w:r w:rsidRPr="00517866">
        <w:rPr>
          <w:rFonts w:ascii="Times New Roman" w:hAnsi="Times New Roman" w:cs="Times New Roman"/>
          <w:color w:val="000000" w:themeColor="text1"/>
          <w:sz w:val="28"/>
          <w:szCs w:val="28"/>
          <w:lang w:val="en-US"/>
        </w:rPr>
        <w:t>tajriba-sinov ishlari</w:t>
      </w:r>
      <w:r w:rsidR="00E872BE">
        <w:rPr>
          <w:rFonts w:ascii="Times New Roman" w:hAnsi="Times New Roman" w:cs="Times New Roman"/>
          <w:color w:val="000000" w:themeColor="text1"/>
          <w:sz w:val="28"/>
          <w:szCs w:val="28"/>
          <w:lang w:val="en-US"/>
        </w:rPr>
        <w:t>ni</w:t>
      </w:r>
      <w:r w:rsidRPr="00517866">
        <w:rPr>
          <w:rFonts w:ascii="Times New Roman" w:hAnsi="Times New Roman" w:cs="Times New Roman"/>
          <w:color w:val="000000" w:themeColor="text1"/>
          <w:sz w:val="28"/>
          <w:szCs w:val="28"/>
          <w:lang w:val="en-US"/>
        </w:rPr>
        <w:t xml:space="preserve">ng natijaviy tahliliga tayanch bo‘lib xizmat qiladi. Ayniqsa, raqamli kompetensiyani shakllantirish </w:t>
      </w:r>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yicha ilgari surilgan metodik</w:t>
      </w:r>
      <w:r w:rsidR="00853350">
        <w:rPr>
          <w:rFonts w:ascii="Times New Roman" w:hAnsi="Times New Roman" w:cs="Times New Roman"/>
          <w:color w:val="000000" w:themeColor="text1"/>
          <w:sz w:val="28"/>
          <w:szCs w:val="28"/>
          <w:lang w:val="en-US"/>
        </w:rPr>
        <w:t xml:space="preserve"> va didaktik</w:t>
      </w:r>
      <w:r w:rsidRPr="00517866">
        <w:rPr>
          <w:rFonts w:ascii="Times New Roman" w:hAnsi="Times New Roman" w:cs="Times New Roman"/>
          <w:color w:val="000000" w:themeColor="text1"/>
          <w:sz w:val="28"/>
          <w:szCs w:val="28"/>
          <w:lang w:val="en-US"/>
        </w:rPr>
        <w:t xml:space="preserve"> yondashuvlar dissertatsiya ishining amaliy asoslarini mustahkamlashda muhim manba sifatida qaraladi. Shu bilan birga, kompetensiyaviy ta’limga oid yondashuvlar asosida ishlab chiqilgan konsepsiyalar va metodlar zamonaviy pedagogik faoliyatni modernizatsiya qilish, ta’lim jarayonini individual va jamoviy yondashuv asosida tashkil qilish, </w:t>
      </w:r>
      <w:proofErr w:type="gramStart"/>
      <w:r w:rsidRPr="00517866">
        <w:rPr>
          <w:rFonts w:ascii="Times New Roman" w:hAnsi="Times New Roman" w:cs="Times New Roman"/>
          <w:color w:val="000000" w:themeColor="text1"/>
          <w:sz w:val="28"/>
          <w:szCs w:val="28"/>
          <w:lang w:val="en-US"/>
        </w:rPr>
        <w:t xml:space="preserve">shuningdek, </w:t>
      </w:r>
      <w:r w:rsidR="00AD45AD">
        <w:rPr>
          <w:rFonts w:ascii="Times New Roman" w:hAnsi="Times New Roman" w:cs="Times New Roman"/>
          <w:color w:val="000000" w:themeColor="text1"/>
          <w:sz w:val="28"/>
          <w:szCs w:val="28"/>
          <w:lang w:val="en-US"/>
        </w:rPr>
        <w:t xml:space="preserve"> pedagogik</w:t>
      </w:r>
      <w:proofErr w:type="gramEnd"/>
      <w:r w:rsidR="00AD45AD">
        <w:rPr>
          <w:rFonts w:ascii="Times New Roman" w:hAnsi="Times New Roman" w:cs="Times New Roman"/>
          <w:color w:val="000000" w:themeColor="text1"/>
          <w:sz w:val="28"/>
          <w:szCs w:val="28"/>
          <w:lang w:val="en-US"/>
        </w:rPr>
        <w:t xml:space="preserve"> mutaxassislar uchun </w:t>
      </w:r>
      <w:r w:rsidR="00017ADD">
        <w:rPr>
          <w:rFonts w:ascii="Times New Roman" w:hAnsi="Times New Roman" w:cs="Times New Roman"/>
          <w:color w:val="000000" w:themeColor="text1"/>
          <w:sz w:val="28"/>
          <w:szCs w:val="28"/>
          <w:lang w:val="en-US"/>
        </w:rPr>
        <w:t xml:space="preserve"> ayniqsa, </w:t>
      </w:r>
      <w:r w:rsidRPr="00517866">
        <w:rPr>
          <w:rFonts w:ascii="Times New Roman" w:hAnsi="Times New Roman" w:cs="Times New Roman"/>
          <w:color w:val="000000" w:themeColor="text1"/>
          <w:sz w:val="28"/>
          <w:szCs w:val="28"/>
          <w:lang w:val="en-US"/>
        </w:rPr>
        <w:t>har bir talabaning shaxsiy salohiyatini to‘liq ro‘yobga chiqarishga xizmat qiladi.</w:t>
      </w: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rsidR="00DE7562" w:rsidRPr="00A55191" w:rsidRDefault="00DE7562" w:rsidP="00DE7562">
      <w:pPr>
        <w:spacing w:after="0" w:line="360" w:lineRule="auto"/>
        <w:jc w:val="center"/>
        <w:rPr>
          <w:rFonts w:ascii="Times New Roman" w:hAnsi="Times New Roman" w:cs="Times New Roman"/>
          <w:b/>
          <w:sz w:val="28"/>
          <w:szCs w:val="28"/>
          <w:lang w:val="en-US"/>
        </w:rPr>
      </w:pPr>
      <w:r w:rsidRPr="00A55191">
        <w:rPr>
          <w:rFonts w:ascii="Times New Roman" w:hAnsi="Times New Roman" w:cs="Times New Roman"/>
          <w:b/>
          <w:sz w:val="28"/>
          <w:szCs w:val="28"/>
          <w:lang w:val="en-US"/>
        </w:rPr>
        <w:lastRenderedPageBreak/>
        <w:t>II BOB.</w:t>
      </w:r>
      <w:r w:rsidRPr="00A55191">
        <w:rPr>
          <w:rFonts w:ascii="Times New Roman" w:hAnsi="Times New Roman" w:cs="Times New Roman"/>
          <w:b/>
          <w:sz w:val="28"/>
          <w:szCs w:val="28"/>
          <w:lang w:val="en-US"/>
        </w:rPr>
        <w:tab/>
        <w:t>RAQAMLI TEXNOLOGIYALARDAN FOYDALANIB TALABA KOMPETENSIYANI RIVOJLANTIRISHNING METODIK ASOSLARI</w:t>
      </w:r>
    </w:p>
    <w:p w:rsidR="00DE7562" w:rsidRPr="00A55191" w:rsidRDefault="00DE7562" w:rsidP="00DE7562">
      <w:pPr>
        <w:spacing w:after="0"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2.1-§.</w:t>
      </w:r>
      <w:r w:rsidRPr="00A55191">
        <w:rPr>
          <w:rFonts w:ascii="Times New Roman" w:hAnsi="Times New Roman" w:cs="Times New Roman"/>
          <w:sz w:val="28"/>
          <w:szCs w:val="28"/>
          <w:lang w:val="en-US"/>
        </w:rPr>
        <w:tab/>
        <w:t>Talabalarda axborot-kommunikatsion va raqamli kompetensiyalarni shakllantirish strategiyalari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transformatsiya texnologiyalari yuqori sifatli zamonaviy ta’limni ta’minlash uchun e’tiborga olinishi kerak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lgan tobora ustun paradigmaga aylanmoqda. Raqamli transformatsiya zamonaviy jamiyatda imkoniyatlar va muammolarni yaratgan bulutli tizimlar, katta maʼlumotlar, bashoratli tahlil va integratsiya platformasi texnologiyalari kabi keng </w:t>
      </w:r>
      <w:proofErr w:type="gramStart"/>
      <w:r w:rsidRPr="00A55191">
        <w:rPr>
          <w:rFonts w:ascii="Times New Roman" w:hAnsi="Times New Roman" w:cs="Times New Roman"/>
          <w:sz w:val="28"/>
          <w:szCs w:val="28"/>
          <w:lang w:val="en-US"/>
        </w:rPr>
        <w:t xml:space="preserve">koʻlamli </w:t>
      </w:r>
      <w:r w:rsidR="00C16861">
        <w:rPr>
          <w:rFonts w:ascii="Times New Roman" w:hAnsi="Times New Roman" w:cs="Times New Roman"/>
          <w:sz w:val="28"/>
          <w:szCs w:val="28"/>
          <w:lang w:val="en-US"/>
        </w:rPr>
        <w:t xml:space="preserve"> ta’lim</w:t>
      </w:r>
      <w:proofErr w:type="gramEnd"/>
      <w:r w:rsidR="00C1686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texnologiyalar</w:t>
      </w:r>
      <w:r w:rsidR="00C16861">
        <w:rPr>
          <w:rFonts w:ascii="Times New Roman" w:hAnsi="Times New Roman" w:cs="Times New Roman"/>
          <w:sz w:val="28"/>
          <w:szCs w:val="28"/>
          <w:lang w:val="en-US"/>
        </w:rPr>
        <w:t>i</w:t>
      </w:r>
      <w:r w:rsidRPr="00A55191">
        <w:rPr>
          <w:rFonts w:ascii="Times New Roman" w:hAnsi="Times New Roman" w:cs="Times New Roman"/>
          <w:sz w:val="28"/>
          <w:szCs w:val="28"/>
          <w:lang w:val="en-US"/>
        </w:rPr>
        <w:t>ni oʻz ichiga oladi.</w:t>
      </w:r>
    </w:p>
    <w:p w:rsidR="00DE7562" w:rsidRPr="00A55191" w:rsidRDefault="00DE0430" w:rsidP="00DE756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Ayni mazkur soha rivojlanishida a</w:t>
      </w:r>
      <w:r w:rsidR="00DE7562" w:rsidRPr="00A55191">
        <w:rPr>
          <w:rFonts w:ascii="Times New Roman" w:hAnsi="Times New Roman" w:cs="Times New Roman"/>
          <w:sz w:val="28"/>
          <w:szCs w:val="28"/>
          <w:lang w:val="en-US"/>
        </w:rPr>
        <w:t>xborot-kommunikatsiya va raqamli kompetentlik</w:t>
      </w:r>
      <w:r>
        <w:rPr>
          <w:rFonts w:ascii="Times New Roman" w:hAnsi="Times New Roman" w:cs="Times New Roman"/>
          <w:sz w:val="28"/>
          <w:szCs w:val="28"/>
          <w:lang w:val="en-US"/>
        </w:rPr>
        <w:t xml:space="preserve"> muhim hisoblanadi. </w:t>
      </w:r>
      <w:r w:rsidR="006D433D">
        <w:rPr>
          <w:rFonts w:ascii="Times New Roman" w:hAnsi="Times New Roman" w:cs="Times New Roman"/>
          <w:sz w:val="28"/>
          <w:szCs w:val="28"/>
          <w:lang w:val="en-US"/>
        </w:rPr>
        <w:t>U</w:t>
      </w:r>
      <w:r w:rsidR="00DE7562" w:rsidRPr="00A55191">
        <w:rPr>
          <w:rFonts w:ascii="Times New Roman" w:hAnsi="Times New Roman" w:cs="Times New Roman"/>
          <w:sz w:val="28"/>
          <w:szCs w:val="28"/>
          <w:lang w:val="en-US"/>
        </w:rPr>
        <w:t>ning asosiy tarkibiy qismlari quyidagilard</w:t>
      </w:r>
      <w:r w:rsidR="006D433D">
        <w:rPr>
          <w:rFonts w:ascii="Times New Roman" w:hAnsi="Times New Roman" w:cs="Times New Roman"/>
          <w:sz w:val="28"/>
          <w:szCs w:val="28"/>
          <w:lang w:val="en-US"/>
        </w:rPr>
        <w:t xml:space="preserve">a namayon </w:t>
      </w:r>
      <w:proofErr w:type="gramStart"/>
      <w:r w:rsidR="006D433D">
        <w:rPr>
          <w:rFonts w:ascii="Times New Roman" w:hAnsi="Times New Roman" w:cs="Times New Roman"/>
          <w:sz w:val="28"/>
          <w:szCs w:val="28"/>
          <w:lang w:val="en-US"/>
        </w:rPr>
        <w:t>bo‘</w:t>
      </w:r>
      <w:proofErr w:type="gramEnd"/>
      <w:r w:rsidR="006D433D">
        <w:rPr>
          <w:rFonts w:ascii="Times New Roman" w:hAnsi="Times New Roman" w:cs="Times New Roman"/>
          <w:sz w:val="28"/>
          <w:szCs w:val="28"/>
          <w:lang w:val="en-US"/>
        </w:rPr>
        <w:t>ladi</w:t>
      </w:r>
      <w:r w:rsidR="00DE7562" w:rsidRPr="00A55191">
        <w:rPr>
          <w:rFonts w:ascii="Times New Roman" w:hAnsi="Times New Roman" w:cs="Times New Roman"/>
          <w:sz w:val="28"/>
          <w:szCs w:val="28"/>
          <w:lang w:val="en-US"/>
        </w:rPr>
        <w:t xml:space="preserve">: </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 xml:space="preserve">axborot-qidiruv kompetensiyasi </w:t>
      </w:r>
      <w:r w:rsidRPr="00A55191">
        <w:rPr>
          <w:rFonts w:ascii="Times New Roman" w:hAnsi="Times New Roman" w:cs="Times New Roman"/>
          <w:sz w:val="28"/>
          <w:szCs w:val="28"/>
          <w:lang w:val="en-US"/>
        </w:rPr>
        <w:t>- zarur axborotni aniqlash, axborot manbalarini tanlash qobiliyati</w:t>
      </w:r>
      <w:r w:rsidR="00106298">
        <w:rPr>
          <w:rFonts w:ascii="Times New Roman" w:hAnsi="Times New Roman" w:cs="Times New Roman"/>
          <w:sz w:val="28"/>
          <w:szCs w:val="28"/>
          <w:lang w:val="en-US"/>
        </w:rPr>
        <w:t>ni shakllantiradi</w:t>
      </w:r>
      <w:r w:rsidRPr="00A55191">
        <w:rPr>
          <w:rFonts w:ascii="Times New Roman" w:hAnsi="Times New Roman" w:cs="Times New Roman"/>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 xml:space="preserve">axborotni qayta ishlash </w:t>
      </w:r>
      <w:proofErr w:type="gramStart"/>
      <w:r w:rsidRPr="00A55191">
        <w:rPr>
          <w:rFonts w:ascii="Times New Roman" w:hAnsi="Times New Roman" w:cs="Times New Roman"/>
          <w:i/>
          <w:sz w:val="28"/>
          <w:szCs w:val="28"/>
          <w:lang w:val="en-US"/>
        </w:rPr>
        <w:t>va  tahlilash</w:t>
      </w:r>
      <w:proofErr w:type="gramEnd"/>
      <w:r w:rsidRPr="00A55191">
        <w:rPr>
          <w:rFonts w:ascii="Times New Roman" w:hAnsi="Times New Roman" w:cs="Times New Roman"/>
          <w:i/>
          <w:sz w:val="28"/>
          <w:szCs w:val="28"/>
          <w:lang w:val="en-US"/>
        </w:rPr>
        <w:t xml:space="preserve"> kompetensiyasi</w:t>
      </w:r>
      <w:r w:rsidRPr="00A55191">
        <w:rPr>
          <w:rFonts w:ascii="Times New Roman" w:hAnsi="Times New Roman" w:cs="Times New Roman"/>
          <w:sz w:val="28"/>
          <w:szCs w:val="28"/>
          <w:lang w:val="en-US"/>
        </w:rPr>
        <w:t xml:space="preserve"> – axborotning haqqoniyligini baholash va uni mavzuga moslashtirish</w:t>
      </w:r>
      <w:r w:rsidR="00106298">
        <w:rPr>
          <w:rFonts w:ascii="Times New Roman" w:hAnsi="Times New Roman" w:cs="Times New Roman"/>
          <w:sz w:val="28"/>
          <w:szCs w:val="28"/>
          <w:lang w:val="en-US"/>
        </w:rPr>
        <w:t xml:space="preserve">  imkonini beradi</w:t>
      </w:r>
      <w:r w:rsidRPr="00A55191">
        <w:rPr>
          <w:rFonts w:ascii="Times New Roman" w:hAnsi="Times New Roman" w:cs="Times New Roman"/>
          <w:sz w:val="28"/>
          <w:szCs w:val="28"/>
          <w:lang w:val="en-US"/>
        </w:rPr>
        <w:t xml:space="preserve">; </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 xml:space="preserve">axborotdan foydalanish kompetensiyasi </w:t>
      </w:r>
      <w:r w:rsidRPr="00A55191">
        <w:rPr>
          <w:rFonts w:ascii="Times New Roman" w:hAnsi="Times New Roman" w:cs="Times New Roman"/>
          <w:sz w:val="28"/>
          <w:szCs w:val="28"/>
          <w:lang w:val="en-US"/>
        </w:rPr>
        <w:t xml:space="preserve">- amaliy vazifalarni bajarishda, loyihalar va taqdimotlarni tayyorlashda ma’lumotlarni </w:t>
      </w:r>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g‘ri qo‘llash qobiliyati</w:t>
      </w:r>
      <w:r w:rsidR="00DD7C35">
        <w:rPr>
          <w:rFonts w:ascii="Times New Roman" w:hAnsi="Times New Roman" w:cs="Times New Roman"/>
          <w:sz w:val="28"/>
          <w:szCs w:val="28"/>
          <w:lang w:val="en-US"/>
        </w:rPr>
        <w:t>ni rivojlantiradi</w:t>
      </w:r>
      <w:r w:rsidRPr="00A55191">
        <w:rPr>
          <w:rFonts w:ascii="Times New Roman" w:hAnsi="Times New Roman" w:cs="Times New Roman"/>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axborot madaniyati</w:t>
      </w:r>
      <w:r w:rsidRPr="00A55191">
        <w:rPr>
          <w:rFonts w:ascii="Times New Roman" w:hAnsi="Times New Roman" w:cs="Times New Roman"/>
          <w:sz w:val="28"/>
          <w:szCs w:val="28"/>
          <w:lang w:val="en-US"/>
        </w:rPr>
        <w:t xml:space="preserve"> – axborot xavfsizligiga rioya qilish, mualliflik huquqlarini tushunish va hurmat qilish</w:t>
      </w:r>
      <w:r w:rsidR="00DD7C35">
        <w:rPr>
          <w:rFonts w:ascii="Times New Roman" w:hAnsi="Times New Roman" w:cs="Times New Roman"/>
          <w:sz w:val="28"/>
          <w:szCs w:val="28"/>
          <w:lang w:val="en-US"/>
        </w:rPr>
        <w:t xml:space="preserve"> </w:t>
      </w:r>
      <w:proofErr w:type="gramStart"/>
      <w:r w:rsidR="00DD7C35">
        <w:rPr>
          <w:rFonts w:ascii="Times New Roman" w:hAnsi="Times New Roman" w:cs="Times New Roman"/>
          <w:sz w:val="28"/>
          <w:szCs w:val="28"/>
          <w:lang w:val="en-US"/>
        </w:rPr>
        <w:t>ko‘</w:t>
      </w:r>
      <w:proofErr w:type="gramEnd"/>
      <w:r w:rsidR="00DD7C35">
        <w:rPr>
          <w:rFonts w:ascii="Times New Roman" w:hAnsi="Times New Roman" w:cs="Times New Roman"/>
          <w:sz w:val="28"/>
          <w:szCs w:val="28"/>
          <w:lang w:val="en-US"/>
        </w:rPr>
        <w:t>nikmasini takomillashtiradi</w:t>
      </w:r>
      <w:r w:rsidRPr="00A55191">
        <w:rPr>
          <w:rFonts w:ascii="Times New Roman" w:hAnsi="Times New Roman" w:cs="Times New Roman"/>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Talabalarning raqamli kompetentsiyasini kontseptual modelini shakllantirish tizimli yondashuvga asoslanadi, unga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ra raqamli kompetentsiya ma’lum bir yaxlitlikni ifodalaydi, bir butunning ishlashiga hissa qo‘shadigan o‘zaro bog‘liq komponentlardan iborat va yuqori darajadagi tizim - raqamli ta’lim muhitining bir qismidir. Modelni shartli tasvir sifatida klassik tushunishga asoslanib, talabalarning raqamli kompetensiyasi </w:t>
      </w:r>
      <w:proofErr w:type="gramStart"/>
      <w:r w:rsidRPr="00A55191">
        <w:rPr>
          <w:rFonts w:ascii="Times New Roman" w:hAnsi="Times New Roman" w:cs="Times New Roman"/>
          <w:sz w:val="28"/>
          <w:szCs w:val="28"/>
          <w:lang w:val="en-US"/>
        </w:rPr>
        <w:t>modeli  dinamik</w:t>
      </w:r>
      <w:proofErr w:type="gramEnd"/>
      <w:r w:rsidRPr="00A55191">
        <w:rPr>
          <w:rFonts w:ascii="Times New Roman" w:hAnsi="Times New Roman" w:cs="Times New Roman"/>
          <w:sz w:val="28"/>
          <w:szCs w:val="28"/>
          <w:lang w:val="en-US"/>
        </w:rPr>
        <w:t xml:space="preserve"> bo‘lib, unga o‘zgartirish va qo‘shimchalar kiritish imkonini beradi. Talabalarning raqamli kompetentsiyasini tavsiya etilgan </w:t>
      </w:r>
      <w:r w:rsidRPr="00A55191">
        <w:rPr>
          <w:rFonts w:ascii="Times New Roman" w:hAnsi="Times New Roman" w:cs="Times New Roman"/>
          <w:sz w:val="28"/>
          <w:szCs w:val="28"/>
          <w:lang w:val="en-US"/>
        </w:rPr>
        <w:lastRenderedPageBreak/>
        <w:t xml:space="preserve">modeli uchta komponentni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 ichiga oladi: nazariy,</w:t>
      </w:r>
      <w:r w:rsidR="00FF2A6A">
        <w:rPr>
          <w:rFonts w:ascii="Times New Roman" w:hAnsi="Times New Roman" w:cs="Times New Roman"/>
          <w:sz w:val="28"/>
          <w:szCs w:val="28"/>
          <w:lang w:val="en-US"/>
        </w:rPr>
        <w:t xml:space="preserve"> amaliy</w:t>
      </w:r>
      <w:r w:rsidRPr="00A55191">
        <w:rPr>
          <w:rFonts w:ascii="Times New Roman" w:hAnsi="Times New Roman" w:cs="Times New Roman"/>
          <w:sz w:val="28"/>
          <w:szCs w:val="28"/>
          <w:lang w:val="en-US"/>
        </w:rPr>
        <w:t xml:space="preserve"> faoliyat va baholash kabi </w:t>
      </w:r>
      <w:r w:rsidR="000B6F83">
        <w:rPr>
          <w:rFonts w:ascii="Times New Roman" w:hAnsi="Times New Roman" w:cs="Times New Roman"/>
          <w:sz w:val="28"/>
          <w:szCs w:val="28"/>
          <w:lang w:val="en-US"/>
        </w:rPr>
        <w:t xml:space="preserve"> mezonlar</w:t>
      </w:r>
      <w:r w:rsidRPr="00A55191">
        <w:rPr>
          <w:rFonts w:ascii="Times New Roman" w:hAnsi="Times New Roman" w:cs="Times New Roman"/>
          <w:sz w:val="28"/>
          <w:szCs w:val="28"/>
          <w:lang w:val="en-US"/>
        </w:rPr>
        <w:t>ga asoslangan</w:t>
      </w:r>
      <w:r w:rsidR="000F1C59">
        <w:rPr>
          <w:rFonts w:ascii="Times New Roman" w:hAnsi="Times New Roman" w:cs="Times New Roman"/>
          <w:sz w:val="28"/>
          <w:szCs w:val="28"/>
          <w:lang w:val="en-US"/>
        </w:rPr>
        <w:t xml:space="preserve"> bo‘ladi</w:t>
      </w:r>
      <w:r w:rsidRPr="00A55191">
        <w:rPr>
          <w:rFonts w:ascii="Times New Roman" w:hAnsi="Times New Roman" w:cs="Times New Roman"/>
          <w:sz w:val="28"/>
          <w:szCs w:val="28"/>
          <w:lang w:val="en-US"/>
        </w:rPr>
        <w:t xml:space="preserve"> (2.1-rasm).</w:t>
      </w:r>
    </w:p>
    <w:p w:rsidR="00DE7562" w:rsidRPr="00A55191" w:rsidRDefault="00DE7562" w:rsidP="00DE7562">
      <w:pPr>
        <w:spacing w:after="0" w:line="360" w:lineRule="auto"/>
        <w:jc w:val="both"/>
        <w:rPr>
          <w:rFonts w:ascii="Times New Roman" w:hAnsi="Times New Roman" w:cs="Times New Roman"/>
          <w:sz w:val="28"/>
          <w:szCs w:val="28"/>
          <w:lang w:val="en-US"/>
        </w:rPr>
      </w:pPr>
      <w:r w:rsidRPr="00A55191">
        <w:rPr>
          <w:rFonts w:ascii="Times New Roman" w:hAnsi="Times New Roman" w:cs="Times New Roman"/>
          <w:noProof/>
          <w:sz w:val="28"/>
          <w:szCs w:val="28"/>
          <w:lang w:eastAsia="ru-RU"/>
        </w:rPr>
        <w:drawing>
          <wp:inline distT="0" distB="0" distL="0" distR="0" wp14:anchorId="5C151327" wp14:editId="2F8CB45B">
            <wp:extent cx="5943600" cy="3360420"/>
            <wp:effectExtent l="38100" t="0" r="19050" b="49530"/>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DE7562" w:rsidRPr="00A55191" w:rsidRDefault="00DE7562" w:rsidP="00DE7562">
      <w:pPr>
        <w:spacing w:after="0" w:line="360" w:lineRule="auto"/>
        <w:jc w:val="center"/>
        <w:rPr>
          <w:rFonts w:ascii="Times New Roman" w:hAnsi="Times New Roman" w:cs="Times New Roman"/>
          <w:sz w:val="28"/>
          <w:szCs w:val="28"/>
          <w:lang w:val="en-US"/>
        </w:rPr>
      </w:pPr>
      <w:r w:rsidRPr="00A55191">
        <w:rPr>
          <w:rFonts w:ascii="Times New Roman" w:hAnsi="Times New Roman" w:cs="Times New Roman"/>
          <w:b/>
          <w:sz w:val="28"/>
          <w:szCs w:val="28"/>
          <w:lang w:val="en-US"/>
        </w:rPr>
        <w:t>2.1-rasm.</w:t>
      </w:r>
      <w:r w:rsidRPr="00A55191">
        <w:rPr>
          <w:rFonts w:ascii="Times New Roman" w:hAnsi="Times New Roman" w:cs="Times New Roman"/>
          <w:sz w:val="28"/>
          <w:szCs w:val="28"/>
          <w:lang w:val="en-US"/>
        </w:rPr>
        <w:t xml:space="preserve"> Talabalarning raqamli kompetensiya modelining tarkibiy qismlari</w:t>
      </w:r>
    </w:p>
    <w:p w:rsidR="00DE7562" w:rsidRPr="00A55191" w:rsidRDefault="00CF097B" w:rsidP="00CF097B">
      <w:pPr>
        <w:spacing w:after="0" w:line="360" w:lineRule="auto"/>
        <w:jc w:val="both"/>
        <w:rPr>
          <w:rFonts w:ascii="Times New Roman" w:hAnsi="Times New Roman" w:cs="Times New Roman"/>
          <w:color w:val="00B050"/>
          <w:sz w:val="28"/>
          <w:szCs w:val="28"/>
          <w:lang w:val="en-US"/>
        </w:rPr>
      </w:pPr>
      <w:r>
        <w:rPr>
          <w:rFonts w:ascii="Times New Roman" w:hAnsi="Times New Roman" w:cs="Times New Roman"/>
          <w:color w:val="00B050"/>
          <w:sz w:val="28"/>
          <w:szCs w:val="28"/>
          <w:lang w:val="en-US"/>
        </w:rPr>
        <w:t xml:space="preserve">       </w:t>
      </w:r>
      <w:r w:rsidR="00161FF2">
        <w:rPr>
          <w:rFonts w:ascii="Times New Roman" w:hAnsi="Times New Roman" w:cs="Times New Roman"/>
          <w:color w:val="00B050"/>
          <w:sz w:val="28"/>
          <w:szCs w:val="28"/>
          <w:lang w:val="en-US"/>
        </w:rPr>
        <w:t>Raqamli kompetensiya- n</w:t>
      </w:r>
      <w:r w:rsidR="00DE7562" w:rsidRPr="00A55191">
        <w:rPr>
          <w:rFonts w:ascii="Times New Roman" w:hAnsi="Times New Roman" w:cs="Times New Roman"/>
          <w:color w:val="00B050"/>
          <w:sz w:val="28"/>
          <w:szCs w:val="28"/>
          <w:lang w:val="en-US"/>
        </w:rPr>
        <w:t xml:space="preserve">azariy </w:t>
      </w:r>
      <w:proofErr w:type="gramStart"/>
      <w:r w:rsidR="00DE7562" w:rsidRPr="00A55191">
        <w:rPr>
          <w:rFonts w:ascii="Times New Roman" w:hAnsi="Times New Roman" w:cs="Times New Roman"/>
          <w:color w:val="00B050"/>
          <w:sz w:val="28"/>
          <w:szCs w:val="28"/>
          <w:lang w:val="en-US"/>
        </w:rPr>
        <w:t xml:space="preserve">komponent </w:t>
      </w:r>
      <w:r w:rsidR="0084296F">
        <w:rPr>
          <w:rFonts w:ascii="Times New Roman" w:hAnsi="Times New Roman" w:cs="Times New Roman"/>
          <w:color w:val="00B050"/>
          <w:sz w:val="28"/>
          <w:szCs w:val="28"/>
          <w:lang w:val="en-US"/>
        </w:rPr>
        <w:t xml:space="preserve"> sifatida</w:t>
      </w:r>
      <w:proofErr w:type="gramEnd"/>
      <w:r w:rsidR="0084296F">
        <w:rPr>
          <w:rFonts w:ascii="Times New Roman" w:hAnsi="Times New Roman" w:cs="Times New Roman"/>
          <w:color w:val="00B050"/>
          <w:sz w:val="28"/>
          <w:szCs w:val="28"/>
          <w:lang w:val="en-US"/>
        </w:rPr>
        <w:t xml:space="preserve"> </w:t>
      </w:r>
      <w:r w:rsidR="00DE7562" w:rsidRPr="00A55191">
        <w:rPr>
          <w:rFonts w:ascii="Times New Roman" w:hAnsi="Times New Roman" w:cs="Times New Roman"/>
          <w:color w:val="00B050"/>
          <w:sz w:val="28"/>
          <w:szCs w:val="28"/>
          <w:lang w:val="en-US"/>
        </w:rPr>
        <w:t>talabalarning raqamli kompetensiyasi modelining tizim hosil qiluvchi komponenti bo‘lib, qolgan komponentlar uning atrofida quriladi</w:t>
      </w:r>
      <w:r w:rsidR="009852C2">
        <w:rPr>
          <w:rFonts w:ascii="Times New Roman" w:hAnsi="Times New Roman" w:cs="Times New Roman"/>
          <w:color w:val="00B050"/>
          <w:sz w:val="28"/>
          <w:szCs w:val="28"/>
          <w:lang w:val="en-US"/>
        </w:rPr>
        <w:t xml:space="preserve"> va birlashadi</w:t>
      </w:r>
      <w:r w:rsidR="00DE7562" w:rsidRPr="00A55191">
        <w:rPr>
          <w:rFonts w:ascii="Times New Roman" w:hAnsi="Times New Roman" w:cs="Times New Roman"/>
          <w:color w:val="00B050"/>
          <w:sz w:val="28"/>
          <w:szCs w:val="28"/>
          <w:lang w:val="en-US"/>
        </w:rPr>
        <w:t xml:space="preserve">. Faoliyatli komponent talabalarning raqamli kompetensiyasini shakllantirish va rivojlantirish shakllari, usullari, vositalarini </w:t>
      </w:r>
      <w:proofErr w:type="gramStart"/>
      <w:r w:rsidR="00DE7562" w:rsidRPr="00A55191">
        <w:rPr>
          <w:rFonts w:ascii="Times New Roman" w:hAnsi="Times New Roman" w:cs="Times New Roman"/>
          <w:color w:val="00B050"/>
          <w:sz w:val="28"/>
          <w:szCs w:val="28"/>
          <w:lang w:val="en-US"/>
        </w:rPr>
        <w:t>o‘</w:t>
      </w:r>
      <w:proofErr w:type="gramEnd"/>
      <w:r w:rsidR="00DE7562" w:rsidRPr="00A55191">
        <w:rPr>
          <w:rFonts w:ascii="Times New Roman" w:hAnsi="Times New Roman" w:cs="Times New Roman"/>
          <w:color w:val="00B050"/>
          <w:sz w:val="28"/>
          <w:szCs w:val="28"/>
          <w:lang w:val="en-US"/>
        </w:rPr>
        <w:t xml:space="preserve">z ichiga oladi. Modelning baholash komponenti yakuniy kutilayotgan natijalarni va talabalarning raqamli kompetensiyasini baholash usullarini aks ettiradi. Talabalarning raqamli kompetensiya modelini shakllantirishga bunday yondashuv uning quyidagi xususiyatlarini ta’minlaydi: noadditivlik, emerjentlik, rivojlanishning uzluksizligi, </w:t>
      </w:r>
      <w:proofErr w:type="gramStart"/>
      <w:r w:rsidR="00DE7562" w:rsidRPr="00A55191">
        <w:rPr>
          <w:rFonts w:ascii="Times New Roman" w:hAnsi="Times New Roman" w:cs="Times New Roman"/>
          <w:color w:val="00B050"/>
          <w:sz w:val="28"/>
          <w:szCs w:val="28"/>
          <w:lang w:val="en-US"/>
        </w:rPr>
        <w:t>o‘</w:t>
      </w:r>
      <w:proofErr w:type="gramEnd"/>
      <w:r w:rsidR="00DE7562" w:rsidRPr="00A55191">
        <w:rPr>
          <w:rFonts w:ascii="Times New Roman" w:hAnsi="Times New Roman" w:cs="Times New Roman"/>
          <w:color w:val="00B050"/>
          <w:sz w:val="28"/>
          <w:szCs w:val="28"/>
          <w:lang w:val="en-US"/>
        </w:rPr>
        <w:t xml:space="preserve">lchamlilik, </w:t>
      </w:r>
      <w:r w:rsidR="005064AC">
        <w:rPr>
          <w:rFonts w:ascii="Times New Roman" w:hAnsi="Times New Roman" w:cs="Times New Roman"/>
          <w:color w:val="00B050"/>
          <w:sz w:val="28"/>
          <w:szCs w:val="28"/>
          <w:lang w:val="en-US"/>
        </w:rPr>
        <w:t>sinergetiklik, moslashuvchanlik kabilar.</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OTM talabalarining raqamli kompetensiyasi modelining nazariy komponentini mazmunan </w:t>
      </w:r>
      <w:proofErr w:type="gramStart"/>
      <w:r w:rsidRPr="00A55191">
        <w:rPr>
          <w:rFonts w:ascii="Times New Roman" w:hAnsi="Times New Roman" w:cs="Times New Roman"/>
          <w:color w:val="00B050"/>
          <w:sz w:val="28"/>
          <w:szCs w:val="28"/>
          <w:lang w:val="en-US"/>
        </w:rPr>
        <w:t>to‘</w:t>
      </w:r>
      <w:proofErr w:type="gramEnd"/>
      <w:r w:rsidRPr="00A55191">
        <w:rPr>
          <w:rFonts w:ascii="Times New Roman" w:hAnsi="Times New Roman" w:cs="Times New Roman"/>
          <w:color w:val="00B050"/>
          <w:sz w:val="28"/>
          <w:szCs w:val="28"/>
          <w:lang w:val="en-US"/>
        </w:rPr>
        <w:t xml:space="preserve">ldirishni ko‘rib chiqamiz, unda raqamli kompetensiya ta’rifi, raqamli kompetensiya turlari, raqamli kompetensiya modelining </w:t>
      </w:r>
      <w:r w:rsidR="003D4FE0">
        <w:rPr>
          <w:rFonts w:ascii="Times New Roman" w:hAnsi="Times New Roman" w:cs="Times New Roman"/>
          <w:color w:val="00B050"/>
          <w:sz w:val="28"/>
          <w:szCs w:val="28"/>
          <w:lang w:val="en-US"/>
        </w:rPr>
        <w:t>f</w:t>
      </w:r>
      <w:r w:rsidRPr="00A55191">
        <w:rPr>
          <w:rFonts w:ascii="Times New Roman" w:hAnsi="Times New Roman" w:cs="Times New Roman"/>
          <w:color w:val="00B050"/>
          <w:sz w:val="28"/>
          <w:szCs w:val="28"/>
          <w:lang w:val="en-US"/>
        </w:rPr>
        <w:t>aktorlari va uning tamoyillari, talabalarning raqamli kompetensiyalarini shakllantirish va rivojlantirishni belgilovchi omillarni o‘z ichiga oladi.</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lastRenderedPageBreak/>
        <w:t>Texnologiyalar shiddat bilan rivojlanib, hayotimizga chuqur kirib kelayotgan axborot va</w:t>
      </w:r>
      <w:r w:rsidR="003D4FE0">
        <w:rPr>
          <w:rFonts w:ascii="Times New Roman" w:hAnsi="Times New Roman" w:cs="Times New Roman"/>
          <w:color w:val="00B050"/>
          <w:sz w:val="28"/>
          <w:szCs w:val="28"/>
          <w:lang w:val="en-US"/>
        </w:rPr>
        <w:t xml:space="preserve"> </w:t>
      </w:r>
      <w:proofErr w:type="gramStart"/>
      <w:r w:rsidR="003D4FE0">
        <w:rPr>
          <w:rFonts w:ascii="Times New Roman" w:hAnsi="Times New Roman" w:cs="Times New Roman"/>
          <w:color w:val="00B050"/>
          <w:sz w:val="28"/>
          <w:szCs w:val="28"/>
          <w:lang w:val="en-US"/>
        </w:rPr>
        <w:t xml:space="preserve">zamonaviy </w:t>
      </w:r>
      <w:r w:rsidRPr="00A55191">
        <w:rPr>
          <w:rFonts w:ascii="Times New Roman" w:hAnsi="Times New Roman" w:cs="Times New Roman"/>
          <w:color w:val="00B050"/>
          <w:sz w:val="28"/>
          <w:szCs w:val="28"/>
          <w:lang w:val="en-US"/>
        </w:rPr>
        <w:t xml:space="preserve"> bilimlar</w:t>
      </w:r>
      <w:proofErr w:type="gramEnd"/>
      <w:r w:rsidRPr="00A55191">
        <w:rPr>
          <w:rFonts w:ascii="Times New Roman" w:hAnsi="Times New Roman" w:cs="Times New Roman"/>
          <w:color w:val="00B050"/>
          <w:sz w:val="28"/>
          <w:szCs w:val="28"/>
          <w:lang w:val="en-US"/>
        </w:rPr>
        <w:t xml:space="preserve"> jamiyatida raqamli kompetentlik haqidagi munozara bugungi kunda dolzarb mavzuga aylandi. Tobora jadallashib borayotgan raqamlashtirish jarayoni raqamli texnologiyalar bilan </w:t>
      </w:r>
      <w:proofErr w:type="gramStart"/>
      <w:r w:rsidRPr="00A55191">
        <w:rPr>
          <w:rFonts w:ascii="Times New Roman" w:hAnsi="Times New Roman" w:cs="Times New Roman"/>
          <w:color w:val="00B050"/>
          <w:sz w:val="28"/>
          <w:szCs w:val="28"/>
          <w:lang w:val="en-US"/>
        </w:rPr>
        <w:t>bog‘</w:t>
      </w:r>
      <w:proofErr w:type="gramEnd"/>
      <w:r w:rsidRPr="00A55191">
        <w:rPr>
          <w:rFonts w:ascii="Times New Roman" w:hAnsi="Times New Roman" w:cs="Times New Roman"/>
          <w:color w:val="00B050"/>
          <w:sz w:val="28"/>
          <w:szCs w:val="28"/>
          <w:lang w:val="en-US"/>
        </w:rPr>
        <w:t>liq kompetensiyalarga bo‘lgan e’tibor va talabning ortishiga</w:t>
      </w:r>
      <w:r w:rsidR="00150D24">
        <w:rPr>
          <w:rFonts w:ascii="Times New Roman" w:hAnsi="Times New Roman" w:cs="Times New Roman"/>
          <w:color w:val="00B050"/>
          <w:sz w:val="28"/>
          <w:szCs w:val="28"/>
          <w:lang w:val="en-US"/>
        </w:rPr>
        <w:t xml:space="preserve"> ehtiyoz sezdi va bu sohada muhim tadqiqotlar olib borishga keng yo‘l ochdi</w:t>
      </w:r>
      <w:r w:rsidRPr="00A55191">
        <w:rPr>
          <w:rFonts w:ascii="Times New Roman" w:hAnsi="Times New Roman" w:cs="Times New Roman"/>
          <w:color w:val="00B050"/>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Bir tomondan, raqamli texnologiyalardan foydalanish kundalik hodisaga aylangani uchun; ikkinchi tomondan,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plab fuqarolarning kasbiy rivojlanishi  jihat</w:t>
      </w:r>
      <w:r w:rsidR="005F45DD">
        <w:rPr>
          <w:rFonts w:ascii="Times New Roman" w:hAnsi="Times New Roman" w:cs="Times New Roman"/>
          <w:color w:val="00B050"/>
          <w:sz w:val="28"/>
          <w:szCs w:val="28"/>
          <w:lang w:val="en-US"/>
        </w:rPr>
        <w:t>i</w:t>
      </w:r>
      <w:r w:rsidRPr="00A55191">
        <w:rPr>
          <w:rFonts w:ascii="Times New Roman" w:hAnsi="Times New Roman" w:cs="Times New Roman"/>
          <w:color w:val="00B050"/>
          <w:sz w:val="28"/>
          <w:szCs w:val="28"/>
          <w:lang w:val="en-US"/>
        </w:rPr>
        <w:t>dan (va tobora ko‘proq) raqamli texnologiyalardan samarali va to‘g‘ri foydalanishga bog‘liq</w:t>
      </w:r>
      <w:r w:rsidR="005F45DD">
        <w:rPr>
          <w:rFonts w:ascii="Times New Roman" w:hAnsi="Times New Roman" w:cs="Times New Roman"/>
          <w:color w:val="00B050"/>
          <w:sz w:val="28"/>
          <w:szCs w:val="28"/>
          <w:lang w:val="en-US"/>
        </w:rPr>
        <w:t>dir</w:t>
      </w:r>
      <w:r w:rsidRPr="00A55191">
        <w:rPr>
          <w:rFonts w:ascii="Times New Roman" w:hAnsi="Times New Roman" w:cs="Times New Roman"/>
          <w:color w:val="00B050"/>
          <w:sz w:val="28"/>
          <w:szCs w:val="28"/>
          <w:lang w:val="en-US"/>
        </w:rPr>
        <w:t xml:space="preserve">. Shu munosabat bilan raqamli kompetentlik kelajak jamiyatida fuqarolar egallashi kerak </w:t>
      </w:r>
      <w:proofErr w:type="gramStart"/>
      <w:r w:rsidRPr="00A55191">
        <w:rPr>
          <w:rFonts w:ascii="Times New Roman" w:hAnsi="Times New Roman" w:cs="Times New Roman"/>
          <w:color w:val="00B050"/>
          <w:sz w:val="28"/>
          <w:szCs w:val="28"/>
          <w:lang w:val="en-US"/>
        </w:rPr>
        <w:t>bo‘</w:t>
      </w:r>
      <w:proofErr w:type="gramEnd"/>
      <w:r w:rsidRPr="00A55191">
        <w:rPr>
          <w:rFonts w:ascii="Times New Roman" w:hAnsi="Times New Roman" w:cs="Times New Roman"/>
          <w:color w:val="00B050"/>
          <w:sz w:val="28"/>
          <w:szCs w:val="28"/>
          <w:lang w:val="en-US"/>
        </w:rPr>
        <w:t>lgan asosiy kompetensiyalardan biri</w:t>
      </w:r>
      <w:r w:rsidR="005967DA">
        <w:rPr>
          <w:rFonts w:ascii="Times New Roman" w:hAnsi="Times New Roman" w:cs="Times New Roman"/>
          <w:color w:val="00B050"/>
          <w:sz w:val="28"/>
          <w:szCs w:val="28"/>
          <w:lang w:val="en-US"/>
        </w:rPr>
        <w:t xml:space="preserve"> sifatida  talqin qilinmoqda.</w:t>
      </w:r>
      <w:r w:rsidRPr="00A55191">
        <w:rPr>
          <w:rFonts w:ascii="Times New Roman" w:hAnsi="Times New Roman" w:cs="Times New Roman"/>
          <w:color w:val="00B050"/>
          <w:sz w:val="28"/>
          <w:szCs w:val="28"/>
          <w:lang w:val="en-US"/>
        </w:rPr>
        <w:t xml:space="preserve"> Ushbu voqelikni hisobga olgan holda, raqamli kompetentlik </w:t>
      </w:r>
      <w:proofErr w:type="gramStart"/>
      <w:r w:rsidRPr="00A55191">
        <w:rPr>
          <w:rFonts w:ascii="Times New Roman" w:hAnsi="Times New Roman" w:cs="Times New Roman"/>
          <w:color w:val="00B050"/>
          <w:sz w:val="28"/>
          <w:szCs w:val="28"/>
          <w:lang w:val="en-US"/>
        </w:rPr>
        <w:t>so‘</w:t>
      </w:r>
      <w:proofErr w:type="gramEnd"/>
      <w:r w:rsidRPr="00A55191">
        <w:rPr>
          <w:rFonts w:ascii="Times New Roman" w:hAnsi="Times New Roman" w:cs="Times New Roman"/>
          <w:color w:val="00B050"/>
          <w:sz w:val="28"/>
          <w:szCs w:val="28"/>
          <w:lang w:val="en-US"/>
        </w:rPr>
        <w:t>nggi paytlarda ta’lim kontekstida katta ahamiyat kasb etmoqda</w:t>
      </w:r>
      <w:r w:rsidR="005967DA">
        <w:rPr>
          <w:rFonts w:ascii="Times New Roman" w:hAnsi="Times New Roman" w:cs="Times New Roman"/>
          <w:color w:val="00B050"/>
          <w:sz w:val="28"/>
          <w:szCs w:val="28"/>
          <w:lang w:val="en-US"/>
        </w:rPr>
        <w:t xml:space="preserve"> va ta’lim</w:t>
      </w:r>
      <w:r w:rsidR="00D50F16">
        <w:rPr>
          <w:rFonts w:ascii="Times New Roman" w:hAnsi="Times New Roman" w:cs="Times New Roman"/>
          <w:color w:val="00B050"/>
          <w:sz w:val="28"/>
          <w:szCs w:val="28"/>
          <w:lang w:val="en-US"/>
        </w:rPr>
        <w:t>da didaktik mohiyat sifatida qaralmoqda</w:t>
      </w:r>
      <w:r w:rsidRPr="00A55191">
        <w:rPr>
          <w:rFonts w:ascii="Times New Roman" w:hAnsi="Times New Roman" w:cs="Times New Roman"/>
          <w:color w:val="00B050"/>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Raqamli kompetentlik haqidagi mulohazalar ta’limning yangi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 xml:space="preserve">rinishidan kelib chiqadi, bu shaxsning o‘zi egallashi va mustahkamlashi kerak bo‘lgan </w:t>
      </w:r>
      <w:r w:rsidR="00337DF2" w:rsidRPr="00A55191">
        <w:rPr>
          <w:rFonts w:ascii="Times New Roman" w:hAnsi="Times New Roman" w:cs="Times New Roman"/>
          <w:color w:val="00B050"/>
          <w:sz w:val="28"/>
          <w:szCs w:val="28"/>
          <w:lang w:val="en-US"/>
        </w:rPr>
        <w:t>bilim</w:t>
      </w:r>
      <w:r w:rsidR="00337DF2">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ko‘nikma va</w:t>
      </w:r>
      <w:r w:rsidR="00337DF2">
        <w:rPr>
          <w:rFonts w:ascii="Times New Roman" w:hAnsi="Times New Roman" w:cs="Times New Roman"/>
          <w:color w:val="00B050"/>
          <w:sz w:val="28"/>
          <w:szCs w:val="28"/>
          <w:lang w:val="en-US"/>
        </w:rPr>
        <w:t xml:space="preserve"> malaka</w:t>
      </w:r>
      <w:r w:rsidRPr="00A55191">
        <w:rPr>
          <w:rFonts w:ascii="Times New Roman" w:hAnsi="Times New Roman" w:cs="Times New Roman"/>
          <w:color w:val="00B050"/>
          <w:sz w:val="28"/>
          <w:szCs w:val="28"/>
          <w:lang w:val="en-US"/>
        </w:rPr>
        <w:t>lar to‘plamini ta’limda (har qanday bosqichda va butun umr davomida) rivojlanish uchun zarur vosita sifatida ajratib ko‘rsatish zaruratidan boshlanadi.</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Ilmiy nashrlarda raqamli kompetensiya ta’riflarining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 xml:space="preserve">plab variantlari mavjud bo‘lib, ular ko‘rib chiqilayotgan toifaning u yoki bu jihatlariga e’tibor qaratadi, ularning barchasini sanab o‘tish juda qiyin. Bundan tashqari, tadqiqot mavzusi </w:t>
      </w:r>
      <w:proofErr w:type="gramStart"/>
      <w:r w:rsidRPr="00A55191">
        <w:rPr>
          <w:rFonts w:ascii="Times New Roman" w:hAnsi="Times New Roman" w:cs="Times New Roman"/>
          <w:color w:val="00B050"/>
          <w:sz w:val="28"/>
          <w:szCs w:val="28"/>
          <w:lang w:val="en-US"/>
        </w:rPr>
        <w:t>bo‘</w:t>
      </w:r>
      <w:proofErr w:type="gramEnd"/>
      <w:r w:rsidRPr="00A55191">
        <w:rPr>
          <w:rFonts w:ascii="Times New Roman" w:hAnsi="Times New Roman" w:cs="Times New Roman"/>
          <w:color w:val="00B050"/>
          <w:sz w:val="28"/>
          <w:szCs w:val="28"/>
          <w:lang w:val="en-US"/>
        </w:rPr>
        <w:t>yicha ilmiy nashrlarni tahlil qilish "raqamli kompetentlik," "raqamli savodxonlik," "raqamli ko‘nikmalar" tushunchalarining ta’rifi va mazmuniga yagona yondashuv mavjud emas degan xulosaga kelish imkonini beradi - ko‘pincha Rossiya va xorijiy tadqiqotlarda ular sinonim sifatida ishlatiladi.</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Masalan, ilmiy nashrda hozirgi kunda talabalarning raqamli kompetentligi global muammolarni hal qilishda muhim ahamiyatga ega ekanligi ta’kidlangan. Ushbu tushuncha adabiyotlarda turlicha ifodalanadi: raqamli kompetensiya, raqamli savodxonlik, raqamli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nikmalar.</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lastRenderedPageBreak/>
        <w:t xml:space="preserve">Raqamli kompetensiya va raqamli savodxonlik </w:t>
      </w:r>
      <w:proofErr w:type="gramStart"/>
      <w:r w:rsidRPr="00A55191">
        <w:rPr>
          <w:rFonts w:ascii="Times New Roman" w:hAnsi="Times New Roman" w:cs="Times New Roman"/>
          <w:color w:val="00B050"/>
          <w:sz w:val="28"/>
          <w:szCs w:val="28"/>
          <w:lang w:val="en-US"/>
        </w:rPr>
        <w:t>o‘</w:t>
      </w:r>
      <w:proofErr w:type="gramEnd"/>
      <w:r w:rsidRPr="00A55191">
        <w:rPr>
          <w:rFonts w:ascii="Times New Roman" w:hAnsi="Times New Roman" w:cs="Times New Roman"/>
          <w:color w:val="00B050"/>
          <w:sz w:val="28"/>
          <w:szCs w:val="28"/>
          <w:lang w:val="en-US"/>
        </w:rPr>
        <w:t>rtasida chambarchas bog‘liqlik mavjud, ammo ba’zan ular sinonim sifatida tilga olinadi va turli xil ma’nolarga ega bo‘lsa ham, bir-birini qo‘llab-quvvatlash uchun ishlatiladi.</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Xorijiy ilmiy nashrlarda ta’lim kontekstida raqamli kompetensiya raqamli savodxonlik bilan almashtirilishi kerak, chunki raqamli kompetensiya axloqiy jihatlarga, xavfsizlik va ijtimoiy jihatlarga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 xml:space="preserve">proq e’tibor qaratadi va odamlarning yanada xilma-xil bilimlari, qobiliyatlari va istaklarini belgilaydi, degan fikrlar mavjud. Raqamli kompetentlikni raqamli texnologiyalar davrida omon qolishning muhim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nikmasi va bilimlar aktivi sifatida ko‘rib chiqish kerak, bunda o‘qish, ishlash, dam olish, o‘ynash va raqamli texnologiyalardan ishonch bilan va ijodiy foydalanish qobiliyati nazarda tutiladi.</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Raqamli kompetensiya alohida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 xml:space="preserve">nikma sifatida emas, balki raqamli texnologiyalardan foydalanishni, jamoaviy ishni, tanqidiy fikrlashni, ijodkorlikni va muloqotni osonlashtiradigan ko‘nikmalar majmuasi sifatida tushunilishi lozim. Ta’lim kontekstida raqamli kompetentlikni kuchli nazariy asos bilan bir qatorda raqamli texnologiyalar tomonidan </w:t>
      </w:r>
      <w:proofErr w:type="gramStart"/>
      <w:r w:rsidRPr="00A55191">
        <w:rPr>
          <w:rFonts w:ascii="Times New Roman" w:hAnsi="Times New Roman" w:cs="Times New Roman"/>
          <w:color w:val="00B050"/>
          <w:sz w:val="28"/>
          <w:szCs w:val="28"/>
          <w:lang w:val="en-US"/>
        </w:rPr>
        <w:t>qo‘</w:t>
      </w:r>
      <w:proofErr w:type="gramEnd"/>
      <w:r w:rsidRPr="00A55191">
        <w:rPr>
          <w:rFonts w:ascii="Times New Roman" w:hAnsi="Times New Roman" w:cs="Times New Roman"/>
          <w:color w:val="00B050"/>
          <w:sz w:val="28"/>
          <w:szCs w:val="28"/>
          <w:lang w:val="en-US"/>
        </w:rPr>
        <w:t>llab-quvvatlanadigan o‘qitish va o‘rganish jarayonlarini rejalashtirish, amalga oshirish, baholash va doimiy ravishda qayta ko‘rib chiqish uchun zarur bo‘lgan bilim va ko‘nikmalarni qo‘llash qobiliyati sifatida ko‘rib chiqish kerak.</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Raqamli kompetentlik - bu raqamli texnologiyalar taraqqiyoti va bilimlar jamiyatida fuqarolarning kutilmalari bilan </w:t>
      </w:r>
      <w:proofErr w:type="gramStart"/>
      <w:r w:rsidRPr="00A55191">
        <w:rPr>
          <w:rFonts w:ascii="Times New Roman" w:hAnsi="Times New Roman" w:cs="Times New Roman"/>
          <w:color w:val="00B050"/>
          <w:sz w:val="28"/>
          <w:szCs w:val="28"/>
          <w:lang w:val="en-US"/>
        </w:rPr>
        <w:t>bog‘</w:t>
      </w:r>
      <w:proofErr w:type="gramEnd"/>
      <w:r w:rsidRPr="00A55191">
        <w:rPr>
          <w:rFonts w:ascii="Times New Roman" w:hAnsi="Times New Roman" w:cs="Times New Roman"/>
          <w:color w:val="00B050"/>
          <w:sz w:val="28"/>
          <w:szCs w:val="28"/>
          <w:lang w:val="en-US"/>
        </w:rPr>
        <w:t xml:space="preserve">liq rivojlanayotgan tushuncha. U raqamli transformatsiya jarayonlarini turli jihatlarda ochib beruvchi hujjatlarda asosiy kompetensiya hisoblanadi, ammo ta’lim sohasidagi tadqiqotlarda hali standartlashtirilgan tushuncha emas. “Raqamli savodxonlik”, “raqamli kompetentlik”, “raqamli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nikmalar” tushunchalarining o‘zaro bog‘liqligiga mualliflik yondashuvi 2-rasmda keltirilgan.</w:t>
      </w:r>
    </w:p>
    <w:p w:rsidR="0016509B" w:rsidRDefault="0016509B" w:rsidP="000C7FC4">
      <w:pPr>
        <w:spacing w:after="0" w:line="360" w:lineRule="auto"/>
        <w:ind w:firstLine="709"/>
        <w:jc w:val="center"/>
        <w:rPr>
          <w:rFonts w:ascii="Times New Roman" w:hAnsi="Times New Roman" w:cs="Times New Roman"/>
          <w:b/>
          <w:color w:val="00B050"/>
          <w:sz w:val="28"/>
          <w:szCs w:val="28"/>
          <w:lang w:val="en-US"/>
        </w:rPr>
      </w:pPr>
    </w:p>
    <w:p w:rsidR="00DE7562" w:rsidRPr="00A55191" w:rsidRDefault="0016509B" w:rsidP="000C7FC4">
      <w:pPr>
        <w:spacing w:after="0" w:line="360" w:lineRule="auto"/>
        <w:ind w:firstLine="709"/>
        <w:jc w:val="center"/>
        <w:rPr>
          <w:rFonts w:ascii="Times New Roman" w:hAnsi="Times New Roman" w:cs="Times New Roman"/>
          <w:color w:val="00B050"/>
          <w:sz w:val="28"/>
          <w:szCs w:val="28"/>
          <w:lang w:val="en-US"/>
        </w:rPr>
      </w:pPr>
      <w:r>
        <w:rPr>
          <w:rFonts w:ascii="Times New Roman" w:hAnsi="Times New Roman" w:cs="Times New Roman"/>
          <w:noProof/>
          <w:color w:val="00B050"/>
          <w:sz w:val="28"/>
          <w:szCs w:val="28"/>
          <w:lang w:eastAsia="ru-RU"/>
        </w:rPr>
        <w:lastRenderedPageBreak/>
        <mc:AlternateContent>
          <mc:Choice Requires="wpg">
            <w:drawing>
              <wp:anchor distT="0" distB="0" distL="114300" distR="114300" simplePos="0" relativeHeight="251664384" behindDoc="0" locked="0" layoutInCell="1" allowOverlap="1" wp14:anchorId="6C0B46ED" wp14:editId="07ACF1EE">
                <wp:simplePos x="0" y="0"/>
                <wp:positionH relativeFrom="margin">
                  <wp:posOffset>306705</wp:posOffset>
                </wp:positionH>
                <wp:positionV relativeFrom="paragraph">
                  <wp:posOffset>201930</wp:posOffset>
                </wp:positionV>
                <wp:extent cx="5315585" cy="1912620"/>
                <wp:effectExtent l="76200" t="57150" r="94615" b="125730"/>
                <wp:wrapTopAndBottom/>
                <wp:docPr id="9" name="Группа 9"/>
                <wp:cNvGraphicFramePr/>
                <a:graphic xmlns:a="http://schemas.openxmlformats.org/drawingml/2006/main">
                  <a:graphicData uri="http://schemas.microsoft.com/office/word/2010/wordprocessingGroup">
                    <wpg:wgp>
                      <wpg:cNvGrpSpPr/>
                      <wpg:grpSpPr>
                        <a:xfrm>
                          <a:off x="0" y="0"/>
                          <a:ext cx="5315585" cy="1912620"/>
                          <a:chOff x="0" y="0"/>
                          <a:chExt cx="5410200" cy="2006600"/>
                        </a:xfrm>
                      </wpg:grpSpPr>
                      <wpg:grpSp>
                        <wpg:cNvPr id="10" name="Группа 10"/>
                        <wpg:cNvGrpSpPr/>
                        <wpg:grpSpPr>
                          <a:xfrm>
                            <a:off x="0" y="0"/>
                            <a:ext cx="5410200" cy="2006600"/>
                            <a:chOff x="0" y="0"/>
                            <a:chExt cx="5410200" cy="2006600"/>
                          </a:xfrm>
                        </wpg:grpSpPr>
                        <wps:wsp>
                          <wps:cNvPr id="11" name="Овал 11"/>
                          <wps:cNvSpPr/>
                          <wps:spPr>
                            <a:xfrm>
                              <a:off x="0" y="0"/>
                              <a:ext cx="5410200" cy="2006600"/>
                            </a:xfrm>
                            <a:prstGeom prst="ellipse">
                              <a:avLst/>
                            </a:prstGeom>
                            <a:solidFill>
                              <a:schemeClr val="accent4"/>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Надпись 12"/>
                          <wps:cNvSpPr txBox="1"/>
                          <wps:spPr>
                            <a:xfrm>
                              <a:off x="160020" y="636832"/>
                              <a:ext cx="1111903" cy="658264"/>
                            </a:xfrm>
                            <a:prstGeom prst="rect">
                              <a:avLst/>
                            </a:prstGeom>
                            <a:noFill/>
                            <a:ln w="6350">
                              <a:noFill/>
                            </a:ln>
                          </wps:spPr>
                          <wps:txbx>
                            <w:txbxContent>
                              <w:p w:rsidR="0016509B" w:rsidRPr="004209D8" w:rsidRDefault="0016509B" w:rsidP="008166F9">
                                <w:pPr>
                                  <w:jc w:val="center"/>
                                  <w:rPr>
                                    <w:rFonts w:ascii="Times New Roman" w:hAnsi="Times New Roman" w:cs="Times New Roman"/>
                                    <w:sz w:val="28"/>
                                    <w:lang w:val="en-US"/>
                                  </w:rPr>
                                </w:pPr>
                                <w:r w:rsidRPr="004209D8">
                                  <w:rPr>
                                    <w:rFonts w:ascii="Times New Roman" w:hAnsi="Times New Roman" w:cs="Times New Roman"/>
                                    <w:sz w:val="28"/>
                                    <w:lang w:val="en-US"/>
                                  </w:rPr>
                                  <w:t>R</w:t>
                                </w:r>
                                <w:r w:rsidR="008166F9">
                                  <w:rPr>
                                    <w:rFonts w:ascii="Times New Roman" w:hAnsi="Times New Roman" w:cs="Times New Roman"/>
                                    <w:sz w:val="28"/>
                                    <w:lang w:val="en-US"/>
                                  </w:rPr>
                                  <w:t>aqamli savodxonlik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 name="Группа 13"/>
                        <wpg:cNvGrpSpPr/>
                        <wpg:grpSpPr>
                          <a:xfrm>
                            <a:off x="1357235" y="121920"/>
                            <a:ext cx="4042170" cy="1767840"/>
                            <a:chOff x="822576" y="0"/>
                            <a:chExt cx="4587623" cy="2006600"/>
                          </a:xfrm>
                          <a:solidFill>
                            <a:srgbClr val="0070C0"/>
                          </a:solidFill>
                        </wpg:grpSpPr>
                        <wps:wsp>
                          <wps:cNvPr id="14" name="Овал 14"/>
                          <wps:cNvSpPr/>
                          <wps:spPr>
                            <a:xfrm>
                              <a:off x="822576" y="0"/>
                              <a:ext cx="4587623" cy="2006600"/>
                            </a:xfrm>
                            <a:prstGeom prst="ellipse">
                              <a:avLst/>
                            </a:prstGeom>
                            <a:solidFill>
                              <a:srgbClr val="0070C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Надпись 15"/>
                          <wps:cNvSpPr txBox="1"/>
                          <wps:spPr>
                            <a:xfrm>
                              <a:off x="944074" y="631627"/>
                              <a:ext cx="1408576" cy="699995"/>
                            </a:xfrm>
                            <a:prstGeom prst="rect">
                              <a:avLst/>
                            </a:prstGeom>
                            <a:noFill/>
                            <a:ln w="6350">
                              <a:noFill/>
                            </a:ln>
                          </wps:spPr>
                          <wps:txbx>
                            <w:txbxContent>
                              <w:p w:rsidR="0016509B" w:rsidRPr="00445E5E" w:rsidRDefault="00445E5E" w:rsidP="00445E5E">
                                <w:pPr>
                                  <w:jc w:val="center"/>
                                  <w:rPr>
                                    <w:rFonts w:ascii="Times New Roman" w:hAnsi="Times New Roman" w:cs="Times New Roman"/>
                                    <w:sz w:val="28"/>
                                    <w:lang w:val="en-US"/>
                                  </w:rPr>
                                </w:pPr>
                                <w:r w:rsidRPr="00445E5E">
                                  <w:rPr>
                                    <w:rFonts w:ascii="Times New Roman" w:hAnsi="Times New Roman" w:cs="Times New Roman"/>
                                    <w:sz w:val="28"/>
                                    <w:lang w:val="en-US"/>
                                  </w:rPr>
                                  <w:t xml:space="preserve">Raqamli </w:t>
                                </w:r>
                                <w:proofErr w:type="gramStart"/>
                                <w:r w:rsidRPr="00445E5E">
                                  <w:rPr>
                                    <w:rFonts w:ascii="Times New Roman" w:hAnsi="Times New Roman" w:cs="Times New Roman"/>
                                    <w:sz w:val="28"/>
                                    <w:lang w:val="en-US"/>
                                  </w:rPr>
                                  <w:t>ko‘</w:t>
                                </w:r>
                                <w:proofErr w:type="gramEnd"/>
                                <w:r w:rsidRPr="00445E5E">
                                  <w:rPr>
                                    <w:rFonts w:ascii="Times New Roman" w:hAnsi="Times New Roman" w:cs="Times New Roman"/>
                                    <w:sz w:val="28"/>
                                    <w:lang w:val="en-US"/>
                                  </w:rPr>
                                  <w:t>nikmalar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 name="Группа 16"/>
                        <wpg:cNvGrpSpPr/>
                        <wpg:grpSpPr>
                          <a:xfrm>
                            <a:off x="2613648" y="281940"/>
                            <a:ext cx="2793377" cy="1440035"/>
                            <a:chOff x="1518201" y="0"/>
                            <a:chExt cx="3891999" cy="2006600"/>
                          </a:xfrm>
                          <a:solidFill>
                            <a:srgbClr val="0070C0"/>
                          </a:solidFill>
                        </wpg:grpSpPr>
                        <wps:wsp>
                          <wps:cNvPr id="17" name="Овал 17"/>
                          <wps:cNvSpPr/>
                          <wps:spPr>
                            <a:xfrm>
                              <a:off x="1518201" y="0"/>
                              <a:ext cx="3891999" cy="2006600"/>
                            </a:xfrm>
                            <a:prstGeom prst="ellipse">
                              <a:avLst/>
                            </a:prstGeom>
                            <a:solidFill>
                              <a:srgbClr val="00B05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Надпись 18"/>
                          <wps:cNvSpPr txBox="1"/>
                          <wps:spPr>
                            <a:xfrm>
                              <a:off x="2251010" y="552432"/>
                              <a:ext cx="1655291" cy="837061"/>
                            </a:xfrm>
                            <a:prstGeom prst="rect">
                              <a:avLst/>
                            </a:prstGeom>
                            <a:noFill/>
                            <a:ln w="6350">
                              <a:noFill/>
                            </a:ln>
                          </wps:spPr>
                          <wps:txbx>
                            <w:txbxContent>
                              <w:p w:rsidR="00445E5E" w:rsidRPr="004209D8" w:rsidRDefault="00445E5E" w:rsidP="00445E5E">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kompetensiya</w:t>
                                </w:r>
                              </w:p>
                              <w:p w:rsidR="0016509B" w:rsidRPr="004209D8" w:rsidRDefault="0016509B" w:rsidP="008166F9">
                                <w:pPr>
                                  <w:jc w:val="center"/>
                                  <w:rPr>
                                    <w:rFonts w:ascii="Times New Roman" w:hAnsi="Times New Roman" w:cs="Times New Roman"/>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C0B46ED" id="Группа 9" o:spid="_x0000_s1026" style="position:absolute;left:0;text-align:left;margin-left:24.15pt;margin-top:15.9pt;width:418.55pt;height:150.6pt;z-index:251664384;mso-position-horizontal-relative:margin;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">
                <v:group id="Группа 10" o:spid="_x0000_s102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Овал 11" o:spid="_x0000_s102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" fillcolor="#ffc000 [3207]" strokecolor="black [3213]" strokeweight="1pt">
                    <v:stroke joinstyle="miter"/>
                    <v:shadow on="t" color="black" opacity="20971f" offset="0,2.2pt"/>
                  </v:oval>
                  <v:shapetype id="_x0000_t202" coordsize="21600,21600" o:spt="202" path="m,l,21600r21600,l21600,xe">
                    <v:stroke joinstyle="miter"/>
                    <v:path gradientshapeok="t" o:connecttype="rect"/>
                  </v:shapetype>
                  <v:shape id="Надпись 12" o:spid="_x0000_s1029" type="#_x0000_t202" style="position:absolute;left:1600;top:6368;width:11119;height:6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rsidR="0016509B" w:rsidRPr="004209D8" w:rsidRDefault="0016509B" w:rsidP="008166F9">
                          <w:pPr>
                            <w:jc w:val="center"/>
                            <w:rPr>
                              <w:rFonts w:ascii="Times New Roman" w:hAnsi="Times New Roman" w:cs="Times New Roman"/>
                              <w:sz w:val="28"/>
                              <w:lang w:val="en-US"/>
                            </w:rPr>
                          </w:pPr>
                          <w:r w:rsidRPr="004209D8">
                            <w:rPr>
                              <w:rFonts w:ascii="Times New Roman" w:hAnsi="Times New Roman" w:cs="Times New Roman"/>
                              <w:sz w:val="28"/>
                              <w:lang w:val="en-US"/>
                            </w:rPr>
                            <w:t>R</w:t>
                          </w:r>
                          <w:r w:rsidR="008166F9">
                            <w:rPr>
                              <w:rFonts w:ascii="Times New Roman" w:hAnsi="Times New Roman" w:cs="Times New Roman"/>
                              <w:sz w:val="28"/>
                              <w:lang w:val="en-US"/>
                            </w:rPr>
                            <w:t>aqamli savodxonlik</w:t>
                          </w:r>
                        </w:p>
                      </w:txbxContent>
                    </v:textbox>
                  </v:shape>
                </v:group>
                <v:group id="Группа 13" o:spid="_x0000_s1030" style="position:absolute;left:13572;top:1219;width:40422;height:17678" coordorigin="8225" coordsize="45876,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oval id="Овал 14" o:spid="_x0000_s1031" style="position:absolute;left:8225;width:45876;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" fillcolor="#0070c0" strokecolor="black [3213]" strokeweight="1pt">
                    <v:stroke joinstyle="miter"/>
                    <v:shadow on="t" color="black" opacity="20971f" offset="0,2.2pt"/>
                  </v:oval>
                  <v:shape id="Надпись 15" o:spid="_x0000_s1032" type="#_x0000_t202" style="position:absolute;left:9440;top:6316;width:14086;height: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rsidR="0016509B" w:rsidRPr="00445E5E" w:rsidRDefault="00445E5E" w:rsidP="00445E5E">
                          <w:pPr>
                            <w:jc w:val="center"/>
                            <w:rPr>
                              <w:rFonts w:ascii="Times New Roman" w:hAnsi="Times New Roman" w:cs="Times New Roman"/>
                              <w:sz w:val="28"/>
                              <w:lang w:val="en-US"/>
                            </w:rPr>
                          </w:pPr>
                          <w:r w:rsidRPr="00445E5E">
                            <w:rPr>
                              <w:rFonts w:ascii="Times New Roman" w:hAnsi="Times New Roman" w:cs="Times New Roman"/>
                              <w:sz w:val="28"/>
                              <w:lang w:val="en-US"/>
                            </w:rPr>
                            <w:t xml:space="preserve">Raqamli </w:t>
                          </w:r>
                          <w:proofErr w:type="gramStart"/>
                          <w:r w:rsidRPr="00445E5E">
                            <w:rPr>
                              <w:rFonts w:ascii="Times New Roman" w:hAnsi="Times New Roman" w:cs="Times New Roman"/>
                              <w:sz w:val="28"/>
                              <w:lang w:val="en-US"/>
                            </w:rPr>
                            <w:t>ko‘</w:t>
                          </w:r>
                          <w:proofErr w:type="gramEnd"/>
                          <w:r w:rsidRPr="00445E5E">
                            <w:rPr>
                              <w:rFonts w:ascii="Times New Roman" w:hAnsi="Times New Roman" w:cs="Times New Roman"/>
                              <w:sz w:val="28"/>
                              <w:lang w:val="en-US"/>
                            </w:rPr>
                            <w:t>nikmalar</w:t>
                          </w:r>
                        </w:p>
                      </w:txbxContent>
                    </v:textbox>
                  </v:shape>
                </v:group>
                <v:group id="Группа 16" o:spid="_x0000_s1033" style="position:absolute;left:26136;top:2819;width:27934;height:14400" coordorigin="15182" coordsize="38919,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oval id="Овал 17" o:spid="_x0000_s1034" style="position:absolute;left:15182;width:38920;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" fillcolor="#00b050" strokecolor="black [3213]" strokeweight="1pt">
                    <v:stroke joinstyle="miter"/>
                    <v:shadow on="t" color="black" opacity="20971f" offset="0,2.2pt"/>
                  </v:oval>
                  <v:shape id="Надпись 18" o:spid="_x0000_s1035" type="#_x0000_t202" style="position:absolute;left:22510;top:5524;width:16553;height:8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rsidR="00445E5E" w:rsidRPr="004209D8" w:rsidRDefault="00445E5E" w:rsidP="00445E5E">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kompetensiya</w:t>
                          </w:r>
                        </w:p>
                        <w:p w:rsidR="0016509B" w:rsidRPr="004209D8" w:rsidRDefault="0016509B" w:rsidP="008166F9">
                          <w:pPr>
                            <w:jc w:val="center"/>
                            <w:rPr>
                              <w:rFonts w:ascii="Times New Roman" w:hAnsi="Times New Roman" w:cs="Times New Roman"/>
                              <w:sz w:val="28"/>
                              <w:lang w:val="en-US"/>
                            </w:rPr>
                          </w:pPr>
                        </w:p>
                      </w:txbxContent>
                    </v:textbox>
                  </v:shape>
                </v:group>
                <w10:wrap type="topAndBottom" anchorx="margin"/>
              </v:group>
            </w:pict>
          </mc:Fallback>
        </mc:AlternateContent>
      </w:r>
      <w:r w:rsidR="00DE7562" w:rsidRPr="001A5097">
        <w:rPr>
          <w:rFonts w:ascii="Times New Roman" w:hAnsi="Times New Roman" w:cs="Times New Roman"/>
          <w:b/>
          <w:color w:val="00B050"/>
          <w:sz w:val="28"/>
          <w:szCs w:val="28"/>
          <w:lang w:val="en-US"/>
        </w:rPr>
        <w:t>2.2-rasm.</w:t>
      </w:r>
      <w:r w:rsidR="00DE7562" w:rsidRPr="00A55191">
        <w:rPr>
          <w:rFonts w:ascii="Times New Roman" w:hAnsi="Times New Roman" w:cs="Times New Roman"/>
          <w:color w:val="00B050"/>
          <w:sz w:val="28"/>
          <w:szCs w:val="28"/>
          <w:lang w:val="en-US"/>
        </w:rPr>
        <w:t xml:space="preserve"> </w:t>
      </w:r>
      <w:r w:rsidR="00DE7562">
        <w:rPr>
          <w:rFonts w:ascii="Times New Roman" w:hAnsi="Times New Roman" w:cs="Times New Roman"/>
          <w:color w:val="00B050"/>
          <w:sz w:val="28"/>
          <w:szCs w:val="28"/>
          <w:lang w:val="en-US"/>
        </w:rPr>
        <w:t xml:space="preserve">Talabalar </w:t>
      </w:r>
      <w:r w:rsidR="00DE7562" w:rsidRPr="00A55191">
        <w:rPr>
          <w:rFonts w:ascii="Times New Roman" w:hAnsi="Times New Roman" w:cs="Times New Roman"/>
          <w:color w:val="00B050"/>
          <w:sz w:val="28"/>
          <w:szCs w:val="28"/>
          <w:lang w:val="en-US"/>
        </w:rPr>
        <w:t xml:space="preserve">“Raqamli savodxonlik”, “Raqamli kompetensiya” va “Raqamli </w:t>
      </w:r>
      <w:proofErr w:type="gramStart"/>
      <w:r w:rsidR="00DE7562" w:rsidRPr="00A55191">
        <w:rPr>
          <w:rFonts w:ascii="Times New Roman" w:hAnsi="Times New Roman" w:cs="Times New Roman"/>
          <w:color w:val="00B050"/>
          <w:sz w:val="28"/>
          <w:szCs w:val="28"/>
          <w:lang w:val="en-US"/>
        </w:rPr>
        <w:t>ko‘</w:t>
      </w:r>
      <w:proofErr w:type="gramEnd"/>
      <w:r w:rsidR="00DE7562" w:rsidRPr="00A55191">
        <w:rPr>
          <w:rFonts w:ascii="Times New Roman" w:hAnsi="Times New Roman" w:cs="Times New Roman"/>
          <w:color w:val="00B050"/>
          <w:sz w:val="28"/>
          <w:szCs w:val="28"/>
          <w:lang w:val="en-US"/>
        </w:rPr>
        <w:t>nikmalar” tushunchalari o‘rtasidagi o‘za</w:t>
      </w:r>
      <w:r w:rsidR="00445E5E">
        <w:rPr>
          <w:rFonts w:ascii="Times New Roman" w:hAnsi="Times New Roman" w:cs="Times New Roman"/>
          <w:color w:val="00B050"/>
          <w:sz w:val="28"/>
          <w:szCs w:val="28"/>
          <w:lang w:val="en-US"/>
        </w:rPr>
        <w:t>ro bog‘liqlik modeli</w:t>
      </w:r>
    </w:p>
    <w:p w:rsidR="00DE7562" w:rsidRPr="00A55191" w:rsidRDefault="000C7FC4" w:rsidP="00DE7562">
      <w:pPr>
        <w:spacing w:after="0" w:line="360" w:lineRule="auto"/>
        <w:ind w:firstLine="709"/>
        <w:jc w:val="both"/>
        <w:rPr>
          <w:rFonts w:ascii="Times New Roman" w:hAnsi="Times New Roman" w:cs="Times New Roman"/>
          <w:color w:val="00B050"/>
          <w:sz w:val="28"/>
          <w:szCs w:val="28"/>
          <w:lang w:val="en-US"/>
        </w:rPr>
      </w:pPr>
      <w:r>
        <w:rPr>
          <w:rFonts w:ascii="Times New Roman" w:hAnsi="Times New Roman" w:cs="Times New Roman"/>
          <w:color w:val="00B050"/>
          <w:sz w:val="28"/>
          <w:szCs w:val="28"/>
          <w:lang w:val="en-US"/>
        </w:rPr>
        <w:t>Bizning fikrimizcha</w:t>
      </w:r>
      <w:r w:rsidR="00DE7562" w:rsidRPr="00A55191">
        <w:rPr>
          <w:rFonts w:ascii="Times New Roman" w:hAnsi="Times New Roman" w:cs="Times New Roman"/>
          <w:color w:val="00B050"/>
          <w:sz w:val="28"/>
          <w:szCs w:val="28"/>
          <w:lang w:val="en-US"/>
        </w:rPr>
        <w:t xml:space="preserve"> “Raqamli savodxonlik” tushunchasi “Raqamli kompetensiya” tushunchasidan biroz kengroq, chunki u raqamli asrda shaxsning samarali hayot kechirishi uchun zarur </w:t>
      </w:r>
      <w:proofErr w:type="gramStart"/>
      <w:r w:rsidR="00DE7562" w:rsidRPr="00A55191">
        <w:rPr>
          <w:rFonts w:ascii="Times New Roman" w:hAnsi="Times New Roman" w:cs="Times New Roman"/>
          <w:color w:val="00B050"/>
          <w:sz w:val="28"/>
          <w:szCs w:val="28"/>
          <w:lang w:val="en-US"/>
        </w:rPr>
        <w:t>bo‘</w:t>
      </w:r>
      <w:proofErr w:type="gramEnd"/>
      <w:r w:rsidR="00DE7562" w:rsidRPr="00A55191">
        <w:rPr>
          <w:rFonts w:ascii="Times New Roman" w:hAnsi="Times New Roman" w:cs="Times New Roman"/>
          <w:color w:val="00B050"/>
          <w:sz w:val="28"/>
          <w:szCs w:val="28"/>
          <w:lang w:val="en-US"/>
        </w:rPr>
        <w:t xml:space="preserve">lgan bir qator kompetensiyalarni o‘z ichiga oladi. </w:t>
      </w:r>
      <w:proofErr w:type="gramStart"/>
      <w:r w:rsidR="00DE7562" w:rsidRPr="00A55191">
        <w:rPr>
          <w:rFonts w:ascii="Times New Roman" w:hAnsi="Times New Roman" w:cs="Times New Roman"/>
          <w:color w:val="00B050"/>
          <w:sz w:val="28"/>
          <w:szCs w:val="28"/>
          <w:lang w:val="en-US"/>
        </w:rPr>
        <w:t>O‘</w:t>
      </w:r>
      <w:proofErr w:type="gramEnd"/>
      <w:r w:rsidR="00DE7562" w:rsidRPr="00A55191">
        <w:rPr>
          <w:rFonts w:ascii="Times New Roman" w:hAnsi="Times New Roman" w:cs="Times New Roman"/>
          <w:color w:val="00B050"/>
          <w:sz w:val="28"/>
          <w:szCs w:val="28"/>
          <w:lang w:val="en-US"/>
        </w:rPr>
        <w:t xml:space="preserve">z navbatida, “raqamli kompetentlik” tushunchasining asosiy tarkibiy qismi “raqamli ko‘nikmalar” tushunchasidir. Bizning fikrimizcha, </w:t>
      </w:r>
      <w:proofErr w:type="gramStart"/>
      <w:r w:rsidR="00DE7562" w:rsidRPr="00A55191">
        <w:rPr>
          <w:rFonts w:ascii="Times New Roman" w:hAnsi="Times New Roman" w:cs="Times New Roman"/>
          <w:color w:val="00B050"/>
          <w:sz w:val="28"/>
          <w:szCs w:val="28"/>
          <w:lang w:val="en-US"/>
        </w:rPr>
        <w:t>ko‘</w:t>
      </w:r>
      <w:proofErr w:type="gramEnd"/>
      <w:r w:rsidR="00DE7562" w:rsidRPr="00A55191">
        <w:rPr>
          <w:rFonts w:ascii="Times New Roman" w:hAnsi="Times New Roman" w:cs="Times New Roman"/>
          <w:color w:val="00B050"/>
          <w:sz w:val="28"/>
          <w:szCs w:val="28"/>
          <w:lang w:val="en-US"/>
        </w:rPr>
        <w:t xml:space="preserve">rib chiqilayotgan </w:t>
      </w:r>
      <w:r w:rsidR="00103480">
        <w:rPr>
          <w:rFonts w:ascii="Times New Roman" w:hAnsi="Times New Roman" w:cs="Times New Roman"/>
          <w:color w:val="00B050"/>
          <w:sz w:val="28"/>
          <w:szCs w:val="28"/>
          <w:lang w:val="en-US"/>
        </w:rPr>
        <w:t xml:space="preserve"> fikriy </w:t>
      </w:r>
      <w:r w:rsidR="00DE7562" w:rsidRPr="00A55191">
        <w:rPr>
          <w:rFonts w:ascii="Times New Roman" w:hAnsi="Times New Roman" w:cs="Times New Roman"/>
          <w:color w:val="00B050"/>
          <w:sz w:val="28"/>
          <w:szCs w:val="28"/>
          <w:lang w:val="en-US"/>
        </w:rPr>
        <w:t>tushunchalarning universal talqinini berish mumkin emas, chunki “raqamli savodxonlik”, “raqamli kompetentlik”, “raqamli ko‘nikmalar” tushunchalari doimiy rivojlanishda bo‘lgan va ularga yangi raqamli texnologiyalar bilan ta’minlanadigan amaliyot va ko‘nikmalarning yangi turlarini kiritish uchun  mazmun</w:t>
      </w:r>
      <w:r w:rsidR="007614C8">
        <w:rPr>
          <w:rFonts w:ascii="Times New Roman" w:hAnsi="Times New Roman" w:cs="Times New Roman"/>
          <w:color w:val="00B050"/>
          <w:sz w:val="28"/>
          <w:szCs w:val="28"/>
          <w:lang w:val="en-US"/>
        </w:rPr>
        <w:t>n</w:t>
      </w:r>
      <w:r w:rsidR="00DE7562" w:rsidRPr="00A55191">
        <w:rPr>
          <w:rFonts w:ascii="Times New Roman" w:hAnsi="Times New Roman" w:cs="Times New Roman"/>
          <w:color w:val="00B050"/>
          <w:sz w:val="28"/>
          <w:szCs w:val="28"/>
          <w:lang w:val="en-US"/>
        </w:rPr>
        <w:t>i to‘ldirilish</w:t>
      </w:r>
      <w:r w:rsidR="00292C27">
        <w:rPr>
          <w:rFonts w:ascii="Times New Roman" w:hAnsi="Times New Roman" w:cs="Times New Roman"/>
          <w:color w:val="00B050"/>
          <w:sz w:val="28"/>
          <w:szCs w:val="28"/>
          <w:lang w:val="en-US"/>
        </w:rPr>
        <w:t>.</w:t>
      </w:r>
      <w:r w:rsidR="00DE7562" w:rsidRPr="00A55191">
        <w:rPr>
          <w:rFonts w:ascii="Times New Roman" w:hAnsi="Times New Roman" w:cs="Times New Roman"/>
          <w:color w:val="00B050"/>
          <w:sz w:val="28"/>
          <w:szCs w:val="28"/>
          <w:lang w:val="en-US"/>
        </w:rPr>
        <w:t xml:space="preserve"> </w:t>
      </w:r>
      <w:r w:rsidR="00292C27">
        <w:rPr>
          <w:rFonts w:ascii="Times New Roman" w:hAnsi="Times New Roman" w:cs="Times New Roman"/>
          <w:color w:val="00B050"/>
          <w:sz w:val="28"/>
          <w:szCs w:val="28"/>
          <w:lang w:val="en-US"/>
        </w:rPr>
        <w:t xml:space="preserve"> </w:t>
      </w:r>
      <w:proofErr w:type="gramStart"/>
      <w:r w:rsidR="00292C27">
        <w:rPr>
          <w:rFonts w:ascii="Times New Roman" w:hAnsi="Times New Roman" w:cs="Times New Roman"/>
          <w:color w:val="00B050"/>
          <w:sz w:val="28"/>
          <w:szCs w:val="28"/>
          <w:lang w:val="en-US"/>
        </w:rPr>
        <w:t>Shuningdek,  mazkur</w:t>
      </w:r>
      <w:proofErr w:type="gramEnd"/>
      <w:r w:rsidR="00292C27">
        <w:rPr>
          <w:rFonts w:ascii="Times New Roman" w:hAnsi="Times New Roman" w:cs="Times New Roman"/>
          <w:color w:val="00B050"/>
          <w:sz w:val="28"/>
          <w:szCs w:val="28"/>
          <w:lang w:val="en-US"/>
        </w:rPr>
        <w:t xml:space="preserve"> atamalar </w:t>
      </w:r>
      <w:r w:rsidR="00DE7562" w:rsidRPr="00A55191">
        <w:rPr>
          <w:rFonts w:ascii="Times New Roman" w:hAnsi="Times New Roman" w:cs="Times New Roman"/>
          <w:color w:val="00B050"/>
          <w:sz w:val="28"/>
          <w:szCs w:val="28"/>
          <w:lang w:val="en-US"/>
        </w:rPr>
        <w:t xml:space="preserve">o‘zgarib va kengayib boradigan </w:t>
      </w:r>
      <w:r w:rsidR="00292C27">
        <w:rPr>
          <w:rFonts w:ascii="Times New Roman" w:hAnsi="Times New Roman" w:cs="Times New Roman"/>
          <w:color w:val="00B050"/>
          <w:sz w:val="28"/>
          <w:szCs w:val="28"/>
          <w:lang w:val="en-US"/>
        </w:rPr>
        <w:t xml:space="preserve"> turli sohalarga </w:t>
      </w:r>
      <w:r w:rsidR="00ED6D60">
        <w:rPr>
          <w:rFonts w:ascii="Times New Roman" w:hAnsi="Times New Roman" w:cs="Times New Roman"/>
          <w:color w:val="00B050"/>
          <w:sz w:val="28"/>
          <w:szCs w:val="28"/>
          <w:lang w:val="en-US"/>
        </w:rPr>
        <w:t xml:space="preserve">va </w:t>
      </w:r>
      <w:r w:rsidR="00DE7562" w:rsidRPr="00A55191">
        <w:rPr>
          <w:rFonts w:ascii="Times New Roman" w:hAnsi="Times New Roman" w:cs="Times New Roman"/>
          <w:color w:val="00B050"/>
          <w:sz w:val="28"/>
          <w:szCs w:val="28"/>
          <w:lang w:val="en-US"/>
        </w:rPr>
        <w:t>toifalarga tegishli</w:t>
      </w:r>
      <w:r w:rsidR="00ED6D60">
        <w:rPr>
          <w:rFonts w:ascii="Times New Roman" w:hAnsi="Times New Roman" w:cs="Times New Roman"/>
          <w:color w:val="00B050"/>
          <w:sz w:val="28"/>
          <w:szCs w:val="28"/>
          <w:lang w:val="en-US"/>
        </w:rPr>
        <w:t>dir</w:t>
      </w:r>
      <w:r w:rsidR="00DE7562" w:rsidRPr="00A55191">
        <w:rPr>
          <w:rFonts w:ascii="Times New Roman" w:hAnsi="Times New Roman" w:cs="Times New Roman"/>
          <w:color w:val="00B050"/>
          <w:sz w:val="28"/>
          <w:szCs w:val="28"/>
          <w:lang w:val="en-US"/>
        </w:rPr>
        <w:t>.</w:t>
      </w:r>
    </w:p>
    <w:p w:rsidR="00DE7562" w:rsidRPr="00A55191" w:rsidRDefault="00C50767" w:rsidP="00DE7562">
      <w:pPr>
        <w:spacing w:after="0" w:line="360" w:lineRule="auto"/>
        <w:ind w:firstLine="709"/>
        <w:jc w:val="both"/>
        <w:rPr>
          <w:rFonts w:ascii="Times New Roman" w:hAnsi="Times New Roman" w:cs="Times New Roman"/>
          <w:color w:val="00B050"/>
          <w:sz w:val="28"/>
          <w:szCs w:val="28"/>
          <w:lang w:val="en-US"/>
        </w:rPr>
      </w:pPr>
      <w:r>
        <w:rPr>
          <w:rFonts w:ascii="Times New Roman" w:hAnsi="Times New Roman" w:cs="Times New Roman"/>
          <w:color w:val="00B050"/>
          <w:sz w:val="28"/>
          <w:szCs w:val="28"/>
          <w:lang w:val="en-US"/>
        </w:rPr>
        <w:t>Ilmiy</w:t>
      </w:r>
      <w:r w:rsidR="001F501A">
        <w:rPr>
          <w:rFonts w:ascii="Times New Roman" w:hAnsi="Times New Roman" w:cs="Times New Roman"/>
          <w:color w:val="00B050"/>
          <w:sz w:val="28"/>
          <w:szCs w:val="28"/>
          <w:lang w:val="en-US"/>
        </w:rPr>
        <w:t xml:space="preserve"> tadqiqot </w:t>
      </w:r>
      <w:proofErr w:type="gramStart"/>
      <w:r w:rsidR="001F501A">
        <w:rPr>
          <w:rFonts w:ascii="Times New Roman" w:hAnsi="Times New Roman" w:cs="Times New Roman"/>
          <w:color w:val="00B050"/>
          <w:sz w:val="28"/>
          <w:szCs w:val="28"/>
          <w:lang w:val="en-US"/>
        </w:rPr>
        <w:t>jarayonlarida</w:t>
      </w:r>
      <w:r>
        <w:rPr>
          <w:rFonts w:ascii="Times New Roman" w:hAnsi="Times New Roman" w:cs="Times New Roman"/>
          <w:color w:val="00B050"/>
          <w:sz w:val="28"/>
          <w:szCs w:val="28"/>
          <w:lang w:val="en-US"/>
        </w:rPr>
        <w:t xml:space="preserve"> </w:t>
      </w:r>
      <w:r w:rsidR="00DE7562" w:rsidRPr="00A55191">
        <w:rPr>
          <w:rFonts w:ascii="Times New Roman" w:hAnsi="Times New Roman" w:cs="Times New Roman"/>
          <w:color w:val="00B050"/>
          <w:sz w:val="28"/>
          <w:szCs w:val="28"/>
          <w:lang w:val="en-US"/>
        </w:rPr>
        <w:t xml:space="preserve"> raqamli</w:t>
      </w:r>
      <w:proofErr w:type="gramEnd"/>
      <w:r w:rsidR="00DE7562" w:rsidRPr="00A55191">
        <w:rPr>
          <w:rFonts w:ascii="Times New Roman" w:hAnsi="Times New Roman" w:cs="Times New Roman"/>
          <w:color w:val="00B050"/>
          <w:sz w:val="28"/>
          <w:szCs w:val="28"/>
          <w:lang w:val="en-US"/>
        </w:rPr>
        <w:t xml:space="preserve"> savodxonlik deganda iqtisodiy va ijtimoiy hayotda raqamli texnologiyalar yordamida ma’lumotlarni boshqarish, tushunish, birlashtirish, baholash, yaratish va ulardan foydalanish qobiliyatini tushuniladi. Raqamli kompetensiya - bu raqamli muhitda ma’lumotlar bilan ishlash qobiliyati, jarayonlar, loyihalar, raqamli transformatsiya mahsulotlarini boshqarish uchun usullar va vositalardan funksional foydalanish, murakkab kasbiy muammolarni hal qilish</w:t>
      </w:r>
      <w:r w:rsidR="00237346">
        <w:rPr>
          <w:rFonts w:ascii="Times New Roman" w:hAnsi="Times New Roman" w:cs="Times New Roman"/>
          <w:color w:val="00B050"/>
          <w:sz w:val="28"/>
          <w:szCs w:val="28"/>
          <w:lang w:val="en-US"/>
        </w:rPr>
        <w:t xml:space="preserve"> jarayonida,</w:t>
      </w:r>
      <w:r w:rsidR="00DE7562" w:rsidRPr="00A55191">
        <w:rPr>
          <w:rFonts w:ascii="Times New Roman" w:hAnsi="Times New Roman" w:cs="Times New Roman"/>
          <w:color w:val="00B050"/>
          <w:sz w:val="28"/>
          <w:szCs w:val="28"/>
          <w:lang w:val="en-US"/>
        </w:rPr>
        <w:t xml:space="preserve"> raqamli muhitda </w:t>
      </w:r>
      <w:proofErr w:type="gramStart"/>
      <w:r w:rsidR="00DE7562" w:rsidRPr="00A55191">
        <w:rPr>
          <w:rFonts w:ascii="Times New Roman" w:hAnsi="Times New Roman" w:cs="Times New Roman"/>
          <w:color w:val="00B050"/>
          <w:sz w:val="28"/>
          <w:szCs w:val="28"/>
          <w:lang w:val="en-US"/>
        </w:rPr>
        <w:t>o‘</w:t>
      </w:r>
      <w:proofErr w:type="gramEnd"/>
      <w:r w:rsidR="00DE7562" w:rsidRPr="00A55191">
        <w:rPr>
          <w:rFonts w:ascii="Times New Roman" w:hAnsi="Times New Roman" w:cs="Times New Roman"/>
          <w:color w:val="00B050"/>
          <w:sz w:val="28"/>
          <w:szCs w:val="28"/>
          <w:lang w:val="en-US"/>
        </w:rPr>
        <w:t xml:space="preserve">zaro ta’sir qilish, raqamli xavfsizlik asoslarini bilish va zamonaviy raqamli qurilmalar va texnologiyalarning </w:t>
      </w:r>
      <w:r w:rsidR="00DE7562" w:rsidRPr="00A55191">
        <w:rPr>
          <w:rFonts w:ascii="Times New Roman" w:hAnsi="Times New Roman" w:cs="Times New Roman"/>
          <w:color w:val="00B050"/>
          <w:sz w:val="28"/>
          <w:szCs w:val="28"/>
          <w:lang w:val="en-US"/>
        </w:rPr>
        <w:lastRenderedPageBreak/>
        <w:t>texnik imkoniyatlarini tushunish bilan bog‘liq kompetensiyalar to‘plami</w:t>
      </w:r>
      <w:r w:rsidR="00CB5BED">
        <w:rPr>
          <w:rFonts w:ascii="Times New Roman" w:hAnsi="Times New Roman" w:cs="Times New Roman"/>
          <w:color w:val="00B050"/>
          <w:sz w:val="28"/>
          <w:szCs w:val="28"/>
          <w:lang w:val="en-US"/>
        </w:rPr>
        <w:t xml:space="preserve"> deb atash mumkin</w:t>
      </w:r>
      <w:r w:rsidR="00DE7562" w:rsidRPr="00A55191">
        <w:rPr>
          <w:rFonts w:ascii="Times New Roman" w:hAnsi="Times New Roman" w:cs="Times New Roman"/>
          <w:color w:val="00B050"/>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Raqamli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 xml:space="preserve">nikmalar nafaqat raqamli vositadan foydalanish usullari sifatida, balki uni ma’lum bir natijaga erishish, kundalik yoki kasbiy faoliyatdagi muammoni hal qilish uchun </w:t>
      </w:r>
      <w:r w:rsidR="00CB5BED">
        <w:rPr>
          <w:rFonts w:ascii="Times New Roman" w:hAnsi="Times New Roman" w:cs="Times New Roman"/>
          <w:color w:val="00B050"/>
          <w:sz w:val="28"/>
          <w:szCs w:val="28"/>
          <w:lang w:val="en-US"/>
        </w:rPr>
        <w:t xml:space="preserve"> maqsadli</w:t>
      </w:r>
      <w:r w:rsidRPr="00A55191">
        <w:rPr>
          <w:rFonts w:ascii="Times New Roman" w:hAnsi="Times New Roman" w:cs="Times New Roman"/>
          <w:color w:val="00B050"/>
          <w:sz w:val="28"/>
          <w:szCs w:val="28"/>
          <w:lang w:val="en-US"/>
        </w:rPr>
        <w:t xml:space="preserve"> qo‘llashni</w:t>
      </w:r>
      <w:r w:rsidR="00CB5BED">
        <w:rPr>
          <w:rFonts w:ascii="Times New Roman" w:hAnsi="Times New Roman" w:cs="Times New Roman"/>
          <w:color w:val="00B050"/>
          <w:sz w:val="28"/>
          <w:szCs w:val="28"/>
          <w:lang w:val="en-US"/>
        </w:rPr>
        <w:t xml:space="preserve"> hamda</w:t>
      </w:r>
      <w:r w:rsidRPr="00A55191">
        <w:rPr>
          <w:rFonts w:ascii="Times New Roman" w:hAnsi="Times New Roman" w:cs="Times New Roman"/>
          <w:color w:val="00B050"/>
          <w:sz w:val="28"/>
          <w:szCs w:val="28"/>
          <w:lang w:val="en-US"/>
        </w:rPr>
        <w:t xml:space="preserve"> ongli ravishda tushunish, </w:t>
      </w:r>
      <w:r w:rsidR="00CB5BED">
        <w:rPr>
          <w:rFonts w:ascii="Times New Roman" w:hAnsi="Times New Roman" w:cs="Times New Roman"/>
          <w:color w:val="00B050"/>
          <w:sz w:val="28"/>
          <w:szCs w:val="28"/>
          <w:lang w:val="en-US"/>
        </w:rPr>
        <w:t>ayniqsa</w:t>
      </w:r>
      <w:r w:rsidRPr="00A55191">
        <w:rPr>
          <w:rFonts w:ascii="Times New Roman" w:hAnsi="Times New Roman" w:cs="Times New Roman"/>
          <w:color w:val="00B050"/>
          <w:sz w:val="28"/>
          <w:szCs w:val="28"/>
          <w:lang w:val="en-US"/>
        </w:rPr>
        <w:t xml:space="preserve">, shaxsning tegishli bilim va tajribaga ega bo‘lish </w:t>
      </w:r>
      <w:r w:rsidR="00C873C8">
        <w:rPr>
          <w:rFonts w:ascii="Times New Roman" w:hAnsi="Times New Roman" w:cs="Times New Roman"/>
          <w:color w:val="00B050"/>
          <w:sz w:val="28"/>
          <w:szCs w:val="28"/>
          <w:lang w:val="en-US"/>
        </w:rPr>
        <w:t>maqsadi</w:t>
      </w:r>
      <w:r w:rsidRPr="00A55191">
        <w:rPr>
          <w:rFonts w:ascii="Times New Roman" w:hAnsi="Times New Roman" w:cs="Times New Roman"/>
          <w:color w:val="00B050"/>
          <w:sz w:val="28"/>
          <w:szCs w:val="28"/>
          <w:lang w:val="en-US"/>
        </w:rPr>
        <w:t xml:space="preserve"> sifatida ham belgilanadi. Shu bilan birga, raqamli </w:t>
      </w:r>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nikmalar bazaviy (kasbidan qat’i nazar, ko‘pchilik foydalanuvchilar oldida turgan umumiy, o‘ziga xos bo‘lmagan vazifalarni hal qilishda</w:t>
      </w:r>
      <w:r w:rsidR="00C873C8">
        <w:rPr>
          <w:rFonts w:ascii="Times New Roman" w:hAnsi="Times New Roman" w:cs="Times New Roman"/>
          <w:color w:val="00B050"/>
          <w:sz w:val="28"/>
          <w:szCs w:val="28"/>
          <w:lang w:val="en-US"/>
        </w:rPr>
        <w:t>, konustruktiv talqinlarda,</w:t>
      </w:r>
      <w:r w:rsidRPr="00A55191">
        <w:rPr>
          <w:rFonts w:ascii="Times New Roman" w:hAnsi="Times New Roman" w:cs="Times New Roman"/>
          <w:color w:val="00B050"/>
          <w:sz w:val="28"/>
          <w:szCs w:val="28"/>
          <w:lang w:val="en-US"/>
        </w:rPr>
        <w:t xml:space="preserve"> raqamli qurilmalardan ongli ravishda foydalanish uchun javobgar</w:t>
      </w:r>
      <w:r w:rsidR="00D27480">
        <w:rPr>
          <w:rFonts w:ascii="Times New Roman" w:hAnsi="Times New Roman" w:cs="Times New Roman"/>
          <w:color w:val="00B050"/>
          <w:sz w:val="28"/>
          <w:szCs w:val="28"/>
          <w:lang w:val="en-US"/>
        </w:rPr>
        <w:t>likni oshiradi</w:t>
      </w:r>
      <w:r w:rsidR="00E27B6E">
        <w:rPr>
          <w:rFonts w:ascii="Times New Roman" w:hAnsi="Times New Roman" w:cs="Times New Roman"/>
          <w:color w:val="00B050"/>
          <w:sz w:val="28"/>
          <w:szCs w:val="28"/>
          <w:lang w:val="en-US"/>
        </w:rPr>
        <w:t>) va kasbiy (invidual</w:t>
      </w:r>
      <w:r w:rsidRPr="00A55191">
        <w:rPr>
          <w:rFonts w:ascii="Times New Roman" w:hAnsi="Times New Roman" w:cs="Times New Roman"/>
          <w:color w:val="00B050"/>
          <w:sz w:val="28"/>
          <w:szCs w:val="28"/>
          <w:lang w:val="en-US"/>
        </w:rPr>
        <w:t xml:space="preserve"> o‘ziga xos va insonning kasbiy faoliyati</w:t>
      </w:r>
      <w:r w:rsidR="00E27B6E">
        <w:rPr>
          <w:rFonts w:ascii="Times New Roman" w:hAnsi="Times New Roman" w:cs="Times New Roman"/>
          <w:color w:val="00B050"/>
          <w:sz w:val="28"/>
          <w:szCs w:val="28"/>
          <w:lang w:val="en-US"/>
        </w:rPr>
        <w:t>dagi</w:t>
      </w:r>
      <w:r w:rsidRPr="00A55191">
        <w:rPr>
          <w:rFonts w:ascii="Times New Roman" w:hAnsi="Times New Roman" w:cs="Times New Roman"/>
          <w:color w:val="00B050"/>
          <w:sz w:val="28"/>
          <w:szCs w:val="28"/>
          <w:lang w:val="en-US"/>
        </w:rPr>
        <w:t xml:space="preserve"> aniq turlariga bog‘liq) ko‘nikmalarga bo‘linadi.</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Agar talabalarda shakllanishi lozim </w:t>
      </w:r>
      <w:proofErr w:type="gramStart"/>
      <w:r w:rsidRPr="00A55191">
        <w:rPr>
          <w:rFonts w:ascii="Times New Roman" w:hAnsi="Times New Roman" w:cs="Times New Roman"/>
          <w:color w:val="00B050"/>
          <w:sz w:val="28"/>
          <w:szCs w:val="28"/>
          <w:lang w:val="en-US"/>
        </w:rPr>
        <w:t>bo‘</w:t>
      </w:r>
      <w:proofErr w:type="gramEnd"/>
      <w:r w:rsidRPr="00A55191">
        <w:rPr>
          <w:rFonts w:ascii="Times New Roman" w:hAnsi="Times New Roman" w:cs="Times New Roman"/>
          <w:color w:val="00B050"/>
          <w:sz w:val="28"/>
          <w:szCs w:val="28"/>
          <w:lang w:val="en-US"/>
        </w:rPr>
        <w:t>lgan raqamli kompetensiya modelining nazariy asoslarini tahlil qiladigan bo‘lsak, uning tarkibiy qismlaridan biri sifatida raqamli kompetensiya turlarining tahlili alohida ahamiyat</w:t>
      </w:r>
      <w:r w:rsidR="004475EA">
        <w:rPr>
          <w:rFonts w:ascii="Times New Roman" w:hAnsi="Times New Roman" w:cs="Times New Roman"/>
          <w:color w:val="00B050"/>
          <w:sz w:val="28"/>
          <w:szCs w:val="28"/>
          <w:lang w:val="en-US"/>
        </w:rPr>
        <w:t>li hisoblanadi</w:t>
      </w:r>
      <w:r w:rsidRPr="00A55191">
        <w:rPr>
          <w:rFonts w:ascii="Times New Roman" w:hAnsi="Times New Roman" w:cs="Times New Roman"/>
          <w:color w:val="00B050"/>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Talabalarning raqamli kompetensiyalarini </w:t>
      </w:r>
      <w:proofErr w:type="gramStart"/>
      <w:r w:rsidRPr="00A55191">
        <w:rPr>
          <w:rFonts w:ascii="Times New Roman" w:hAnsi="Times New Roman" w:cs="Times New Roman"/>
          <w:color w:val="00B050"/>
          <w:sz w:val="28"/>
          <w:szCs w:val="28"/>
          <w:lang w:val="en-US"/>
        </w:rPr>
        <w:t xml:space="preserve">rivojlantirish </w:t>
      </w:r>
      <w:r w:rsidR="004475EA">
        <w:rPr>
          <w:rFonts w:ascii="Times New Roman" w:hAnsi="Times New Roman" w:cs="Times New Roman"/>
          <w:color w:val="00B050"/>
          <w:sz w:val="28"/>
          <w:szCs w:val="28"/>
          <w:lang w:val="en-US"/>
        </w:rPr>
        <w:t xml:space="preserve"> talaba</w:t>
      </w:r>
      <w:proofErr w:type="gramEnd"/>
      <w:r w:rsidR="004475EA">
        <w:rPr>
          <w:rFonts w:ascii="Times New Roman" w:hAnsi="Times New Roman" w:cs="Times New Roman"/>
          <w:color w:val="00B050"/>
          <w:sz w:val="28"/>
          <w:szCs w:val="28"/>
          <w:lang w:val="en-US"/>
        </w:rPr>
        <w:t xml:space="preserve"> shaxsiga va qiziqishlariga</w:t>
      </w:r>
      <w:r w:rsidR="0074355C">
        <w:rPr>
          <w:rFonts w:ascii="Times New Roman" w:hAnsi="Times New Roman" w:cs="Times New Roman"/>
          <w:color w:val="00B050"/>
          <w:sz w:val="28"/>
          <w:szCs w:val="28"/>
          <w:lang w:val="en-US"/>
        </w:rPr>
        <w:t xml:space="preserve"> m</w:t>
      </w:r>
      <w:r w:rsidRPr="00A55191">
        <w:rPr>
          <w:rFonts w:ascii="Times New Roman" w:hAnsi="Times New Roman" w:cs="Times New Roman"/>
          <w:color w:val="00B050"/>
          <w:sz w:val="28"/>
          <w:szCs w:val="28"/>
          <w:lang w:val="en-US"/>
        </w:rPr>
        <w:t>os</w:t>
      </w:r>
      <w:r w:rsidR="0074355C">
        <w:rPr>
          <w:rFonts w:ascii="Times New Roman" w:hAnsi="Times New Roman" w:cs="Times New Roman"/>
          <w:color w:val="00B050"/>
          <w:sz w:val="28"/>
          <w:szCs w:val="28"/>
          <w:lang w:val="en-US"/>
        </w:rPr>
        <w:t xml:space="preserve"> bo‘libgina qolmasdan, balki</w:t>
      </w:r>
      <w:r w:rsidRPr="00A55191">
        <w:rPr>
          <w:rFonts w:ascii="Times New Roman" w:hAnsi="Times New Roman" w:cs="Times New Roman"/>
          <w:color w:val="00B050"/>
          <w:sz w:val="28"/>
          <w:szCs w:val="28"/>
          <w:lang w:val="en-US"/>
        </w:rPr>
        <w:t xml:space="preserve"> raqamli kompetensiyalarning dolzarbligi va talab darajasi</w:t>
      </w:r>
      <w:r w:rsidR="00DD12A8">
        <w:rPr>
          <w:rFonts w:ascii="Times New Roman" w:hAnsi="Times New Roman" w:cs="Times New Roman"/>
          <w:color w:val="00B050"/>
          <w:sz w:val="28"/>
          <w:szCs w:val="28"/>
          <w:lang w:val="en-US"/>
        </w:rPr>
        <w:t>ga bog‘liq</w:t>
      </w:r>
      <w:r w:rsidRPr="00A55191">
        <w:rPr>
          <w:rFonts w:ascii="Times New Roman" w:hAnsi="Times New Roman" w:cs="Times New Roman"/>
          <w:color w:val="00B050"/>
          <w:sz w:val="28"/>
          <w:szCs w:val="28"/>
          <w:lang w:val="en-US"/>
        </w:rPr>
        <w:t xml:space="preserve"> muammosi</w:t>
      </w:r>
      <w:r w:rsidR="00DD12A8">
        <w:rPr>
          <w:rFonts w:ascii="Times New Roman" w:hAnsi="Times New Roman" w:cs="Times New Roman"/>
          <w:color w:val="00B050"/>
          <w:sz w:val="28"/>
          <w:szCs w:val="28"/>
          <w:lang w:val="en-US"/>
        </w:rPr>
        <w:t xml:space="preserve"> hamdir. Bunday qarash</w:t>
      </w:r>
      <w:r w:rsidR="006F3754">
        <w:rPr>
          <w:rFonts w:ascii="Times New Roman" w:hAnsi="Times New Roman" w:cs="Times New Roman"/>
          <w:color w:val="00B050"/>
          <w:sz w:val="28"/>
          <w:szCs w:val="28"/>
          <w:lang w:val="en-US"/>
        </w:rPr>
        <w:t>lar</w:t>
      </w:r>
      <w:r w:rsidRPr="00A55191">
        <w:rPr>
          <w:rFonts w:ascii="Times New Roman" w:hAnsi="Times New Roman" w:cs="Times New Roman"/>
          <w:color w:val="00B050"/>
          <w:sz w:val="28"/>
          <w:szCs w:val="28"/>
          <w:lang w:val="en-US"/>
        </w:rPr>
        <w:t xml:space="preserve"> ularni egallash</w:t>
      </w:r>
      <w:r w:rsidR="006F3754">
        <w:rPr>
          <w:rFonts w:ascii="Times New Roman" w:hAnsi="Times New Roman" w:cs="Times New Roman"/>
          <w:color w:val="00B050"/>
          <w:sz w:val="28"/>
          <w:szCs w:val="28"/>
          <w:lang w:val="en-US"/>
        </w:rPr>
        <w:t xml:space="preserve">i lozim kasbi hamda </w:t>
      </w:r>
      <w:r w:rsidRPr="00A55191">
        <w:rPr>
          <w:rFonts w:ascii="Times New Roman" w:hAnsi="Times New Roman" w:cs="Times New Roman"/>
          <w:color w:val="00B050"/>
          <w:sz w:val="28"/>
          <w:szCs w:val="28"/>
          <w:lang w:val="en-US"/>
        </w:rPr>
        <w:t>bitiruvchi</w:t>
      </w:r>
      <w:r w:rsidR="006F3754">
        <w:rPr>
          <w:rFonts w:ascii="Times New Roman" w:hAnsi="Times New Roman" w:cs="Times New Roman"/>
          <w:color w:val="00B050"/>
          <w:sz w:val="28"/>
          <w:szCs w:val="28"/>
          <w:lang w:val="en-US"/>
        </w:rPr>
        <w:t xml:space="preserve"> talaba</w:t>
      </w:r>
      <w:r w:rsidR="0010210A">
        <w:rPr>
          <w:rFonts w:ascii="Times New Roman" w:hAnsi="Times New Roman" w:cs="Times New Roman"/>
          <w:color w:val="00B050"/>
          <w:sz w:val="28"/>
          <w:szCs w:val="28"/>
          <w:lang w:val="en-US"/>
        </w:rPr>
        <w:t xml:space="preserve"> sifatida keying mutaxassislik layoqatida </w:t>
      </w:r>
      <w:r w:rsidRPr="00A55191">
        <w:rPr>
          <w:rFonts w:ascii="Times New Roman" w:hAnsi="Times New Roman" w:cs="Times New Roman"/>
          <w:color w:val="00B050"/>
          <w:sz w:val="28"/>
          <w:szCs w:val="28"/>
          <w:lang w:val="en-US"/>
        </w:rPr>
        <w:t xml:space="preserve">juda </w:t>
      </w:r>
      <w:proofErr w:type="gramStart"/>
      <w:r w:rsidRPr="00A55191">
        <w:rPr>
          <w:rFonts w:ascii="Times New Roman" w:hAnsi="Times New Roman" w:cs="Times New Roman"/>
          <w:color w:val="00B050"/>
          <w:sz w:val="28"/>
          <w:szCs w:val="28"/>
          <w:lang w:val="en-US"/>
        </w:rPr>
        <w:t xml:space="preserve">muhim </w:t>
      </w:r>
      <w:r w:rsidR="0092265F">
        <w:rPr>
          <w:rFonts w:ascii="Times New Roman" w:hAnsi="Times New Roman" w:cs="Times New Roman"/>
          <w:color w:val="00B050"/>
          <w:sz w:val="28"/>
          <w:szCs w:val="28"/>
          <w:lang w:val="en-US"/>
        </w:rPr>
        <w:t xml:space="preserve"> manbadir</w:t>
      </w:r>
      <w:proofErr w:type="gramEnd"/>
      <w:r w:rsidR="0092265F">
        <w:rPr>
          <w:rFonts w:ascii="Times New Roman" w:hAnsi="Times New Roman" w:cs="Times New Roman"/>
          <w:color w:val="00B050"/>
          <w:sz w:val="28"/>
          <w:szCs w:val="28"/>
          <w:lang w:val="en-US"/>
        </w:rPr>
        <w:t xml:space="preserve">. Bu holatlar keying amaliy faoliyat </w:t>
      </w:r>
      <w:r w:rsidRPr="00A55191">
        <w:rPr>
          <w:rFonts w:ascii="Times New Roman" w:hAnsi="Times New Roman" w:cs="Times New Roman"/>
          <w:color w:val="00B050"/>
          <w:sz w:val="28"/>
          <w:szCs w:val="28"/>
          <w:lang w:val="en-US"/>
        </w:rPr>
        <w:t>va mehnat bozorida talab</w:t>
      </w:r>
      <w:r w:rsidR="005A5604">
        <w:rPr>
          <w:rFonts w:ascii="Times New Roman" w:hAnsi="Times New Roman" w:cs="Times New Roman"/>
          <w:color w:val="00B050"/>
          <w:sz w:val="28"/>
          <w:szCs w:val="28"/>
          <w:lang w:val="en-US"/>
        </w:rPr>
        <w:t xml:space="preserve"> va </w:t>
      </w:r>
      <w:proofErr w:type="gramStart"/>
      <w:r w:rsidR="005A5604">
        <w:rPr>
          <w:rFonts w:ascii="Times New Roman" w:hAnsi="Times New Roman" w:cs="Times New Roman"/>
          <w:color w:val="00B050"/>
          <w:sz w:val="28"/>
          <w:szCs w:val="28"/>
          <w:lang w:val="en-US"/>
        </w:rPr>
        <w:t>ehtiyoj</w:t>
      </w:r>
      <w:r w:rsidRPr="00A55191">
        <w:rPr>
          <w:rFonts w:ascii="Times New Roman" w:hAnsi="Times New Roman" w:cs="Times New Roman"/>
          <w:color w:val="00B050"/>
          <w:sz w:val="28"/>
          <w:szCs w:val="28"/>
          <w:lang w:val="en-US"/>
        </w:rPr>
        <w:t xml:space="preserve"> </w:t>
      </w:r>
      <w:r w:rsidR="005A5604">
        <w:rPr>
          <w:rFonts w:ascii="Times New Roman" w:hAnsi="Times New Roman" w:cs="Times New Roman"/>
          <w:color w:val="00B050"/>
          <w:sz w:val="28"/>
          <w:szCs w:val="28"/>
          <w:lang w:val="en-US"/>
        </w:rPr>
        <w:t xml:space="preserve"> samaradorligi</w:t>
      </w:r>
      <w:r w:rsidRPr="00A55191">
        <w:rPr>
          <w:rFonts w:ascii="Times New Roman" w:hAnsi="Times New Roman" w:cs="Times New Roman"/>
          <w:color w:val="00B050"/>
          <w:sz w:val="28"/>
          <w:szCs w:val="28"/>
          <w:lang w:val="en-US"/>
        </w:rPr>
        <w:t>ning</w:t>
      </w:r>
      <w:proofErr w:type="gramEnd"/>
      <w:r w:rsidRPr="00A55191">
        <w:rPr>
          <w:rFonts w:ascii="Times New Roman" w:hAnsi="Times New Roman" w:cs="Times New Roman"/>
          <w:color w:val="00B050"/>
          <w:sz w:val="28"/>
          <w:szCs w:val="28"/>
          <w:lang w:val="en-US"/>
        </w:rPr>
        <w:t xml:space="preserve"> asosi </w:t>
      </w:r>
      <w:r w:rsidR="00BF1FA0">
        <w:rPr>
          <w:rFonts w:ascii="Times New Roman" w:hAnsi="Times New Roman" w:cs="Times New Roman"/>
          <w:color w:val="00B050"/>
          <w:sz w:val="28"/>
          <w:szCs w:val="28"/>
          <w:lang w:val="en-US"/>
        </w:rPr>
        <w:t xml:space="preserve"> bo‘lib xizmat qiladi.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Shundan kelib chiqib, talabalarning raqamli kompetensiyasi modelida</w:t>
      </w:r>
      <w:r w:rsidR="00BF1FA0">
        <w:rPr>
          <w:rFonts w:ascii="Times New Roman" w:hAnsi="Times New Roman" w:cs="Times New Roman"/>
          <w:sz w:val="28"/>
          <w:szCs w:val="28"/>
          <w:lang w:val="en-US"/>
        </w:rPr>
        <w:t xml:space="preserve"> e’tirof </w:t>
      </w:r>
      <w:proofErr w:type="gramStart"/>
      <w:r w:rsidR="00BF1FA0">
        <w:rPr>
          <w:rFonts w:ascii="Times New Roman" w:hAnsi="Times New Roman" w:cs="Times New Roman"/>
          <w:sz w:val="28"/>
          <w:szCs w:val="28"/>
          <w:lang w:val="en-US"/>
        </w:rPr>
        <w:t xml:space="preserve">etilgan </w:t>
      </w:r>
      <w:r w:rsidRPr="00A55191">
        <w:rPr>
          <w:rFonts w:ascii="Times New Roman" w:hAnsi="Times New Roman" w:cs="Times New Roman"/>
          <w:sz w:val="28"/>
          <w:szCs w:val="28"/>
          <w:lang w:val="en-US"/>
        </w:rPr>
        <w:t xml:space="preserve"> raqamli</w:t>
      </w:r>
      <w:proofErr w:type="gramEnd"/>
      <w:r w:rsidRPr="00A55191">
        <w:rPr>
          <w:rFonts w:ascii="Times New Roman" w:hAnsi="Times New Roman" w:cs="Times New Roman"/>
          <w:sz w:val="28"/>
          <w:szCs w:val="28"/>
          <w:lang w:val="en-US"/>
        </w:rPr>
        <w:t xml:space="preserve"> kompetensiyalarning </w:t>
      </w:r>
      <w:r w:rsidR="00A9292D">
        <w:rPr>
          <w:rFonts w:ascii="Times New Roman" w:hAnsi="Times New Roman" w:cs="Times New Roman"/>
          <w:sz w:val="28"/>
          <w:szCs w:val="28"/>
          <w:lang w:val="en-US"/>
        </w:rPr>
        <w:t xml:space="preserve"> alohida </w:t>
      </w:r>
      <w:r w:rsidRPr="00A55191">
        <w:rPr>
          <w:rFonts w:ascii="Times New Roman" w:hAnsi="Times New Roman" w:cs="Times New Roman"/>
          <w:sz w:val="28"/>
          <w:szCs w:val="28"/>
          <w:lang w:val="en-US"/>
        </w:rPr>
        <w:t>ikki turini ajratib ko‘rsat</w:t>
      </w:r>
      <w:r w:rsidR="00A9292D">
        <w:rPr>
          <w:rFonts w:ascii="Times New Roman" w:hAnsi="Times New Roman" w:cs="Times New Roman"/>
          <w:sz w:val="28"/>
          <w:szCs w:val="28"/>
          <w:lang w:val="en-US"/>
        </w:rPr>
        <w:t>amiz. Bular:</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1. Talabalarning raqamli kompetensiyasi universal kompetensiya sifatida.</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2.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lajak mutaxassis sifatida talabalarning raqamli kompetensiyalari</w:t>
      </w:r>
      <w:r w:rsidR="003F3B8D">
        <w:rPr>
          <w:rFonts w:ascii="Times New Roman" w:hAnsi="Times New Roman" w:cs="Times New Roman"/>
          <w:sz w:val="28"/>
          <w:szCs w:val="28"/>
          <w:lang w:val="en-US"/>
        </w:rPr>
        <w:t>dagi</w:t>
      </w:r>
      <w:r w:rsidR="003337E7">
        <w:rPr>
          <w:rFonts w:ascii="Times New Roman" w:hAnsi="Times New Roman" w:cs="Times New Roman"/>
          <w:sz w:val="28"/>
          <w:szCs w:val="28"/>
          <w:lang w:val="en-US"/>
        </w:rPr>
        <w:t xml:space="preserve"> muhum jihatlari</w:t>
      </w:r>
      <w:r w:rsidRPr="00A55191">
        <w:rPr>
          <w:rFonts w:ascii="Times New Roman" w:hAnsi="Times New Roman" w:cs="Times New Roman"/>
          <w:sz w:val="28"/>
          <w:szCs w:val="28"/>
          <w:lang w:val="en-US"/>
        </w:rPr>
        <w:t>.</w:t>
      </w:r>
    </w:p>
    <w:p w:rsidR="00DE7562"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Kasbiy faoliyatning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ziga xos xususiyatlaridan qat’i nazar, kasbiy faoliyat, ta’lim, jamiyat hayotida ishtirok etish va hayotning boshqa sohalari bilan bog‘liq maqsadlarga erishish uchun hal qilinadigan vazifalarga mos ravishda axborot resurslari va axborot-kommunikatsiya texnologiyalaridan foydalanish qobiliyati - raqamli kompetensiya</w:t>
      </w:r>
      <w:r w:rsidR="00381C3B">
        <w:rPr>
          <w:rFonts w:ascii="Times New Roman" w:hAnsi="Times New Roman" w:cs="Times New Roman"/>
          <w:sz w:val="28"/>
          <w:szCs w:val="28"/>
          <w:lang w:val="en-US"/>
        </w:rPr>
        <w:t xml:space="preserve"> ko‘rsatkichlari</w:t>
      </w:r>
      <w:r w:rsidR="00987E7D">
        <w:rPr>
          <w:rFonts w:ascii="Times New Roman" w:hAnsi="Times New Roman" w:cs="Times New Roman"/>
          <w:sz w:val="28"/>
          <w:szCs w:val="28"/>
          <w:lang w:val="en-US"/>
        </w:rPr>
        <w:t xml:space="preserve"> sifatida belgilandi</w:t>
      </w:r>
      <w:r w:rsidRPr="00A55191">
        <w:rPr>
          <w:rFonts w:ascii="Times New Roman" w:hAnsi="Times New Roman" w:cs="Times New Roman"/>
          <w:sz w:val="28"/>
          <w:szCs w:val="28"/>
          <w:lang w:val="en-US"/>
        </w:rPr>
        <w:t>.</w:t>
      </w:r>
    </w:p>
    <w:p w:rsidR="00DE7562" w:rsidRPr="00A55191" w:rsidRDefault="00DE7562" w:rsidP="00DE7562">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03EA22A7" wp14:editId="48401904">
            <wp:extent cx="5981700" cy="3200400"/>
            <wp:effectExtent l="38100" t="38100" r="38100" b="1905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rsidR="00DE7562" w:rsidRPr="00784A64" w:rsidRDefault="00DE7562" w:rsidP="00DE7562">
      <w:pPr>
        <w:spacing w:after="0" w:line="360" w:lineRule="auto"/>
        <w:ind w:firstLine="709"/>
        <w:jc w:val="both"/>
        <w:rPr>
          <w:rFonts w:ascii="Times New Roman" w:hAnsi="Times New Roman" w:cs="Times New Roman"/>
          <w:b/>
          <w:sz w:val="28"/>
          <w:szCs w:val="28"/>
          <w:lang w:val="en-US"/>
        </w:rPr>
      </w:pPr>
      <w:r w:rsidRPr="001A5097">
        <w:rPr>
          <w:rFonts w:ascii="Times New Roman" w:hAnsi="Times New Roman" w:cs="Times New Roman"/>
          <w:b/>
          <w:sz w:val="28"/>
          <w:szCs w:val="28"/>
          <w:lang w:val="en-US"/>
        </w:rPr>
        <w:t xml:space="preserve">2.3-rasm. </w:t>
      </w:r>
      <w:r w:rsidRPr="00386A8D">
        <w:rPr>
          <w:rFonts w:ascii="Times New Roman" w:hAnsi="Times New Roman" w:cs="Times New Roman"/>
          <w:sz w:val="28"/>
          <w:szCs w:val="28"/>
          <w:lang w:val="en-US"/>
        </w:rPr>
        <w:t>Talabalar</w:t>
      </w:r>
      <w:r>
        <w:rPr>
          <w:rFonts w:ascii="Times New Roman" w:hAnsi="Times New Roman" w:cs="Times New Roman"/>
          <w:b/>
          <w:sz w:val="28"/>
          <w:szCs w:val="28"/>
          <w:lang w:val="en-US"/>
        </w:rPr>
        <w:t xml:space="preserve"> </w:t>
      </w:r>
      <w:r w:rsidRPr="00DF5B43">
        <w:rPr>
          <w:rFonts w:ascii="Times New Roman" w:hAnsi="Times New Roman" w:cs="Times New Roman"/>
          <w:sz w:val="28"/>
          <w:szCs w:val="28"/>
          <w:lang w:val="en-US"/>
        </w:rPr>
        <w:t>r</w:t>
      </w:r>
      <w:r w:rsidRPr="00784A64">
        <w:rPr>
          <w:rFonts w:ascii="Times New Roman" w:hAnsi="Times New Roman" w:cs="Times New Roman"/>
          <w:sz w:val="28"/>
          <w:szCs w:val="28"/>
          <w:lang w:val="en-US"/>
        </w:rPr>
        <w:t xml:space="preserve">aqamli kompetensiyaga erishishning </w:t>
      </w:r>
      <w:proofErr w:type="gramStart"/>
      <w:r w:rsidRPr="00784A64">
        <w:rPr>
          <w:rFonts w:ascii="Times New Roman" w:hAnsi="Times New Roman" w:cs="Times New Roman"/>
          <w:sz w:val="28"/>
          <w:szCs w:val="28"/>
          <w:lang w:val="en-US"/>
        </w:rPr>
        <w:t>ko‘</w:t>
      </w:r>
      <w:proofErr w:type="gramEnd"/>
      <w:r w:rsidRPr="00784A64">
        <w:rPr>
          <w:rFonts w:ascii="Times New Roman" w:hAnsi="Times New Roman" w:cs="Times New Roman"/>
          <w:sz w:val="28"/>
          <w:szCs w:val="28"/>
          <w:lang w:val="en-US"/>
        </w:rPr>
        <w:t>rsatkichlari</w:t>
      </w:r>
      <w:r w:rsidR="00386A8D">
        <w:rPr>
          <w:rFonts w:ascii="Times New Roman" w:hAnsi="Times New Roman" w:cs="Times New Roman"/>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Shunday qilib, yangi raqamli muhitda shaxsni kompleks pozitsiyalashga qaratilgan raqamli kompetensiyalarni shakllantirish majburiy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zlashtirish natijalariga aylanadi.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Murakkab globallashuv, texnologiyalar integratsiyasi, raqamlashtirish, avtomatlashtirish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ta noaniqlik konteksti hisoblangan </w:t>
      </w:r>
      <w:r>
        <w:rPr>
          <w:rFonts w:ascii="Times New Roman" w:hAnsi="Times New Roman" w:cs="Times New Roman"/>
          <w:sz w:val="28"/>
          <w:szCs w:val="28"/>
          <w:lang w:val="en-US"/>
        </w:rPr>
        <w:t>t</w:t>
      </w:r>
      <w:r w:rsidRPr="00A55191">
        <w:rPr>
          <w:rFonts w:ascii="Times New Roman" w:hAnsi="Times New Roman" w:cs="Times New Roman"/>
          <w:sz w:val="28"/>
          <w:szCs w:val="28"/>
          <w:lang w:val="en-US"/>
        </w:rPr>
        <w:t>o‘rtinchi sanoat inqilobi davrida yashaya</w:t>
      </w:r>
      <w:r>
        <w:rPr>
          <w:rFonts w:ascii="Times New Roman" w:hAnsi="Times New Roman" w:cs="Times New Roman"/>
          <w:sz w:val="28"/>
          <w:szCs w:val="28"/>
          <w:lang w:val="en-US"/>
        </w:rPr>
        <w:t>tganimizni hisobga olasak</w:t>
      </w:r>
      <w:r w:rsidRPr="00A55191">
        <w:rPr>
          <w:rFonts w:ascii="Times New Roman" w:hAnsi="Times New Roman" w:cs="Times New Roman"/>
          <w:sz w:val="28"/>
          <w:szCs w:val="28"/>
          <w:lang w:val="en-US"/>
        </w:rPr>
        <w:t xml:space="preserve">. Bunday vaziyatda </w:t>
      </w:r>
      <w:r>
        <w:rPr>
          <w:rFonts w:ascii="Times New Roman" w:hAnsi="Times New Roman" w:cs="Times New Roman"/>
          <w:sz w:val="28"/>
          <w:szCs w:val="28"/>
          <w:lang w:val="en-US"/>
        </w:rPr>
        <w:t>j</w:t>
      </w:r>
      <w:r w:rsidRPr="00A55191">
        <w:rPr>
          <w:rFonts w:ascii="Times New Roman" w:hAnsi="Times New Roman" w:cs="Times New Roman"/>
          <w:sz w:val="28"/>
          <w:szCs w:val="28"/>
          <w:lang w:val="en-US"/>
        </w:rPr>
        <w:t xml:space="preserve">ahon iqtisodiy forumi kelajakda ishlash uchun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nikmalar, ayniqsa, raqamli kompetensiya yetishmasligidan ogohlantirdi. Raqamli teylorizm kabi ba’zi konsepsiyalar nafaqat past malakali, balki eng murakkab ishlarda ham robotlarning ommaviy ravishda ish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rinlarini egallashi haqida gapiradi.</w:t>
      </w:r>
    </w:p>
    <w:p w:rsidR="00DE7562"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Global raqobat, </w:t>
      </w:r>
      <w:r>
        <w:rPr>
          <w:rFonts w:ascii="Times New Roman" w:hAnsi="Times New Roman" w:cs="Times New Roman"/>
          <w:sz w:val="28"/>
          <w:szCs w:val="28"/>
          <w:lang w:val="en-US"/>
        </w:rPr>
        <w:t>i</w:t>
      </w:r>
      <w:r w:rsidRPr="00A55191">
        <w:rPr>
          <w:rFonts w:ascii="Times New Roman" w:hAnsi="Times New Roman" w:cs="Times New Roman"/>
          <w:sz w:val="28"/>
          <w:szCs w:val="28"/>
          <w:lang w:val="en-US"/>
        </w:rPr>
        <w:t xml:space="preserve">nternet va raqamli texnologiyalardan keng foydalanish XXI asr iqtisodiyoti mehnat bozorida yangi muammolarni keltirib chiqarishini taxmin qilmoqda. Tezkor raqamli transformatsiya deyarli barcha ish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rinlari ma’lum darajadagi raqamli kompetensiyalarni, shuningdek, jamiyat hayo</w:t>
      </w:r>
      <w:r w:rsidR="00767195">
        <w:rPr>
          <w:rFonts w:ascii="Times New Roman" w:hAnsi="Times New Roman" w:cs="Times New Roman"/>
          <w:sz w:val="28"/>
          <w:szCs w:val="28"/>
          <w:lang w:val="en-US"/>
        </w:rPr>
        <w:t>tida ishtirok etishni talab qiladi va faol bo‘li</w:t>
      </w:r>
      <w:r w:rsidRPr="00A55191">
        <w:rPr>
          <w:rFonts w:ascii="Times New Roman" w:hAnsi="Times New Roman" w:cs="Times New Roman"/>
          <w:sz w:val="28"/>
          <w:szCs w:val="28"/>
          <w:lang w:val="en-US"/>
        </w:rPr>
        <w:t xml:space="preserve">shini anglatadi. Raqamli texnologiyalar bilan ishlaydigan mutaxassislar nafaqat ulardan samarali foydalanish uchun zarur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lgan asosiy amaliy ko‘ni</w:t>
      </w:r>
      <w:r w:rsidR="00767195">
        <w:rPr>
          <w:rFonts w:ascii="Times New Roman" w:hAnsi="Times New Roman" w:cs="Times New Roman"/>
          <w:sz w:val="28"/>
          <w:szCs w:val="28"/>
          <w:lang w:val="en-US"/>
        </w:rPr>
        <w:t xml:space="preserve">kmalarga ega bo‘lishlari kerak yoxud </w:t>
      </w:r>
      <w:r w:rsidRPr="00A55191">
        <w:rPr>
          <w:rFonts w:ascii="Times New Roman" w:hAnsi="Times New Roman" w:cs="Times New Roman"/>
          <w:sz w:val="28"/>
          <w:szCs w:val="28"/>
          <w:lang w:val="en-US"/>
        </w:rPr>
        <w:t xml:space="preserve">XXI asrda bilimlarni </w:t>
      </w:r>
      <w:r w:rsidR="00767195">
        <w:rPr>
          <w:rFonts w:ascii="Times New Roman" w:hAnsi="Times New Roman" w:cs="Times New Roman"/>
          <w:sz w:val="28"/>
          <w:szCs w:val="28"/>
          <w:lang w:val="en-US"/>
        </w:rPr>
        <w:t xml:space="preserve"> saralash</w:t>
      </w:r>
      <w:r w:rsidR="00AF395A">
        <w:rPr>
          <w:rFonts w:ascii="Times New Roman" w:hAnsi="Times New Roman" w:cs="Times New Roman"/>
          <w:sz w:val="28"/>
          <w:szCs w:val="28"/>
          <w:lang w:val="en-US"/>
        </w:rPr>
        <w:t xml:space="preserve">, </w:t>
      </w:r>
      <w:r w:rsidR="00AF395A">
        <w:rPr>
          <w:rFonts w:ascii="Times New Roman" w:hAnsi="Times New Roman" w:cs="Times New Roman"/>
          <w:sz w:val="28"/>
          <w:szCs w:val="28"/>
          <w:lang w:val="en-US"/>
        </w:rPr>
        <w:lastRenderedPageBreak/>
        <w:t>tahlil qilish,  qayta ishlash</w:t>
      </w:r>
      <w:r w:rsidR="00767195">
        <w:rPr>
          <w:rFonts w:ascii="Times New Roman" w:hAnsi="Times New Roman" w:cs="Times New Roman"/>
          <w:sz w:val="28"/>
          <w:szCs w:val="28"/>
          <w:lang w:val="en-US"/>
        </w:rPr>
        <w:t xml:space="preserve"> </w:t>
      </w:r>
      <w:r w:rsidR="00AF395A">
        <w:rPr>
          <w:rFonts w:ascii="Times New Roman" w:hAnsi="Times New Roman" w:cs="Times New Roman"/>
          <w:sz w:val="28"/>
          <w:szCs w:val="28"/>
          <w:lang w:val="en-US"/>
        </w:rPr>
        <w:t xml:space="preserve"> va </w:t>
      </w:r>
      <w:r w:rsidRPr="00A55191">
        <w:rPr>
          <w:rFonts w:ascii="Times New Roman" w:hAnsi="Times New Roman" w:cs="Times New Roman"/>
          <w:sz w:val="28"/>
          <w:szCs w:val="28"/>
          <w:lang w:val="en-US"/>
        </w:rPr>
        <w:t xml:space="preserve">yaratish </w:t>
      </w:r>
      <w:r>
        <w:rPr>
          <w:rFonts w:ascii="Times New Roman" w:hAnsi="Times New Roman" w:cs="Times New Roman"/>
          <w:sz w:val="28"/>
          <w:szCs w:val="28"/>
          <w:lang w:val="en-US"/>
        </w:rPr>
        <w:t>qobiliyatiga ega</w:t>
      </w:r>
      <w:r w:rsidRPr="00A55191">
        <w:rPr>
          <w:rFonts w:ascii="Times New Roman" w:hAnsi="Times New Roman" w:cs="Times New Roman"/>
          <w:sz w:val="28"/>
          <w:szCs w:val="28"/>
          <w:lang w:val="en-US"/>
        </w:rPr>
        <w:t xml:space="preserve"> yuqori malakali aqliy mehnat xodimlari</w:t>
      </w:r>
      <w:r>
        <w:rPr>
          <w:rFonts w:ascii="Times New Roman" w:hAnsi="Times New Roman" w:cs="Times New Roman"/>
          <w:sz w:val="28"/>
          <w:szCs w:val="28"/>
          <w:lang w:val="en-US"/>
        </w:rPr>
        <w:t xml:space="preserve">ga </w:t>
      </w:r>
      <w:r w:rsidRPr="00A55191">
        <w:rPr>
          <w:rFonts w:ascii="Times New Roman" w:hAnsi="Times New Roman" w:cs="Times New Roman"/>
          <w:sz w:val="28"/>
          <w:szCs w:val="28"/>
          <w:lang w:val="en-US"/>
        </w:rPr>
        <w:t xml:space="preserve">talab ish beruvchilar </w:t>
      </w:r>
      <w:r>
        <w:rPr>
          <w:rFonts w:ascii="Times New Roman" w:hAnsi="Times New Roman" w:cs="Times New Roman"/>
          <w:sz w:val="28"/>
          <w:szCs w:val="28"/>
          <w:lang w:val="en-US"/>
        </w:rPr>
        <w:t>tamonidan</w:t>
      </w:r>
      <w:r w:rsidRPr="00A55191">
        <w:rPr>
          <w:rFonts w:ascii="Times New Roman" w:hAnsi="Times New Roman" w:cs="Times New Roman"/>
          <w:sz w:val="28"/>
          <w:szCs w:val="28"/>
          <w:lang w:val="en-US"/>
        </w:rPr>
        <w:t xml:space="preserve"> tobora ko‘proq qo‘y</w:t>
      </w:r>
      <w:r w:rsidR="00AF395A">
        <w:rPr>
          <w:rFonts w:ascii="Times New Roman" w:hAnsi="Times New Roman" w:cs="Times New Roman"/>
          <w:sz w:val="28"/>
          <w:szCs w:val="28"/>
          <w:lang w:val="en-US"/>
        </w:rPr>
        <w:t>il</w:t>
      </w:r>
      <w:r w:rsidRPr="00A55191">
        <w:rPr>
          <w:rFonts w:ascii="Times New Roman" w:hAnsi="Times New Roman" w:cs="Times New Roman"/>
          <w:sz w:val="28"/>
          <w:szCs w:val="28"/>
          <w:lang w:val="en-US"/>
        </w:rPr>
        <w:t>moqda.</w:t>
      </w:r>
    </w:p>
    <w:p w:rsidR="00DE7562" w:rsidRPr="009D3A3B"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Talabalarning</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ega</w:t>
      </w:r>
      <w:r w:rsidRPr="009D3A3B">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lish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darajasi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ularni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lajak</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mutaxassis</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sifatida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tayyorlashda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tanlangan</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lim</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sohasi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xususiyatlariga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ra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ma</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lum</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farqlarga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ega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ladi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Ammo</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har</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qanday</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holatda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ham</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talabalarning</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Pr>
          <w:rFonts w:ascii="Times New Roman" w:hAnsi="Times New Roman" w:cs="Times New Roman"/>
          <w:sz w:val="28"/>
          <w:szCs w:val="28"/>
          <w:lang w:val="en-US"/>
        </w:rPr>
        <w:t>tranformatsiyaning</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asosiy</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bilan</w:t>
      </w:r>
      <w:r w:rsidRPr="009D3A3B">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bog</w:t>
      </w:r>
      <w:r w:rsidRPr="009D3A3B">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liq</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lishi</w:t>
      </w:r>
      <w:r w:rsidR="00410A5F">
        <w:rPr>
          <w:rFonts w:ascii="Times New Roman" w:hAnsi="Times New Roman" w:cs="Times New Roman"/>
          <w:sz w:val="28"/>
          <w:szCs w:val="28"/>
          <w:lang w:val="en-US"/>
        </w:rPr>
        <w:t xml:space="preserve"> lozim</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muhitda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muloqot</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hamkorlik</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noaniqlik</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sharoitida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z</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zini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rivojlantirish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ijodiy</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fikrlash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axborot</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ma</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lumotlarni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boshqarish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muhitda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tanqidiy</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fikrlash</w:t>
      </w:r>
      <w:r w:rsidR="00706F7C">
        <w:rPr>
          <w:rFonts w:ascii="Times New Roman" w:hAnsi="Times New Roman" w:cs="Times New Roman"/>
          <w:sz w:val="28"/>
          <w:szCs w:val="28"/>
          <w:lang w:val="en-US"/>
        </w:rPr>
        <w:t xml:space="preserve"> va boshqalar.</w:t>
      </w:r>
    </w:p>
    <w:p w:rsidR="00DE7562" w:rsidRPr="009D3A3B"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Talabalarning</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kompetensiyalarini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shakllantirish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XXI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asr</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ko</w:t>
      </w:r>
      <w:r w:rsidRPr="009D3A3B">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nikmalarini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rivojlantirish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orqali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amalga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oshirilishi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lozim</w:t>
      </w:r>
      <w:r w:rsidRPr="009D3A3B">
        <w:rPr>
          <w:rFonts w:ascii="Times New Roman" w:hAnsi="Times New Roman" w:cs="Times New Roman"/>
          <w:sz w:val="28"/>
          <w:szCs w:val="28"/>
          <w:lang w:val="en-US"/>
        </w:rPr>
        <w:t xml:space="preserve"> (2.1-</w:t>
      </w:r>
      <w:r w:rsidRPr="00A55191">
        <w:rPr>
          <w:rFonts w:ascii="Times New Roman" w:hAnsi="Times New Roman" w:cs="Times New Roman"/>
          <w:sz w:val="28"/>
          <w:szCs w:val="28"/>
          <w:lang w:val="en-US"/>
        </w:rPr>
        <w:t>jadval</w:t>
      </w:r>
      <w:r w:rsidR="00565269" w:rsidRPr="00565269">
        <w:rPr>
          <w:rFonts w:ascii="Times New Roman" w:hAnsi="Times New Roman" w:cs="Times New Roman"/>
          <w:color w:val="000000" w:themeColor="text1"/>
          <w:sz w:val="28"/>
          <w:szCs w:val="28"/>
          <w:lang w:val="en-US"/>
        </w:rPr>
        <w:t xml:space="preserve"> </w:t>
      </w:r>
      <w:r w:rsidR="00565269">
        <w:rPr>
          <w:rFonts w:ascii="Times New Roman" w:hAnsi="Times New Roman" w:cs="Times New Roman"/>
          <w:color w:val="000000" w:themeColor="text1"/>
          <w:sz w:val="28"/>
          <w:szCs w:val="28"/>
          <w:lang w:val="en-US"/>
        </w:rPr>
        <w:t>XXI asr raqamli ko‘nikmalar transformatsiyasi modeli</w:t>
      </w:r>
      <w:r w:rsidRPr="009D3A3B">
        <w:rPr>
          <w:rFonts w:ascii="Times New Roman" w:hAnsi="Times New Roman" w:cs="Times New Roman"/>
          <w:sz w:val="28"/>
          <w:szCs w:val="28"/>
          <w:lang w:val="en-US"/>
        </w:rPr>
        <w:t>).</w:t>
      </w:r>
    </w:p>
    <w:tbl>
      <w:tblPr>
        <w:tblStyle w:val="-45"/>
        <w:tblW w:w="0" w:type="auto"/>
        <w:tblLook w:val="04A0" w:firstRow="1" w:lastRow="0" w:firstColumn="1" w:lastColumn="0" w:noHBand="0" w:noVBand="1"/>
      </w:tblPr>
      <w:tblGrid>
        <w:gridCol w:w="3114"/>
        <w:gridCol w:w="6231"/>
      </w:tblGrid>
      <w:tr w:rsidR="00DE7562" w:rsidRPr="00831CF4" w:rsidTr="00DE7562">
        <w:trPr>
          <w:cnfStyle w:val="100000000000" w:firstRow="1" w:lastRow="0" w:firstColumn="0" w:lastColumn="0" w:oddVBand="0" w:evenVBand="0" w:oddHBand="0"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DE7562" w:rsidRPr="00683099" w:rsidRDefault="00DE7562" w:rsidP="003E2AD4">
            <w:pPr>
              <w:spacing w:line="360" w:lineRule="auto"/>
              <w:jc w:val="center"/>
              <w:rPr>
                <w:rFonts w:ascii="Times New Roman" w:hAnsi="Times New Roman" w:cs="Times New Roman"/>
                <w:color w:val="000000" w:themeColor="text1"/>
                <w:sz w:val="28"/>
                <w:szCs w:val="28"/>
                <w:lang w:val="en-US"/>
              </w:rPr>
            </w:pPr>
            <w:r w:rsidRPr="00784A64">
              <w:rPr>
                <w:rFonts w:ascii="Times New Roman" w:hAnsi="Times New Roman" w:cs="Times New Roman"/>
                <w:color w:val="000000" w:themeColor="text1"/>
                <w:sz w:val="28"/>
                <w:szCs w:val="28"/>
                <w:lang w:val="en-US"/>
              </w:rPr>
              <w:t xml:space="preserve">2.1-jadval. </w:t>
            </w:r>
            <w:r w:rsidR="00404ECC">
              <w:rPr>
                <w:rFonts w:ascii="Times New Roman" w:hAnsi="Times New Roman" w:cs="Times New Roman"/>
                <w:color w:val="000000" w:themeColor="text1"/>
                <w:sz w:val="28"/>
                <w:szCs w:val="28"/>
                <w:lang w:val="en-US"/>
              </w:rPr>
              <w:t xml:space="preserve">XXI asr raqamli </w:t>
            </w:r>
            <w:r w:rsidR="003E2AD4" w:rsidRPr="003E2AD4">
              <w:rPr>
                <w:rFonts w:ascii="Times New Roman" w:hAnsi="Times New Roman" w:cs="Times New Roman"/>
                <w:color w:val="000000" w:themeColor="text1"/>
                <w:sz w:val="28"/>
                <w:szCs w:val="28"/>
                <w:lang w:val="en-US"/>
              </w:rPr>
              <w:t>kompetensiyalar</w:t>
            </w:r>
            <w:r w:rsidR="00404ECC">
              <w:rPr>
                <w:rFonts w:ascii="Times New Roman" w:hAnsi="Times New Roman" w:cs="Times New Roman"/>
                <w:color w:val="000000" w:themeColor="text1"/>
                <w:sz w:val="28"/>
                <w:szCs w:val="28"/>
                <w:lang w:val="en-US"/>
              </w:rPr>
              <w:t xml:space="preserve"> transformatsi</w:t>
            </w:r>
            <w:r w:rsidR="00565269">
              <w:rPr>
                <w:rFonts w:ascii="Times New Roman" w:hAnsi="Times New Roman" w:cs="Times New Roman"/>
                <w:color w:val="000000" w:themeColor="text1"/>
                <w:sz w:val="28"/>
                <w:szCs w:val="28"/>
                <w:lang w:val="en-US"/>
              </w:rPr>
              <w:t>yasi modeli</w:t>
            </w:r>
          </w:p>
        </w:tc>
      </w:tr>
      <w:tr w:rsidR="00DE7562" w:rsidRPr="00A55191" w:rsidTr="00DE7562">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3114" w:type="dxa"/>
            <w:vAlign w:val="center"/>
          </w:tcPr>
          <w:p w:rsidR="00DE7562" w:rsidRPr="00A55191" w:rsidRDefault="00DE7562" w:rsidP="00DE7562">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w:t>
            </w:r>
            <w:r w:rsidR="00CE352C" w:rsidRPr="00CE352C">
              <w:rPr>
                <w:rFonts w:ascii="Times New Roman" w:hAnsi="Times New Roman" w:cs="Times New Roman"/>
                <w:sz w:val="28"/>
                <w:szCs w:val="28"/>
                <w:lang w:val="en-US"/>
              </w:rPr>
              <w:t>kompetensiyalar</w:t>
            </w:r>
          </w:p>
        </w:tc>
        <w:tc>
          <w:tcPr>
            <w:tcW w:w="6231" w:type="dxa"/>
            <w:vAlign w:val="center"/>
          </w:tcPr>
          <w:p w:rsidR="00DE7562" w:rsidRPr="00A55191" w:rsidRDefault="00DE7562" w:rsidP="00E302B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Mazmun</w:t>
            </w:r>
            <w:r w:rsidR="00E302B1">
              <w:rPr>
                <w:rFonts w:ascii="Times New Roman" w:hAnsi="Times New Roman" w:cs="Times New Roman"/>
                <w:sz w:val="28"/>
                <w:szCs w:val="28"/>
                <w:lang w:val="en-US"/>
              </w:rPr>
              <w:t xml:space="preserve"> va izoh</w:t>
            </w:r>
          </w:p>
        </w:tc>
      </w:tr>
      <w:tr w:rsidR="00DE7562" w:rsidRPr="00A55191" w:rsidTr="00DE7562">
        <w:trPr>
          <w:trHeight w:val="624"/>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DE7562" w:rsidRPr="00A55191" w:rsidRDefault="00DE7562" w:rsidP="00DE7562">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Raqamli axborot ko‘nikmalari</w:t>
            </w:r>
          </w:p>
        </w:tc>
      </w:tr>
      <w:tr w:rsidR="00DE7562" w:rsidRPr="00831CF4" w:rsidTr="00DE7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DE7562" w:rsidRPr="00A55191" w:rsidRDefault="00DE7562" w:rsidP="00AB3904">
            <w:pPr>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ma’lumotlarni qidirish, baholash va boshqarish </w:t>
            </w:r>
            <w:r w:rsidR="00CE352C" w:rsidRPr="00CE352C">
              <w:rPr>
                <w:rFonts w:ascii="Times New Roman" w:hAnsi="Times New Roman" w:cs="Times New Roman"/>
                <w:sz w:val="28"/>
                <w:szCs w:val="28"/>
                <w:lang w:val="en-US"/>
              </w:rPr>
              <w:t>kompetensiyalar</w:t>
            </w:r>
          </w:p>
        </w:tc>
        <w:tc>
          <w:tcPr>
            <w:tcW w:w="6231"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Onlayn ma’lumotlar hajmi va ma’lumotlar bazalarining tarqalishi qidiruv tizimlaridan foydalanishni zarur va samarali qiladi. Axborotni baholash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nikmalari olingan raqamli axborotning foydaliligi, dolzarbligi va ishonchliligini baholashni o‘z ichiga oladi. Axborotni boshqarish ko‘nikmalari axborotni saqlash qobiliyati bilan bog‘liq, chunki mutaxassislar o‘z faoliyati doirasida o‘z hujjatlari, fayllari, elektron pochtasi va boshqa raqamli axborot shakllarini boshqarish imkoniyatiga ega bo‘lishi kerak.</w:t>
            </w:r>
          </w:p>
        </w:tc>
      </w:tr>
      <w:tr w:rsidR="00DE7562" w:rsidRPr="00A55191" w:rsidTr="00DE7562">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DE7562" w:rsidRPr="00A55191" w:rsidRDefault="00DE7562" w:rsidP="00DE7562">
            <w:pPr>
              <w:spacing w:line="360" w:lineRule="auto"/>
              <w:jc w:val="center"/>
              <w:rPr>
                <w:rFonts w:ascii="Times New Roman" w:hAnsi="Times New Roman" w:cs="Times New Roman"/>
                <w:sz w:val="28"/>
                <w:szCs w:val="28"/>
              </w:rPr>
            </w:pPr>
            <w:r w:rsidRPr="00A55191">
              <w:rPr>
                <w:rFonts w:ascii="Times New Roman" w:hAnsi="Times New Roman" w:cs="Times New Roman"/>
                <w:sz w:val="28"/>
                <w:szCs w:val="28"/>
              </w:rPr>
              <w:t xml:space="preserve">Kommunikatsiya raqamli </w:t>
            </w:r>
            <w:r w:rsidR="00CE352C" w:rsidRPr="00CE352C">
              <w:rPr>
                <w:rFonts w:ascii="Times New Roman" w:hAnsi="Times New Roman" w:cs="Times New Roman"/>
                <w:sz w:val="28"/>
                <w:szCs w:val="28"/>
              </w:rPr>
              <w:t>kompetensiyalar</w:t>
            </w:r>
          </w:p>
        </w:tc>
      </w:tr>
      <w:tr w:rsidR="00DE7562" w:rsidRPr="00831CF4" w:rsidTr="00DE7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DE7562" w:rsidRPr="00A55191" w:rsidRDefault="00DE7562" w:rsidP="00D02389">
            <w:pPr>
              <w:jc w:val="center"/>
              <w:rPr>
                <w:rFonts w:ascii="Times New Roman" w:hAnsi="Times New Roman" w:cs="Times New Roman"/>
                <w:sz w:val="28"/>
                <w:szCs w:val="28"/>
              </w:rPr>
            </w:pPr>
            <w:r w:rsidRPr="00A55191">
              <w:rPr>
                <w:rFonts w:ascii="Times New Roman" w:hAnsi="Times New Roman" w:cs="Times New Roman"/>
                <w:sz w:val="28"/>
                <w:szCs w:val="28"/>
              </w:rPr>
              <w:lastRenderedPageBreak/>
              <w:t xml:space="preserve">Internetda ma’lumotlarni uzatish va ushbu ma’lumotlarni taqdim etishning eng yaxshi usulini tanlash </w:t>
            </w:r>
            <w:r w:rsidR="00CE352C" w:rsidRPr="00CE352C">
              <w:rPr>
                <w:rFonts w:ascii="Times New Roman" w:hAnsi="Times New Roman" w:cs="Times New Roman"/>
                <w:sz w:val="28"/>
                <w:szCs w:val="28"/>
              </w:rPr>
              <w:t>kompetensiyalar</w:t>
            </w:r>
            <w:r w:rsidRPr="00A55191">
              <w:rPr>
                <w:rFonts w:ascii="Times New Roman" w:hAnsi="Times New Roman" w:cs="Times New Roman"/>
                <w:sz w:val="28"/>
                <w:szCs w:val="28"/>
              </w:rPr>
              <w:t xml:space="preserve">i </w:t>
            </w:r>
            <w:r w:rsidR="00D02389" w:rsidRPr="00D02389">
              <w:rPr>
                <w:rFonts w:ascii="Times New Roman" w:hAnsi="Times New Roman" w:cs="Times New Roman"/>
                <w:sz w:val="28"/>
                <w:szCs w:val="28"/>
              </w:rPr>
              <w:t xml:space="preserve"> </w:t>
            </w:r>
            <w:r w:rsidR="00D02389">
              <w:rPr>
                <w:rFonts w:ascii="Times New Roman" w:hAnsi="Times New Roman" w:cs="Times New Roman"/>
                <w:sz w:val="28"/>
                <w:szCs w:val="28"/>
                <w:lang w:val="en-US"/>
              </w:rPr>
              <w:t>notanish</w:t>
            </w:r>
            <w:r w:rsidR="00D02389" w:rsidRPr="00D02389">
              <w:rPr>
                <w:rFonts w:ascii="Times New Roman" w:hAnsi="Times New Roman" w:cs="Times New Roman"/>
                <w:sz w:val="28"/>
                <w:szCs w:val="28"/>
              </w:rPr>
              <w:t xml:space="preserve"> </w:t>
            </w:r>
            <w:r w:rsidR="00D02389">
              <w:rPr>
                <w:rFonts w:ascii="Times New Roman" w:hAnsi="Times New Roman" w:cs="Times New Roman"/>
                <w:sz w:val="28"/>
                <w:szCs w:val="28"/>
                <w:lang w:val="en-US"/>
              </w:rPr>
              <w:t>vaziytda</w:t>
            </w:r>
          </w:p>
        </w:tc>
        <w:tc>
          <w:tcPr>
            <w:tcW w:w="6231"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rPr>
              <w:t xml:space="preserve">Kommunikativ ekspressivlik - bu shaxslararo munosabatlarni shakllantirish va onlayn o‘zaro munosabatlardan qoniqarli natijalar olish qobiliyatidir. </w:t>
            </w:r>
            <w:r w:rsidRPr="00A55191">
              <w:rPr>
                <w:rFonts w:ascii="Times New Roman" w:hAnsi="Times New Roman" w:cs="Times New Roman"/>
                <w:sz w:val="28"/>
                <w:szCs w:val="28"/>
                <w:lang w:val="en-US"/>
              </w:rPr>
              <w:t xml:space="preserve">Mutaxassislar turli onlayn xizmatlar orqali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 fikrlarini aniq ifoda eta olishlari kerak. Xabarni joylashtirish uchun </w:t>
            </w:r>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 xml:space="preserve">g‘ri joyni tanlash va uning mazmunini sinchkovlik bilan ko‘rib chiqish ko‘nikmalari xabarni yetkazish va onlayn muloqotdan kutilgan natijaga erishish uchun juda muhimdir. Aloqa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rnatish ko‘nikmalari zarur, chunki ijtimoiy ilovalar odamlarga aloqa o‘rnatish va uni saqlab qolish imkoniyatini beradi. Tarmoq muloqoti ko‘nikmalari, muayyan maqsadga erishish uchun onlayn kontaktlarni safarbar qilish qobiliyati ushbu komponent bilan chambarchas bog‘liq.</w:t>
            </w:r>
          </w:p>
        </w:tc>
      </w:tr>
      <w:tr w:rsidR="00DE7562" w:rsidRPr="00A55191" w:rsidTr="00DE7562">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DE7562" w:rsidRPr="00A55191" w:rsidRDefault="00DE7562" w:rsidP="00DE7562">
            <w:pPr>
              <w:spacing w:line="360" w:lineRule="auto"/>
              <w:jc w:val="center"/>
              <w:rPr>
                <w:rFonts w:ascii="Times New Roman" w:hAnsi="Times New Roman" w:cs="Times New Roman"/>
                <w:sz w:val="28"/>
                <w:szCs w:val="28"/>
              </w:rPr>
            </w:pPr>
            <w:r w:rsidRPr="00A55191">
              <w:rPr>
                <w:rFonts w:ascii="Times New Roman" w:hAnsi="Times New Roman" w:cs="Times New Roman"/>
                <w:sz w:val="28"/>
                <w:szCs w:val="28"/>
              </w:rPr>
              <w:t xml:space="preserve">Raqamli hamkorlik </w:t>
            </w:r>
            <w:r w:rsidR="00CE352C" w:rsidRPr="00CE352C">
              <w:rPr>
                <w:rFonts w:ascii="Times New Roman" w:hAnsi="Times New Roman" w:cs="Times New Roman"/>
                <w:sz w:val="28"/>
                <w:szCs w:val="28"/>
              </w:rPr>
              <w:t>kompetensiyalar</w:t>
            </w:r>
          </w:p>
        </w:tc>
      </w:tr>
      <w:tr w:rsidR="00DE7562" w:rsidRPr="00A55191" w:rsidTr="00DE7562">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114" w:type="dxa"/>
            <w:tcBorders>
              <w:bottom w:val="single" w:sz="4" w:space="0" w:color="5B9BD5" w:themeColor="accent1"/>
            </w:tcBorders>
          </w:tcPr>
          <w:p w:rsidR="00DE7562" w:rsidRPr="00A55191" w:rsidRDefault="00DE7562" w:rsidP="00D31722">
            <w:pPr>
              <w:jc w:val="center"/>
              <w:rPr>
                <w:rFonts w:ascii="Times New Roman" w:hAnsi="Times New Roman" w:cs="Times New Roman"/>
                <w:sz w:val="28"/>
                <w:szCs w:val="28"/>
              </w:rPr>
            </w:pPr>
            <w:r w:rsidRPr="00A55191">
              <w:rPr>
                <w:rFonts w:ascii="Times New Roman" w:hAnsi="Times New Roman" w:cs="Times New Roman"/>
                <w:sz w:val="28"/>
                <w:szCs w:val="28"/>
              </w:rPr>
              <w:t>Umumiy maqsadga erishish uchun jamoada samarali va hurmat bilan ishlash qobiliyati va vazifalarni bajarish uchun umumiy mas’uliyatni o‘z zimmasiga olish</w:t>
            </w:r>
          </w:p>
        </w:tc>
        <w:tc>
          <w:tcPr>
            <w:tcW w:w="6231" w:type="dxa"/>
            <w:tcBorders>
              <w:bottom w:val="single" w:sz="4" w:space="0" w:color="5B9BD5"/>
            </w:tcBorders>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Ish ko‘pincha alohida ishlarni bajaradigan shaxslardan farqli o‘laroq, qo‘shimcha tajriba va rollarga ega bo‘lgan turli xil va fanlararo guruhlar tomonidan amalga oshiriladi. Jamoalar tarkibiga geografik jihatdan bir-biriga yaqin joylashmagan va tegishli tajriba va ma’lumotlarni bir-biri bilan baham ko‘radigan odamlar kiradi. Raqamli hamkorlik ko‘nikmalari har bir ishtirokchining tajribasi asosida uning aniq funksiyalarini aniqlash uchun zarurdir.</w:t>
            </w:r>
          </w:p>
        </w:tc>
      </w:tr>
      <w:tr w:rsidR="00DE7562" w:rsidRPr="00831CF4" w:rsidTr="00DE7562">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tcBorders>
              <w:top w:val="single" w:sz="4" w:space="0" w:color="5B9BD5"/>
            </w:tcBorders>
            <w:vAlign w:val="center"/>
          </w:tcPr>
          <w:p w:rsidR="00DE7562" w:rsidRPr="00A55191" w:rsidRDefault="00DE7562" w:rsidP="00DE7562">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tanqidiy fikrlash </w:t>
            </w:r>
            <w:r w:rsidR="00CE352C" w:rsidRPr="00CE352C">
              <w:rPr>
                <w:rFonts w:ascii="Times New Roman" w:hAnsi="Times New Roman" w:cs="Times New Roman"/>
                <w:sz w:val="28"/>
                <w:szCs w:val="28"/>
                <w:lang w:val="en-US"/>
              </w:rPr>
              <w:t>kompetensiyalar</w:t>
            </w:r>
            <w:r w:rsidR="00CE352C">
              <w:rPr>
                <w:rFonts w:ascii="Times New Roman" w:hAnsi="Times New Roman" w:cs="Times New Roman"/>
                <w:sz w:val="28"/>
                <w:szCs w:val="28"/>
                <w:lang w:val="en-US"/>
              </w:rPr>
              <w:t>i</w:t>
            </w:r>
          </w:p>
        </w:tc>
      </w:tr>
      <w:tr w:rsidR="00DE7562" w:rsidRPr="00831CF4" w:rsidTr="00DE7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DE7562" w:rsidRPr="00A55191" w:rsidRDefault="00DE7562" w:rsidP="00D31722">
            <w:pPr>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Yetarli mulohazalar va dalillar asosida axborot va kommunikatsiya haqida asosli fikr </w:t>
            </w:r>
            <w:r w:rsidRPr="00A55191">
              <w:rPr>
                <w:rFonts w:ascii="Times New Roman" w:hAnsi="Times New Roman" w:cs="Times New Roman"/>
                <w:sz w:val="28"/>
                <w:szCs w:val="28"/>
                <w:lang w:val="en-US"/>
              </w:rPr>
              <w:lastRenderedPageBreak/>
              <w:t>yuritish qobiliyati</w:t>
            </w:r>
            <w:r w:rsidR="00140C44">
              <w:rPr>
                <w:rFonts w:ascii="Times New Roman" w:hAnsi="Times New Roman" w:cs="Times New Roman"/>
                <w:sz w:val="28"/>
                <w:szCs w:val="28"/>
                <w:lang w:val="en-US"/>
              </w:rPr>
              <w:t xml:space="preserve"> (alohida iqtidor)</w:t>
            </w:r>
          </w:p>
        </w:tc>
        <w:tc>
          <w:tcPr>
            <w:tcW w:w="6231"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Tanqidiy fikrlash onlayn axborot va muloqotning yaroqsiz, </w:t>
            </w:r>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 xml:space="preserve">liq bo‘lmagan va eskirganini aniqlashda </w:t>
            </w:r>
            <w:r w:rsidRPr="00A55191">
              <w:rPr>
                <w:rFonts w:ascii="Times New Roman" w:hAnsi="Times New Roman" w:cs="Times New Roman"/>
                <w:sz w:val="28"/>
                <w:szCs w:val="28"/>
                <w:lang w:val="en-US"/>
              </w:rPr>
              <w:lastRenderedPageBreak/>
              <w:t xml:space="preserve">eng muhim ko‘nikma hisoblanadi. Mutaxassislar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zlarining ba’zi e’tiqodlariga qarshi chiqadigan g‘oyalarga ochiq bo‘lish va o‘z nuqtai nazarlarini shakllantirishdan oldin turli dalillarni ko‘rib chiqish ko‘nikmalariga ega bo‘lishlari kerak. Tanqidiy fikrlash mustaqil fikrlashni va shuning uchun onlayn munozaraga yangi hissa qo‘shish va nuqtayi nazarlarni birlashtirish qobiliyatini anglatadi</w:t>
            </w:r>
          </w:p>
        </w:tc>
      </w:tr>
      <w:tr w:rsidR="00DE7562" w:rsidRPr="00A55191" w:rsidTr="00DE7562">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DE7562" w:rsidRPr="00A55191" w:rsidRDefault="00DE7562" w:rsidP="00DE7562">
            <w:pPr>
              <w:spacing w:line="360" w:lineRule="auto"/>
              <w:jc w:val="center"/>
              <w:rPr>
                <w:rFonts w:ascii="Times New Roman" w:hAnsi="Times New Roman" w:cs="Times New Roman"/>
                <w:sz w:val="28"/>
                <w:szCs w:val="28"/>
              </w:rPr>
            </w:pPr>
            <w:r w:rsidRPr="00A55191">
              <w:rPr>
                <w:rFonts w:ascii="Times New Roman" w:hAnsi="Times New Roman" w:cs="Times New Roman"/>
                <w:sz w:val="28"/>
                <w:szCs w:val="28"/>
              </w:rPr>
              <w:lastRenderedPageBreak/>
              <w:t xml:space="preserve">Kreativ raqamli </w:t>
            </w:r>
            <w:r w:rsidR="00CE352C" w:rsidRPr="00CE352C">
              <w:rPr>
                <w:rFonts w:ascii="Times New Roman" w:hAnsi="Times New Roman" w:cs="Times New Roman"/>
                <w:sz w:val="28"/>
                <w:szCs w:val="28"/>
              </w:rPr>
              <w:t>kompetensiyalar</w:t>
            </w:r>
          </w:p>
        </w:tc>
      </w:tr>
      <w:tr w:rsidR="00DE7562" w:rsidRPr="00831CF4" w:rsidTr="00DE7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DE7562" w:rsidRPr="00A55191" w:rsidRDefault="00DE7562" w:rsidP="00140C44">
            <w:pPr>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Onlayn kontent yaratish uchun onlayn vositalardan to‘g‘ri foydalanish </w:t>
            </w:r>
            <w:r w:rsidR="00CE352C" w:rsidRPr="00CE352C">
              <w:rPr>
                <w:rFonts w:ascii="Times New Roman" w:hAnsi="Times New Roman" w:cs="Times New Roman"/>
                <w:sz w:val="28"/>
                <w:szCs w:val="28"/>
                <w:lang w:val="en-US"/>
              </w:rPr>
              <w:t>kompetensiyalar</w:t>
            </w:r>
          </w:p>
        </w:tc>
        <w:tc>
          <w:tcPr>
            <w:tcW w:w="6231"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Xodimlar mavjud jarayonlarga ijodiy yondashish uchun onlayn platformalardan foydalanish imkoniyatiga ega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lishlari kerak. Raqamli texnologiyalar xodimlarga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plab onlayn manbalardan innovatsion g‘oyalar, nuqtai nazarlar va yondashuvlarni yaratishga imkon beradi. XXI asrda jamiyat oldida turgan murakkab muammolar yangi va ijodiy yechimlarni talab qilmoqda, mutaxassislar o‘z ishlarida o‘ziga xoslikni namoyon etish va vazifalarini ijodiy bajarish uchun raqamli texnologiyalardan foydalanishlari mumkin.</w:t>
            </w:r>
          </w:p>
        </w:tc>
      </w:tr>
      <w:tr w:rsidR="00DE7562" w:rsidRPr="00831CF4" w:rsidTr="00DE7562">
        <w:trPr>
          <w:trHeight w:val="624"/>
        </w:trPr>
        <w:tc>
          <w:tcPr>
            <w:cnfStyle w:val="001000000000" w:firstRow="0" w:lastRow="0" w:firstColumn="1" w:lastColumn="0" w:oddVBand="0" w:evenVBand="0" w:oddHBand="0" w:evenHBand="0" w:firstRowFirstColumn="0" w:firstRowLastColumn="0" w:lastRowFirstColumn="0" w:lastRowLastColumn="0"/>
            <w:tcW w:w="9345" w:type="dxa"/>
            <w:gridSpan w:val="2"/>
            <w:vAlign w:val="bottom"/>
          </w:tcPr>
          <w:p w:rsidR="00DE7562" w:rsidRPr="00A55191" w:rsidRDefault="00DE7562" w:rsidP="00DE7562">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muammoni yechish </w:t>
            </w:r>
            <w:r w:rsidR="00CE352C" w:rsidRPr="00CE352C">
              <w:rPr>
                <w:rFonts w:ascii="Times New Roman" w:hAnsi="Times New Roman" w:cs="Times New Roman"/>
                <w:sz w:val="28"/>
                <w:szCs w:val="28"/>
                <w:lang w:val="en-US"/>
              </w:rPr>
              <w:t>kompetensiyalar</w:t>
            </w:r>
          </w:p>
        </w:tc>
      </w:tr>
      <w:tr w:rsidR="00DE7562" w:rsidRPr="00831CF4" w:rsidTr="00DE7562">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3114" w:type="dxa"/>
          </w:tcPr>
          <w:p w:rsidR="00DE7562" w:rsidRPr="00A55191" w:rsidRDefault="00DE7562" w:rsidP="00404ECC">
            <w:pPr>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Muammoli vaziyatni tahlil qilish uchun raqamli texnologiyalardan foydalanish va muammoning yechimini topish uchun bilimlardan foydalanish </w:t>
            </w:r>
            <w:r w:rsidR="00CE352C" w:rsidRPr="00CE352C">
              <w:rPr>
                <w:rFonts w:ascii="Times New Roman" w:hAnsi="Times New Roman" w:cs="Times New Roman"/>
                <w:sz w:val="28"/>
                <w:szCs w:val="28"/>
                <w:lang w:val="en-US"/>
              </w:rPr>
              <w:t>kompetensiyalar</w:t>
            </w:r>
          </w:p>
        </w:tc>
        <w:tc>
          <w:tcPr>
            <w:tcW w:w="6231"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Muammolarni hal qilish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nikmalarini baholashda moslashuvchanlik va samaradorlik hisobga olinishi kerak. Moslashuvchanlik muammoga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plab noyob javoblarga olib keladi, bu esa onlayn platformalardan foydalangan holda muammoning bir nechta yechimlarini topish ko‘nikmalarini talab qiladi. Samaradorlik qarorlarning amaliy va puxta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ylangan bo‘lishini kafolatlaydi. Bu esa qoniqarli yechimga </w:t>
            </w:r>
            <w:r w:rsidRPr="00A55191">
              <w:rPr>
                <w:rFonts w:ascii="Times New Roman" w:hAnsi="Times New Roman" w:cs="Times New Roman"/>
                <w:sz w:val="28"/>
                <w:szCs w:val="28"/>
                <w:lang w:val="en-US"/>
              </w:rPr>
              <w:lastRenderedPageBreak/>
              <w:t>erishish uchun turli onlayn vositalardan samarali foydalanish ko‘nikmasini talab qiladi.</w:t>
            </w:r>
          </w:p>
        </w:tc>
      </w:tr>
    </w:tbl>
    <w:p w:rsidR="00DE7562" w:rsidRPr="009D6A85"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Talabalar</w:t>
      </w:r>
      <w:r w:rsidRPr="009D6A85">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o</w:t>
      </w:r>
      <w:r w:rsidRPr="009D6A85">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z</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o</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zini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rivojlantirish</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z</w:t>
      </w:r>
      <w:r w:rsidRPr="009D6A85">
        <w:rPr>
          <w:rFonts w:ascii="Times New Roman" w:hAnsi="Times New Roman" w:cs="Times New Roman"/>
          <w:sz w:val="28"/>
          <w:szCs w:val="28"/>
          <w:lang w:val="en-US"/>
        </w:rPr>
        <w:t xml:space="preserve"> </w:t>
      </w:r>
      <w:r>
        <w:rPr>
          <w:rFonts w:ascii="Times New Roman" w:hAnsi="Times New Roman" w:cs="Times New Roman"/>
          <w:sz w:val="28"/>
          <w:szCs w:val="28"/>
          <w:lang w:val="en-US"/>
        </w:rPr>
        <w:t>ustida</w:t>
      </w:r>
      <w:r w:rsidRPr="009D6A85">
        <w:rPr>
          <w:rFonts w:ascii="Times New Roman" w:hAnsi="Times New Roman" w:cs="Times New Roman"/>
          <w:sz w:val="28"/>
          <w:szCs w:val="28"/>
          <w:lang w:val="en-US"/>
        </w:rPr>
        <w:t xml:space="preserve"> </w:t>
      </w:r>
      <w:r>
        <w:rPr>
          <w:rFonts w:ascii="Times New Roman" w:hAnsi="Times New Roman" w:cs="Times New Roman"/>
          <w:sz w:val="28"/>
          <w:szCs w:val="28"/>
          <w:lang w:val="en-US"/>
        </w:rPr>
        <w:t>ishlash</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orqali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kelajakda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zlari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uchun</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zarur</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lgan</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talablariga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javob</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beradigan</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nikmalarga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ega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ladilar</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Xalqaro</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tajriba</w:t>
      </w:r>
      <w:r w:rsidR="006F4CF0">
        <w:rPr>
          <w:rFonts w:ascii="Times New Roman" w:hAnsi="Times New Roman" w:cs="Times New Roman"/>
          <w:sz w:val="28"/>
          <w:szCs w:val="28"/>
          <w:lang w:val="en-US"/>
        </w:rPr>
        <w:t>lar</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shuni</w:t>
      </w:r>
      <w:r w:rsidRPr="009D6A85">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ko</w:t>
      </w:r>
      <w:r w:rsidRPr="009D6A85">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rsatadiki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mehnat</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bozorida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ustuvor</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ahamiyatga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ega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lgan</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aniq</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belgilab</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olingan</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lib</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ular</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uch</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asosiy</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guruhga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tizimlashtirilgan</w:t>
      </w:r>
      <w:r w:rsidRPr="009D6A85">
        <w:rPr>
          <w:rFonts w:ascii="Times New Roman" w:hAnsi="Times New Roman" w:cs="Times New Roman"/>
          <w:sz w:val="28"/>
          <w:szCs w:val="28"/>
          <w:lang w:val="en-US"/>
        </w:rPr>
        <w:t>:</w:t>
      </w:r>
    </w:p>
    <w:p w:rsidR="00DE7562" w:rsidRPr="009D6A85" w:rsidRDefault="00DE7562" w:rsidP="00DE7562">
      <w:pPr>
        <w:spacing w:after="0" w:line="360" w:lineRule="auto"/>
        <w:ind w:firstLine="709"/>
        <w:jc w:val="both"/>
        <w:rPr>
          <w:rFonts w:ascii="Times New Roman" w:hAnsi="Times New Roman" w:cs="Times New Roman"/>
          <w:sz w:val="28"/>
          <w:szCs w:val="28"/>
          <w:lang w:val="en-US"/>
        </w:rPr>
      </w:pP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kognitiv</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ya</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ni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muammolarni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hal</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qilish</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qobiliyati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tahliliy</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tanqidiy</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fikrlash</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faol</w:t>
      </w:r>
      <w:r w:rsidRPr="009D6A85">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o</w:t>
      </w:r>
      <w:r w:rsidRPr="009D6A85">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qish</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bilimni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zlashtirish</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shuningdek</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fanlararo</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integratsiyani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tushunish</w:t>
      </w:r>
      <w:r w:rsidRPr="009D6A85">
        <w:rPr>
          <w:rFonts w:ascii="Times New Roman" w:hAnsi="Times New Roman" w:cs="Times New Roman"/>
          <w:sz w:val="28"/>
          <w:szCs w:val="28"/>
          <w:lang w:val="en-US"/>
        </w:rPr>
        <w:t>;</w:t>
      </w:r>
    </w:p>
    <w:p w:rsidR="00DE7562" w:rsidRPr="009D6A85" w:rsidRDefault="00DE7562" w:rsidP="00DE7562">
      <w:pPr>
        <w:spacing w:after="0" w:line="360" w:lineRule="auto"/>
        <w:ind w:firstLine="709"/>
        <w:jc w:val="both"/>
        <w:rPr>
          <w:rFonts w:ascii="Times New Roman" w:hAnsi="Times New Roman" w:cs="Times New Roman"/>
          <w:sz w:val="28"/>
          <w:szCs w:val="28"/>
          <w:lang w:val="en-US"/>
        </w:rPr>
      </w:pP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ijtimoiy</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yoki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ijtimoiy</w:t>
      </w:r>
      <w:r w:rsidRPr="009D6A85">
        <w:rPr>
          <w:rFonts w:ascii="Times New Roman" w:hAnsi="Times New Roman" w:cs="Times New Roman"/>
          <w:sz w:val="28"/>
          <w:szCs w:val="28"/>
          <w:lang w:val="en-US"/>
        </w:rPr>
        <w:t>-</w:t>
      </w:r>
      <w:r w:rsidRPr="00A55191">
        <w:rPr>
          <w:rFonts w:ascii="Times New Roman" w:hAnsi="Times New Roman" w:cs="Times New Roman"/>
          <w:sz w:val="28"/>
          <w:szCs w:val="28"/>
          <w:lang w:val="en-US"/>
        </w:rPr>
        <w:t>psixologik</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bular</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kreativ</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fikrlash</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innovatsion</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yondashuv</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emotsional</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ijtimoiy</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intellekt</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madaniyatlararo</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muloqot</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qobiliyati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hamda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virtual</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muhitda</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samarali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hamkorlik</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qilish</w:t>
      </w:r>
      <w:r w:rsidRPr="009D6A85">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ko</w:t>
      </w:r>
      <w:r w:rsidRPr="009D6A85">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nikmalarini</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qamrab</w:t>
      </w:r>
      <w:r w:rsidRPr="009D6A8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oladi</w:t>
      </w:r>
      <w:r w:rsidRPr="009D6A85">
        <w:rPr>
          <w:rFonts w:ascii="Times New Roman" w:hAnsi="Times New Roman" w:cs="Times New Roman"/>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xard (texnik) kompetensiyalar, jumladan, raqamli texnologiyalarni puxta egallash va amaliyotda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 xml:space="preserve">llay olish qobiliyatlari. Universitet talabalari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zgaruvchan ta’lim modeli talablariga javob berish va kelajakdagi ish vazifalarini hal qilish uchun tegishli raqamli kompetensiyalarga ega bo‘lishlari kutilmoqda.</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texnologiyalarning, ayniqsa, mobil ilovalarning keskin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sishi talabalarni raqamli talabalarga, maktablarni raqamli maktablarga va universitetlarni raqamli universitetlarga aylantirmoqda. Talabalarning raqamli kompetensiyasi modeli aktyorlari sifatida raqamli universitet, raqamli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 va raqamli talaba ajratib ko‘rsatilgan.</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rib chiqilayotgan muammolar kontekstida raqamli universitetning vazifasi yoshlarni tobora murakkab, globallashgan va raqamli mehnat bozoriga kirishga tayyorlashdan iborat. Raqamli universitet</w:t>
      </w:r>
      <w:r w:rsidR="00A26197">
        <w:rPr>
          <w:rFonts w:ascii="Times New Roman" w:hAnsi="Times New Roman" w:cs="Times New Roman"/>
          <w:sz w:val="28"/>
          <w:szCs w:val="28"/>
          <w:lang w:val="en-US"/>
        </w:rPr>
        <w:t xml:space="preserve"> bu yangicha talqin </w:t>
      </w:r>
      <w:proofErr w:type="gramStart"/>
      <w:r w:rsidR="00A26197">
        <w:rPr>
          <w:rFonts w:ascii="Times New Roman" w:hAnsi="Times New Roman" w:cs="Times New Roman"/>
          <w:sz w:val="28"/>
          <w:szCs w:val="28"/>
          <w:lang w:val="en-US"/>
        </w:rPr>
        <w:t>bo‘</w:t>
      </w:r>
      <w:proofErr w:type="gramEnd"/>
      <w:r w:rsidR="00A26197">
        <w:rPr>
          <w:rFonts w:ascii="Times New Roman" w:hAnsi="Times New Roman" w:cs="Times New Roman"/>
          <w:sz w:val="28"/>
          <w:szCs w:val="28"/>
          <w:lang w:val="en-US"/>
        </w:rPr>
        <w:t xml:space="preserve">lib </w:t>
      </w:r>
      <w:r w:rsidRPr="00A55191">
        <w:rPr>
          <w:rFonts w:ascii="Times New Roman" w:hAnsi="Times New Roman" w:cs="Times New Roman"/>
          <w:sz w:val="28"/>
          <w:szCs w:val="28"/>
          <w:lang w:val="en-US"/>
        </w:rPr>
        <w:t xml:space="preserve"> — bu kelajak universitetining yangi modeli</w:t>
      </w:r>
      <w:r w:rsidR="00EB5CA7">
        <w:rPr>
          <w:rFonts w:ascii="Times New Roman" w:hAnsi="Times New Roman" w:cs="Times New Roman"/>
          <w:sz w:val="28"/>
          <w:szCs w:val="28"/>
          <w:lang w:val="en-US"/>
        </w:rPr>
        <w:t>dir</w:t>
      </w:r>
      <w:r w:rsidRPr="00A55191">
        <w:rPr>
          <w:rFonts w:ascii="Times New Roman" w:hAnsi="Times New Roman" w:cs="Times New Roman"/>
          <w:sz w:val="28"/>
          <w:szCs w:val="28"/>
          <w:lang w:val="en-US"/>
        </w:rPr>
        <w:t xml:space="preserve">  u bugungi kundagi an’anaviy universitetlardan tamoman farq qiladi. Raqamli universitet an’anaviy ta’lim shakllarini nazarda tutmaydi, bu hatto masofaviy ta’lim ham emas, balki virtual makon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lib, unda </w:t>
      </w:r>
      <w:r w:rsidRPr="00A55191">
        <w:rPr>
          <w:rFonts w:ascii="Times New Roman" w:hAnsi="Times New Roman" w:cs="Times New Roman"/>
          <w:sz w:val="28"/>
          <w:szCs w:val="28"/>
          <w:lang w:val="en-US"/>
        </w:rPr>
        <w:lastRenderedPageBreak/>
        <w:t>auditoriyalar, doimiy o‘qituvchilar</w:t>
      </w:r>
      <w:r>
        <w:rPr>
          <w:rFonts w:ascii="Times New Roman" w:hAnsi="Times New Roman" w:cs="Times New Roman"/>
          <w:sz w:val="28"/>
          <w:szCs w:val="28"/>
          <w:lang w:val="en-US"/>
        </w:rPr>
        <w:t xml:space="preserve"> yo</w:t>
      </w:r>
      <w:r w:rsidRPr="00A55191">
        <w:rPr>
          <w:rFonts w:ascii="Times New Roman" w:hAnsi="Times New Roman" w:cs="Times New Roman"/>
          <w:sz w:val="28"/>
          <w:szCs w:val="28"/>
          <w:lang w:val="en-US"/>
        </w:rPr>
        <w:t>‘</w:t>
      </w:r>
      <w:r>
        <w:rPr>
          <w:rFonts w:ascii="Times New Roman" w:hAnsi="Times New Roman" w:cs="Times New Roman"/>
          <w:sz w:val="28"/>
          <w:szCs w:val="28"/>
          <w:lang w:val="en-US"/>
        </w:rPr>
        <w:t xml:space="preserve">q va </w:t>
      </w:r>
      <w:r w:rsidR="00A26197">
        <w:rPr>
          <w:rFonts w:ascii="Times New Roman" w:hAnsi="Times New Roman" w:cs="Times New Roman"/>
          <w:sz w:val="28"/>
          <w:szCs w:val="28"/>
          <w:lang w:val="en-US"/>
        </w:rPr>
        <w:t xml:space="preserve"> barcha ta’lim </w:t>
      </w:r>
      <w:r w:rsidRPr="00A55191">
        <w:rPr>
          <w:rFonts w:ascii="Times New Roman" w:hAnsi="Times New Roman" w:cs="Times New Roman"/>
          <w:sz w:val="28"/>
          <w:szCs w:val="28"/>
          <w:lang w:val="en-US"/>
        </w:rPr>
        <w:t>faqat kompyuter tarmoqlari orqali amalga oshiriladi.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universitetni faqat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jismoniy</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universitetning egizagi sifatida </w:t>
      </w:r>
      <w:proofErr w:type="gramStart"/>
      <w:r w:rsidR="00F53913">
        <w:rPr>
          <w:rFonts w:ascii="Times New Roman" w:hAnsi="Times New Roman" w:cs="Times New Roman"/>
          <w:sz w:val="28"/>
          <w:szCs w:val="28"/>
          <w:lang w:val="en-US"/>
        </w:rPr>
        <w:t xml:space="preserve">qarab </w:t>
      </w:r>
      <w:r w:rsidRPr="00A55191">
        <w:rPr>
          <w:rFonts w:ascii="Times New Roman" w:hAnsi="Times New Roman" w:cs="Times New Roman"/>
          <w:sz w:val="28"/>
          <w:szCs w:val="28"/>
          <w:lang w:val="en-US"/>
        </w:rPr>
        <w:t xml:space="preserve"> bo</w:t>
      </w:r>
      <w:proofErr w:type="gramEnd"/>
      <w:r w:rsidRPr="00A55191">
        <w:rPr>
          <w:rFonts w:ascii="Times New Roman" w:hAnsi="Times New Roman" w:cs="Times New Roman"/>
          <w:sz w:val="28"/>
          <w:szCs w:val="28"/>
          <w:lang w:val="en-US"/>
        </w:rPr>
        <w:t>‘lmaydi, chunki raqamli texnologiyalar yangi sharoitlarni yaratish, real muhitga o‘zgartirishlar kiritish, jarayonlarni tashkil etish, ham o‘qitish, ham boshqarish imkonini beradi.</w:t>
      </w:r>
    </w:p>
    <w:p w:rsidR="00DE7562" w:rsidRDefault="00DE7562" w:rsidP="00DE756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Bugungu kunda </w:t>
      </w:r>
      <w:r w:rsidRPr="00A55191">
        <w:rPr>
          <w:rFonts w:ascii="Times New Roman" w:hAnsi="Times New Roman" w:cs="Times New Roman"/>
          <w:sz w:val="28"/>
          <w:szCs w:val="28"/>
          <w:lang w:val="en-US"/>
        </w:rPr>
        <w:t xml:space="preserve">raqamli universitet </w:t>
      </w:r>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rtta o‘zaro bog‘liq tarkibiy qismlarning yig‘indisi bo‘lgan integrativ metodologik tuzilma sifatida taqdim etil</w:t>
      </w:r>
      <w:r w:rsidR="007446A2">
        <w:rPr>
          <w:rFonts w:ascii="Times New Roman" w:hAnsi="Times New Roman" w:cs="Times New Roman"/>
          <w:sz w:val="28"/>
          <w:szCs w:val="28"/>
          <w:lang w:val="en-US"/>
        </w:rPr>
        <w:t>adi va uning integrativ</w:t>
      </w:r>
      <w:r w:rsidR="00F80C03" w:rsidRPr="00F80C03">
        <w:rPr>
          <w:rFonts w:ascii="Times New Roman" w:hAnsi="Times New Roman" w:cs="Times New Roman"/>
          <w:sz w:val="28"/>
          <w:szCs w:val="28"/>
          <w:lang w:val="en-US"/>
        </w:rPr>
        <w:t xml:space="preserve"> </w:t>
      </w:r>
      <w:r w:rsidR="00F80C03" w:rsidRPr="00196CFC">
        <w:rPr>
          <w:rFonts w:ascii="Times New Roman" w:hAnsi="Times New Roman" w:cs="Times New Roman"/>
          <w:sz w:val="28"/>
          <w:szCs w:val="28"/>
          <w:lang w:val="en-US"/>
        </w:rPr>
        <w:t>metodologik</w:t>
      </w:r>
      <w:r w:rsidR="007446A2">
        <w:rPr>
          <w:rFonts w:ascii="Times New Roman" w:hAnsi="Times New Roman" w:cs="Times New Roman"/>
          <w:sz w:val="28"/>
          <w:szCs w:val="28"/>
          <w:lang w:val="en-US"/>
        </w:rPr>
        <w:t xml:space="preserve"> tuzulmasi quyidagicha</w:t>
      </w:r>
      <w:r w:rsidRPr="00A55191">
        <w:rPr>
          <w:rFonts w:ascii="Times New Roman" w:hAnsi="Times New Roman" w:cs="Times New Roman"/>
          <w:sz w:val="28"/>
          <w:szCs w:val="28"/>
          <w:lang w:val="en-US"/>
        </w:rPr>
        <w:t>:</w:t>
      </w:r>
    </w:p>
    <w:p w:rsidR="00DE7562" w:rsidRPr="00A55191" w:rsidRDefault="00DE7562" w:rsidP="00DE7562">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5E0C78B5" wp14:editId="1F7F91D2">
            <wp:extent cx="6004560" cy="2796540"/>
            <wp:effectExtent l="57150" t="0" r="53340" b="135636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rsidR="00DE7562" w:rsidRPr="00196CFC" w:rsidRDefault="00DE7562" w:rsidP="00DE7562">
      <w:pPr>
        <w:spacing w:after="0" w:line="360" w:lineRule="auto"/>
        <w:ind w:firstLine="709"/>
        <w:jc w:val="center"/>
        <w:rPr>
          <w:rFonts w:ascii="Times New Roman" w:hAnsi="Times New Roman" w:cs="Times New Roman"/>
          <w:sz w:val="28"/>
          <w:szCs w:val="28"/>
          <w:lang w:val="en-US"/>
        </w:rPr>
      </w:pPr>
      <w:r w:rsidRPr="00415459">
        <w:rPr>
          <w:rFonts w:ascii="Times New Roman" w:hAnsi="Times New Roman" w:cs="Times New Roman"/>
          <w:b/>
          <w:sz w:val="28"/>
          <w:szCs w:val="28"/>
          <w:lang w:val="en-US"/>
        </w:rPr>
        <w:t>2.4-rasm.</w:t>
      </w:r>
      <w:r>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 universitet</w:t>
      </w:r>
      <w:r>
        <w:rPr>
          <w:rFonts w:ascii="Times New Roman" w:hAnsi="Times New Roman" w:cs="Times New Roman"/>
          <w:sz w:val="28"/>
          <w:szCs w:val="28"/>
          <w:lang w:val="en-US"/>
        </w:rPr>
        <w:t xml:space="preserve"> </w:t>
      </w:r>
      <w:r w:rsidRPr="00196CFC">
        <w:rPr>
          <w:rFonts w:ascii="Times New Roman" w:hAnsi="Times New Roman" w:cs="Times New Roman"/>
          <w:sz w:val="28"/>
          <w:szCs w:val="28"/>
          <w:lang w:val="en-US"/>
        </w:rPr>
        <w:t>integrativ metodologik tuzilma</w:t>
      </w:r>
      <w:r>
        <w:rPr>
          <w:rFonts w:ascii="Times New Roman" w:hAnsi="Times New Roman" w:cs="Times New Roman"/>
          <w:sz w:val="28"/>
          <w:szCs w:val="28"/>
          <w:lang w:val="en-US"/>
        </w:rPr>
        <w:t>si.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universitetning tarkibiy qismlari bir-biri bilan chambarchas </w:t>
      </w:r>
      <w:proofErr w:type="gramStart"/>
      <w:r w:rsidRPr="00A55191">
        <w:rPr>
          <w:rFonts w:ascii="Times New Roman" w:hAnsi="Times New Roman" w:cs="Times New Roman"/>
          <w:sz w:val="28"/>
          <w:szCs w:val="28"/>
          <w:lang w:val="en-US"/>
        </w:rPr>
        <w:t>bog‘</w:t>
      </w:r>
      <w:proofErr w:type="gramEnd"/>
      <w:r w:rsidRPr="00A55191">
        <w:rPr>
          <w:rFonts w:ascii="Times New Roman" w:hAnsi="Times New Roman" w:cs="Times New Roman"/>
          <w:sz w:val="28"/>
          <w:szCs w:val="28"/>
          <w:lang w:val="en-US"/>
        </w:rPr>
        <w:t>liq va faqat birgalikda raqamli universitetni tashkil qiladi, ularning bir-biridan ajralgan holda mavjud bo‘lishi mumkin emas.</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 - bu yangi mentalitetga ega </w:t>
      </w:r>
      <w:r w:rsidR="00EA3E39">
        <w:rPr>
          <w:rFonts w:ascii="Times New Roman" w:hAnsi="Times New Roman" w:cs="Times New Roman"/>
          <w:sz w:val="28"/>
          <w:szCs w:val="28"/>
          <w:lang w:val="en-US"/>
        </w:rPr>
        <w:t xml:space="preserve"> bo‘lgan mutaxassis </w:t>
      </w:r>
      <w:r w:rsidRPr="00A55191">
        <w:rPr>
          <w:rFonts w:ascii="Times New Roman" w:hAnsi="Times New Roman" w:cs="Times New Roman"/>
          <w:sz w:val="28"/>
          <w:szCs w:val="28"/>
          <w:lang w:val="en-US"/>
        </w:rPr>
        <w:t xml:space="preserve">o‘qituvchi. Bu shuni anglatadiki, u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 mehnat faoliyatida faol bo‘lishi, o‘z-o‘zini rivojlantirish uchun mas’ul bo‘lishi va rasmiy institutsional muhitda va undan </w:t>
      </w:r>
      <w:r w:rsidRPr="00A55191">
        <w:rPr>
          <w:rFonts w:ascii="Times New Roman" w:hAnsi="Times New Roman" w:cs="Times New Roman"/>
          <w:sz w:val="28"/>
          <w:szCs w:val="28"/>
          <w:lang w:val="en-US"/>
        </w:rPr>
        <w:lastRenderedPageBreak/>
        <w:t xml:space="preserve">tashqarida o‘z ta’lim loyihalarining mustaqil rahbari bo‘lishi kerak. Zamonaviy ta’lim jarayonida pedagogdan talabalar bilan ishlashning </w:t>
      </w:r>
      <w:proofErr w:type="gramStart"/>
      <w:r w:rsidRPr="00A55191">
        <w:rPr>
          <w:rFonts w:ascii="Times New Roman" w:hAnsi="Times New Roman" w:cs="Times New Roman"/>
          <w:sz w:val="28"/>
          <w:szCs w:val="28"/>
          <w:lang w:val="en-US"/>
        </w:rPr>
        <w:t>ilg‘</w:t>
      </w:r>
      <w:proofErr w:type="gramEnd"/>
      <w:r w:rsidRPr="00A55191">
        <w:rPr>
          <w:rFonts w:ascii="Times New Roman" w:hAnsi="Times New Roman" w:cs="Times New Roman"/>
          <w:sz w:val="28"/>
          <w:szCs w:val="28"/>
          <w:lang w:val="en-US"/>
        </w:rPr>
        <w:t xml:space="preserve">or shakllarini qo‘llash talab etiladi. Bunga konstruktiv fikr-mulohaza bildirish, hamkorlikka asoslangan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qitish, texnik jihatdan qo‘llab-quvvatlash, shuningdek, kognitiv, xulq-atvor va atrof-muhit omillari o‘rtasidagi uzviy o‘zaro ta’sir sharoitida talabalarning xatti-harakatlari, munosabatlari va emotsional reaksiyalarini kuzatish hamda modellashtirish kiradi.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 jarayonini samarali tashkil etishda o‘quv dasturlarini rejalashtirish va ularning dizaynini tanlashda innovatsion yondashuvlardan foydalanish, ochiq onlayn resurslarni yaratish va ularni o‘qitish jarayoniga tatbiq etish, zamonaviy o‘quv platformalarini o‘zlashtirish, shuningdek, pedagogning o‘z ilmiy, ijtimoiy va ta’limiy rolini qayta baholashi hamda baholash vositalarini ishlab chiqishi muhim ahamiyat kasb etadi.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Ta’lim jarayoni sifatini oshirish uchun raqamli o‘qituvchi qulay muhitni yaratish va qo‘llab-quvvatlash, mashg‘ulotlarni rejalashtirish va yakuniy natijani tushunish, talabalarga avtonomiya berish, talabalarning har qanday yutuqlarini rag‘batlantirish, aniq ko‘rsatmalar berish, tezkor va kengaytirilgan fikr-mulohazalar berish, faoliyatning har bir bosqichida nazorat qilish, raqamli texnologiyalardan (videokonferensiyalar, virtual sinf xonalari, interaktiv taqdimotlar, didaktik o‘yinlar, viktorinalar, interaktiv topshiriqlar, ijodiy topshiriqlar) malakali foydalanish tavsiya etiladi.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qituvchilar ishining sifat darajasi va o‘z faoliyatida zamonaviy sharoitda ta’limning maqsad va vazifalariga mos keladigan raqamli texnologiyalardan foydalanish talabalarda raqamli kompetensiyalarni shakllantirish va raqamli davrda ularning tayyorgarlik darajasini oshirishga imkon beradi.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qituvchilarning raqamli kompetentligi talabalarning raqamli kompetensiyalarini rivojlantirishda muhim rol o‘ynaydi. Ta’lim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qitishning barcha jarayonlarida raqamli texnologiyalardan foydalanishga bo‘lgan munosabat muhim o‘zgaruvchidir.</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Ushbu motivatsiya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qituvchilarning qo‘llab-quvvatlashi va o‘rganishi natijasida yuzaga keladi, bu ularga ilg‘or raqamli texnologiyalardan foydalanishga qodir ekanliklarini his qilish imkonini beradi, shuning uchun o‘qituvchilarning </w:t>
      </w:r>
      <w:r w:rsidRPr="00A55191">
        <w:rPr>
          <w:rFonts w:ascii="Times New Roman" w:hAnsi="Times New Roman" w:cs="Times New Roman"/>
          <w:sz w:val="28"/>
          <w:szCs w:val="28"/>
          <w:lang w:val="en-US"/>
        </w:rPr>
        <w:lastRenderedPageBreak/>
        <w:t>raqamli texnologiyalardan foydalanishga bo‘lgan munosabatiga qarab talabalarning raqamli kompetensiyasi oshadi: o‘qituvchilar raqamli faoliyatni qanchalik ko‘p targ‘ib qilsalar, talabalarni o‘qitishda raqamli kompetensiyalar darajasi shunchalik yuqori bo‘ladi.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Ilmiy manbalarda “raqamli talaba” tushunchasi, odatda, an’anaviy uslublarga nisbatan raqamli texnologiyalar va virtual ta’lim muhitidan samarali foydalanuvchi zamonaviy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quvchi shaxsini ifodalash uchun qo‘llaniladi. Bunday talaba — XXI asrga xos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lgan, o‘zining o‘quv maqsadlari, qiziqishlari va ehtiyojlarini raqamli makonda ro‘yobga chiqarishga intiluvchi shaxs sifatida tavsiflanadi. Raqamli talaba uchun quyidagilar xos:</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individual ta’lim marshrutini tuzish;</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hayotning tez sur’ati, qayta ishlash, tahlil qilish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zlashtirish uchun katta miqdordagi ma’lumotlar;</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jadal rivojlanayotgan raqamli texnologiyalardan ishonchli foydalanish;</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 ta’limiy faoliyati natijalarini tanqidiy yondashuv asosida tahlil qilish va ularni xolis baholashga intilish;</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 maqsadlarining dolzarbligini anglagan holda individual o‘quv yo‘nalishini qayta ko‘risha va zaruratdan kelib chiqib moslashtira olish qobiliyati;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global maqsadlarni tarkibiy qismlarga ajratish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 bilimlarini onlayn formatda uzatish qobiliyati;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multitasking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 vazifalilik) - faoliyatning alohida turlariga zarar yetkazmagan holda turli xil ishlarni (o‘qish, musiqa tinglash, ijtimoiy tarmoqda muloqot qilish) bir vaqtning o‘zida bajarish holati;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nimani xohlashini va xohlagan narsasiga qanday erishishni biladi, vaqtni qadrlaydi va undan maksimal darajada samarali foydalanadi;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z-o‘zini o‘qitish va o‘z-o‘zini rivojlantirishga tayyorlik.</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sz w:val="28"/>
          <w:szCs w:val="28"/>
          <w:lang w:val="en-US"/>
        </w:rPr>
        <w:t xml:space="preserve">Talabalarning raqamli kompetensiyasi modelining ishlashi Smart-education tamoyillariga mos keladigan tamoyillarga asoslanadi: maqsadga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 xml:space="preserve">naltirilganlik, ijtimoiy, o‘lchov, bandlik, talabaga yo‘naltirilgan ta’lim, xalqaro ochiqlik, mobillik, taqsimlangan </w:t>
      </w:r>
      <w:r w:rsidRPr="00A55191">
        <w:rPr>
          <w:rFonts w:ascii="Times New Roman" w:hAnsi="Times New Roman" w:cs="Times New Roman"/>
          <w:color w:val="00B050"/>
          <w:sz w:val="28"/>
          <w:szCs w:val="28"/>
          <w:lang w:val="en-US"/>
        </w:rPr>
        <w:t>ta’lim muhitida ta’lim jarayonini amalga oshirish.</w:t>
      </w:r>
    </w:p>
    <w:p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gramStart"/>
      <w:r w:rsidRPr="00A55191">
        <w:rPr>
          <w:rFonts w:ascii="Times New Roman" w:hAnsi="Times New Roman" w:cs="Times New Roman"/>
          <w:color w:val="00B050"/>
          <w:sz w:val="28"/>
          <w:szCs w:val="28"/>
          <w:lang w:val="en-US"/>
        </w:rPr>
        <w:lastRenderedPageBreak/>
        <w:t>Ko‘</w:t>
      </w:r>
      <w:proofErr w:type="gramEnd"/>
      <w:r w:rsidRPr="00A55191">
        <w:rPr>
          <w:rFonts w:ascii="Times New Roman" w:hAnsi="Times New Roman" w:cs="Times New Roman"/>
          <w:color w:val="00B050"/>
          <w:sz w:val="28"/>
          <w:szCs w:val="28"/>
          <w:lang w:val="en-US"/>
        </w:rPr>
        <w:t>rsatilgan tamoyillarning mualliflar (mualliflar jamoasi tarkibida) tomonidan mazmunan to‘ldirilishi ilgari ilmiy nashrda ko‘rib chiqilgan.</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Oliy ta’lim muassasalari talabalarining raqamli kompetensiyasi modelining nazariy komponentining </w:t>
      </w:r>
      <w:proofErr w:type="gramStart"/>
      <w:r w:rsidRPr="00A55191">
        <w:rPr>
          <w:rFonts w:ascii="Times New Roman" w:hAnsi="Times New Roman" w:cs="Times New Roman"/>
          <w:sz w:val="28"/>
          <w:szCs w:val="28"/>
          <w:lang w:val="en-US"/>
        </w:rPr>
        <w:t>so‘</w:t>
      </w:r>
      <w:proofErr w:type="gramEnd"/>
      <w:r w:rsidRPr="00A55191">
        <w:rPr>
          <w:rFonts w:ascii="Times New Roman" w:hAnsi="Times New Roman" w:cs="Times New Roman"/>
          <w:sz w:val="28"/>
          <w:szCs w:val="28"/>
          <w:lang w:val="en-US"/>
        </w:rPr>
        <w:t>nggi tarkibiy qismi talabalarning raqamli kompetensiyalarini shakllantirish va rivojlantirishni belgilovchi omillardir.</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Ularni quyidagi kategoriyalar orqali belgilab olish mumkin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1. </w:t>
      </w:r>
      <w:r w:rsidRPr="00A55191">
        <w:rPr>
          <w:rFonts w:ascii="Times New Roman" w:hAnsi="Times New Roman" w:cs="Times New Roman"/>
          <w:i/>
          <w:sz w:val="28"/>
          <w:szCs w:val="28"/>
          <w:lang w:val="en-US"/>
        </w:rPr>
        <w:t>Asosiy tendensiyalar:</w:t>
      </w:r>
      <w:r w:rsidRPr="00A55191">
        <w:rPr>
          <w:rFonts w:ascii="Times New Roman" w:hAnsi="Times New Roman" w:cs="Times New Roman"/>
          <w:sz w:val="28"/>
          <w:szCs w:val="28"/>
          <w:lang w:val="en-US"/>
        </w:rPr>
        <w:t xml:space="preserve"> talabaga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naltirilganlik, joylashuvdan mustaqillik, barqaror yetkazib berish.</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2. </w:t>
      </w:r>
      <w:proofErr w:type="gramStart"/>
      <w:r w:rsidRPr="00A55191">
        <w:rPr>
          <w:rFonts w:ascii="Times New Roman" w:hAnsi="Times New Roman" w:cs="Times New Roman"/>
          <w:i/>
          <w:sz w:val="28"/>
          <w:szCs w:val="28"/>
          <w:lang w:val="en-US"/>
        </w:rPr>
        <w:t>O‘</w:t>
      </w:r>
      <w:proofErr w:type="gramEnd"/>
      <w:r w:rsidRPr="00A55191">
        <w:rPr>
          <w:rFonts w:ascii="Times New Roman" w:hAnsi="Times New Roman" w:cs="Times New Roman"/>
          <w:i/>
          <w:sz w:val="28"/>
          <w:szCs w:val="28"/>
          <w:lang w:val="en-US"/>
        </w:rPr>
        <w:t>qitish shart-sharoitlari:</w:t>
      </w:r>
      <w:r w:rsidRPr="00A55191">
        <w:rPr>
          <w:rFonts w:ascii="Times New Roman" w:hAnsi="Times New Roman" w:cs="Times New Roman"/>
          <w:sz w:val="28"/>
          <w:szCs w:val="28"/>
          <w:lang w:val="en-US"/>
        </w:rPr>
        <w:t xml:space="preserve"> raqamli ta’lim muhiti, xalqaro amaliyotlar.</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3. </w:t>
      </w:r>
      <w:r w:rsidRPr="00A55191">
        <w:rPr>
          <w:rFonts w:ascii="Times New Roman" w:hAnsi="Times New Roman" w:cs="Times New Roman"/>
          <w:i/>
          <w:sz w:val="28"/>
          <w:szCs w:val="28"/>
          <w:lang w:val="en-US"/>
        </w:rPr>
        <w:t>Vositalar:</w:t>
      </w:r>
      <w:r w:rsidRPr="00A55191">
        <w:rPr>
          <w:rFonts w:ascii="Times New Roman" w:hAnsi="Times New Roman" w:cs="Times New Roman"/>
          <w:sz w:val="28"/>
          <w:szCs w:val="28"/>
          <w:lang w:val="en-US"/>
        </w:rPr>
        <w:t xml:space="preserve"> turli xil ta’lim turlari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rtasida optimal muvozanatni tanlash, korporativ loyihalar, gibrid ta’lim shakllari, institutlararo hamkorlik.</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4. </w:t>
      </w:r>
      <w:proofErr w:type="gramStart"/>
      <w:r w:rsidRPr="00A55191">
        <w:rPr>
          <w:rFonts w:ascii="Times New Roman" w:hAnsi="Times New Roman" w:cs="Times New Roman"/>
          <w:i/>
          <w:sz w:val="28"/>
          <w:szCs w:val="28"/>
          <w:lang w:val="en-US"/>
        </w:rPr>
        <w:t>O‘</w:t>
      </w:r>
      <w:proofErr w:type="gramEnd"/>
      <w:r w:rsidRPr="00A55191">
        <w:rPr>
          <w:rFonts w:ascii="Times New Roman" w:hAnsi="Times New Roman" w:cs="Times New Roman"/>
          <w:i/>
          <w:sz w:val="28"/>
          <w:szCs w:val="28"/>
          <w:lang w:val="en-US"/>
        </w:rPr>
        <w:t>qitish:</w:t>
      </w:r>
      <w:r w:rsidRPr="00A55191">
        <w:rPr>
          <w:rFonts w:ascii="Times New Roman" w:hAnsi="Times New Roman" w:cs="Times New Roman"/>
          <w:sz w:val="28"/>
          <w:szCs w:val="28"/>
          <w:lang w:val="en-US"/>
        </w:rPr>
        <w:t xml:space="preserve"> o‘qituvchining yangi mentaliteti, dasturlar va ularning dizayni, ochiq onlayn resurslar, baholash tizimi, rollarning o‘zgarishi.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5. </w:t>
      </w:r>
      <w:r w:rsidRPr="00A55191">
        <w:rPr>
          <w:rFonts w:ascii="Times New Roman" w:hAnsi="Times New Roman" w:cs="Times New Roman"/>
          <w:i/>
          <w:sz w:val="28"/>
          <w:szCs w:val="28"/>
          <w:lang w:val="en-US"/>
        </w:rPr>
        <w:t>Talabalarning ijodiy faolligi:</w:t>
      </w:r>
      <w:r w:rsidRPr="00A55191">
        <w:rPr>
          <w:rFonts w:ascii="Times New Roman" w:hAnsi="Times New Roman" w:cs="Times New Roman"/>
          <w:sz w:val="28"/>
          <w:szCs w:val="28"/>
          <w:lang w:val="en-US"/>
        </w:rPr>
        <w:t xml:space="preserve"> </w:t>
      </w:r>
      <w:r w:rsidRPr="005206FC">
        <w:rPr>
          <w:rFonts w:ascii="Times New Roman" w:hAnsi="Times New Roman" w:cs="Times New Roman"/>
          <w:sz w:val="28"/>
          <w:szCs w:val="28"/>
          <w:lang w:val="en-US"/>
        </w:rPr>
        <w:t xml:space="preserve">bu ularning </w:t>
      </w:r>
      <w:proofErr w:type="gramStart"/>
      <w:r w:rsidRPr="005206FC">
        <w:rPr>
          <w:rFonts w:ascii="Times New Roman" w:hAnsi="Times New Roman" w:cs="Times New Roman"/>
          <w:sz w:val="28"/>
          <w:szCs w:val="28"/>
          <w:lang w:val="en-US"/>
        </w:rPr>
        <w:t>o‘</w:t>
      </w:r>
      <w:proofErr w:type="gramEnd"/>
      <w:r w:rsidRPr="005206FC">
        <w:rPr>
          <w:rFonts w:ascii="Times New Roman" w:hAnsi="Times New Roman" w:cs="Times New Roman"/>
          <w:sz w:val="28"/>
          <w:szCs w:val="28"/>
          <w:lang w:val="en-US"/>
        </w:rPr>
        <w:t xml:space="preserve">quv jarayonida mustaqil fikrlash, mavjud bilim asosida yangi g‘oyalarni ilgari surish, noan’anaviy yondashuvlar orqali muammolarni hal etish qobiliyatidir. Talaba </w:t>
      </w:r>
      <w:proofErr w:type="gramStart"/>
      <w:r w:rsidRPr="005206FC">
        <w:rPr>
          <w:rFonts w:ascii="Times New Roman" w:hAnsi="Times New Roman" w:cs="Times New Roman"/>
          <w:sz w:val="28"/>
          <w:szCs w:val="28"/>
          <w:lang w:val="en-US"/>
        </w:rPr>
        <w:t>o‘</w:t>
      </w:r>
      <w:proofErr w:type="gramEnd"/>
      <w:r w:rsidRPr="005206FC">
        <w:rPr>
          <w:rFonts w:ascii="Times New Roman" w:hAnsi="Times New Roman" w:cs="Times New Roman"/>
          <w:sz w:val="28"/>
          <w:szCs w:val="28"/>
          <w:lang w:val="en-US"/>
        </w:rPr>
        <w:t>z oldiga qo‘yilgan vazifalarni hal etish davomida nazariy bilimlarni amaliyotga tatbiq etishni o‘rganadi, bu esa ularning yangi bilimlar yaratish va innovatsion yondashuvlarni ishlab chiqish salohiyatini shakllantiradi.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6. </w:t>
      </w:r>
      <w:r w:rsidRPr="00A55191">
        <w:rPr>
          <w:rFonts w:ascii="Times New Roman" w:hAnsi="Times New Roman" w:cs="Times New Roman"/>
          <w:i/>
          <w:sz w:val="28"/>
          <w:szCs w:val="28"/>
          <w:lang w:val="en-US"/>
        </w:rPr>
        <w:t>Raqamli talaba motivatsiyasi:</w:t>
      </w:r>
      <w:r w:rsidRPr="00A55191">
        <w:rPr>
          <w:rFonts w:ascii="Times New Roman" w:hAnsi="Times New Roman" w:cs="Times New Roman"/>
          <w:sz w:val="28"/>
          <w:szCs w:val="28"/>
          <w:lang w:val="en-US"/>
        </w:rPr>
        <w:t xml:space="preserve"> talabalarning ta’lim jarayoniga jalb qilinishi va faol ishtirokini </w:t>
      </w:r>
      <w:proofErr w:type="gramStart"/>
      <w:r w:rsidRPr="00A55191">
        <w:rPr>
          <w:rFonts w:ascii="Times New Roman" w:hAnsi="Times New Roman" w:cs="Times New Roman"/>
          <w:sz w:val="28"/>
          <w:szCs w:val="28"/>
          <w:lang w:val="en-US"/>
        </w:rPr>
        <w:t>rag‘</w:t>
      </w:r>
      <w:proofErr w:type="gramEnd"/>
      <w:r w:rsidRPr="00A55191">
        <w:rPr>
          <w:rFonts w:ascii="Times New Roman" w:hAnsi="Times New Roman" w:cs="Times New Roman"/>
          <w:sz w:val="28"/>
          <w:szCs w:val="28"/>
          <w:lang w:val="en-US"/>
        </w:rPr>
        <w:t>batlantirish, talabalarning ichki motivatsiyasini rag‘batlantirish, talabalarning avtonomiyaga bo‘lgan ehtiyojini qo‘llab-quvvatlash, talabalarning ehtiyojlari va ularning kayfiyatini qabul qilish, o‘z vaqtida, konstruktiv va individual qayta aloqani ta’minlash.</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7. </w:t>
      </w:r>
      <w:r w:rsidRPr="00A55191">
        <w:rPr>
          <w:rFonts w:ascii="Times New Roman" w:hAnsi="Times New Roman" w:cs="Times New Roman"/>
          <w:i/>
          <w:sz w:val="28"/>
          <w:szCs w:val="28"/>
          <w:lang w:val="en-US"/>
        </w:rPr>
        <w:t>Talabalar avtonomiyasi:</w:t>
      </w:r>
      <w:r w:rsidRPr="00A55191">
        <w:rPr>
          <w:rFonts w:ascii="Times New Roman" w:hAnsi="Times New Roman" w:cs="Times New Roman"/>
          <w:sz w:val="28"/>
          <w:szCs w:val="28"/>
          <w:lang w:val="en-US"/>
        </w:rPr>
        <w:t xml:space="preserve"> </w:t>
      </w:r>
      <w:r w:rsidRPr="005206FC">
        <w:rPr>
          <w:rFonts w:ascii="Times New Roman" w:hAnsi="Times New Roman" w:cs="Times New Roman"/>
          <w:sz w:val="28"/>
          <w:szCs w:val="28"/>
          <w:lang w:val="en-US"/>
        </w:rPr>
        <w:t xml:space="preserve">bu ularning ta’lim jarayonida mustaqil qaror qabul qilish, </w:t>
      </w:r>
      <w:proofErr w:type="gramStart"/>
      <w:r w:rsidRPr="005206FC">
        <w:rPr>
          <w:rFonts w:ascii="Times New Roman" w:hAnsi="Times New Roman" w:cs="Times New Roman"/>
          <w:sz w:val="28"/>
          <w:szCs w:val="28"/>
          <w:lang w:val="en-US"/>
        </w:rPr>
        <w:t>o‘</w:t>
      </w:r>
      <w:proofErr w:type="gramEnd"/>
      <w:r w:rsidRPr="005206FC">
        <w:rPr>
          <w:rFonts w:ascii="Times New Roman" w:hAnsi="Times New Roman" w:cs="Times New Roman"/>
          <w:sz w:val="28"/>
          <w:szCs w:val="28"/>
          <w:lang w:val="en-US"/>
        </w:rPr>
        <w:t xml:space="preserve">z-o‘zini o‘qitish orqali bilim va ko‘nikmalarni chuqurlashtirish, kasbiy rivojlanishga xizmat qiladigan tashabbuslarni ilgari surish qobiliyatidir. Bu jarayon kasbiy hamkorlikni rivojlantirish, talabalarning imkoniyatlarini kengaytirish va ularning </w:t>
      </w:r>
      <w:proofErr w:type="gramStart"/>
      <w:r w:rsidRPr="005206FC">
        <w:rPr>
          <w:rFonts w:ascii="Times New Roman" w:hAnsi="Times New Roman" w:cs="Times New Roman"/>
          <w:sz w:val="28"/>
          <w:szCs w:val="28"/>
          <w:lang w:val="en-US"/>
        </w:rPr>
        <w:t>bo‘</w:t>
      </w:r>
      <w:proofErr w:type="gramEnd"/>
      <w:r w:rsidRPr="005206FC">
        <w:rPr>
          <w:rFonts w:ascii="Times New Roman" w:hAnsi="Times New Roman" w:cs="Times New Roman"/>
          <w:sz w:val="28"/>
          <w:szCs w:val="28"/>
          <w:lang w:val="en-US"/>
        </w:rPr>
        <w:t>lajak mutaxassis sifatida shakllanishiga samarali ta’sir ko‘rsatadi.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8. </w:t>
      </w:r>
      <w:r w:rsidRPr="00A55191">
        <w:rPr>
          <w:rFonts w:ascii="Times New Roman" w:hAnsi="Times New Roman" w:cs="Times New Roman"/>
          <w:i/>
          <w:sz w:val="28"/>
          <w:szCs w:val="28"/>
          <w:lang w:val="en-US"/>
        </w:rPr>
        <w:t>Maktab ta’limining raqamli transformatsiyasi:</w:t>
      </w:r>
      <w:r w:rsidRPr="00A55191">
        <w:rPr>
          <w:rFonts w:ascii="Times New Roman" w:hAnsi="Times New Roman" w:cs="Times New Roman"/>
          <w:sz w:val="28"/>
          <w:szCs w:val="28"/>
          <w:lang w:val="en-US"/>
        </w:rPr>
        <w:t xml:space="preserve"> ta’lim tizimining barcha ishtirokchilarida raqamli kompetensiyalarning yetishmasligi.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Sanab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tilgan barcha omillarni o‘zaro bog‘liq va bir-birini to‘ldiruvchi omillar sifatida ko‘rib chiqish kerak, ular birgalikda innovatsiyalarni joriy etish, kengaytiriladigan raqamli texnologiyalarni yaratish va ulardan foydalanish, talabalarda talab qilinadigan raqamli kompetensiyalarni rivojlantirish, ishonchni mustahkamlash va barcha manfaatdor tomonlarni ta’lim jarayoniga jalb qilishni ta’minlaydi. </w:t>
      </w:r>
      <w:r w:rsidRPr="00CA4147">
        <w:rPr>
          <w:rFonts w:ascii="Times New Roman" w:hAnsi="Times New Roman" w:cs="Times New Roman"/>
          <w:sz w:val="28"/>
          <w:szCs w:val="28"/>
          <w:lang w:val="en-US"/>
        </w:rPr>
        <w:t xml:space="preserve">Mazkur tadqiqotda oliy ta’lim muassasalari talabalarining raqamli </w:t>
      </w:r>
      <w:r w:rsidRPr="00CA4147">
        <w:rPr>
          <w:rFonts w:ascii="Times New Roman" w:hAnsi="Times New Roman" w:cs="Times New Roman"/>
          <w:color w:val="00B050"/>
          <w:sz w:val="28"/>
          <w:szCs w:val="28"/>
          <w:lang w:val="en-US"/>
        </w:rPr>
        <w:t xml:space="preserve">kompetensiyasi modelining nazariy komponenti </w:t>
      </w:r>
      <w:proofErr w:type="gramStart"/>
      <w:r w:rsidRPr="00CA4147">
        <w:rPr>
          <w:rFonts w:ascii="Times New Roman" w:hAnsi="Times New Roman" w:cs="Times New Roman"/>
          <w:color w:val="00B050"/>
          <w:sz w:val="28"/>
          <w:szCs w:val="28"/>
          <w:lang w:val="en-US"/>
        </w:rPr>
        <w:t>to‘</w:t>
      </w:r>
      <w:proofErr w:type="gramEnd"/>
      <w:r w:rsidRPr="00CA4147">
        <w:rPr>
          <w:rFonts w:ascii="Times New Roman" w:hAnsi="Times New Roman" w:cs="Times New Roman"/>
          <w:color w:val="00B050"/>
          <w:sz w:val="28"/>
          <w:szCs w:val="28"/>
          <w:lang w:val="en-US"/>
        </w:rPr>
        <w:t>liq va yakuniy shaklda taklif etilmasada, mualliflar tadqiqot natijalari universitetlarda raqamli ta’lim muhitini konseptual asosda shakllantirish uchun zarur nazariy-metakognitiv yo‘nalishlarni belgilab bera oladi, deb hisoblaydilar.</w:t>
      </w:r>
    </w:p>
    <w:p w:rsidR="00DE7562" w:rsidRPr="00B4179C" w:rsidRDefault="00DE7562" w:rsidP="00DE7562">
      <w:pPr>
        <w:spacing w:before="240" w:after="240" w:line="360" w:lineRule="auto"/>
        <w:jc w:val="center"/>
        <w:rPr>
          <w:rFonts w:ascii="Times New Roman" w:hAnsi="Times New Roman" w:cs="Times New Roman"/>
          <w:b/>
          <w:sz w:val="28"/>
          <w:szCs w:val="28"/>
          <w:lang w:val="en-US"/>
        </w:rPr>
      </w:pPr>
      <w:r w:rsidRPr="00B4179C">
        <w:rPr>
          <w:rFonts w:ascii="Times New Roman" w:hAnsi="Times New Roman" w:cs="Times New Roman"/>
          <w:b/>
          <w:sz w:val="28"/>
          <w:szCs w:val="28"/>
          <w:lang w:val="en-US"/>
        </w:rPr>
        <w:t>2.2-§.</w:t>
      </w:r>
      <w:r w:rsidRPr="00B4179C">
        <w:rPr>
          <w:rFonts w:ascii="Times New Roman" w:hAnsi="Times New Roman" w:cs="Times New Roman"/>
          <w:b/>
          <w:sz w:val="28"/>
          <w:szCs w:val="28"/>
          <w:lang w:val="en-US"/>
        </w:rPr>
        <w:tab/>
        <w:t xml:space="preserve">Raqamli texnologiyalar asosida kompetensiya shakllantirishga oid </w:t>
      </w:r>
      <w:proofErr w:type="gramStart"/>
      <w:r w:rsidRPr="00B4179C">
        <w:rPr>
          <w:rFonts w:ascii="Times New Roman" w:hAnsi="Times New Roman" w:cs="Times New Roman"/>
          <w:b/>
          <w:sz w:val="28"/>
          <w:szCs w:val="28"/>
          <w:lang w:val="en-US"/>
        </w:rPr>
        <w:t>ilg‘</w:t>
      </w:r>
      <w:proofErr w:type="gramEnd"/>
      <w:r w:rsidRPr="00B4179C">
        <w:rPr>
          <w:rFonts w:ascii="Times New Roman" w:hAnsi="Times New Roman" w:cs="Times New Roman"/>
          <w:b/>
          <w:sz w:val="28"/>
          <w:szCs w:val="28"/>
          <w:lang w:val="en-US"/>
        </w:rPr>
        <w:t>or xorijiy tajribalar</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texnologiyalar bugungi kunda butun dunyoda talabalarning kasbiy kompetensiyalarini rivojlantirishda muhim rol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ynaydi. Chunki raqamli texnologiyalar ta’lim olish imkoniyatlarini kengaytirish, talabalar uchun yanada moslashuvchan va qulay sharoitlar yaratish imkonini beradi. Turli mamlakatlarda raqamli texnologiyalar yordamida talabalarning kasbiy kompetensiyalarini rivojlantirish uchun turli xil yondashuvlar va usullar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 xml:space="preserve">llaniladi. Masalan, AQShda talabalarga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 sohasida bilim va tajriba orttirishga yordam beradigan onlayn kurslar va o‘quv platformalari mavjud. Yevropada ham talabalarni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qitish va kasbiy ko‘nikmalarini rivojlantirishda raqamli texnologiyalardan faol foydalanilmoqda. Yevropadagi ba’zi universitetlar talabalarga kurslar kabi ixtisoslashtirilgan dasturlardan foydalanish imkoniyatini beradi. Osiyoda raqamli texnologiyalar ta’limda ham keng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llanilad</w:t>
      </w:r>
      <w:r>
        <w:rPr>
          <w:rFonts w:ascii="Times New Roman" w:hAnsi="Times New Roman" w:cs="Times New Roman"/>
          <w:sz w:val="28"/>
          <w:szCs w:val="28"/>
          <w:lang w:val="en-US"/>
        </w:rPr>
        <w:t xml:space="preserve">i, ayniqsa Xitoy va Yaponiyada. </w:t>
      </w:r>
      <w:r w:rsidRPr="00A55191">
        <w:rPr>
          <w:rFonts w:ascii="Times New Roman" w:hAnsi="Times New Roman" w:cs="Times New Roman"/>
          <w:sz w:val="28"/>
          <w:szCs w:val="28"/>
          <w:lang w:val="en-US"/>
        </w:rPr>
        <w:t>Bu ta’lim sifatini yaxshilash, talabalarning malaka darajasini oshirish va mehnat bozorida yuqori raqobatbardoshlikni ta’minlash imkonini beradi.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424874">
        <w:rPr>
          <w:rFonts w:ascii="Times New Roman" w:hAnsi="Times New Roman" w:cs="Times New Roman"/>
          <w:sz w:val="28"/>
          <w:szCs w:val="28"/>
          <w:lang w:val="en-US"/>
        </w:rPr>
        <w:lastRenderedPageBreak/>
        <w:t xml:space="preserve">Bugungi kunga kelib, dunyo miqyosidagi </w:t>
      </w:r>
      <w:proofErr w:type="gramStart"/>
      <w:r w:rsidRPr="00424874">
        <w:rPr>
          <w:rFonts w:ascii="Times New Roman" w:hAnsi="Times New Roman" w:cs="Times New Roman"/>
          <w:sz w:val="28"/>
          <w:szCs w:val="28"/>
          <w:lang w:val="en-US"/>
        </w:rPr>
        <w:t>ko‘</w:t>
      </w:r>
      <w:proofErr w:type="gramEnd"/>
      <w:r w:rsidRPr="00424874">
        <w:rPr>
          <w:rFonts w:ascii="Times New Roman" w:hAnsi="Times New Roman" w:cs="Times New Roman"/>
          <w:sz w:val="28"/>
          <w:szCs w:val="28"/>
          <w:lang w:val="en-US"/>
        </w:rPr>
        <w:t>plab oliy ta’lim muassasalari va ilmiy-ta’lim tashkilotlari talabalarning kasbiy kompetensiyalarini rivojlantirish jarayonida raqamli texnologiyalarning salohiyatidan keng miqyosda foydalanmoqda.</w:t>
      </w:r>
      <w:r>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Xususan, talabalarga istalgan vaqtda va istalgan joydan bilim va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nikmalarni egallash imkonini beruvchi turli xil onlayn kurslar va platformalardan foydalaniladi. Shuningdek, talabalarning kasbiy kompetensiyalarini rivojlantirishda turli xil kompyuter dasturlari va ilovalari, masalan, modellashtirish va loyihalashtirish dasturlari hamda ma’lumotlarni tahlil qilish va masalalarni yechish ilovalari keng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llaniladi.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Bundan tashqari, AQSH, Xitoy, Germaniya va Isroil kabi bir qator mamlakatlarda talabalarning kasbiy kompetensiyalarini rivojlantirishga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maklashish, mehnat bozori talablari va bitiruvchilarning imkoniyatlari o‘rtasidagi tafovutni kamaytirish maqsadida biznes, ta’lim muassasalari va davlat vakillarini birlashtirgan maxsus raqamli platformalar va klasterlar tashkil etilgan.</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Umuman olganda, raqamli texnologiyalar asosida talabalarning kasbiy kompetensiyalarini rivojlantirishning jahon tajribasi shuni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rsatadiki, bunday yondashuv samarali bo‘lib, ta’lim sifati va bitiruvchilarning raqobatbardoshligini oshirishga yordam beradi. Raqamli texnologiyalar talabalarga kelajakdagi kasbi bilan </w:t>
      </w:r>
      <w:proofErr w:type="gramStart"/>
      <w:r w:rsidRPr="00A55191">
        <w:rPr>
          <w:rFonts w:ascii="Times New Roman" w:hAnsi="Times New Roman" w:cs="Times New Roman"/>
          <w:sz w:val="28"/>
          <w:szCs w:val="28"/>
          <w:lang w:val="en-US"/>
        </w:rPr>
        <w:t>bog‘</w:t>
      </w:r>
      <w:proofErr w:type="gramEnd"/>
      <w:r w:rsidRPr="00A55191">
        <w:rPr>
          <w:rFonts w:ascii="Times New Roman" w:hAnsi="Times New Roman" w:cs="Times New Roman"/>
          <w:sz w:val="28"/>
          <w:szCs w:val="28"/>
          <w:lang w:val="en-US"/>
        </w:rPr>
        <w:t>liq dolzarb ma’lumotlar va bilimlarga ega bo‘lish imkonini beradi.</w:t>
      </w:r>
    </w:p>
    <w:p w:rsidR="00DE7562" w:rsidRPr="008D6B85" w:rsidRDefault="00DE7562" w:rsidP="00DE7562">
      <w:pPr>
        <w:spacing w:after="0" w:line="360" w:lineRule="auto"/>
        <w:ind w:firstLine="709"/>
        <w:jc w:val="both"/>
        <w:rPr>
          <w:rFonts w:ascii="Times New Roman" w:hAnsi="Times New Roman" w:cs="Times New Roman"/>
          <w:sz w:val="28"/>
          <w:szCs w:val="28"/>
          <w:lang w:val="en-US"/>
        </w:rPr>
      </w:pPr>
      <w:r w:rsidRPr="008D6B85">
        <w:rPr>
          <w:rFonts w:ascii="Times New Roman" w:hAnsi="Times New Roman" w:cs="Times New Roman"/>
          <w:sz w:val="28"/>
          <w:szCs w:val="28"/>
          <w:lang w:val="en-US"/>
        </w:rPr>
        <w:t xml:space="preserve">Raqamli texnologiyalar integratsiyasi natijasida talabalarda sun’iy intellekt, narsalar interneti, bulut hisoblash tizimlari va shu kabi zamonaviy texnologik sohalar </w:t>
      </w:r>
      <w:proofErr w:type="gramStart"/>
      <w:r w:rsidRPr="008D6B85">
        <w:rPr>
          <w:rFonts w:ascii="Times New Roman" w:hAnsi="Times New Roman" w:cs="Times New Roman"/>
          <w:sz w:val="28"/>
          <w:szCs w:val="28"/>
          <w:lang w:val="en-US"/>
        </w:rPr>
        <w:t>bo‘</w:t>
      </w:r>
      <w:proofErr w:type="gramEnd"/>
      <w:r w:rsidRPr="008D6B85">
        <w:rPr>
          <w:rFonts w:ascii="Times New Roman" w:hAnsi="Times New Roman" w:cs="Times New Roman"/>
          <w:sz w:val="28"/>
          <w:szCs w:val="28"/>
          <w:lang w:val="en-US"/>
        </w:rPr>
        <w:t>yicha bilim va ko‘nikmalarni mustaqil ravishda shakllantirish imkoniyati ortmoqda.</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Bundan tashqari, raqamli texnologiyalar talabalarga individual ta’lim yondashuvidan foydalangan holda yanada samarali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rganishga yordam beradi.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Turli texnologiyalar, masalan, adaptiv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 va ma’lumotlarni tahlil qilish tizimlari yordamida talabalarning bilim va ko‘nikmalari darajasini aniqlash va o‘quv jarayonini ularning ehtiyojlariga moslashtirish mumkin.</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Raqamli texnologiyalar asosida talabalarning kasbiy kompetensiyalarini riv</w:t>
      </w:r>
      <w:r>
        <w:rPr>
          <w:rFonts w:ascii="Times New Roman" w:hAnsi="Times New Roman" w:cs="Times New Roman"/>
          <w:sz w:val="28"/>
          <w:szCs w:val="28"/>
          <w:lang w:val="en-US"/>
        </w:rPr>
        <w:t xml:space="preserve">ojlantirishning jahon tajribasidan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w:t>
      </w:r>
      <w:r>
        <w:rPr>
          <w:rFonts w:ascii="Times New Roman" w:hAnsi="Times New Roman" w:cs="Times New Roman"/>
          <w:sz w:val="28"/>
          <w:szCs w:val="28"/>
          <w:lang w:val="en-US"/>
        </w:rPr>
        <w:t>inib turib</w:t>
      </w:r>
      <w:r w:rsidRPr="00A55191">
        <w:rPr>
          <w:rFonts w:ascii="Times New Roman" w:hAnsi="Times New Roman" w:cs="Times New Roman"/>
          <w:sz w:val="28"/>
          <w:szCs w:val="28"/>
          <w:lang w:val="en-US"/>
        </w:rPr>
        <w:t>diki, bu jarayon uzluksiz bo‘lib, doimiy yangilanish va modernizatsiyani talab qiladi.</w:t>
      </w:r>
    </w:p>
    <w:p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Talabaning kelajakdagi kasbi bilan </w:t>
      </w:r>
      <w:proofErr w:type="gramStart"/>
      <w:r w:rsidRPr="00A55191">
        <w:rPr>
          <w:rFonts w:ascii="Times New Roman" w:hAnsi="Times New Roman" w:cs="Times New Roman"/>
          <w:sz w:val="28"/>
          <w:szCs w:val="28"/>
          <w:lang w:val="en-US"/>
        </w:rPr>
        <w:t>bog‘</w:t>
      </w:r>
      <w:proofErr w:type="gramEnd"/>
      <w:r w:rsidRPr="00A55191">
        <w:rPr>
          <w:rFonts w:ascii="Times New Roman" w:hAnsi="Times New Roman" w:cs="Times New Roman"/>
          <w:sz w:val="28"/>
          <w:szCs w:val="28"/>
          <w:lang w:val="en-US"/>
        </w:rPr>
        <w:t xml:space="preserve">liq sohalardagi yangi texnologiyalar va tendentsiyalarni doimiy ravishda kuzatib borish va o‘quv jarayoniga tegishli o‘zgartirishlar kiritish kerak. </w:t>
      </w:r>
      <w:r w:rsidRPr="00AB4F03">
        <w:rPr>
          <w:rFonts w:ascii="Times New Roman" w:hAnsi="Times New Roman" w:cs="Times New Roman"/>
          <w:sz w:val="28"/>
          <w:szCs w:val="28"/>
          <w:lang w:val="en-US"/>
        </w:rPr>
        <w:t xml:space="preserve">Ta’lim tizimiga raqamli texnologiyalarni tatbiq etish nafaqat </w:t>
      </w:r>
      <w:proofErr w:type="gramStart"/>
      <w:r w:rsidRPr="00AB4F03">
        <w:rPr>
          <w:rFonts w:ascii="Times New Roman" w:hAnsi="Times New Roman" w:cs="Times New Roman"/>
          <w:sz w:val="28"/>
          <w:szCs w:val="28"/>
          <w:lang w:val="en-US"/>
        </w:rPr>
        <w:t>o‘</w:t>
      </w:r>
      <w:proofErr w:type="gramEnd"/>
      <w:r w:rsidRPr="00AB4F03">
        <w:rPr>
          <w:rFonts w:ascii="Times New Roman" w:hAnsi="Times New Roman" w:cs="Times New Roman"/>
          <w:sz w:val="28"/>
          <w:szCs w:val="28"/>
          <w:lang w:val="en-US"/>
        </w:rPr>
        <w:t>quv jarayonining sifat va samaradorligini oshirishga xizmat qiladi, balki talabalar kasbiy kompetensiyalarining shakllanishi va mustahkamlanishini ham ta’minlaydi.</w:t>
      </w:r>
      <w:r>
        <w:rPr>
          <w:rFonts w:ascii="Times New Roman" w:hAnsi="Times New Roman" w:cs="Times New Roman"/>
          <w:sz w:val="28"/>
          <w:szCs w:val="28"/>
          <w:lang w:val="en-US"/>
        </w:rPr>
        <w:t xml:space="preserve"> </w:t>
      </w:r>
      <w:r w:rsidRPr="00425D16">
        <w:rPr>
          <w:rFonts w:ascii="Times New Roman" w:hAnsi="Times New Roman" w:cs="Times New Roman"/>
          <w:sz w:val="28"/>
          <w:szCs w:val="28"/>
          <w:lang w:val="en-US"/>
        </w:rPr>
        <w:t xml:space="preserve">Raqamli kompetensiyalarni rivojlantirishning xorij tajribasi mehnat bozorida talab qilinadigan kadrlarni tayyorlashning mahalliy tizimida yuzaga keladigan muammolarni hal qilish uchun </w:t>
      </w:r>
      <w:r>
        <w:rPr>
          <w:rFonts w:ascii="Times New Roman" w:hAnsi="Times New Roman" w:cs="Times New Roman"/>
          <w:sz w:val="28"/>
          <w:szCs w:val="28"/>
          <w:lang w:val="en-US"/>
        </w:rPr>
        <w:t xml:space="preserve">asosiy vosita </w:t>
      </w:r>
      <w:proofErr w:type="gramStart"/>
      <w:r>
        <w:rPr>
          <w:rFonts w:ascii="Times New Roman" w:hAnsi="Times New Roman" w:cs="Times New Roman"/>
          <w:sz w:val="28"/>
          <w:szCs w:val="28"/>
          <w:lang w:val="en-US"/>
        </w:rPr>
        <w:t>bo</w:t>
      </w:r>
      <w:r w:rsidRPr="00425D16">
        <w:rPr>
          <w:rFonts w:ascii="Times New Roman" w:hAnsi="Times New Roman" w:cs="Times New Roman"/>
          <w:sz w:val="28"/>
          <w:szCs w:val="28"/>
          <w:lang w:val="en-US"/>
        </w:rPr>
        <w:t>‘</w:t>
      </w:r>
      <w:proofErr w:type="gramEnd"/>
      <w:r>
        <w:rPr>
          <w:rFonts w:ascii="Times New Roman" w:hAnsi="Times New Roman" w:cs="Times New Roman"/>
          <w:sz w:val="28"/>
          <w:szCs w:val="28"/>
          <w:lang w:val="en-US"/>
        </w:rPr>
        <w:t>lib xizmat qilad</w:t>
      </w:r>
      <w:r w:rsidRPr="00425D16">
        <w:rPr>
          <w:rFonts w:ascii="Times New Roman" w:hAnsi="Times New Roman" w:cs="Times New Roman"/>
          <w:sz w:val="28"/>
          <w:szCs w:val="28"/>
          <w:lang w:val="en-US"/>
        </w:rPr>
        <w:t>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B86621">
        <w:rPr>
          <w:rFonts w:ascii="Times New Roman" w:hAnsi="Times New Roman" w:cs="Times New Roman"/>
          <w:sz w:val="28"/>
          <w:szCs w:val="28"/>
          <w:lang w:val="en-US"/>
        </w:rPr>
        <w:t xml:space="preserve">Yevropa tajribasiga murojaat qiladigan </w:t>
      </w:r>
      <w:proofErr w:type="gramStart"/>
      <w:r w:rsidRPr="00B86621">
        <w:rPr>
          <w:rFonts w:ascii="Times New Roman" w:hAnsi="Times New Roman" w:cs="Times New Roman"/>
          <w:sz w:val="28"/>
          <w:szCs w:val="28"/>
          <w:lang w:val="en-US"/>
        </w:rPr>
        <w:t>bo‘</w:t>
      </w:r>
      <w:proofErr w:type="gramEnd"/>
      <w:r w:rsidRPr="00B86621">
        <w:rPr>
          <w:rFonts w:ascii="Times New Roman" w:hAnsi="Times New Roman" w:cs="Times New Roman"/>
          <w:sz w:val="28"/>
          <w:szCs w:val="28"/>
          <w:lang w:val="en-US"/>
        </w:rPr>
        <w:t xml:space="preserve">lsak, 2006-yilda Yevropa Parlamenti hamda Yevropa Kengashi tomonidan ta’lim tizimida zarur bo‘lgan asosiy kompetensiyalar bo‘yicha konseptual tavsiyalar to‘plami ishlab chiqilgan. Ushbu tavsiyalarda sakkizta ustuvor kompetensiya aniqlanib, ularning har biri zamonaviy ta’lim ehtiyojlariga mos tarzda asoslangan. Mazkur kompetensiyalar </w:t>
      </w:r>
      <w:proofErr w:type="gramStart"/>
      <w:r w:rsidRPr="00B86621">
        <w:rPr>
          <w:rFonts w:ascii="Times New Roman" w:hAnsi="Times New Roman" w:cs="Times New Roman"/>
          <w:sz w:val="28"/>
          <w:szCs w:val="28"/>
          <w:lang w:val="en-US"/>
        </w:rPr>
        <w:t>o‘</w:t>
      </w:r>
      <w:proofErr w:type="gramEnd"/>
      <w:r w:rsidRPr="00B86621">
        <w:rPr>
          <w:rFonts w:ascii="Times New Roman" w:hAnsi="Times New Roman" w:cs="Times New Roman"/>
          <w:sz w:val="28"/>
          <w:szCs w:val="28"/>
          <w:lang w:val="en-US"/>
        </w:rPr>
        <w:t>zaro uzviy bog‘langan bo‘lib, kompleks rivojlanish tamoyiliga asoslanadi. Xususan, xorijiy tillarni puxta egallash, shuningdek kommunikatsiya va axborot-kommunikatsiya texnologiyalari sohasidagi tayanch bilimlar, zamonaviy ta’lim mazmunining ajralmas tarkibiy qismlaridan biri sifatida e’tirof etilgan. Raqamli kompetensiyalar esa yangi texnologik yechimlardan axborot muhitida samarali, tanqidiy va ishonchli foydalanish</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nikmalarini nazarda tutadi</w:t>
      </w:r>
      <w:r w:rsidRPr="00425D16">
        <w:rPr>
          <w:rFonts w:ascii="Times New Roman" w:hAnsi="Times New Roman" w:cs="Times New Roman"/>
          <w:sz w:val="28"/>
          <w:szCs w:val="28"/>
          <w:lang w:val="en-US"/>
        </w:rPr>
        <w:t>.</w:t>
      </w:r>
    </w:p>
    <w:p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Ushbu kompetensiyaning poydevori global tarmoqlar bilan ishlash, axborot oqimlari bilan ishlash kabi asosiy AKT </w:t>
      </w:r>
      <w:proofErr w:type="gramStart"/>
      <w:r w:rsidRPr="00425D16">
        <w:rPr>
          <w:rFonts w:ascii="Times New Roman" w:hAnsi="Times New Roman" w:cs="Times New Roman"/>
          <w:sz w:val="28"/>
          <w:szCs w:val="28"/>
          <w:lang w:val="en-US"/>
        </w:rPr>
        <w:t>ko‘</w:t>
      </w:r>
      <w:proofErr w:type="gramEnd"/>
      <w:r w:rsidRPr="00425D16">
        <w:rPr>
          <w:rFonts w:ascii="Times New Roman" w:hAnsi="Times New Roman" w:cs="Times New Roman"/>
          <w:sz w:val="28"/>
          <w:szCs w:val="28"/>
          <w:lang w:val="en-US"/>
        </w:rPr>
        <w:t>nikmalarini o‘z ichiga oladi.</w:t>
      </w:r>
    </w:p>
    <w:p w:rsidR="00DE7562" w:rsidRPr="008D6B85" w:rsidRDefault="00DE7562" w:rsidP="00DE7562">
      <w:pPr>
        <w:spacing w:after="0" w:line="360" w:lineRule="auto"/>
        <w:ind w:firstLine="709"/>
        <w:jc w:val="both"/>
        <w:rPr>
          <w:rFonts w:ascii="Times New Roman" w:hAnsi="Times New Roman" w:cs="Times New Roman"/>
          <w:sz w:val="28"/>
          <w:szCs w:val="28"/>
          <w:lang w:val="en-US"/>
        </w:rPr>
      </w:pPr>
      <w:r w:rsidRPr="008D6B85">
        <w:rPr>
          <w:rFonts w:ascii="Times New Roman" w:hAnsi="Times New Roman" w:cs="Times New Roman"/>
          <w:sz w:val="28"/>
          <w:szCs w:val="28"/>
          <w:lang w:val="en-US"/>
        </w:rPr>
        <w:t xml:space="preserve">Raqamli kompetensiyalarni shakllantirish va baholashda asosiy e’tibor shaxsning raqamli muhitga </w:t>
      </w:r>
      <w:proofErr w:type="gramStart"/>
      <w:r w:rsidRPr="008D6B85">
        <w:rPr>
          <w:rFonts w:ascii="Times New Roman" w:hAnsi="Times New Roman" w:cs="Times New Roman"/>
          <w:sz w:val="28"/>
          <w:szCs w:val="28"/>
          <w:lang w:val="en-US"/>
        </w:rPr>
        <w:t>bo‘</w:t>
      </w:r>
      <w:proofErr w:type="gramEnd"/>
      <w:r w:rsidRPr="008D6B85">
        <w:rPr>
          <w:rFonts w:ascii="Times New Roman" w:hAnsi="Times New Roman" w:cs="Times New Roman"/>
          <w:sz w:val="28"/>
          <w:szCs w:val="28"/>
          <w:lang w:val="en-US"/>
        </w:rPr>
        <w:t>lgan munosabati, bilim darajasi va amaliy ko‘nikmalariga qaratiladi. Bunda:</w:t>
      </w:r>
    </w:p>
    <w:p w:rsidR="00DE7562" w:rsidRPr="000E5D68" w:rsidRDefault="00DE7562" w:rsidP="00DE7562">
      <w:pPr>
        <w:pStyle w:val="a7"/>
        <w:numPr>
          <w:ilvl w:val="0"/>
          <w:numId w:val="16"/>
        </w:numPr>
        <w:spacing w:after="0" w:line="360" w:lineRule="auto"/>
        <w:ind w:left="0" w:firstLine="709"/>
        <w:jc w:val="both"/>
        <w:rPr>
          <w:rFonts w:ascii="Times New Roman" w:hAnsi="Times New Roman" w:cs="Times New Roman"/>
          <w:sz w:val="28"/>
          <w:szCs w:val="28"/>
          <w:lang w:val="en-US"/>
        </w:rPr>
      </w:pPr>
      <w:r w:rsidRPr="000E5D68">
        <w:rPr>
          <w:rFonts w:ascii="Times New Roman" w:hAnsi="Times New Roman" w:cs="Times New Roman"/>
          <w:sz w:val="28"/>
          <w:szCs w:val="28"/>
          <w:lang w:val="en-US"/>
        </w:rPr>
        <w:t>axborot-kommunikatsiya texnologiyalarining funksional vazifalarini tushunish;</w:t>
      </w:r>
    </w:p>
    <w:p w:rsidR="00DE7562" w:rsidRPr="000E5D68" w:rsidRDefault="00DE7562" w:rsidP="00DE7562">
      <w:pPr>
        <w:pStyle w:val="a7"/>
        <w:numPr>
          <w:ilvl w:val="0"/>
          <w:numId w:val="16"/>
        </w:numPr>
        <w:spacing w:after="0" w:line="360" w:lineRule="auto"/>
        <w:ind w:left="0" w:firstLine="709"/>
        <w:jc w:val="both"/>
        <w:rPr>
          <w:rFonts w:ascii="Times New Roman" w:hAnsi="Times New Roman" w:cs="Times New Roman"/>
          <w:sz w:val="28"/>
          <w:szCs w:val="28"/>
          <w:lang w:val="en-US"/>
        </w:rPr>
      </w:pPr>
      <w:r w:rsidRPr="000E5D68">
        <w:rPr>
          <w:rFonts w:ascii="Times New Roman" w:hAnsi="Times New Roman" w:cs="Times New Roman"/>
          <w:sz w:val="28"/>
          <w:szCs w:val="28"/>
          <w:lang w:val="en-US"/>
        </w:rPr>
        <w:lastRenderedPageBreak/>
        <w:t>asosiy dasturiy ta’minot vositalari — matn muharriri, jadval tuzuvchi dasturlar, bulutli xizmatlar bilan ishlash malakasi;</w:t>
      </w:r>
    </w:p>
    <w:p w:rsidR="00DE7562" w:rsidRPr="000E5D68" w:rsidRDefault="00DE7562" w:rsidP="00DE7562">
      <w:pPr>
        <w:pStyle w:val="a7"/>
        <w:numPr>
          <w:ilvl w:val="0"/>
          <w:numId w:val="16"/>
        </w:numPr>
        <w:spacing w:after="0" w:line="360" w:lineRule="auto"/>
        <w:ind w:left="0" w:firstLine="709"/>
        <w:jc w:val="both"/>
        <w:rPr>
          <w:rFonts w:ascii="Times New Roman" w:hAnsi="Times New Roman" w:cs="Times New Roman"/>
          <w:sz w:val="28"/>
          <w:szCs w:val="28"/>
          <w:lang w:val="en-US"/>
        </w:rPr>
      </w:pPr>
      <w:r w:rsidRPr="000E5D68">
        <w:rPr>
          <w:rFonts w:ascii="Times New Roman" w:hAnsi="Times New Roman" w:cs="Times New Roman"/>
          <w:sz w:val="28"/>
          <w:szCs w:val="28"/>
          <w:lang w:val="en-US"/>
        </w:rPr>
        <w:t>raqamli muhit xavfsizligi, shaxsiy ma’lumotlar himoyasi va kiberxavfsizlikka oid asosiy xatarlarga nisbatan ogohlik muhim mezonlar sifatida qayd etiladi.</w:t>
      </w:r>
    </w:p>
    <w:p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Har bir fuqaro axborot texnologiyalari rivojlanish va ijodkorlikka qanday yordam berishi mumkinligini tushunishi shartligiga </w:t>
      </w:r>
      <w:proofErr w:type="gramStart"/>
      <w:r w:rsidRPr="00425D16">
        <w:rPr>
          <w:rFonts w:ascii="Times New Roman" w:hAnsi="Times New Roman" w:cs="Times New Roman"/>
          <w:sz w:val="28"/>
          <w:szCs w:val="28"/>
          <w:lang w:val="en-US"/>
        </w:rPr>
        <w:t>urg‘</w:t>
      </w:r>
      <w:proofErr w:type="gramEnd"/>
      <w:r w:rsidRPr="00425D16">
        <w:rPr>
          <w:rFonts w:ascii="Times New Roman" w:hAnsi="Times New Roman" w:cs="Times New Roman"/>
          <w:sz w:val="28"/>
          <w:szCs w:val="28"/>
          <w:lang w:val="en-US"/>
        </w:rPr>
        <w:t xml:space="preserve">u berildi. Shuningdek, olingan ma’lumotlarning ishonchliligi va </w:t>
      </w:r>
      <w:proofErr w:type="gramStart"/>
      <w:r w:rsidRPr="00425D16">
        <w:rPr>
          <w:rFonts w:ascii="Times New Roman" w:hAnsi="Times New Roman" w:cs="Times New Roman"/>
          <w:sz w:val="28"/>
          <w:szCs w:val="28"/>
          <w:lang w:val="en-US"/>
        </w:rPr>
        <w:t>to‘</w:t>
      </w:r>
      <w:proofErr w:type="gramEnd"/>
      <w:r w:rsidRPr="00425D16">
        <w:rPr>
          <w:rFonts w:ascii="Times New Roman" w:hAnsi="Times New Roman" w:cs="Times New Roman"/>
          <w:sz w:val="28"/>
          <w:szCs w:val="28"/>
          <w:lang w:val="en-US"/>
        </w:rPr>
        <w:t>g‘riligi muammosining muhimligi ta’kidlangan.</w:t>
      </w:r>
    </w:p>
    <w:p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EA1AED">
        <w:rPr>
          <w:rFonts w:ascii="Times New Roman" w:hAnsi="Times New Roman" w:cs="Times New Roman"/>
          <w:sz w:val="28"/>
          <w:szCs w:val="28"/>
          <w:lang w:val="en-US"/>
        </w:rPr>
        <w:t xml:space="preserve">Axborot jamiyati sharoitida axloqiy hamda huquqiy me’yorlarning ahamiyati ortib borayotganligi sababli, mazkur tamoyillar alohida metodologik yondashuv asosida tahlil qilinmoqda. Zamonaviy texnologik vositalardan foydalanishda ochiq axborot muhitini ongli va mas’uliyatli </w:t>
      </w:r>
      <w:proofErr w:type="gramStart"/>
      <w:r w:rsidRPr="00EA1AED">
        <w:rPr>
          <w:rFonts w:ascii="Times New Roman" w:hAnsi="Times New Roman" w:cs="Times New Roman"/>
          <w:sz w:val="28"/>
          <w:szCs w:val="28"/>
          <w:lang w:val="en-US"/>
        </w:rPr>
        <w:t>o‘</w:t>
      </w:r>
      <w:proofErr w:type="gramEnd"/>
      <w:r w:rsidRPr="00EA1AED">
        <w:rPr>
          <w:rFonts w:ascii="Times New Roman" w:hAnsi="Times New Roman" w:cs="Times New Roman"/>
          <w:sz w:val="28"/>
          <w:szCs w:val="28"/>
          <w:lang w:val="en-US"/>
        </w:rPr>
        <w:t xml:space="preserve">rganishga asoslangan refleksiv-tanqidiy qarashlar ustuvor ahamiyat kasb etmoqda. Yevropa tajribasida esa shaxsiy va kasbiy vazifalarni raqamli muhitda samarali bajarish uchun zarur </w:t>
      </w:r>
      <w:proofErr w:type="gramStart"/>
      <w:r w:rsidRPr="00EA1AED">
        <w:rPr>
          <w:rFonts w:ascii="Times New Roman" w:hAnsi="Times New Roman" w:cs="Times New Roman"/>
          <w:sz w:val="28"/>
          <w:szCs w:val="28"/>
          <w:lang w:val="en-US"/>
        </w:rPr>
        <w:t>bo‘</w:t>
      </w:r>
      <w:proofErr w:type="gramEnd"/>
      <w:r w:rsidRPr="00EA1AED">
        <w:rPr>
          <w:rFonts w:ascii="Times New Roman" w:hAnsi="Times New Roman" w:cs="Times New Roman"/>
          <w:sz w:val="28"/>
          <w:szCs w:val="28"/>
          <w:lang w:val="en-US"/>
        </w:rPr>
        <w:t>lgan funksional ko‘n</w:t>
      </w:r>
      <w:r>
        <w:rPr>
          <w:rFonts w:ascii="Times New Roman" w:hAnsi="Times New Roman" w:cs="Times New Roman"/>
          <w:sz w:val="28"/>
          <w:szCs w:val="28"/>
          <w:lang w:val="en-US"/>
        </w:rPr>
        <w:t>ikmalar aniq belgilab berilgan</w:t>
      </w:r>
      <w:r w:rsidRPr="00425D16">
        <w:rPr>
          <w:rFonts w:ascii="Times New Roman" w:hAnsi="Times New Roman" w:cs="Times New Roman"/>
          <w:sz w:val="28"/>
          <w:szCs w:val="28"/>
          <w:lang w:val="en-US"/>
        </w:rPr>
        <w:t>:</w:t>
      </w:r>
    </w:p>
    <w:p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 ma’lumotlarni izlash, saralash va qayta ishlash, tizimli va tanqidiy usullarni keng </w:t>
      </w:r>
      <w:proofErr w:type="gramStart"/>
      <w:r w:rsidRPr="00425D16">
        <w:rPr>
          <w:rFonts w:ascii="Times New Roman" w:hAnsi="Times New Roman" w:cs="Times New Roman"/>
          <w:sz w:val="28"/>
          <w:szCs w:val="28"/>
          <w:lang w:val="en-US"/>
        </w:rPr>
        <w:t>qo‘</w:t>
      </w:r>
      <w:proofErr w:type="gramEnd"/>
      <w:r w:rsidRPr="00425D16">
        <w:rPr>
          <w:rFonts w:ascii="Times New Roman" w:hAnsi="Times New Roman" w:cs="Times New Roman"/>
          <w:sz w:val="28"/>
          <w:szCs w:val="28"/>
          <w:lang w:val="en-US"/>
        </w:rPr>
        <w:t>llash, relevantlik darajasini aniqlash qobiliyati;</w:t>
      </w:r>
    </w:p>
    <w:p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 katta hajmdagi ma’lumotlarni yaratish va qayta ishlash vositalari bilan </w:t>
      </w:r>
      <w:proofErr w:type="gramStart"/>
      <w:r w:rsidRPr="00425D16">
        <w:rPr>
          <w:rFonts w:ascii="Times New Roman" w:hAnsi="Times New Roman" w:cs="Times New Roman"/>
          <w:sz w:val="28"/>
          <w:szCs w:val="28"/>
          <w:lang w:val="en-US"/>
        </w:rPr>
        <w:t>o‘</w:t>
      </w:r>
      <w:proofErr w:type="gramEnd"/>
      <w:r w:rsidRPr="00425D16">
        <w:rPr>
          <w:rFonts w:ascii="Times New Roman" w:hAnsi="Times New Roman" w:cs="Times New Roman"/>
          <w:sz w:val="28"/>
          <w:szCs w:val="28"/>
          <w:lang w:val="en-US"/>
        </w:rPr>
        <w:t>zaro hamkorlik qilish qobiliyati, internet resurslarini tanqidiy baholash va ulardan foydalanish qobiliyati;</w:t>
      </w:r>
    </w:p>
    <w:p w:rsidR="00DE7562" w:rsidRPr="00BC5E58" w:rsidRDefault="00DE7562" w:rsidP="00DE7562">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t xml:space="preserve">• yangi texnologiyalarni </w:t>
      </w:r>
      <w:proofErr w:type="gramStart"/>
      <w:r w:rsidRPr="00BC5E58">
        <w:rPr>
          <w:rFonts w:ascii="Times New Roman" w:hAnsi="Times New Roman" w:cs="Times New Roman"/>
          <w:sz w:val="28"/>
          <w:szCs w:val="28"/>
          <w:lang w:val="en-US"/>
        </w:rPr>
        <w:t>qo‘</w:t>
      </w:r>
      <w:proofErr w:type="gramEnd"/>
      <w:r w:rsidRPr="00BC5E58">
        <w:rPr>
          <w:rFonts w:ascii="Times New Roman" w:hAnsi="Times New Roman" w:cs="Times New Roman"/>
          <w:sz w:val="28"/>
          <w:szCs w:val="28"/>
          <w:lang w:val="en-US"/>
        </w:rPr>
        <w:t>llash va tanqidiy fikrlash, innovatsiyalar va ijodiy g‘oyalarni qo‘llab-quvvatlash qobiliyati.</w:t>
      </w:r>
    </w:p>
    <w:p w:rsidR="00DE7562" w:rsidRPr="00BC5E58" w:rsidRDefault="00DE7562" w:rsidP="00DE7562">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t xml:space="preserve">2016-yilda Yevropa Ittifoqida beshta asosiy kompetensiya </w:t>
      </w:r>
      <w:proofErr w:type="gramStart"/>
      <w:r w:rsidRPr="00BC5E58">
        <w:rPr>
          <w:rFonts w:ascii="Times New Roman" w:hAnsi="Times New Roman" w:cs="Times New Roman"/>
          <w:sz w:val="28"/>
          <w:szCs w:val="28"/>
          <w:lang w:val="en-US"/>
        </w:rPr>
        <w:t>yo‘</w:t>
      </w:r>
      <w:proofErr w:type="gramEnd"/>
      <w:r w:rsidRPr="00BC5E58">
        <w:rPr>
          <w:rFonts w:ascii="Times New Roman" w:hAnsi="Times New Roman" w:cs="Times New Roman"/>
          <w:sz w:val="28"/>
          <w:szCs w:val="28"/>
          <w:lang w:val="en-US"/>
        </w:rPr>
        <w:t>nalishini o‘z ichiga olgan raqamli kompetensiyalarning yangi standartlari qabul qilindi:</w:t>
      </w:r>
    </w:p>
    <w:p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hamkorlik va kommunikatsiya;</w:t>
      </w:r>
    </w:p>
    <w:p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axborot savodxonligi;</w:t>
      </w:r>
    </w:p>
    <w:p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xavfsizlik;</w:t>
      </w:r>
    </w:p>
    <w:p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raqamli kontent yaratish;</w:t>
      </w:r>
    </w:p>
    <w:p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yuzaga keladigan muammolarni samarali hal qilish [8].</w:t>
      </w:r>
    </w:p>
    <w:p w:rsidR="00DE7562" w:rsidRDefault="00DE7562" w:rsidP="00DE7562">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lastRenderedPageBreak/>
        <w:t xml:space="preserve">2017-yilga kelib, </w:t>
      </w:r>
      <w:r w:rsidRPr="00D125B0">
        <w:rPr>
          <w:rFonts w:ascii="Times New Roman" w:hAnsi="Times New Roman" w:cs="Times New Roman"/>
          <w:color w:val="00B050"/>
          <w:sz w:val="28"/>
          <w:szCs w:val="28"/>
          <w:lang w:val="en-US"/>
        </w:rPr>
        <w:t xml:space="preserve">standartlar yangi rivojlanishga ega </w:t>
      </w:r>
      <w:proofErr w:type="gramStart"/>
      <w:r w:rsidRPr="00D125B0">
        <w:rPr>
          <w:rFonts w:ascii="Times New Roman" w:hAnsi="Times New Roman" w:cs="Times New Roman"/>
          <w:color w:val="00B050"/>
          <w:sz w:val="28"/>
          <w:szCs w:val="28"/>
          <w:lang w:val="en-US"/>
        </w:rPr>
        <w:t>bo‘</w:t>
      </w:r>
      <w:proofErr w:type="gramEnd"/>
      <w:r w:rsidRPr="00D125B0">
        <w:rPr>
          <w:rFonts w:ascii="Times New Roman" w:hAnsi="Times New Roman" w:cs="Times New Roman"/>
          <w:color w:val="00B050"/>
          <w:sz w:val="28"/>
          <w:szCs w:val="28"/>
          <w:lang w:val="en-US"/>
        </w:rPr>
        <w:t xml:space="preserve">ldi va raqamli texnologiyalar sohasidagi sakkizta asosiy malaka darajasini belgilab berdi, ulardan foydalanishning asosiy misollarini tavsifladi. Raqamli makonda kompetensiyalarni rivojlantirishga </w:t>
      </w:r>
      <w:proofErr w:type="gramStart"/>
      <w:r w:rsidRPr="00D125B0">
        <w:rPr>
          <w:rFonts w:ascii="Times New Roman" w:hAnsi="Times New Roman" w:cs="Times New Roman"/>
          <w:color w:val="00B050"/>
          <w:sz w:val="28"/>
          <w:szCs w:val="28"/>
          <w:lang w:val="en-US"/>
        </w:rPr>
        <w:t>yo‘</w:t>
      </w:r>
      <w:proofErr w:type="gramEnd"/>
      <w:r w:rsidRPr="00D125B0">
        <w:rPr>
          <w:rFonts w:ascii="Times New Roman" w:hAnsi="Times New Roman" w:cs="Times New Roman"/>
          <w:color w:val="00B050"/>
          <w:sz w:val="28"/>
          <w:szCs w:val="28"/>
          <w:lang w:val="en-US"/>
        </w:rPr>
        <w:t>naltirilgan ta’lim modeliga batafsilroq to‘xtalib o‘tamiz.</w:t>
      </w:r>
    </w:p>
    <w:p w:rsidR="00DE7562" w:rsidRDefault="00DE7562" w:rsidP="00DE7562">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7C09E580" wp14:editId="22B652E4">
            <wp:extent cx="5899150" cy="6711950"/>
            <wp:effectExtent l="38100" t="0" r="25400" b="165100"/>
            <wp:docPr id="58" name="Схема 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rsidR="00DE7562" w:rsidRPr="00425D16" w:rsidRDefault="00DE7562" w:rsidP="00DE7562">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4796C42D" wp14:editId="7DF0D9E5">
            <wp:extent cx="5899150" cy="6324600"/>
            <wp:effectExtent l="38100" t="0" r="25400" b="0"/>
            <wp:docPr id="59" name="Схема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rsidR="00DE7562" w:rsidRDefault="00DE7562" w:rsidP="00DE7562">
      <w:pPr>
        <w:spacing w:after="0" w:line="360" w:lineRule="auto"/>
        <w:ind w:firstLine="709"/>
        <w:jc w:val="both"/>
        <w:rPr>
          <w:rFonts w:ascii="Times New Roman" w:hAnsi="Times New Roman" w:cs="Times New Roman"/>
          <w:sz w:val="28"/>
          <w:szCs w:val="28"/>
          <w:lang w:val="en-US"/>
        </w:rPr>
      </w:pPr>
      <w:r w:rsidRPr="00011697">
        <w:rPr>
          <w:rFonts w:ascii="Times New Roman" w:hAnsi="Times New Roman" w:cs="Times New Roman"/>
          <w:sz w:val="28"/>
          <w:szCs w:val="28"/>
          <w:lang w:val="en-US"/>
        </w:rPr>
        <w:t>2016-yil fevral oyida Qo‘shma ishchi</w:t>
      </w:r>
      <w:r>
        <w:rPr>
          <w:rFonts w:ascii="Times New Roman" w:hAnsi="Times New Roman" w:cs="Times New Roman"/>
          <w:sz w:val="28"/>
          <w:szCs w:val="28"/>
          <w:lang w:val="en-US"/>
        </w:rPr>
        <w:t xml:space="preserve"> </w:t>
      </w:r>
      <w:r w:rsidRPr="00011697">
        <w:rPr>
          <w:rFonts w:ascii="Times New Roman" w:hAnsi="Times New Roman" w:cs="Times New Roman"/>
          <w:sz w:val="28"/>
          <w:szCs w:val="28"/>
          <w:lang w:val="en-US"/>
        </w:rPr>
        <w:t>Yevropa Kengashi Bosh direktorati guruhi</w:t>
      </w:r>
      <w:r>
        <w:rPr>
          <w:rFonts w:ascii="Times New Roman" w:hAnsi="Times New Roman" w:cs="Times New Roman"/>
          <w:sz w:val="28"/>
          <w:szCs w:val="28"/>
          <w:lang w:val="en-US"/>
        </w:rPr>
        <w:t xml:space="preserve"> </w:t>
      </w:r>
      <w:r w:rsidRPr="00011697">
        <w:rPr>
          <w:rFonts w:ascii="Times New Roman" w:hAnsi="Times New Roman" w:cs="Times New Roman"/>
          <w:sz w:val="28"/>
          <w:szCs w:val="28"/>
          <w:lang w:val="en-US"/>
        </w:rPr>
        <w:t xml:space="preserve">Kommunikatsiya tarmoqlari, kontent va texnologiyalar bo‘yicha Bosh boshqarma (The Directorate-General for Communications Networks, Content and Technology, DG CONNECT) va Yevrostat axborot jamiyati (Eurostat Information Society) tomonidan Raqamli kompetensiyalar standartlariga asoslangan </w:t>
      </w:r>
      <w:r>
        <w:rPr>
          <w:rFonts w:ascii="Times New Roman" w:hAnsi="Times New Roman" w:cs="Times New Roman"/>
          <w:sz w:val="28"/>
          <w:szCs w:val="28"/>
          <w:lang w:val="en-US"/>
        </w:rPr>
        <w:t>“</w:t>
      </w:r>
      <w:r w:rsidRPr="00011697">
        <w:rPr>
          <w:rFonts w:ascii="Times New Roman" w:hAnsi="Times New Roman" w:cs="Times New Roman"/>
          <w:sz w:val="28"/>
          <w:szCs w:val="28"/>
          <w:lang w:val="en-US"/>
        </w:rPr>
        <w:t>Raqamli ko‘nikmalar ko‘rsatkichi</w:t>
      </w:r>
      <w:r>
        <w:rPr>
          <w:rFonts w:ascii="Times New Roman" w:hAnsi="Times New Roman" w:cs="Times New Roman"/>
          <w:sz w:val="28"/>
          <w:szCs w:val="28"/>
          <w:lang w:val="en-US"/>
        </w:rPr>
        <w:t>”</w:t>
      </w:r>
      <w:r w:rsidRPr="00011697">
        <w:rPr>
          <w:rFonts w:ascii="Times New Roman" w:hAnsi="Times New Roman" w:cs="Times New Roman"/>
          <w:sz w:val="28"/>
          <w:szCs w:val="28"/>
          <w:lang w:val="en-US"/>
        </w:rPr>
        <w:t xml:space="preserve"> (Digital Skills Indicator) ishlab chiqildi va nashr etildi, shuningdek, Yevrostat tomonidan fuqarolarning AKTdan foydalanish bo‘yicha tadqiqotlar o‘tkazish uchun uni qo‘llash metodologiyasi ishlab chiqildi[1].</w:t>
      </w:r>
      <w:r>
        <w:rPr>
          <w:rFonts w:ascii="Times New Roman" w:hAnsi="Times New Roman" w:cs="Times New Roman"/>
          <w:sz w:val="28"/>
          <w:szCs w:val="28"/>
          <w:lang w:val="en-US"/>
        </w:rPr>
        <w:t>(</w:t>
      </w:r>
      <w:r w:rsidRPr="00011697">
        <w:rPr>
          <w:rFonts w:ascii="Times New Roman" w:hAnsi="Times New Roman" w:cs="Times New Roman"/>
          <w:sz w:val="28"/>
          <w:szCs w:val="28"/>
          <w:lang w:val="en-US"/>
        </w:rPr>
        <w:t xml:space="preserve"> </w:t>
      </w:r>
      <w:r>
        <w:rPr>
          <w:rFonts w:ascii="Times New Roman" w:hAnsi="Times New Roman" w:cs="Times New Roman"/>
          <w:sz w:val="28"/>
          <w:szCs w:val="28"/>
          <w:lang w:val="en-US"/>
        </w:rPr>
        <w:t>2.</w:t>
      </w:r>
      <w:r w:rsidRPr="00011697">
        <w:rPr>
          <w:rFonts w:ascii="Times New Roman" w:hAnsi="Times New Roman" w:cs="Times New Roman"/>
          <w:sz w:val="28"/>
          <w:szCs w:val="28"/>
          <w:lang w:val="en-US"/>
        </w:rPr>
        <w:t>1</w:t>
      </w:r>
      <w:r>
        <w:rPr>
          <w:rFonts w:ascii="Times New Roman" w:hAnsi="Times New Roman" w:cs="Times New Roman"/>
          <w:sz w:val="28"/>
          <w:szCs w:val="28"/>
          <w:lang w:val="en-US"/>
        </w:rPr>
        <w:t>-jadval</w:t>
      </w:r>
      <w:r w:rsidRPr="00011697">
        <w:rPr>
          <w:rFonts w:ascii="Times New Roman" w:hAnsi="Times New Roman" w:cs="Times New Roman"/>
          <w:sz w:val="28"/>
          <w:szCs w:val="28"/>
          <w:lang w:val="en-US"/>
        </w:rPr>
        <w:t>)</w:t>
      </w:r>
    </w:p>
    <w:p w:rsidR="00DE7562" w:rsidRDefault="00DE7562" w:rsidP="00DE7562">
      <w:pPr>
        <w:spacing w:after="0" w:line="360" w:lineRule="auto"/>
        <w:ind w:firstLine="709"/>
        <w:jc w:val="both"/>
        <w:rPr>
          <w:rFonts w:ascii="Times New Roman" w:hAnsi="Times New Roman" w:cs="Times New Roman"/>
          <w:sz w:val="28"/>
          <w:szCs w:val="28"/>
          <w:lang w:val="en-US"/>
        </w:rPr>
        <w:sectPr w:rsidR="00DE7562">
          <w:footerReference w:type="default" r:id="rId73"/>
          <w:pgSz w:w="11906" w:h="16838"/>
          <w:pgMar w:top="1134" w:right="850" w:bottom="1134" w:left="1701" w:header="708" w:footer="708" w:gutter="0"/>
          <w:cols w:space="708"/>
          <w:docGrid w:linePitch="360"/>
        </w:sectPr>
      </w:pPr>
    </w:p>
    <w:p w:rsidR="00DE7562" w:rsidRPr="00425D16" w:rsidRDefault="00DE7562" w:rsidP="00DE7562">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2.1-jadval. </w:t>
      </w:r>
      <w:r w:rsidRPr="0046659F">
        <w:rPr>
          <w:rFonts w:ascii="Times New Roman" w:hAnsi="Times New Roman" w:cs="Times New Roman"/>
          <w:sz w:val="28"/>
          <w:szCs w:val="28"/>
          <w:lang w:val="en-US"/>
        </w:rPr>
        <w:t xml:space="preserve">AKTdan foydalanish </w:t>
      </w:r>
      <w:proofErr w:type="gramStart"/>
      <w:r w:rsidRPr="0046659F">
        <w:rPr>
          <w:rFonts w:ascii="Times New Roman" w:hAnsi="Times New Roman" w:cs="Times New Roman"/>
          <w:sz w:val="28"/>
          <w:szCs w:val="28"/>
          <w:lang w:val="en-US"/>
        </w:rPr>
        <w:t>bo‘</w:t>
      </w:r>
      <w:proofErr w:type="gramEnd"/>
      <w:r w:rsidRPr="0046659F">
        <w:rPr>
          <w:rFonts w:ascii="Times New Roman" w:hAnsi="Times New Roman" w:cs="Times New Roman"/>
          <w:sz w:val="28"/>
          <w:szCs w:val="28"/>
          <w:lang w:val="en-US"/>
        </w:rPr>
        <w:t>yic</w:t>
      </w:r>
      <w:r>
        <w:rPr>
          <w:rFonts w:ascii="Times New Roman" w:hAnsi="Times New Roman" w:cs="Times New Roman"/>
          <w:sz w:val="28"/>
          <w:szCs w:val="28"/>
          <w:lang w:val="en-US"/>
        </w:rPr>
        <w:t xml:space="preserve">ha tadqiqotlar o‘tkazish uchun </w:t>
      </w:r>
      <w:r w:rsidRPr="0046659F">
        <w:rPr>
          <w:rFonts w:ascii="Times New Roman" w:hAnsi="Times New Roman" w:cs="Times New Roman"/>
          <w:sz w:val="28"/>
          <w:szCs w:val="28"/>
          <w:lang w:val="en-US"/>
        </w:rPr>
        <w:t>qo‘lla</w:t>
      </w:r>
      <w:r>
        <w:rPr>
          <w:rFonts w:ascii="Times New Roman" w:hAnsi="Times New Roman" w:cs="Times New Roman"/>
          <w:sz w:val="28"/>
          <w:szCs w:val="28"/>
          <w:lang w:val="en-US"/>
        </w:rPr>
        <w:t>nadigan</w:t>
      </w:r>
      <w:r w:rsidRPr="0046659F">
        <w:rPr>
          <w:rFonts w:ascii="Times New Roman" w:hAnsi="Times New Roman" w:cs="Times New Roman"/>
          <w:sz w:val="28"/>
          <w:szCs w:val="28"/>
          <w:lang w:val="en-US"/>
        </w:rPr>
        <w:t xml:space="preserve"> metodologiya</w:t>
      </w:r>
    </w:p>
    <w:tbl>
      <w:tblPr>
        <w:tblStyle w:val="-41"/>
        <w:tblW w:w="15029" w:type="dxa"/>
        <w:tblLook w:val="04A0" w:firstRow="1" w:lastRow="0" w:firstColumn="1" w:lastColumn="0" w:noHBand="0" w:noVBand="1"/>
      </w:tblPr>
      <w:tblGrid>
        <w:gridCol w:w="6373"/>
        <w:gridCol w:w="2885"/>
        <w:gridCol w:w="5771"/>
      </w:tblGrid>
      <w:tr w:rsidR="00DE7562" w:rsidRPr="0046659F" w:rsidTr="00DE7562">
        <w:trPr>
          <w:cnfStyle w:val="100000000000" w:firstRow="1" w:lastRow="0" w:firstColumn="0" w:lastColumn="0" w:oddVBand="0" w:evenVBand="0" w:oddHBand="0"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6373" w:type="dxa"/>
            <w:vAlign w:val="center"/>
          </w:tcPr>
          <w:p w:rsidR="00DE7562" w:rsidRPr="00D44059" w:rsidRDefault="00DE7562" w:rsidP="00DE7562">
            <w:pPr>
              <w:spacing w:line="360" w:lineRule="auto"/>
              <w:jc w:val="center"/>
              <w:rPr>
                <w:rFonts w:ascii="Times New Roman" w:hAnsi="Times New Roman" w:cs="Times New Roman"/>
                <w:color w:val="000000" w:themeColor="text1"/>
                <w:sz w:val="28"/>
                <w:szCs w:val="28"/>
                <w:lang w:val="en-US"/>
              </w:rPr>
            </w:pPr>
            <w:r w:rsidRPr="00D44059">
              <w:rPr>
                <w:rFonts w:ascii="Times New Roman" w:hAnsi="Times New Roman" w:cs="Times New Roman"/>
                <w:color w:val="000000" w:themeColor="text1"/>
                <w:sz w:val="28"/>
                <w:szCs w:val="28"/>
                <w:lang w:val="en-US"/>
              </w:rPr>
              <w:t>Raqamli kompetensiyalar standartlari bo‘yicha ta’rif</w:t>
            </w:r>
          </w:p>
        </w:tc>
        <w:tc>
          <w:tcPr>
            <w:tcW w:w="2885" w:type="dxa"/>
            <w:vAlign w:val="center"/>
          </w:tcPr>
          <w:p w:rsidR="00DE7562" w:rsidRPr="0046659F" w:rsidRDefault="00DE7562" w:rsidP="00DE7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46659F">
              <w:rPr>
                <w:rFonts w:ascii="Times New Roman" w:hAnsi="Times New Roman" w:cs="Times New Roman"/>
                <w:color w:val="000000" w:themeColor="text1"/>
                <w:sz w:val="28"/>
                <w:szCs w:val="28"/>
                <w:lang w:val="en-US"/>
              </w:rPr>
              <w:t>Kompetensiya sohalari:</w:t>
            </w:r>
          </w:p>
        </w:tc>
        <w:tc>
          <w:tcPr>
            <w:tcW w:w="5771" w:type="dxa"/>
            <w:vAlign w:val="center"/>
          </w:tcPr>
          <w:p w:rsidR="00DE7562" w:rsidRPr="00D44059" w:rsidRDefault="00DE7562" w:rsidP="00DE7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44059">
              <w:rPr>
                <w:rFonts w:ascii="Times New Roman" w:hAnsi="Times New Roman" w:cs="Times New Roman"/>
                <w:color w:val="000000" w:themeColor="text1"/>
                <w:sz w:val="28"/>
                <w:szCs w:val="28"/>
                <w:lang w:val="en-US"/>
              </w:rPr>
              <w:t>Ko‘rsatkich</w:t>
            </w:r>
          </w:p>
        </w:tc>
      </w:tr>
      <w:tr w:rsidR="00DE7562" w:rsidRPr="00011697" w:rsidTr="00DE7562">
        <w:trPr>
          <w:cnfStyle w:val="000000100000" w:firstRow="0" w:lastRow="0" w:firstColumn="0" w:lastColumn="0" w:oddVBand="0" w:evenVBand="0" w:oddHBand="1" w:evenHBand="0" w:firstRowFirstColumn="0" w:firstRowLastColumn="0" w:lastRowFirstColumn="0" w:lastRowLastColumn="0"/>
          <w:trHeight w:val="3297"/>
        </w:trPr>
        <w:tc>
          <w:tcPr>
            <w:cnfStyle w:val="001000000000" w:firstRow="0" w:lastRow="0" w:firstColumn="1" w:lastColumn="0" w:oddVBand="0" w:evenVBand="0" w:oddHBand="0" w:evenHBand="0" w:firstRowFirstColumn="0" w:firstRowLastColumn="0" w:lastRowFirstColumn="0" w:lastRowLastColumn="0"/>
            <w:tcW w:w="6373" w:type="dxa"/>
          </w:tcPr>
          <w:p w:rsidR="00DE7562" w:rsidRPr="00AA0706" w:rsidRDefault="00DE7562" w:rsidP="00DE7562">
            <w:pPr>
              <w:spacing w:line="360" w:lineRule="auto"/>
              <w:ind w:firstLine="709"/>
              <w:jc w:val="both"/>
              <w:rPr>
                <w:rFonts w:ascii="Times New Roman" w:hAnsi="Times New Roman" w:cs="Times New Roman"/>
                <w:b w:val="0"/>
                <w:sz w:val="28"/>
                <w:szCs w:val="28"/>
                <w:lang w:val="en-US"/>
              </w:rPr>
            </w:pPr>
            <w:proofErr w:type="gramStart"/>
            <w:r w:rsidRPr="00AA0706">
              <w:rPr>
                <w:rFonts w:ascii="Times New Roman" w:hAnsi="Times New Roman" w:cs="Times New Roman"/>
                <w:b w:val="0"/>
                <w:sz w:val="28"/>
                <w:szCs w:val="28"/>
                <w:lang w:val="en-US"/>
              </w:rPr>
              <w:t>O</w:t>
            </w:r>
            <w:r w:rsidRPr="00151DEF">
              <w:rPr>
                <w:rFonts w:ascii="Times New Roman" w:hAnsi="Times New Roman" w:cs="Times New Roman"/>
                <w:b w:val="0"/>
                <w:sz w:val="28"/>
                <w:szCs w:val="28"/>
              </w:rPr>
              <w:t>‘</w:t>
            </w:r>
            <w:proofErr w:type="gramEnd"/>
            <w:r w:rsidRPr="00AA0706">
              <w:rPr>
                <w:rFonts w:ascii="Times New Roman" w:hAnsi="Times New Roman" w:cs="Times New Roman"/>
                <w:b w:val="0"/>
                <w:sz w:val="28"/>
                <w:szCs w:val="28"/>
                <w:lang w:val="en-US"/>
              </w:rPr>
              <w:t>z</w:t>
            </w:r>
            <w:r w:rsidRPr="00151DEF">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axborot</w:t>
            </w:r>
            <w:r w:rsidRPr="00151DEF">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ehtiyojlarini</w:t>
            </w:r>
            <w:r w:rsidRPr="00151DEF">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shakllantirish</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raqamli</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ma</w:t>
            </w:r>
            <w:r w:rsidRPr="00BC5E58">
              <w:rPr>
                <w:rFonts w:ascii="Times New Roman" w:hAnsi="Times New Roman" w:cs="Times New Roman"/>
                <w:b w:val="0"/>
                <w:sz w:val="28"/>
                <w:szCs w:val="28"/>
              </w:rPr>
              <w:t>’</w:t>
            </w:r>
            <w:r w:rsidRPr="00AA0706">
              <w:rPr>
                <w:rFonts w:ascii="Times New Roman" w:hAnsi="Times New Roman" w:cs="Times New Roman"/>
                <w:b w:val="0"/>
                <w:sz w:val="28"/>
                <w:szCs w:val="28"/>
                <w:lang w:val="en-US"/>
              </w:rPr>
              <w:t>lumotlar</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axborot</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va</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kontentni</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topish</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va</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ajratib</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olish</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qobiliyati</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 xml:space="preserve">Axborot manbai va uning mazmunining dolzarbligi va </w:t>
            </w:r>
            <w:proofErr w:type="gramStart"/>
            <w:r w:rsidRPr="00AA0706">
              <w:rPr>
                <w:rFonts w:ascii="Times New Roman" w:hAnsi="Times New Roman" w:cs="Times New Roman"/>
                <w:b w:val="0"/>
                <w:sz w:val="28"/>
                <w:szCs w:val="28"/>
                <w:lang w:val="en-US"/>
              </w:rPr>
              <w:t>qo‘</w:t>
            </w:r>
            <w:proofErr w:type="gramEnd"/>
            <w:r w:rsidRPr="00AA0706">
              <w:rPr>
                <w:rFonts w:ascii="Times New Roman" w:hAnsi="Times New Roman" w:cs="Times New Roman"/>
                <w:b w:val="0"/>
                <w:sz w:val="28"/>
                <w:szCs w:val="28"/>
                <w:lang w:val="en-US"/>
              </w:rPr>
              <w:t>llanilishini baholay olish.</w:t>
            </w:r>
          </w:p>
          <w:p w:rsidR="00DE7562" w:rsidRPr="00AA0706" w:rsidRDefault="00DE7562" w:rsidP="00DE7562">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Raqamli ma’lumotlar, axborot va kontentni saqlash, tashkil etish va boshqarish qobiliyati.</w:t>
            </w:r>
          </w:p>
        </w:tc>
        <w:tc>
          <w:tcPr>
            <w:tcW w:w="2885" w:type="dxa"/>
            <w:vAlign w:val="center"/>
          </w:tcPr>
          <w:p w:rsidR="00DE7562" w:rsidRPr="00AA0706" w:rsidRDefault="00DE7562" w:rsidP="00DE7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1. Axborot ko‘nikmalari</w:t>
            </w:r>
          </w:p>
        </w:tc>
        <w:tc>
          <w:tcPr>
            <w:tcW w:w="5771" w:type="dxa"/>
          </w:tcPr>
          <w:p w:rsidR="00DE7562" w:rsidRPr="00011697"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C1286">
              <w:rPr>
                <w:rFonts w:ascii="Times New Roman" w:hAnsi="Times New Roman" w:cs="Times New Roman"/>
                <w:sz w:val="28"/>
                <w:szCs w:val="28"/>
              </w:rPr>
              <w:t>Papka yoki faylni nusxalaydi yoki ko‘chiradi Internet tarmog‘ida bulutdagi fayllarni saqlaydi Davlat organlari/</w:t>
            </w:r>
            <w:r>
              <w:rPr>
                <w:rFonts w:ascii="Times New Roman" w:hAnsi="Times New Roman" w:cs="Times New Roman"/>
                <w:sz w:val="28"/>
                <w:szCs w:val="28"/>
              </w:rPr>
              <w:t xml:space="preserve"> </w:t>
            </w:r>
            <w:r w:rsidRPr="00DC1286">
              <w:rPr>
                <w:rFonts w:ascii="Times New Roman" w:hAnsi="Times New Roman" w:cs="Times New Roman"/>
                <w:sz w:val="28"/>
                <w:szCs w:val="28"/>
              </w:rPr>
              <w:t>xizmatlarining veb-saytlaridan ma’lumot oladi Tovarlar va xizmatlar haqida ma’lumot topadi Sog‘liqni saqlash masalalari bo‘yicha ma’lumot qidiradi</w:t>
            </w:r>
          </w:p>
        </w:tc>
      </w:tr>
      <w:tr w:rsidR="00DE7562" w:rsidRPr="00831CF4" w:rsidTr="00DE7562">
        <w:trPr>
          <w:trHeight w:val="3765"/>
        </w:trPr>
        <w:tc>
          <w:tcPr>
            <w:cnfStyle w:val="001000000000" w:firstRow="0" w:lastRow="0" w:firstColumn="1" w:lastColumn="0" w:oddVBand="0" w:evenVBand="0" w:oddHBand="0" w:evenHBand="0" w:firstRowFirstColumn="0" w:firstRowLastColumn="0" w:lastRowFirstColumn="0" w:lastRowLastColumn="0"/>
            <w:tcW w:w="6373" w:type="dxa"/>
          </w:tcPr>
          <w:p w:rsidR="00DE7562" w:rsidRPr="00AA0706" w:rsidRDefault="00DE7562" w:rsidP="00DE7562">
            <w:pPr>
              <w:spacing w:line="360" w:lineRule="auto"/>
              <w:ind w:firstLine="709"/>
              <w:jc w:val="both"/>
              <w:rPr>
                <w:rFonts w:ascii="Times New Roman" w:hAnsi="Times New Roman" w:cs="Times New Roman"/>
                <w:b w:val="0"/>
                <w:sz w:val="28"/>
                <w:szCs w:val="28"/>
              </w:rPr>
            </w:pPr>
            <w:r w:rsidRPr="00AA0706">
              <w:rPr>
                <w:rFonts w:ascii="Times New Roman" w:hAnsi="Times New Roman" w:cs="Times New Roman"/>
                <w:b w:val="0"/>
                <w:sz w:val="28"/>
                <w:szCs w:val="28"/>
              </w:rPr>
              <w:t>Madaniy va avlodlararo farqlarni hisobga olgan holda raqamli texnologiyalar orqali o‘zaro ta’sir qilish, muloqot qilish va hamkorlik qilish qobiliyati. Ommaviy va xususiy raqamli xizmatlar orqali ijtimoiy hayotda ishtirok etish va fuqarolik ishtiroki.</w:t>
            </w:r>
          </w:p>
          <w:p w:rsidR="00DE7562" w:rsidRPr="00AA0706" w:rsidRDefault="00DE7562" w:rsidP="00DE7562">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Raqamli profilingiz va obro‘ingizni boshqarish qobiliyati.</w:t>
            </w:r>
          </w:p>
        </w:tc>
        <w:tc>
          <w:tcPr>
            <w:tcW w:w="2885" w:type="dxa"/>
            <w:vAlign w:val="center"/>
          </w:tcPr>
          <w:p w:rsidR="00DE7562" w:rsidRPr="00AA0706" w:rsidRDefault="00DE7562" w:rsidP="00DE756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2. Muloqot (kommunikatsiya) ko‘nikmalari</w:t>
            </w:r>
          </w:p>
        </w:tc>
        <w:tc>
          <w:tcPr>
            <w:tcW w:w="5771" w:type="dxa"/>
          </w:tcPr>
          <w:p w:rsidR="00DE7562" w:rsidRPr="00B04AF7" w:rsidRDefault="00DE7562" w:rsidP="00DE7562">
            <w:pPr>
              <w:spacing w:line="360" w:lineRule="auto"/>
              <w:ind w:firstLine="7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04AF7">
              <w:rPr>
                <w:rFonts w:ascii="Times New Roman" w:hAnsi="Times New Roman" w:cs="Times New Roman"/>
                <w:sz w:val="28"/>
                <w:szCs w:val="28"/>
                <w:lang w:val="en-US"/>
              </w:rPr>
              <w:t xml:space="preserve">Elektron pochta </w:t>
            </w:r>
            <w:proofErr w:type="gramStart"/>
            <w:r w:rsidRPr="00B04AF7">
              <w:rPr>
                <w:rFonts w:ascii="Times New Roman" w:hAnsi="Times New Roman" w:cs="Times New Roman"/>
                <w:sz w:val="28"/>
                <w:szCs w:val="28"/>
                <w:lang w:val="en-US"/>
              </w:rPr>
              <w:t>jo‘</w:t>
            </w:r>
            <w:proofErr w:type="gramEnd"/>
            <w:r w:rsidRPr="00B04AF7">
              <w:rPr>
                <w:rFonts w:ascii="Times New Roman" w:hAnsi="Times New Roman" w:cs="Times New Roman"/>
                <w:sz w:val="28"/>
                <w:szCs w:val="28"/>
                <w:lang w:val="en-US"/>
              </w:rPr>
              <w:t xml:space="preserve">natadi va qabul qiladi. Ijtimoiy tarmoqlarda ishtirok etadi. Internet orqali telefon va video </w:t>
            </w:r>
            <w:proofErr w:type="gramStart"/>
            <w:r w:rsidRPr="00B04AF7">
              <w:rPr>
                <w:rFonts w:ascii="Times New Roman" w:hAnsi="Times New Roman" w:cs="Times New Roman"/>
                <w:sz w:val="28"/>
                <w:szCs w:val="28"/>
                <w:lang w:val="en-US"/>
              </w:rPr>
              <w:t>qo‘</w:t>
            </w:r>
            <w:proofErr w:type="gramEnd"/>
            <w:r w:rsidRPr="00B04AF7">
              <w:rPr>
                <w:rFonts w:ascii="Times New Roman" w:hAnsi="Times New Roman" w:cs="Times New Roman"/>
                <w:sz w:val="28"/>
                <w:szCs w:val="28"/>
                <w:lang w:val="en-US"/>
              </w:rPr>
              <w:t>ng‘iroqlarni amalga oshiradi. Boshqalar bilan baham ko‘rish uchun o‘zi yaratgan kontentni veb-saytlarga yuklaydi.</w:t>
            </w:r>
          </w:p>
        </w:tc>
      </w:tr>
      <w:tr w:rsidR="00DE7562" w:rsidRPr="00011697" w:rsidTr="00DE7562">
        <w:trPr>
          <w:cnfStyle w:val="000000100000" w:firstRow="0" w:lastRow="0" w:firstColumn="0" w:lastColumn="0" w:oddVBand="0" w:evenVBand="0" w:oddHBand="1" w:evenHBand="0" w:firstRowFirstColumn="0" w:firstRowLastColumn="0" w:lastRowFirstColumn="0" w:lastRowLastColumn="0"/>
          <w:trHeight w:val="7063"/>
        </w:trPr>
        <w:tc>
          <w:tcPr>
            <w:cnfStyle w:val="001000000000" w:firstRow="0" w:lastRow="0" w:firstColumn="1" w:lastColumn="0" w:oddVBand="0" w:evenVBand="0" w:oddHBand="0" w:evenHBand="0" w:firstRowFirstColumn="0" w:firstRowLastColumn="0" w:lastRowFirstColumn="0" w:lastRowLastColumn="0"/>
            <w:tcW w:w="6373" w:type="dxa"/>
          </w:tcPr>
          <w:p w:rsidR="00DE7562" w:rsidRPr="00AA0706" w:rsidRDefault="00DE7562" w:rsidP="00DE7562">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lastRenderedPageBreak/>
              <w:t>Raqamli kontent yaratish va tahrirlash qobiliyati.</w:t>
            </w:r>
          </w:p>
          <w:p w:rsidR="00DE7562" w:rsidRPr="00AA0706" w:rsidRDefault="00DE7562" w:rsidP="00DE7562">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Ma’lumot va kontentni yaxshilash va mavjudlariga integratsiya qilish qobiliyati</w:t>
            </w:r>
          </w:p>
          <w:p w:rsidR="00DE7562" w:rsidRPr="00AA0706" w:rsidRDefault="00DE7562" w:rsidP="00DE7562">
            <w:pPr>
              <w:spacing w:line="360" w:lineRule="auto"/>
              <w:ind w:firstLine="709"/>
              <w:jc w:val="both"/>
              <w:rPr>
                <w:rFonts w:ascii="Times New Roman" w:hAnsi="Times New Roman" w:cs="Times New Roman"/>
                <w:b w:val="0"/>
                <w:sz w:val="28"/>
                <w:szCs w:val="28"/>
              </w:rPr>
            </w:pPr>
            <w:r w:rsidRPr="00BC5E58">
              <w:rPr>
                <w:rFonts w:ascii="Times New Roman" w:hAnsi="Times New Roman" w:cs="Times New Roman"/>
                <w:b w:val="0"/>
                <w:sz w:val="28"/>
                <w:szCs w:val="28"/>
                <w:lang w:val="en-US"/>
              </w:rPr>
              <w:t xml:space="preserve">litsenziyalar va mualliflik huquqini himoya qilish qay tarzda amal qilishi va </w:t>
            </w:r>
            <w:proofErr w:type="gramStart"/>
            <w:r w:rsidRPr="00BC5E58">
              <w:rPr>
                <w:rFonts w:ascii="Times New Roman" w:hAnsi="Times New Roman" w:cs="Times New Roman"/>
                <w:b w:val="0"/>
                <w:sz w:val="28"/>
                <w:szCs w:val="28"/>
                <w:lang w:val="en-US"/>
              </w:rPr>
              <w:t>qo‘</w:t>
            </w:r>
            <w:proofErr w:type="gramEnd"/>
            <w:r w:rsidRPr="00BC5E58">
              <w:rPr>
                <w:rFonts w:ascii="Times New Roman" w:hAnsi="Times New Roman" w:cs="Times New Roman"/>
                <w:b w:val="0"/>
                <w:sz w:val="28"/>
                <w:szCs w:val="28"/>
                <w:lang w:val="en-US"/>
              </w:rPr>
              <w:t xml:space="preserve">llanilishini tushunishda bilimlar majmuasi. </w:t>
            </w:r>
            <w:r w:rsidRPr="00AA0706">
              <w:rPr>
                <w:rFonts w:ascii="Times New Roman" w:hAnsi="Times New Roman" w:cs="Times New Roman"/>
                <w:b w:val="0"/>
                <w:sz w:val="28"/>
                <w:szCs w:val="28"/>
              </w:rPr>
              <w:t>Kompyuter tizimiga tushunarli ko‘rsatmalar berishni bilish.</w:t>
            </w:r>
          </w:p>
        </w:tc>
        <w:tc>
          <w:tcPr>
            <w:tcW w:w="2885" w:type="dxa"/>
            <w:vAlign w:val="center"/>
          </w:tcPr>
          <w:p w:rsidR="00DE7562" w:rsidRPr="00AA0706" w:rsidRDefault="00DE7562" w:rsidP="00DE7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lang w:val="en-US"/>
              </w:rPr>
            </w:pPr>
            <w:r w:rsidRPr="00AA0706">
              <w:rPr>
                <w:rFonts w:ascii="Times New Roman" w:hAnsi="Times New Roman" w:cs="Times New Roman"/>
                <w:b/>
                <w:sz w:val="28"/>
                <w:szCs w:val="28"/>
                <w:lang w:val="en-US"/>
              </w:rPr>
              <w:t>3. Dasturiy ko‘nikmalar va kontent bilan ishlash</w:t>
            </w:r>
          </w:p>
        </w:tc>
        <w:tc>
          <w:tcPr>
            <w:tcW w:w="5771" w:type="dxa"/>
          </w:tcPr>
          <w:p w:rsidR="00DE7562" w:rsidRPr="00B04AF7"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04AF7">
              <w:rPr>
                <w:rFonts w:ascii="Times New Roman" w:hAnsi="Times New Roman" w:cs="Times New Roman"/>
                <w:sz w:val="28"/>
                <w:szCs w:val="28"/>
                <w:lang w:val="en-US"/>
              </w:rPr>
              <w:t>A - Asosiy Matn muharrirlari uchun dasturiy ta’minotdan foydalanadi Jadvallar va grafiklarni tuzish uchun dasturiy ta’minotdan foydalanadi Fotosuratlar, video va audio fayllarni tahrirlash uchun dasturiy ta’minotdan foydalanadi</w:t>
            </w:r>
          </w:p>
          <w:p w:rsidR="00DE7562" w:rsidRPr="00B04AF7"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04AF7">
              <w:rPr>
                <w:rFonts w:ascii="Times New Roman" w:hAnsi="Times New Roman" w:cs="Times New Roman"/>
                <w:sz w:val="28"/>
                <w:szCs w:val="28"/>
                <w:lang w:val="en-US"/>
              </w:rPr>
              <w:t xml:space="preserve">B - Asosiylardan yuqori Matn, rasm, jadval yoki grafiklarni birlashtiruvchi taqdimotlar yoki hujjatlar yaratadi. Ma’lumotlarni tartibga solish va tahlil qilish (saralash, filtrlash, formulalardan foydalanish, grafiklarni yaratish) maqsadida jadvallarni yaratish uchun dasturiy ta’minotning </w:t>
            </w:r>
            <w:proofErr w:type="gramStart"/>
            <w:r w:rsidRPr="00B04AF7">
              <w:rPr>
                <w:rFonts w:ascii="Times New Roman" w:hAnsi="Times New Roman" w:cs="Times New Roman"/>
                <w:sz w:val="28"/>
                <w:szCs w:val="28"/>
                <w:lang w:val="en-US"/>
              </w:rPr>
              <w:t>ilg‘</w:t>
            </w:r>
            <w:proofErr w:type="gramEnd"/>
            <w:r w:rsidRPr="00B04AF7">
              <w:rPr>
                <w:rFonts w:ascii="Times New Roman" w:hAnsi="Times New Roman" w:cs="Times New Roman"/>
                <w:sz w:val="28"/>
                <w:szCs w:val="28"/>
                <w:lang w:val="en-US"/>
              </w:rPr>
              <w:t>or funksiyalaridan foydalanadi.</w:t>
            </w:r>
          </w:p>
          <w:p w:rsidR="00DE7562" w:rsidRPr="00011697"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04AF7">
              <w:rPr>
                <w:rFonts w:ascii="Times New Roman" w:hAnsi="Times New Roman" w:cs="Times New Roman"/>
                <w:sz w:val="28"/>
                <w:szCs w:val="28"/>
              </w:rPr>
              <w:t>Dasturlash tilida kod yozdi</w:t>
            </w:r>
          </w:p>
        </w:tc>
      </w:tr>
      <w:tr w:rsidR="00DE7562" w:rsidRPr="00011697" w:rsidTr="00DE7562">
        <w:trPr>
          <w:trHeight w:val="1414"/>
        </w:trPr>
        <w:tc>
          <w:tcPr>
            <w:cnfStyle w:val="001000000000" w:firstRow="0" w:lastRow="0" w:firstColumn="1" w:lastColumn="0" w:oddVBand="0" w:evenVBand="0" w:oddHBand="0" w:evenHBand="0" w:firstRowFirstColumn="0" w:firstRowLastColumn="0" w:lastRowFirstColumn="0" w:lastRowLastColumn="0"/>
            <w:tcW w:w="6373" w:type="dxa"/>
          </w:tcPr>
          <w:p w:rsidR="00DE7562" w:rsidRPr="00AA0706" w:rsidRDefault="00DE7562" w:rsidP="00DE7562">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Raqamli muhitda qurilmalar, kontent, shaxsiy ma’lumotlar va maxfiylikni himoyalay olish.</w:t>
            </w:r>
          </w:p>
          <w:p w:rsidR="00DE7562" w:rsidRPr="00AA0706" w:rsidRDefault="00DE7562" w:rsidP="00DE7562">
            <w:pPr>
              <w:spacing w:line="360" w:lineRule="auto"/>
              <w:ind w:firstLine="709"/>
              <w:jc w:val="both"/>
              <w:rPr>
                <w:rFonts w:ascii="Times New Roman" w:hAnsi="Times New Roman" w:cs="Times New Roman"/>
                <w:b w:val="0"/>
                <w:sz w:val="28"/>
                <w:szCs w:val="28"/>
                <w:lang w:val="en-US"/>
              </w:rPr>
            </w:pPr>
            <w:r w:rsidRPr="00BC5E58">
              <w:rPr>
                <w:rFonts w:ascii="Times New Roman" w:hAnsi="Times New Roman" w:cs="Times New Roman"/>
                <w:b w:val="0"/>
                <w:sz w:val="28"/>
                <w:szCs w:val="28"/>
                <w:lang w:val="en-US"/>
              </w:rPr>
              <w:lastRenderedPageBreak/>
              <w:t xml:space="preserve">Jismoniy va ruhiy salomatlikni saqlash qobiliyati, ijtimoiy farovonlik va ijtimoiy integratsiya uchun raqamli texnologiyalarning mavjudligi haqida bilimga ega </w:t>
            </w:r>
            <w:proofErr w:type="gramStart"/>
            <w:r w:rsidRPr="00BC5E58">
              <w:rPr>
                <w:rFonts w:ascii="Times New Roman" w:hAnsi="Times New Roman" w:cs="Times New Roman"/>
                <w:b w:val="0"/>
                <w:sz w:val="28"/>
                <w:szCs w:val="28"/>
                <w:lang w:val="en-US"/>
              </w:rPr>
              <w:t>bo‘</w:t>
            </w:r>
            <w:proofErr w:type="gramEnd"/>
            <w:r w:rsidRPr="00BC5E58">
              <w:rPr>
                <w:rFonts w:ascii="Times New Roman" w:hAnsi="Times New Roman" w:cs="Times New Roman"/>
                <w:b w:val="0"/>
                <w:sz w:val="28"/>
                <w:szCs w:val="28"/>
                <w:lang w:val="en-US"/>
              </w:rPr>
              <w:t xml:space="preserve">lish. </w:t>
            </w:r>
            <w:r w:rsidRPr="00AA0706">
              <w:rPr>
                <w:rFonts w:ascii="Times New Roman" w:hAnsi="Times New Roman" w:cs="Times New Roman"/>
                <w:b w:val="0"/>
                <w:sz w:val="28"/>
                <w:szCs w:val="28"/>
                <w:lang w:val="en-US"/>
              </w:rPr>
              <w:t>Raqamli texnologiyalarning atrof-muhitga ta’siri va ulardan foydalanish bo‘yicha bilimlarga ega bo‘lish.</w:t>
            </w:r>
          </w:p>
        </w:tc>
        <w:tc>
          <w:tcPr>
            <w:tcW w:w="2885" w:type="dxa"/>
            <w:vAlign w:val="center"/>
          </w:tcPr>
          <w:p w:rsidR="00DE7562" w:rsidRPr="00AA0706" w:rsidRDefault="00DE7562" w:rsidP="00DE7562">
            <w:pPr>
              <w:pStyle w:val="leading-8"/>
              <w:jc w:val="center"/>
              <w:cnfStyle w:val="000000000000" w:firstRow="0" w:lastRow="0" w:firstColumn="0" w:lastColumn="0" w:oddVBand="0" w:evenVBand="0" w:oddHBand="0" w:evenHBand="0" w:firstRowFirstColumn="0" w:firstRowLastColumn="0" w:lastRowFirstColumn="0" w:lastRowLastColumn="0"/>
              <w:rPr>
                <w:b/>
              </w:rPr>
            </w:pPr>
            <w:r w:rsidRPr="00AA0706">
              <w:rPr>
                <w:b/>
              </w:rPr>
              <w:lastRenderedPageBreak/>
              <w:t>4. Xavfsizlik</w:t>
            </w:r>
          </w:p>
          <w:p w:rsidR="00DE7562" w:rsidRPr="00AA0706" w:rsidRDefault="00DE7562" w:rsidP="00DE756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5771" w:type="dxa"/>
          </w:tcPr>
          <w:p w:rsidR="00DE7562" w:rsidRPr="00011697" w:rsidRDefault="00DE7562" w:rsidP="00DE7562">
            <w:pPr>
              <w:spacing w:line="360" w:lineRule="auto"/>
              <w:ind w:firstLine="7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B4444">
              <w:rPr>
                <w:rFonts w:ascii="Times New Roman" w:hAnsi="Times New Roman" w:cs="Times New Roman"/>
                <w:sz w:val="28"/>
                <w:szCs w:val="28"/>
              </w:rPr>
              <w:t xml:space="preserve">Xususiy kompyuterlar va ma’lumotlarni himoya qilish maqsadida xavfsizlikni ta’minlash uchun har qanday dasturiy mahsulotlar yoki </w:t>
            </w:r>
            <w:r w:rsidRPr="000B4444">
              <w:rPr>
                <w:rFonts w:ascii="Times New Roman" w:hAnsi="Times New Roman" w:cs="Times New Roman"/>
                <w:sz w:val="28"/>
                <w:szCs w:val="28"/>
              </w:rPr>
              <w:lastRenderedPageBreak/>
              <w:t>vositalardan (antivirus dasturlari, anti-spam, brandmauer va boshqalar) foydalanadi. Dasturiy mahsulotlardan kamida bittasini vaqti-vaqti bilan yangilab turadi.</w:t>
            </w:r>
          </w:p>
        </w:tc>
      </w:tr>
      <w:tr w:rsidR="00DE7562" w:rsidRPr="00011697" w:rsidTr="00DE7562">
        <w:trPr>
          <w:cnfStyle w:val="000000100000" w:firstRow="0" w:lastRow="0" w:firstColumn="0" w:lastColumn="0" w:oddVBand="0" w:evenVBand="0" w:oddHBand="1" w:evenHBand="0" w:firstRowFirstColumn="0" w:firstRowLastColumn="0" w:lastRowFirstColumn="0" w:lastRowLastColumn="0"/>
          <w:trHeight w:val="5648"/>
        </w:trPr>
        <w:tc>
          <w:tcPr>
            <w:cnfStyle w:val="001000000000" w:firstRow="0" w:lastRow="0" w:firstColumn="1" w:lastColumn="0" w:oddVBand="0" w:evenVBand="0" w:oddHBand="0" w:evenHBand="0" w:firstRowFirstColumn="0" w:firstRowLastColumn="0" w:lastRowFirstColumn="0" w:lastRowLastColumn="0"/>
            <w:tcW w:w="6373" w:type="dxa"/>
          </w:tcPr>
          <w:p w:rsidR="00DE7562" w:rsidRPr="00AA0706" w:rsidRDefault="00DE7562" w:rsidP="00DE7562">
            <w:pPr>
              <w:spacing w:line="360" w:lineRule="auto"/>
              <w:ind w:firstLine="709"/>
              <w:jc w:val="both"/>
              <w:rPr>
                <w:rFonts w:ascii="Times New Roman" w:hAnsi="Times New Roman" w:cs="Times New Roman"/>
                <w:b w:val="0"/>
                <w:sz w:val="28"/>
                <w:szCs w:val="28"/>
              </w:rPr>
            </w:pPr>
            <w:r w:rsidRPr="00AA0706">
              <w:rPr>
                <w:rFonts w:ascii="Times New Roman" w:hAnsi="Times New Roman" w:cs="Times New Roman"/>
                <w:b w:val="0"/>
                <w:sz w:val="28"/>
                <w:szCs w:val="28"/>
              </w:rPr>
              <w:lastRenderedPageBreak/>
              <w:t>Raqamli muhitda ehtiyoj va muammolarni aniqlash, konseptual muammolar va muammoli vaziyatlarni hal qilish qobiliyati.</w:t>
            </w:r>
          </w:p>
          <w:p w:rsidR="00DE7562" w:rsidRPr="00AA0706" w:rsidRDefault="00DE7562" w:rsidP="00DE7562">
            <w:pPr>
              <w:spacing w:line="360" w:lineRule="auto"/>
              <w:ind w:firstLine="709"/>
              <w:jc w:val="both"/>
              <w:rPr>
                <w:rFonts w:ascii="Times New Roman" w:hAnsi="Times New Roman" w:cs="Times New Roman"/>
                <w:b w:val="0"/>
                <w:sz w:val="28"/>
                <w:szCs w:val="28"/>
              </w:rPr>
            </w:pPr>
            <w:r w:rsidRPr="00AA0706">
              <w:rPr>
                <w:rFonts w:ascii="Times New Roman" w:hAnsi="Times New Roman" w:cs="Times New Roman"/>
                <w:b w:val="0"/>
                <w:sz w:val="28"/>
                <w:szCs w:val="28"/>
                <w:lang w:val="en-US"/>
              </w:rPr>
              <w:t xml:space="preserve">Innovatsion jarayonlar va mahsulotlar uchun raqamli vositalardan foydalana olish. </w:t>
            </w:r>
            <w:r w:rsidRPr="00AA0706">
              <w:rPr>
                <w:rFonts w:ascii="Times New Roman" w:hAnsi="Times New Roman" w:cs="Times New Roman"/>
                <w:b w:val="0"/>
                <w:sz w:val="28"/>
                <w:szCs w:val="28"/>
              </w:rPr>
              <w:t>Raqamli evolyutsiya bilan hamnafas bo‘lish.</w:t>
            </w:r>
          </w:p>
        </w:tc>
        <w:tc>
          <w:tcPr>
            <w:tcW w:w="2885" w:type="dxa"/>
            <w:vAlign w:val="center"/>
          </w:tcPr>
          <w:p w:rsidR="00DE7562" w:rsidRPr="00AA0706" w:rsidRDefault="00DE7562" w:rsidP="00DE7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5. Muammolarni yechish</w:t>
            </w:r>
          </w:p>
        </w:tc>
        <w:tc>
          <w:tcPr>
            <w:tcW w:w="5771" w:type="dxa"/>
          </w:tcPr>
          <w:p w:rsidR="00DE7562" w:rsidRPr="00713F74"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13F74">
              <w:rPr>
                <w:rFonts w:ascii="Times New Roman" w:hAnsi="Times New Roman" w:cs="Times New Roman"/>
                <w:sz w:val="28"/>
                <w:szCs w:val="28"/>
              </w:rPr>
              <w:t>A - Muammolarni hal qilish: Fayllarni kompyuterdan kompyuterga yoki boshqa qurilmaga o‘tkazadi Dasturiy ta’minot va ilovalarni (app) o‘rnatadi Operatsion tizim yoki xavfsizlik dasturlarini o‘z ichiga olgan har qanday dasturiy ta’minot sozlamalarini o‘zgartiradi</w:t>
            </w:r>
          </w:p>
          <w:p w:rsidR="00DE7562" w:rsidRPr="00011697"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13F74">
              <w:rPr>
                <w:rFonts w:ascii="Times New Roman" w:hAnsi="Times New Roman" w:cs="Times New Roman"/>
                <w:sz w:val="28"/>
                <w:szCs w:val="28"/>
              </w:rPr>
              <w:t>B - Onlayn xizmatlarni bilish: Onlayn xaridlarni amalga oshiradi (oxirgi 12 oy ichida), Onlayn sotishni amalga oshiradi Onlayn o‘quv resurslaridan foydalanadi Internet-bankingdan foydalanadi</w:t>
            </w:r>
          </w:p>
        </w:tc>
      </w:tr>
    </w:tbl>
    <w:p w:rsidR="00DE7562" w:rsidRDefault="00DE7562" w:rsidP="00DE7562">
      <w:pPr>
        <w:spacing w:after="0" w:line="360" w:lineRule="auto"/>
        <w:ind w:firstLine="709"/>
        <w:jc w:val="both"/>
        <w:rPr>
          <w:rFonts w:ascii="Times New Roman" w:hAnsi="Times New Roman" w:cs="Times New Roman"/>
          <w:sz w:val="28"/>
          <w:szCs w:val="28"/>
        </w:rPr>
        <w:sectPr w:rsidR="00DE7562" w:rsidSect="00DE7562">
          <w:pgSz w:w="16838" w:h="11906" w:orient="landscape"/>
          <w:pgMar w:top="1701" w:right="1134" w:bottom="851" w:left="1134" w:header="708" w:footer="708" w:gutter="0"/>
          <w:cols w:space="708"/>
          <w:docGrid w:linePitch="360"/>
        </w:sectPr>
      </w:pPr>
    </w:p>
    <w:p w:rsidR="00DE7562" w:rsidRPr="00011697" w:rsidRDefault="00DE7562" w:rsidP="00DE7562">
      <w:pPr>
        <w:spacing w:after="0" w:line="360" w:lineRule="auto"/>
        <w:ind w:firstLine="709"/>
        <w:jc w:val="both"/>
        <w:rPr>
          <w:rFonts w:ascii="Times New Roman" w:hAnsi="Times New Roman" w:cs="Times New Roman"/>
          <w:sz w:val="28"/>
          <w:szCs w:val="28"/>
        </w:rPr>
      </w:pPr>
      <w:r w:rsidRPr="00380C63">
        <w:rPr>
          <w:rFonts w:ascii="Times New Roman" w:hAnsi="Times New Roman" w:cs="Times New Roman"/>
          <w:sz w:val="28"/>
          <w:szCs w:val="28"/>
        </w:rPr>
        <w:lastRenderedPageBreak/>
        <w:t>Tegishli kompetensiyalarni rivojlantirish bo‘yicha yuqorida aytib o‘tilgan ko‘nikmalarni o‘rgatish qismida BMT Iqtisodiy va ijtimoiy kengashining Fan va texnologiyalar bo‘yicha komissiyasi Bosh kotibning 2018-yildagi hisobotida [7] an’anaviy ta’lim dasturlari va malaka oshirish dasturlari raqamli ko‘nikmalarni takomillashtirishga hissa qo‘shishi mumkinligini ta’kidladi. Ushbu pozitsiya malaka oshirishning mahalliy qo‘shimcha kasbiy dasturlarini amalga oshirishda to‘liq amalga oshirilishi mumkin.</w:t>
      </w:r>
    </w:p>
    <w:p w:rsidR="00DE7562" w:rsidRPr="00606923" w:rsidRDefault="00DE7562" w:rsidP="00DE7562">
      <w:pPr>
        <w:spacing w:after="0" w:line="360" w:lineRule="auto"/>
        <w:ind w:firstLine="709"/>
        <w:jc w:val="both"/>
        <w:rPr>
          <w:rFonts w:ascii="Times New Roman" w:hAnsi="Times New Roman" w:cs="Times New Roman"/>
          <w:sz w:val="28"/>
          <w:szCs w:val="28"/>
          <w:lang w:val="en-US"/>
        </w:rPr>
      </w:pPr>
      <w:r w:rsidRPr="00606923">
        <w:rPr>
          <w:rFonts w:ascii="Times New Roman" w:hAnsi="Times New Roman" w:cs="Times New Roman"/>
          <w:sz w:val="28"/>
          <w:szCs w:val="28"/>
        </w:rPr>
        <w:t xml:space="preserve">Komissiya, shuningdek, rivojlanayotgan yangi ta’lim texnologiyalari raqamli ko‘nikmalarni rivojlantirishga yordam berishi mumkinligini ta’kidlaydi. Shu bilan birga, raqamli kompetensiyalar, shu jumladan ijtimoiy ko‘nikmalar bo‘yicha o‘qitish ta’lim tizimining barcha darajalari (boshlang‘ich, o‘rta, oliy) o‘quv dasturlariga kiritilishi, shuningdek, kasbiy-texnik ta’lim va xodimlarning uzluksiz malakasini oshirishning bir qismiga aylanishi kerak. </w:t>
      </w:r>
      <w:r w:rsidRPr="00606923">
        <w:rPr>
          <w:rFonts w:ascii="Times New Roman" w:hAnsi="Times New Roman" w:cs="Times New Roman"/>
          <w:sz w:val="28"/>
          <w:szCs w:val="28"/>
          <w:lang w:val="en-US"/>
        </w:rPr>
        <w:t xml:space="preserve">Bunday turdagi dasturlar moslashuvchan </w:t>
      </w:r>
      <w:proofErr w:type="gramStart"/>
      <w:r w:rsidRPr="00606923">
        <w:rPr>
          <w:rFonts w:ascii="Times New Roman" w:hAnsi="Times New Roman" w:cs="Times New Roman"/>
          <w:sz w:val="28"/>
          <w:szCs w:val="28"/>
          <w:lang w:val="en-US"/>
        </w:rPr>
        <w:t>bo‘</w:t>
      </w:r>
      <w:proofErr w:type="gramEnd"/>
      <w:r w:rsidRPr="00606923">
        <w:rPr>
          <w:rFonts w:ascii="Times New Roman" w:hAnsi="Times New Roman" w:cs="Times New Roman"/>
          <w:sz w:val="28"/>
          <w:szCs w:val="28"/>
          <w:lang w:val="en-US"/>
        </w:rPr>
        <w:t>lishi va ularni texnologik o‘zgarishlarga moslashtirish imkonini berishi kerak.</w:t>
      </w:r>
    </w:p>
    <w:p w:rsidR="00DE7562" w:rsidRPr="00151DEF" w:rsidRDefault="00DE7562" w:rsidP="00DE7562">
      <w:pPr>
        <w:spacing w:after="0" w:line="360" w:lineRule="auto"/>
        <w:ind w:firstLine="709"/>
        <w:jc w:val="both"/>
        <w:rPr>
          <w:rFonts w:ascii="Times New Roman" w:hAnsi="Times New Roman" w:cs="Times New Roman"/>
          <w:color w:val="00B050"/>
          <w:sz w:val="28"/>
          <w:szCs w:val="28"/>
          <w:lang w:val="en-US"/>
        </w:rPr>
      </w:pPr>
      <w:r w:rsidRPr="00151DEF">
        <w:rPr>
          <w:rFonts w:ascii="Times New Roman" w:hAnsi="Times New Roman" w:cs="Times New Roman"/>
          <w:color w:val="00B050"/>
          <w:sz w:val="28"/>
          <w:szCs w:val="28"/>
          <w:lang w:val="en-US"/>
        </w:rPr>
        <w:t xml:space="preserve">Raqamlashtirish tendensiyalarining ta’lim va bandlik sohasiga </w:t>
      </w:r>
      <w:proofErr w:type="gramStart"/>
      <w:r w:rsidRPr="00151DEF">
        <w:rPr>
          <w:rFonts w:ascii="Times New Roman" w:hAnsi="Times New Roman" w:cs="Times New Roman"/>
          <w:color w:val="00B050"/>
          <w:sz w:val="28"/>
          <w:szCs w:val="28"/>
          <w:lang w:val="en-US"/>
        </w:rPr>
        <w:t>bo‘</w:t>
      </w:r>
      <w:proofErr w:type="gramEnd"/>
      <w:r w:rsidRPr="00151DEF">
        <w:rPr>
          <w:rFonts w:ascii="Times New Roman" w:hAnsi="Times New Roman" w:cs="Times New Roman"/>
          <w:color w:val="00B050"/>
          <w:sz w:val="28"/>
          <w:szCs w:val="28"/>
          <w:lang w:val="en-US"/>
        </w:rPr>
        <w:t>lgan ta’siri raqamli ko‘nikmalarga ega kadrlar tayyorlashni strategik ustuvorlikka aylantirmoqda. Bunday sharoitda Yevropa Ittifoqi tajribasi raqamli kompetensiyalarni rivojlantirishga doir nazariy model va amaliy mexanizmlarni taklif qilishi bilan ahamiyatlidir.</w:t>
      </w:r>
    </w:p>
    <w:p w:rsidR="00DE7562" w:rsidRPr="009F48BF" w:rsidRDefault="00DE7562" w:rsidP="00DE7562">
      <w:pPr>
        <w:spacing w:after="0" w:line="360" w:lineRule="auto"/>
        <w:jc w:val="center"/>
        <w:rPr>
          <w:rFonts w:ascii="Times New Roman" w:hAnsi="Times New Roman" w:cs="Times New Roman"/>
          <w:b/>
          <w:sz w:val="28"/>
          <w:szCs w:val="28"/>
          <w:lang w:val="en-US"/>
        </w:rPr>
      </w:pPr>
      <w:r w:rsidRPr="009F48BF">
        <w:rPr>
          <w:rFonts w:ascii="Times New Roman" w:hAnsi="Times New Roman" w:cs="Times New Roman"/>
          <w:b/>
          <w:sz w:val="28"/>
          <w:szCs w:val="28"/>
          <w:lang w:val="en-US"/>
        </w:rPr>
        <w:t>2.3-§.</w:t>
      </w:r>
      <w:r w:rsidRPr="009F48BF">
        <w:rPr>
          <w:rFonts w:ascii="Times New Roman" w:hAnsi="Times New Roman" w:cs="Times New Roman"/>
          <w:b/>
          <w:sz w:val="28"/>
          <w:szCs w:val="28"/>
          <w:lang w:val="en-US"/>
        </w:rPr>
        <w:tab/>
        <w:t>Interaktiv platformalar, sun’iy intellekt va masofaviy ta’lim texnologiyalari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Axborot texnologiyalarining rivojlanishi bilan raqamli vositalarni hayotning turli sohalarida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 xml:space="preserve">llash odatiy holga aylanmoqda. Raqamlashtirish ta’lim jarayoniga ham ta’sir qiladi.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qitishda avvalgidan ko‘ra ko‘proq yangi, shu jumladan mobil texnologiyalardan foydalanilmoqda. Oliy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 yurtlari va maktablarda ta’lim olayotgan avlod o‘z muammolarini hal qilish uchun raqamli vositalardan ko‘proq foydalanadi.Ta’lim jarayonida bevosita yoki bilvosita foydalaniladigan bir qator axborot tizimlari mavjud.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pincha bunday tizimlar o‘quv jarayonini yengillashtirish, tushuntirilgan materialni vizuallashtirish, test yoki </w:t>
      </w:r>
      <w:r w:rsidRPr="00A55191">
        <w:rPr>
          <w:rFonts w:ascii="Times New Roman" w:hAnsi="Times New Roman" w:cs="Times New Roman"/>
          <w:sz w:val="28"/>
          <w:szCs w:val="28"/>
          <w:lang w:val="en-US"/>
        </w:rPr>
        <w:lastRenderedPageBreak/>
        <w:t xml:space="preserve">imtihon jarayonlarini soddalashtirish uchun qo‘llaniladi. </w:t>
      </w:r>
      <w:r w:rsidRPr="00820A7C">
        <w:rPr>
          <w:rFonts w:ascii="Times New Roman" w:hAnsi="Times New Roman" w:cs="Times New Roman"/>
          <w:sz w:val="28"/>
          <w:szCs w:val="28"/>
          <w:lang w:val="en-US"/>
        </w:rPr>
        <w:t xml:space="preserve">Bunday tizimlarga misol sifatida quyidagilarni keltirish mumkin: MOOC (Massive Open Online Courses – ommaviy ochiq onlayn kurslar) platformalari, </w:t>
      </w:r>
      <w:proofErr w:type="gramStart"/>
      <w:r w:rsidRPr="00820A7C">
        <w:rPr>
          <w:rFonts w:ascii="Times New Roman" w:hAnsi="Times New Roman" w:cs="Times New Roman"/>
          <w:sz w:val="28"/>
          <w:szCs w:val="28"/>
          <w:lang w:val="en-US"/>
        </w:rPr>
        <w:t>o‘</w:t>
      </w:r>
      <w:proofErr w:type="gramEnd"/>
      <w:r w:rsidRPr="00820A7C">
        <w:rPr>
          <w:rFonts w:ascii="Times New Roman" w:hAnsi="Times New Roman" w:cs="Times New Roman"/>
          <w:sz w:val="28"/>
          <w:szCs w:val="28"/>
          <w:lang w:val="en-US"/>
        </w:rPr>
        <w:t>quv jarayonini rejalashtirish va boshqarishga qaratilgan raqamli tizimlar, tijorat asosidagi modulli boshqaruv tizimlari, shuningdek, ayrim ta’lim muassasalari tomonidan mustaqil ish</w:t>
      </w:r>
      <w:r>
        <w:rPr>
          <w:rFonts w:ascii="Times New Roman" w:hAnsi="Times New Roman" w:cs="Times New Roman"/>
          <w:sz w:val="28"/>
          <w:szCs w:val="28"/>
          <w:lang w:val="en-US"/>
        </w:rPr>
        <w:t>lab chiqilgan raqamli yechimlar</w:t>
      </w:r>
      <w:r w:rsidRPr="00A55191">
        <w:rPr>
          <w:rFonts w:ascii="Times New Roman" w:hAnsi="Times New Roman" w:cs="Times New Roman"/>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Bunday tizimlarning mavjudligi va ularning tobora kengayib borayotganligi sababli, bunday tizimlarni keyinchalik loyihalash va ishlab chiqish maqsadida ularni tuzilmalashtirish va tavsiflash zarurati </w:t>
      </w:r>
      <w:proofErr w:type="gramStart"/>
      <w:r w:rsidRPr="00A55191">
        <w:rPr>
          <w:rFonts w:ascii="Times New Roman" w:hAnsi="Times New Roman" w:cs="Times New Roman"/>
          <w:sz w:val="28"/>
          <w:szCs w:val="28"/>
          <w:lang w:val="en-US"/>
        </w:rPr>
        <w:t>tug‘</w:t>
      </w:r>
      <w:proofErr w:type="gramEnd"/>
      <w:r w:rsidRPr="00A55191">
        <w:rPr>
          <w:rFonts w:ascii="Times New Roman" w:hAnsi="Times New Roman" w:cs="Times New Roman"/>
          <w:sz w:val="28"/>
          <w:szCs w:val="28"/>
          <w:lang w:val="en-US"/>
        </w:rPr>
        <w:t xml:space="preserve">iladi. Bundan tashqari, bunday tizimlarda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qituvchining roli, shuningdek, ta’lim tuzilmasida ikki tomon - o‘qituvchi va o‘quvchining ishlash mexanizmlari noaniqligicha qolmoqda. </w:t>
      </w:r>
      <w:r>
        <w:rPr>
          <w:rFonts w:ascii="Times New Roman" w:hAnsi="Times New Roman" w:cs="Times New Roman"/>
          <w:sz w:val="28"/>
          <w:szCs w:val="28"/>
          <w:lang w:val="en-US"/>
        </w:rPr>
        <w:t>Shunday ekan</w:t>
      </w:r>
      <w:r w:rsidRPr="00A55191">
        <w:rPr>
          <w:rFonts w:ascii="Times New Roman" w:hAnsi="Times New Roman" w:cs="Times New Roman"/>
          <w:sz w:val="28"/>
          <w:szCs w:val="28"/>
          <w:lang w:val="en-US"/>
        </w:rPr>
        <w:t xml:space="preserve"> har bir raqamli ta’lim muhitining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ziga xos xususiyatlarini aniqlash, shuningdek, ushbu muhitlarning har birida o‘qituvchi bajaradigan rolni aniqlash </w:t>
      </w:r>
      <w:r>
        <w:rPr>
          <w:rFonts w:ascii="Times New Roman" w:hAnsi="Times New Roman" w:cs="Times New Roman"/>
          <w:sz w:val="28"/>
          <w:szCs w:val="28"/>
          <w:lang w:val="en-US"/>
        </w:rPr>
        <w:t xml:space="preserve">va shu asosda talabalarning </w:t>
      </w:r>
      <w:r w:rsidRPr="00A12C9E">
        <w:rPr>
          <w:rFonts w:ascii="Times New Roman" w:hAnsi="Times New Roman" w:cs="Times New Roman"/>
          <w:sz w:val="28"/>
          <w:szCs w:val="28"/>
          <w:lang w:val="en-US"/>
        </w:rPr>
        <w:t>raqamli kompetensiyalar</w:t>
      </w:r>
      <w:r>
        <w:rPr>
          <w:rFonts w:ascii="Times New Roman" w:hAnsi="Times New Roman" w:cs="Times New Roman"/>
          <w:sz w:val="28"/>
          <w:szCs w:val="28"/>
          <w:lang w:val="en-US"/>
        </w:rPr>
        <w:t>ni shakllantirish</w:t>
      </w:r>
      <w:r w:rsidRPr="00A12C9E">
        <w:rPr>
          <w:rFonts w:ascii="Times New Roman" w:hAnsi="Times New Roman" w:cs="Times New Roman"/>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Yangi texnologiyalar va axborot tizimlarining keng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lamda va jadal sur’atlar bilan paydo bo‘lishi, rivojlanishi va joriy etilishi muqarrar ravishda jahon iqtisodiyotining o‘zgarishiga olib keladi. Katta ijtimoiy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zgarishlar yuzaga keladi.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plab tadqiqotchilar raqamlashtirishning jamiyat hayotiga ta’siri haqida jiddiy o‘ylay boshladilar. Shunday qilib, Silikon vodiysi muhandisi va tadbirkori Martin Fordning</w:t>
      </w:r>
      <w:r>
        <w:rPr>
          <w:rStyle w:val="af8"/>
          <w:rFonts w:ascii="Times New Roman" w:hAnsi="Times New Roman" w:cs="Times New Roman"/>
          <w:sz w:val="28"/>
          <w:szCs w:val="28"/>
          <w:lang w:val="en-US"/>
        </w:rPr>
        <w:footnoteReference w:id="32"/>
      </w:r>
      <w:r w:rsidRPr="00A55191">
        <w:rPr>
          <w:rFonts w:ascii="Times New Roman" w:hAnsi="Times New Roman" w:cs="Times New Roman"/>
          <w:sz w:val="28"/>
          <w:szCs w:val="28"/>
          <w:lang w:val="en-US"/>
        </w:rPr>
        <w:t xml:space="preserve"> [1]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Robotlar hujum qilmoqda</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kitobi sharhida axborot texnologiyalarining faol joriy etilishi munosabati bilan insoniyatning keyingi rivojlanishining pessimistik va optimistik variantlari taqdim etilgan.</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Bundan tashqari, </w:t>
      </w:r>
      <w:proofErr w:type="gramStart"/>
      <w:r w:rsidRPr="00A55191">
        <w:rPr>
          <w:rFonts w:ascii="Times New Roman" w:hAnsi="Times New Roman" w:cs="Times New Roman"/>
          <w:sz w:val="28"/>
          <w:szCs w:val="28"/>
          <w:lang w:val="en-US"/>
        </w:rPr>
        <w:t>so‘</w:t>
      </w:r>
      <w:proofErr w:type="gramEnd"/>
      <w:r w:rsidRPr="00A55191">
        <w:rPr>
          <w:rFonts w:ascii="Times New Roman" w:hAnsi="Times New Roman" w:cs="Times New Roman"/>
          <w:sz w:val="28"/>
          <w:szCs w:val="28"/>
          <w:lang w:val="en-US"/>
        </w:rPr>
        <w:t>nggi bir necha yil ichida avtomatlashtirishning kuchayishi sharoitida insonning keyingi taqdiri, iqtisodiy va ijtimoiy muhitdagi o‘zgarishlar haqida ko‘plab tahliliy maqolalar, prognoz-maqolalar e’lon qilindi, bu esa jamiyatning avtomatlashtirishga bo‘lgan munosabati va uning istiqbollari o‘zgarayotganini tasdiqlaydi.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Jari Kaivo</w:t>
      </w:r>
      <w:r>
        <w:rPr>
          <w:rFonts w:ascii="Times New Roman" w:hAnsi="Times New Roman" w:cs="Times New Roman"/>
          <w:sz w:val="28"/>
          <w:szCs w:val="28"/>
          <w:lang w:val="en-US"/>
        </w:rPr>
        <w:t>-</w:t>
      </w:r>
      <w:r w:rsidRPr="00A55191">
        <w:rPr>
          <w:rFonts w:ascii="Times New Roman" w:hAnsi="Times New Roman" w:cs="Times New Roman"/>
          <w:sz w:val="28"/>
          <w:szCs w:val="28"/>
          <w:lang w:val="en-US"/>
        </w:rPr>
        <w:t>oja</w:t>
      </w:r>
      <w:r>
        <w:rPr>
          <w:rStyle w:val="af8"/>
          <w:rFonts w:ascii="Times New Roman" w:hAnsi="Times New Roman" w:cs="Times New Roman"/>
          <w:sz w:val="28"/>
          <w:szCs w:val="28"/>
          <w:lang w:val="en-US"/>
        </w:rPr>
        <w:footnoteReference w:id="33"/>
      </w:r>
      <w:r w:rsidRPr="00A55191">
        <w:rPr>
          <w:rFonts w:ascii="Times New Roman" w:hAnsi="Times New Roman" w:cs="Times New Roman"/>
          <w:sz w:val="28"/>
          <w:szCs w:val="28"/>
          <w:lang w:val="en-US"/>
        </w:rPr>
        <w:t xml:space="preserve"> 2015-yildagi maqolasida avtomatlashtirish va robotlashtirish rivojlanishining asosiy tendensiyalari bo‘yicha katta tadqiqot va forsayt olib boradi. U formatsion texnologiyalarni istiqbolli rivojlantirishning uchta asosiy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nalishini ajratib ko‘rsatadi:</w:t>
      </w:r>
      <w:r>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axborot-kommunikatsiya texnologiyalari, raqamlashtirish va robotlarning keng rivojlanishi va ulardan foydalanish. Tadqiqotchining fikricha, istiqbolda bizni axborot oqimlari sonining shunchalik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payishi kutib turibdiki, jamiyat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zamonaviy hamma joyda mavjud bilimlar jamiyati</w:t>
      </w:r>
      <w:r>
        <w:rPr>
          <w:rFonts w:ascii="Times New Roman" w:hAnsi="Times New Roman" w:cs="Times New Roman"/>
          <w:sz w:val="28"/>
          <w:szCs w:val="28"/>
          <w:lang w:val="en-US"/>
        </w:rPr>
        <w:t>”</w:t>
      </w:r>
      <w:r w:rsidRPr="00A55191">
        <w:rPr>
          <w:rFonts w:ascii="Times New Roman" w:hAnsi="Times New Roman" w:cs="Times New Roman"/>
          <w:sz w:val="28"/>
          <w:szCs w:val="28"/>
          <w:lang w:val="en-US"/>
        </w:rPr>
        <w:t>ga (modern ubiquitous knowledge society) aylanadi.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Unda odamlarning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zaro ta’siri minimal bo‘ladi, ko‘proq darajada mashinaviy o‘zaro ta’sir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mashinalar aloqasi</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ataladigan - machine to machine communication), shuningdek, ma’lumotlar bazalari va hisoblash qurilmalari o‘rtasidagi o‘zaro ta’sir rivoj</w:t>
      </w:r>
      <w:r>
        <w:rPr>
          <w:rFonts w:ascii="Times New Roman" w:hAnsi="Times New Roman" w:cs="Times New Roman"/>
          <w:sz w:val="28"/>
          <w:szCs w:val="28"/>
          <w:lang w:val="en-US"/>
        </w:rPr>
        <w:t>lanadi (shu maqolada Jari Kaivo-</w:t>
      </w:r>
      <w:r w:rsidRPr="00A55191">
        <w:rPr>
          <w:rFonts w:ascii="Times New Roman" w:hAnsi="Times New Roman" w:cs="Times New Roman"/>
          <w:sz w:val="28"/>
          <w:szCs w:val="28"/>
          <w:lang w:val="en-US"/>
        </w:rPr>
        <w:t xml:space="preserve">oja kelajak jamiyatini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hamma joyda mavjud bo‘lgan hisoblashlar jamiyati</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ataydi).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Bunday mulohazalar hozir odamlar bajarayotgan ishlarning bir qismi kelajakda mashina mehnati bilan almashtiriladi, degan fikrga olib keladi.</w:t>
      </w:r>
    </w:p>
    <w:p w:rsidR="00DE7562" w:rsidRPr="00A55191" w:rsidRDefault="00DE7562" w:rsidP="00DE7562">
      <w:pPr>
        <w:spacing w:after="0"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Rossiyalik tadqiqotchi S.V. Sirel</w:t>
      </w:r>
      <w:r>
        <w:rPr>
          <w:rStyle w:val="af8"/>
          <w:rFonts w:ascii="Times New Roman" w:hAnsi="Times New Roman" w:cs="Times New Roman"/>
          <w:sz w:val="28"/>
          <w:szCs w:val="28"/>
          <w:lang w:val="en-US"/>
        </w:rPr>
        <w:footnoteReference w:id="34"/>
      </w:r>
      <w:r w:rsidRPr="00A55191">
        <w:rPr>
          <w:rFonts w:ascii="Times New Roman" w:hAnsi="Times New Roman" w:cs="Times New Roman"/>
          <w:sz w:val="28"/>
          <w:szCs w:val="28"/>
          <w:lang w:val="en-US"/>
        </w:rPr>
        <w:t xml:space="preserve"> yaqin kelajakda avtomatlashtirishning rivojlanishi, ishchi kuchiga bo‘lgan ehtiyojning pasayishi munosabati bilan jamiyat bir nechta qatlamlarga bo‘linishini, ular odamlarning aqliy mehnatga bo‘lgan qobiliyati va odamlar bilan muloqot qilish qobiliyati bilan farq qilishini taxmin qiladi. Shunga o‘xshash </w:t>
      </w:r>
      <w:r>
        <w:rPr>
          <w:rFonts w:ascii="Times New Roman" w:hAnsi="Times New Roman" w:cs="Times New Roman"/>
          <w:sz w:val="28"/>
          <w:szCs w:val="28"/>
          <w:lang w:val="en-US"/>
        </w:rPr>
        <w:t>fikrlarni</w:t>
      </w:r>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N.N.</w:t>
      </w:r>
      <w:r w:rsidRPr="00A55191">
        <w:rPr>
          <w:rFonts w:ascii="Times New Roman" w:hAnsi="Times New Roman" w:cs="Times New Roman"/>
          <w:sz w:val="28"/>
          <w:szCs w:val="28"/>
          <w:lang w:val="en-US"/>
        </w:rPr>
        <w:t>Ziberman</w:t>
      </w:r>
      <w:r>
        <w:rPr>
          <w:rStyle w:val="af8"/>
          <w:rFonts w:ascii="Times New Roman" w:hAnsi="Times New Roman" w:cs="Times New Roman"/>
          <w:sz w:val="28"/>
          <w:szCs w:val="28"/>
          <w:lang w:val="en-US"/>
        </w:rPr>
        <w:footnoteReference w:id="35"/>
      </w:r>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taklif</w:t>
      </w:r>
      <w:r w:rsidRPr="00A55191">
        <w:rPr>
          <w:rFonts w:ascii="Times New Roman" w:hAnsi="Times New Roman" w:cs="Times New Roman"/>
          <w:sz w:val="28"/>
          <w:szCs w:val="28"/>
          <w:lang w:val="en-US"/>
        </w:rPr>
        <w:t xml:space="preserve"> etdi, u bo‘lajak robotlashtirishning jamiyat hayotiga ta’sirini o‘rgandi. Shu bilan birga, u robotlar ijtimoiy sohada ham insonni almashtir</w:t>
      </w:r>
      <w:r>
        <w:rPr>
          <w:rFonts w:ascii="Times New Roman" w:hAnsi="Times New Roman" w:cs="Times New Roman"/>
          <w:sz w:val="28"/>
          <w:szCs w:val="28"/>
          <w:lang w:val="en-US"/>
        </w:rPr>
        <w:t>ishi mumkinligini taxmin qiladi.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7545D5">
        <w:rPr>
          <w:rFonts w:ascii="Times New Roman" w:hAnsi="Times New Roman" w:cs="Times New Roman"/>
          <w:sz w:val="28"/>
          <w:szCs w:val="28"/>
          <w:lang w:val="en-US"/>
        </w:rPr>
        <w:t xml:space="preserve">Ta’lim nafaqat bilim berish, balki ijtimoiy munosabatlar va madaniy merosni uzatish bilan </w:t>
      </w:r>
      <w:proofErr w:type="gramStart"/>
      <w:r w:rsidRPr="007545D5">
        <w:rPr>
          <w:rFonts w:ascii="Times New Roman" w:hAnsi="Times New Roman" w:cs="Times New Roman"/>
          <w:sz w:val="28"/>
          <w:szCs w:val="28"/>
          <w:lang w:val="en-US"/>
        </w:rPr>
        <w:t>bog‘</w:t>
      </w:r>
      <w:proofErr w:type="gramEnd"/>
      <w:r w:rsidRPr="007545D5">
        <w:rPr>
          <w:rFonts w:ascii="Times New Roman" w:hAnsi="Times New Roman" w:cs="Times New Roman"/>
          <w:sz w:val="28"/>
          <w:szCs w:val="28"/>
          <w:lang w:val="en-US"/>
        </w:rPr>
        <w:t xml:space="preserve">liq bo‘lgan ijtimoiy institutdir. Shu bois, avtomatlashtirish jarayonlari ushbu sohada muayyan </w:t>
      </w:r>
      <w:proofErr w:type="gramStart"/>
      <w:r w:rsidRPr="007545D5">
        <w:rPr>
          <w:rFonts w:ascii="Times New Roman" w:hAnsi="Times New Roman" w:cs="Times New Roman"/>
          <w:sz w:val="28"/>
          <w:szCs w:val="28"/>
          <w:lang w:val="en-US"/>
        </w:rPr>
        <w:t>o‘</w:t>
      </w:r>
      <w:proofErr w:type="gramEnd"/>
      <w:r w:rsidRPr="007545D5">
        <w:rPr>
          <w:rFonts w:ascii="Times New Roman" w:hAnsi="Times New Roman" w:cs="Times New Roman"/>
          <w:sz w:val="28"/>
          <w:szCs w:val="28"/>
          <w:lang w:val="en-US"/>
        </w:rPr>
        <w:t>zgarishlarga sabab bo‘layotgan bo‘lsa-da, u ta’limning insoniy mohi</w:t>
      </w:r>
      <w:r>
        <w:rPr>
          <w:rFonts w:ascii="Times New Roman" w:hAnsi="Times New Roman" w:cs="Times New Roman"/>
          <w:sz w:val="28"/>
          <w:szCs w:val="28"/>
          <w:lang w:val="en-US"/>
        </w:rPr>
        <w:t>yatini butunlay yo‘qota olmaydi</w:t>
      </w:r>
      <w:r w:rsidRPr="00A55191">
        <w:rPr>
          <w:rFonts w:ascii="Times New Roman" w:hAnsi="Times New Roman" w:cs="Times New Roman"/>
          <w:sz w:val="28"/>
          <w:szCs w:val="28"/>
          <w:lang w:val="en-US"/>
        </w:rPr>
        <w:t xml:space="preserve">. Bu yerda ta’lim jarayoni </w:t>
      </w:r>
      <w:r w:rsidRPr="00A55191">
        <w:rPr>
          <w:rFonts w:ascii="Times New Roman" w:hAnsi="Times New Roman" w:cs="Times New Roman"/>
          <w:sz w:val="28"/>
          <w:szCs w:val="28"/>
          <w:lang w:val="en-US"/>
        </w:rPr>
        <w:lastRenderedPageBreak/>
        <w:t>ishtirokchilarini shartli ravishda yangi texnologiyalar va vositalar ta’siriga turli darajada moyil bo‘lgan ikki ijtimoiy guruhga bo‘lish mumkin: bir tomondan - ta’limni raqamlashtirish ta’limning multimediaviyligini oshirish, ta’lim jarayonida geymifikatsiyadan foydalanish, masofaviy ta’limni (e-learning) faol tarqatish va ularning faolligini oshirishga olib keladigan o‘quvchilar; va boshqa tomondan - yangi texnologiyalarni joriy etish bir vaqtning o‘zida yangi imkoniyatlar va qiyinchiliklar bilan bog‘liq bo‘lgan o‘qituvchilar.</w:t>
      </w:r>
    </w:p>
    <w:p w:rsidR="00DE7562" w:rsidRPr="00BA32CA" w:rsidRDefault="00DE7562" w:rsidP="00DE7562">
      <w:pPr>
        <w:spacing w:after="0" w:line="360" w:lineRule="auto"/>
        <w:ind w:firstLine="709"/>
        <w:jc w:val="both"/>
        <w:rPr>
          <w:rFonts w:ascii="Times New Roman" w:hAnsi="Times New Roman" w:cs="Times New Roman"/>
          <w:sz w:val="28"/>
          <w:szCs w:val="28"/>
          <w:lang w:val="en-US"/>
        </w:rPr>
      </w:pPr>
      <w:r w:rsidRPr="00BA32CA">
        <w:rPr>
          <w:rFonts w:ascii="Times New Roman" w:hAnsi="Times New Roman" w:cs="Times New Roman"/>
          <w:sz w:val="28"/>
          <w:szCs w:val="28"/>
          <w:lang w:val="en-US"/>
        </w:rPr>
        <w:t xml:space="preserve">Raqamli transformatsiya sharoitida ta’lim oluvchilarning texnologik vositalarga </w:t>
      </w:r>
      <w:proofErr w:type="gramStart"/>
      <w:r w:rsidRPr="00BA32CA">
        <w:rPr>
          <w:rFonts w:ascii="Times New Roman" w:hAnsi="Times New Roman" w:cs="Times New Roman"/>
          <w:sz w:val="28"/>
          <w:szCs w:val="28"/>
          <w:lang w:val="en-US"/>
        </w:rPr>
        <w:t>bo‘</w:t>
      </w:r>
      <w:proofErr w:type="gramEnd"/>
      <w:r w:rsidRPr="00BA32CA">
        <w:rPr>
          <w:rFonts w:ascii="Times New Roman" w:hAnsi="Times New Roman" w:cs="Times New Roman"/>
          <w:sz w:val="28"/>
          <w:szCs w:val="28"/>
          <w:lang w:val="en-US"/>
        </w:rPr>
        <w:t>lgan munosabati tobora dolzarb ahamiyat kasb etmoqda. Ayniqsa, raqamlashtirish jarayoniga nisbatan talabalarning pozitsiyasini hisobga olgan holda, ta’lim jarayonida geymifikatsiya (</w:t>
      </w:r>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 xml:space="preserve">yin elementlarini integratsiyalash) konsepsiyasini o‘rganish muhim bo‘lib bormoqda. Tadqiqotlar shuni </w:t>
      </w:r>
      <w:proofErr w:type="gramStart"/>
      <w:r w:rsidRPr="00BA32CA">
        <w:rPr>
          <w:rFonts w:ascii="Times New Roman" w:hAnsi="Times New Roman" w:cs="Times New Roman"/>
          <w:sz w:val="28"/>
          <w:szCs w:val="28"/>
          <w:lang w:val="en-US"/>
        </w:rPr>
        <w:t>ko‘</w:t>
      </w:r>
      <w:proofErr w:type="gramEnd"/>
      <w:r w:rsidRPr="00BA32CA">
        <w:rPr>
          <w:rFonts w:ascii="Times New Roman" w:hAnsi="Times New Roman" w:cs="Times New Roman"/>
          <w:sz w:val="28"/>
          <w:szCs w:val="28"/>
          <w:lang w:val="en-US"/>
        </w:rPr>
        <w:t xml:space="preserve">rsatadiki, ko‘plab maktab o‘quvchilari va talabalar an’anaviy ta’lim jarayonini bir xil va zerikarli deb baholaydilar. </w:t>
      </w:r>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yin mexanizmlarini o‘quv faoliyatiga tatbiq etish esa sun’iy, ammo samarali motivatsiyani shakllantirish vositasi sifatida xizmat qilishi mumkin.</w:t>
      </w:r>
    </w:p>
    <w:p w:rsidR="00DE7562" w:rsidRPr="00BA32CA" w:rsidRDefault="00DE7562" w:rsidP="00DE7562">
      <w:pPr>
        <w:spacing w:after="0" w:line="360" w:lineRule="auto"/>
        <w:ind w:firstLine="709"/>
        <w:jc w:val="both"/>
        <w:rPr>
          <w:rFonts w:ascii="Times New Roman" w:hAnsi="Times New Roman" w:cs="Times New Roman"/>
          <w:sz w:val="28"/>
          <w:szCs w:val="28"/>
          <w:lang w:val="en-US"/>
        </w:rPr>
      </w:pPr>
      <w:r w:rsidRPr="00BA32CA">
        <w:rPr>
          <w:rFonts w:ascii="Times New Roman" w:hAnsi="Times New Roman" w:cs="Times New Roman"/>
          <w:sz w:val="28"/>
          <w:szCs w:val="28"/>
          <w:lang w:val="en-US"/>
        </w:rPr>
        <w:t xml:space="preserve">Shunga qaramay, olimlarning ta’kidlashicha, geymifikatsiya bugungi kungacha keng </w:t>
      </w:r>
      <w:proofErr w:type="gramStart"/>
      <w:r w:rsidRPr="00BA32CA">
        <w:rPr>
          <w:rFonts w:ascii="Times New Roman" w:hAnsi="Times New Roman" w:cs="Times New Roman"/>
          <w:sz w:val="28"/>
          <w:szCs w:val="28"/>
          <w:lang w:val="en-US"/>
        </w:rPr>
        <w:t>qo‘</w:t>
      </w:r>
      <w:proofErr w:type="gramEnd"/>
      <w:r w:rsidRPr="00BA32CA">
        <w:rPr>
          <w:rFonts w:ascii="Times New Roman" w:hAnsi="Times New Roman" w:cs="Times New Roman"/>
          <w:sz w:val="28"/>
          <w:szCs w:val="28"/>
          <w:lang w:val="en-US"/>
        </w:rPr>
        <w:t xml:space="preserve">llanilayotgan marketing, biznes, xizmatlar sohalariga nisbatan ta’limda hali yetarli darajada joriy etilmagan. </w:t>
      </w:r>
      <w:r w:rsidRPr="00A0503B">
        <w:rPr>
          <w:rFonts w:ascii="Times New Roman" w:hAnsi="Times New Roman" w:cs="Times New Roman"/>
          <w:sz w:val="28"/>
          <w:szCs w:val="28"/>
          <w:lang w:val="en-US"/>
        </w:rPr>
        <w:t xml:space="preserve">Ta’lim jarayonida </w:t>
      </w:r>
      <w:proofErr w:type="gramStart"/>
      <w:r w:rsidRPr="00A0503B">
        <w:rPr>
          <w:rFonts w:ascii="Times New Roman" w:hAnsi="Times New Roman" w:cs="Times New Roman"/>
          <w:sz w:val="28"/>
          <w:szCs w:val="28"/>
          <w:lang w:val="en-US"/>
        </w:rPr>
        <w:t>qo‘</w:t>
      </w:r>
      <w:proofErr w:type="gramEnd"/>
      <w:r w:rsidRPr="00A0503B">
        <w:rPr>
          <w:rFonts w:ascii="Times New Roman" w:hAnsi="Times New Roman" w:cs="Times New Roman"/>
          <w:sz w:val="28"/>
          <w:szCs w:val="28"/>
          <w:lang w:val="en-US"/>
        </w:rPr>
        <w:t>llanishi mumkin bo‘lgan o‘yin komponentlarini aniqlab, ularni izchil tizimlashtirish, mos pedagogik modellar doirasida qo‘llash hamda ularning ta’limga ta’sirini empirik asosda chuqur o‘rganish zaruriyati mavjud.</w:t>
      </w:r>
      <w:r w:rsidRPr="00BA32CA">
        <w:rPr>
          <w:rFonts w:ascii="Times New Roman" w:hAnsi="Times New Roman" w:cs="Times New Roman"/>
          <w:sz w:val="28"/>
          <w:szCs w:val="28"/>
          <w:lang w:val="en-US"/>
        </w:rPr>
        <w:t xml:space="preserve"> Shu bilan birga, informatikani </w:t>
      </w:r>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 xml:space="preserve">qituvchi mutaxassislar geymifikatsiya elementlarini o‘z amaliyotlarida qo‘llashda boshqalar bilan solishtirganda faolroq ekani ta’kidlanmoqda. Buning sababi sifatida boshqa fan </w:t>
      </w:r>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qituvchilarining zarur texnologik vositalarga ega emasligi ko‘rsatiladi.</w:t>
      </w:r>
    </w:p>
    <w:p w:rsidR="00DE7562" w:rsidRPr="00BA32CA" w:rsidRDefault="00DE7562" w:rsidP="00DE7562">
      <w:pPr>
        <w:spacing w:after="0" w:line="360" w:lineRule="auto"/>
        <w:ind w:firstLine="709"/>
        <w:jc w:val="both"/>
        <w:rPr>
          <w:rFonts w:ascii="Times New Roman" w:hAnsi="Times New Roman" w:cs="Times New Roman"/>
          <w:sz w:val="28"/>
          <w:szCs w:val="28"/>
          <w:lang w:val="en-US"/>
        </w:rPr>
      </w:pPr>
      <w:r w:rsidRPr="00BA32CA">
        <w:rPr>
          <w:rFonts w:ascii="Times New Roman" w:hAnsi="Times New Roman" w:cs="Times New Roman"/>
          <w:sz w:val="28"/>
          <w:szCs w:val="28"/>
          <w:lang w:val="en-US"/>
        </w:rPr>
        <w:t xml:space="preserve">Demak, ta’limda geymifikatsiyani tatbiq etish hali ham </w:t>
      </w:r>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 xml:space="preserve">rganilmagan yoki to‘liq shakllanmagan yo‘nalishlardan biri bo‘lib qolmoqda. Bu esa tegishli dasturiy mahsulotlarni ishlab chiqish, mos muhit yaratish va texnik infrastrukturani mustahkamlashni talab etadi. Talabalarga interaktiv va samarali raqamli ta’limni </w:t>
      </w:r>
      <w:r w:rsidRPr="00BA32CA">
        <w:rPr>
          <w:rFonts w:ascii="Times New Roman" w:hAnsi="Times New Roman" w:cs="Times New Roman"/>
          <w:sz w:val="28"/>
          <w:szCs w:val="28"/>
          <w:lang w:val="en-US"/>
        </w:rPr>
        <w:lastRenderedPageBreak/>
        <w:t xml:space="preserve">taqdim etish uchun imkon qadar </w:t>
      </w:r>
      <w:proofErr w:type="gramStart"/>
      <w:r w:rsidRPr="00BA32CA">
        <w:rPr>
          <w:rFonts w:ascii="Times New Roman" w:hAnsi="Times New Roman" w:cs="Times New Roman"/>
          <w:sz w:val="28"/>
          <w:szCs w:val="28"/>
          <w:lang w:val="en-US"/>
        </w:rPr>
        <w:t>ko‘</w:t>
      </w:r>
      <w:proofErr w:type="gramEnd"/>
      <w:r w:rsidRPr="00BA32CA">
        <w:rPr>
          <w:rFonts w:ascii="Times New Roman" w:hAnsi="Times New Roman" w:cs="Times New Roman"/>
          <w:sz w:val="28"/>
          <w:szCs w:val="28"/>
          <w:lang w:val="en-US"/>
        </w:rPr>
        <w:t>proq raqamli platformalar, dasturiy ta’minot va mobil ilovalarni ishlab chiqish dolzarbdir.</w:t>
      </w:r>
    </w:p>
    <w:p w:rsidR="00DE7562" w:rsidRPr="00BA32CA" w:rsidRDefault="00DE7562" w:rsidP="00DE7562">
      <w:pPr>
        <w:spacing w:after="0" w:line="360" w:lineRule="auto"/>
        <w:ind w:firstLine="709"/>
        <w:jc w:val="both"/>
        <w:rPr>
          <w:rFonts w:ascii="Times New Roman" w:hAnsi="Times New Roman" w:cs="Times New Roman"/>
          <w:sz w:val="28"/>
          <w:szCs w:val="28"/>
          <w:lang w:val="en-US"/>
        </w:rPr>
      </w:pPr>
      <w:r w:rsidRPr="00BA32CA">
        <w:rPr>
          <w:rFonts w:ascii="Times New Roman" w:hAnsi="Times New Roman" w:cs="Times New Roman"/>
          <w:sz w:val="28"/>
          <w:szCs w:val="28"/>
          <w:lang w:val="en-US"/>
        </w:rPr>
        <w:t xml:space="preserve">Bundan tashqari, raqamli muhit ijtimoiy identifikatsiya va </w:t>
      </w:r>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 xml:space="preserve">zini ifoda etish uchun yangi imkoniyatlar yaratmoqda. Ayniqsa yoshlar hayotida virtual makonning tutgan </w:t>
      </w:r>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rni ortib borayotgan bo‘lsa-da, katta yoshdagi avlodlar bu muhitda samarali faoliyat yuritish uchun zarur ko‘nikmalarga ega emas. Shu bois mobil ta’lim vositalarini ishlab chiqish va moslashtirish ehtiyoji ortmoqda.</w:t>
      </w:r>
    </w:p>
    <w:p w:rsidR="00DE7562" w:rsidRPr="00BA32CA" w:rsidRDefault="00DE7562" w:rsidP="00DE7562">
      <w:pPr>
        <w:spacing w:after="0" w:line="360" w:lineRule="auto"/>
        <w:ind w:firstLine="709"/>
        <w:jc w:val="both"/>
        <w:rPr>
          <w:rFonts w:ascii="Times New Roman" w:hAnsi="Times New Roman" w:cs="Times New Roman"/>
          <w:sz w:val="28"/>
          <w:szCs w:val="28"/>
          <w:lang w:val="en-US"/>
        </w:rPr>
      </w:pPr>
      <w:r w:rsidRPr="00BA32CA">
        <w:rPr>
          <w:rFonts w:ascii="Times New Roman" w:hAnsi="Times New Roman" w:cs="Times New Roman"/>
          <w:sz w:val="28"/>
          <w:szCs w:val="28"/>
          <w:lang w:val="en-US"/>
        </w:rPr>
        <w:t xml:space="preserve">Ta’limni raqamlashtirish masalasiga qaytadigan </w:t>
      </w:r>
      <w:proofErr w:type="gramStart"/>
      <w:r w:rsidRPr="00BA32CA">
        <w:rPr>
          <w:rFonts w:ascii="Times New Roman" w:hAnsi="Times New Roman" w:cs="Times New Roman"/>
          <w:sz w:val="28"/>
          <w:szCs w:val="28"/>
          <w:lang w:val="en-US"/>
        </w:rPr>
        <w:t>bo‘</w:t>
      </w:r>
      <w:proofErr w:type="gramEnd"/>
      <w:r w:rsidRPr="00BA32CA">
        <w:rPr>
          <w:rFonts w:ascii="Times New Roman" w:hAnsi="Times New Roman" w:cs="Times New Roman"/>
          <w:sz w:val="28"/>
          <w:szCs w:val="28"/>
          <w:lang w:val="en-US"/>
        </w:rPr>
        <w:t xml:space="preserve">lsak, 25 yoshgacha bo‘lgan talabalar bu jarayonni tabiiy hodisa sifatida qabul qilmoqda. Buning sababi — ularning texnologik rivojlanish davrida </w:t>
      </w:r>
      <w:proofErr w:type="gramStart"/>
      <w:r w:rsidRPr="00BA32CA">
        <w:rPr>
          <w:rFonts w:ascii="Times New Roman" w:hAnsi="Times New Roman" w:cs="Times New Roman"/>
          <w:sz w:val="28"/>
          <w:szCs w:val="28"/>
          <w:lang w:val="en-US"/>
        </w:rPr>
        <w:t>ulg‘</w:t>
      </w:r>
      <w:proofErr w:type="gramEnd"/>
      <w:r w:rsidRPr="00BA32CA">
        <w:rPr>
          <w:rFonts w:ascii="Times New Roman" w:hAnsi="Times New Roman" w:cs="Times New Roman"/>
          <w:sz w:val="28"/>
          <w:szCs w:val="28"/>
          <w:lang w:val="en-US"/>
        </w:rPr>
        <w:t>aygani bilan izohlanadi. Bu holat "avlodlar nazariyasi" doirasida ham bilvosita tasdiqlanadi.</w:t>
      </w:r>
    </w:p>
    <w:p w:rsidR="00DE7562" w:rsidRPr="00BA32CA" w:rsidRDefault="00DE7562" w:rsidP="00DE7562">
      <w:pPr>
        <w:spacing w:after="0" w:line="360" w:lineRule="auto"/>
        <w:ind w:firstLine="709"/>
        <w:jc w:val="both"/>
        <w:rPr>
          <w:rFonts w:ascii="Times New Roman" w:hAnsi="Times New Roman" w:cs="Times New Roman"/>
          <w:sz w:val="28"/>
          <w:szCs w:val="28"/>
          <w:lang w:val="en-US"/>
        </w:rPr>
      </w:pPr>
      <w:r w:rsidRPr="00BA32CA">
        <w:rPr>
          <w:rFonts w:ascii="Times New Roman" w:hAnsi="Times New Roman" w:cs="Times New Roman"/>
          <w:sz w:val="28"/>
          <w:szCs w:val="28"/>
          <w:lang w:val="en-US"/>
        </w:rPr>
        <w:t xml:space="preserve">Yangi Zelandiyada </w:t>
      </w:r>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 xml:space="preserve">tkazilgan tadqiqot natijalari bu fikrni mustahkamlovchi dalillarni beradi. 799 nafar talaba va 81 nafar aspirant ishtirok etgan tadqiqotda, ishtirokchilar uchta yosh guruhiga ajratilgan: 20 yoshgacha, 20–30 yosh </w:t>
      </w:r>
      <w:proofErr w:type="gramStart"/>
      <w:r w:rsidRPr="00BA32CA">
        <w:rPr>
          <w:rFonts w:ascii="Times New Roman" w:hAnsi="Times New Roman" w:cs="Times New Roman"/>
          <w:sz w:val="28"/>
          <w:szCs w:val="28"/>
          <w:lang w:val="en-US"/>
        </w:rPr>
        <w:t>oralig‘</w:t>
      </w:r>
      <w:proofErr w:type="gramEnd"/>
      <w:r w:rsidRPr="00BA32CA">
        <w:rPr>
          <w:rFonts w:ascii="Times New Roman" w:hAnsi="Times New Roman" w:cs="Times New Roman"/>
          <w:sz w:val="28"/>
          <w:szCs w:val="28"/>
          <w:lang w:val="en-US"/>
        </w:rPr>
        <w:t xml:space="preserve">ida va 30 yoshdan katta. Tadqiqot natijalariga </w:t>
      </w:r>
      <w:proofErr w:type="gramStart"/>
      <w:r w:rsidRPr="00BA32CA">
        <w:rPr>
          <w:rFonts w:ascii="Times New Roman" w:hAnsi="Times New Roman" w:cs="Times New Roman"/>
          <w:sz w:val="28"/>
          <w:szCs w:val="28"/>
          <w:lang w:val="en-US"/>
        </w:rPr>
        <w:t>ko‘</w:t>
      </w:r>
      <w:proofErr w:type="gramEnd"/>
      <w:r w:rsidRPr="00BA32CA">
        <w:rPr>
          <w:rFonts w:ascii="Times New Roman" w:hAnsi="Times New Roman" w:cs="Times New Roman"/>
          <w:sz w:val="28"/>
          <w:szCs w:val="28"/>
          <w:lang w:val="en-US"/>
        </w:rPr>
        <w:t xml:space="preserve">ra, yosh avlod vakillari — ya’ni “raqamli aborigenlar” — o‘qitishda raqamli texnologiyalardan faol foydalanmoqda. Bu guruhlar </w:t>
      </w:r>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 xml:space="preserve">rtasida foydalanilayotgan vositalarning turlari keskin farqlanmasa-da, texnologiyalardan foydalanish intensivligi jihatidan aniq tafovutlar mavjud. Ayniqsa, 20 yoshgacha </w:t>
      </w:r>
      <w:proofErr w:type="gramStart"/>
      <w:r w:rsidRPr="00BA32CA">
        <w:rPr>
          <w:rFonts w:ascii="Times New Roman" w:hAnsi="Times New Roman" w:cs="Times New Roman"/>
          <w:sz w:val="28"/>
          <w:szCs w:val="28"/>
          <w:lang w:val="en-US"/>
        </w:rPr>
        <w:t>bo‘</w:t>
      </w:r>
      <w:proofErr w:type="gramEnd"/>
      <w:r w:rsidRPr="00BA32CA">
        <w:rPr>
          <w:rFonts w:ascii="Times New Roman" w:hAnsi="Times New Roman" w:cs="Times New Roman"/>
          <w:sz w:val="28"/>
          <w:szCs w:val="28"/>
          <w:lang w:val="en-US"/>
        </w:rPr>
        <w:t>lganlar bilan 30 yoshdan oshganlar o‘rtasida bu farq yaqqol ko‘zga tashlanadi.</w:t>
      </w:r>
    </w:p>
    <w:p w:rsidR="00DE7562" w:rsidRDefault="00DE7562" w:rsidP="00DE7562">
      <w:pPr>
        <w:spacing w:after="0" w:line="360" w:lineRule="auto"/>
        <w:ind w:firstLine="709"/>
        <w:jc w:val="both"/>
        <w:rPr>
          <w:rFonts w:ascii="Times New Roman" w:hAnsi="Times New Roman" w:cs="Times New Roman"/>
          <w:sz w:val="28"/>
          <w:szCs w:val="28"/>
          <w:lang w:val="en-US"/>
        </w:rPr>
      </w:pPr>
      <w:r w:rsidRPr="00BA32CA">
        <w:rPr>
          <w:rFonts w:ascii="Times New Roman" w:hAnsi="Times New Roman" w:cs="Times New Roman"/>
          <w:sz w:val="28"/>
          <w:szCs w:val="28"/>
          <w:lang w:val="en-US"/>
        </w:rPr>
        <w:t xml:space="preserve">Statistik manbalarga tayansak, </w:t>
      </w:r>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zbekistonda hozirda hayot kechirayotgan aholining asosiy qismi 6 ta avlod guruhiga mansub bo‘lib, bu guruhlar orasidagi texnologiyaga bo‘lgan yondashuv ham sezilarli farqlarga ega. Bu farqlarni hisobga olish, raqamli ta’lim tizimlarini loyihalashda alohida ahamiyatga ega.</w:t>
      </w:r>
    </w:p>
    <w:p w:rsidR="00DE7562" w:rsidRPr="00A55191" w:rsidRDefault="00DE7562" w:rsidP="00DE7562">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2.2-jadval. </w:t>
      </w:r>
      <w:proofErr w:type="gramStart"/>
      <w:r w:rsidRPr="00CE6F0A">
        <w:rPr>
          <w:rFonts w:ascii="Times New Roman" w:hAnsi="Times New Roman" w:cs="Times New Roman"/>
          <w:sz w:val="28"/>
          <w:szCs w:val="28"/>
          <w:lang w:val="en-US"/>
        </w:rPr>
        <w:t>O‘</w:t>
      </w:r>
      <w:proofErr w:type="gramEnd"/>
      <w:r w:rsidRPr="00CE6F0A">
        <w:rPr>
          <w:rFonts w:ascii="Times New Roman" w:hAnsi="Times New Roman" w:cs="Times New Roman"/>
          <w:sz w:val="28"/>
          <w:szCs w:val="28"/>
          <w:lang w:val="en-US"/>
        </w:rPr>
        <w:t>zbekistonda bugungi kunda yashayotgan asosiy avlodlar</w:t>
      </w:r>
    </w:p>
    <w:tbl>
      <w:tblPr>
        <w:tblStyle w:val="10"/>
        <w:tblW w:w="0" w:type="auto"/>
        <w:tblLook w:val="04A0" w:firstRow="1" w:lastRow="0" w:firstColumn="1" w:lastColumn="0" w:noHBand="0" w:noVBand="1"/>
      </w:tblPr>
      <w:tblGrid>
        <w:gridCol w:w="2972"/>
        <w:gridCol w:w="1701"/>
        <w:gridCol w:w="4671"/>
      </w:tblGrid>
      <w:tr w:rsidR="00DE7562" w:rsidRPr="0082755E" w:rsidTr="00DE7562">
        <w:tc>
          <w:tcPr>
            <w:tcW w:w="2972" w:type="dxa"/>
            <w:vAlign w:val="center"/>
            <w:hideMark/>
          </w:tcPr>
          <w:p w:rsidR="00DE7562" w:rsidRPr="0082755E" w:rsidRDefault="00DE7562" w:rsidP="00DE7562">
            <w:pPr>
              <w:spacing w:line="360" w:lineRule="auto"/>
              <w:jc w:val="center"/>
              <w:rPr>
                <w:rFonts w:ascii="Times New Roman" w:eastAsia="Times New Roman" w:hAnsi="Times New Roman"/>
                <w:b/>
                <w:bCs/>
                <w:sz w:val="28"/>
                <w:szCs w:val="24"/>
              </w:rPr>
            </w:pPr>
            <w:r w:rsidRPr="0082755E">
              <w:rPr>
                <w:rFonts w:ascii="Times New Roman" w:eastAsia="Times New Roman" w:hAnsi="Times New Roman"/>
                <w:b/>
                <w:bCs/>
                <w:sz w:val="28"/>
                <w:szCs w:val="24"/>
              </w:rPr>
              <w:t>Avlod nomi</w:t>
            </w:r>
          </w:p>
        </w:tc>
        <w:tc>
          <w:tcPr>
            <w:tcW w:w="1701" w:type="dxa"/>
            <w:vAlign w:val="center"/>
            <w:hideMark/>
          </w:tcPr>
          <w:p w:rsidR="00DE7562" w:rsidRPr="0082755E" w:rsidRDefault="00DE7562" w:rsidP="00DE7562">
            <w:pPr>
              <w:spacing w:line="360" w:lineRule="auto"/>
              <w:jc w:val="center"/>
              <w:rPr>
                <w:rFonts w:ascii="Times New Roman" w:eastAsia="Times New Roman" w:hAnsi="Times New Roman"/>
                <w:b/>
                <w:bCs/>
                <w:sz w:val="28"/>
                <w:szCs w:val="24"/>
              </w:rPr>
            </w:pPr>
            <w:r w:rsidRPr="0082755E">
              <w:rPr>
                <w:rFonts w:ascii="Times New Roman" w:eastAsia="Times New Roman" w:hAnsi="Times New Roman"/>
                <w:b/>
                <w:bCs/>
                <w:sz w:val="28"/>
                <w:szCs w:val="24"/>
              </w:rPr>
              <w:t>Tug‘ilgan yillar</w:t>
            </w:r>
          </w:p>
        </w:tc>
        <w:tc>
          <w:tcPr>
            <w:tcW w:w="4671" w:type="dxa"/>
            <w:vAlign w:val="center"/>
            <w:hideMark/>
          </w:tcPr>
          <w:p w:rsidR="00DE7562" w:rsidRPr="0082755E" w:rsidRDefault="00DE7562" w:rsidP="00DE7562">
            <w:pPr>
              <w:spacing w:line="360" w:lineRule="auto"/>
              <w:jc w:val="center"/>
              <w:rPr>
                <w:rFonts w:ascii="Times New Roman" w:eastAsia="Times New Roman" w:hAnsi="Times New Roman"/>
                <w:b/>
                <w:bCs/>
                <w:sz w:val="28"/>
                <w:szCs w:val="24"/>
              </w:rPr>
            </w:pPr>
            <w:r w:rsidRPr="0082755E">
              <w:rPr>
                <w:rFonts w:ascii="Times New Roman" w:eastAsia="Times New Roman" w:hAnsi="Times New Roman"/>
                <w:b/>
                <w:bCs/>
                <w:sz w:val="28"/>
                <w:szCs w:val="24"/>
              </w:rPr>
              <w:t>Umumiy tavsif</w:t>
            </w:r>
          </w:p>
        </w:tc>
      </w:tr>
      <w:tr w:rsidR="00DE7562" w:rsidRPr="00831CF4" w:rsidTr="00DE7562">
        <w:tc>
          <w:tcPr>
            <w:tcW w:w="2972" w:type="dxa"/>
            <w:vAlign w:val="center"/>
            <w:hideMark/>
          </w:tcPr>
          <w:p w:rsidR="00DE7562" w:rsidRPr="0082755E" w:rsidRDefault="00DE7562" w:rsidP="00DE7562">
            <w:pPr>
              <w:spacing w:line="360" w:lineRule="auto"/>
              <w:rPr>
                <w:rFonts w:ascii="Times New Roman" w:eastAsia="Times New Roman" w:hAnsi="Times New Roman"/>
                <w:sz w:val="28"/>
                <w:szCs w:val="24"/>
              </w:rPr>
            </w:pPr>
            <w:bookmarkStart w:id="0" w:name="_GoBack" w:colFirst="0" w:colLast="1"/>
            <w:r w:rsidRPr="0082755E">
              <w:rPr>
                <w:rFonts w:ascii="Times New Roman" w:eastAsia="Times New Roman" w:hAnsi="Times New Roman"/>
                <w:b/>
                <w:bCs/>
                <w:sz w:val="28"/>
                <w:szCs w:val="24"/>
              </w:rPr>
              <w:lastRenderedPageBreak/>
              <w:t>“Sokin avlod” (Silent Generation)</w:t>
            </w:r>
          </w:p>
        </w:tc>
        <w:tc>
          <w:tcPr>
            <w:tcW w:w="1701" w:type="dxa"/>
            <w:vAlign w:val="center"/>
            <w:hideMark/>
          </w:tcPr>
          <w:p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sz w:val="28"/>
                <w:szCs w:val="24"/>
              </w:rPr>
              <w:t>~1928–1945</w:t>
            </w:r>
          </w:p>
        </w:tc>
        <w:tc>
          <w:tcPr>
            <w:tcW w:w="4671" w:type="dxa"/>
            <w:vAlign w:val="center"/>
            <w:hideMark/>
          </w:tcPr>
          <w:p w:rsidR="00DE7562" w:rsidRPr="0082755E" w:rsidRDefault="00DE7562" w:rsidP="00DE7562">
            <w:pPr>
              <w:spacing w:line="360" w:lineRule="auto"/>
              <w:rPr>
                <w:rFonts w:ascii="Times New Roman" w:eastAsia="Times New Roman" w:hAnsi="Times New Roman"/>
                <w:sz w:val="28"/>
                <w:szCs w:val="24"/>
                <w:lang w:val="en-US"/>
              </w:rPr>
            </w:pPr>
            <w:r w:rsidRPr="0082755E">
              <w:rPr>
                <w:rFonts w:ascii="Times New Roman" w:eastAsia="Times New Roman" w:hAnsi="Times New Roman"/>
                <w:sz w:val="28"/>
                <w:szCs w:val="24"/>
                <w:lang w:val="en-US"/>
              </w:rPr>
              <w:t>Urush va urushdan keyingi davrda tug‘ilgan, bugungi kunda kam sonli, keksalar.</w:t>
            </w:r>
          </w:p>
        </w:tc>
      </w:tr>
      <w:tr w:rsidR="00DE7562" w:rsidRPr="00831CF4" w:rsidTr="00DE7562">
        <w:tc>
          <w:tcPr>
            <w:tcW w:w="2972" w:type="dxa"/>
            <w:vAlign w:val="center"/>
            <w:hideMark/>
          </w:tcPr>
          <w:p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b/>
                <w:bCs/>
                <w:sz w:val="28"/>
                <w:szCs w:val="24"/>
              </w:rPr>
              <w:t>“Baby Boomers”</w:t>
            </w:r>
          </w:p>
        </w:tc>
        <w:tc>
          <w:tcPr>
            <w:tcW w:w="1701" w:type="dxa"/>
            <w:vAlign w:val="center"/>
            <w:hideMark/>
          </w:tcPr>
          <w:p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sz w:val="28"/>
                <w:szCs w:val="24"/>
              </w:rPr>
              <w:t>~1946–1964</w:t>
            </w:r>
          </w:p>
        </w:tc>
        <w:tc>
          <w:tcPr>
            <w:tcW w:w="4671" w:type="dxa"/>
            <w:vAlign w:val="center"/>
            <w:hideMark/>
          </w:tcPr>
          <w:p w:rsidR="00DE7562" w:rsidRPr="0082755E" w:rsidRDefault="00DE7562" w:rsidP="00DE7562">
            <w:pPr>
              <w:spacing w:line="360" w:lineRule="auto"/>
              <w:rPr>
                <w:rFonts w:ascii="Times New Roman" w:eastAsia="Times New Roman" w:hAnsi="Times New Roman"/>
                <w:sz w:val="28"/>
                <w:szCs w:val="24"/>
                <w:lang w:val="en-US"/>
              </w:rPr>
            </w:pPr>
            <w:r w:rsidRPr="0082755E">
              <w:rPr>
                <w:rFonts w:ascii="Times New Roman" w:eastAsia="Times New Roman" w:hAnsi="Times New Roman"/>
                <w:sz w:val="28"/>
                <w:szCs w:val="24"/>
                <w:lang w:val="en-US"/>
              </w:rPr>
              <w:t>Sovet modernizatsiyasi, industrializatsiya davrida ulg‘ayganlar.</w:t>
            </w:r>
          </w:p>
        </w:tc>
      </w:tr>
      <w:tr w:rsidR="00DE7562" w:rsidRPr="00831CF4" w:rsidTr="00DE7562">
        <w:tc>
          <w:tcPr>
            <w:tcW w:w="2972" w:type="dxa"/>
            <w:vAlign w:val="center"/>
            <w:hideMark/>
          </w:tcPr>
          <w:p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b/>
                <w:bCs/>
                <w:sz w:val="28"/>
                <w:szCs w:val="24"/>
              </w:rPr>
              <w:t>“Generation X”</w:t>
            </w:r>
          </w:p>
        </w:tc>
        <w:tc>
          <w:tcPr>
            <w:tcW w:w="1701" w:type="dxa"/>
            <w:vAlign w:val="center"/>
            <w:hideMark/>
          </w:tcPr>
          <w:p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sz w:val="28"/>
                <w:szCs w:val="24"/>
              </w:rPr>
              <w:t>~1965–1980</w:t>
            </w:r>
          </w:p>
        </w:tc>
        <w:tc>
          <w:tcPr>
            <w:tcW w:w="4671" w:type="dxa"/>
            <w:vAlign w:val="center"/>
            <w:hideMark/>
          </w:tcPr>
          <w:p w:rsidR="00DE7562" w:rsidRPr="0082755E" w:rsidRDefault="00DE7562" w:rsidP="00DE7562">
            <w:pPr>
              <w:spacing w:line="360" w:lineRule="auto"/>
              <w:rPr>
                <w:rFonts w:ascii="Times New Roman" w:eastAsia="Times New Roman" w:hAnsi="Times New Roman"/>
                <w:sz w:val="28"/>
                <w:szCs w:val="24"/>
                <w:lang w:val="en-US"/>
              </w:rPr>
            </w:pPr>
            <w:r w:rsidRPr="0082755E">
              <w:rPr>
                <w:rFonts w:ascii="Times New Roman" w:eastAsia="Times New Roman" w:hAnsi="Times New Roman"/>
                <w:sz w:val="28"/>
                <w:szCs w:val="24"/>
                <w:lang w:val="en-US"/>
              </w:rPr>
              <w:t>Sovet davrining oxiri va mustaqillik bosqichida ulg‘ayganlar.</w:t>
            </w:r>
          </w:p>
        </w:tc>
      </w:tr>
      <w:tr w:rsidR="00DE7562" w:rsidRPr="00831CF4" w:rsidTr="00DE7562">
        <w:tc>
          <w:tcPr>
            <w:tcW w:w="2972" w:type="dxa"/>
            <w:vAlign w:val="center"/>
            <w:hideMark/>
          </w:tcPr>
          <w:p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b/>
                <w:bCs/>
                <w:sz w:val="28"/>
                <w:szCs w:val="24"/>
              </w:rPr>
              <w:t>“Millennials” (Gen Y)</w:t>
            </w:r>
          </w:p>
        </w:tc>
        <w:tc>
          <w:tcPr>
            <w:tcW w:w="1701" w:type="dxa"/>
            <w:vAlign w:val="center"/>
            <w:hideMark/>
          </w:tcPr>
          <w:p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sz w:val="28"/>
                <w:szCs w:val="24"/>
              </w:rPr>
              <w:t>~1981–1996</w:t>
            </w:r>
          </w:p>
        </w:tc>
        <w:tc>
          <w:tcPr>
            <w:tcW w:w="4671" w:type="dxa"/>
            <w:vAlign w:val="center"/>
            <w:hideMark/>
          </w:tcPr>
          <w:p w:rsidR="00DE7562" w:rsidRPr="0082755E" w:rsidRDefault="00DE7562" w:rsidP="00DE7562">
            <w:pPr>
              <w:spacing w:line="360" w:lineRule="auto"/>
              <w:rPr>
                <w:rFonts w:ascii="Times New Roman" w:eastAsia="Times New Roman" w:hAnsi="Times New Roman"/>
                <w:sz w:val="28"/>
                <w:szCs w:val="24"/>
                <w:lang w:val="en-US"/>
              </w:rPr>
            </w:pPr>
            <w:r w:rsidRPr="0082755E">
              <w:rPr>
                <w:rFonts w:ascii="Times New Roman" w:eastAsia="Times New Roman" w:hAnsi="Times New Roman"/>
                <w:sz w:val="28"/>
                <w:szCs w:val="24"/>
                <w:lang w:val="en-US"/>
              </w:rPr>
              <w:t>Mustaqillikdan keyingi o‘zgarishlar davrida yetuklikka yetgan avlod.</w:t>
            </w:r>
          </w:p>
        </w:tc>
      </w:tr>
      <w:tr w:rsidR="00DE7562" w:rsidRPr="00831CF4" w:rsidTr="00DE7562">
        <w:tc>
          <w:tcPr>
            <w:tcW w:w="2972" w:type="dxa"/>
            <w:vAlign w:val="center"/>
            <w:hideMark/>
          </w:tcPr>
          <w:p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b/>
                <w:bCs/>
                <w:sz w:val="28"/>
                <w:szCs w:val="24"/>
              </w:rPr>
              <w:t>“Generation Z”</w:t>
            </w:r>
          </w:p>
        </w:tc>
        <w:tc>
          <w:tcPr>
            <w:tcW w:w="1701" w:type="dxa"/>
            <w:vAlign w:val="center"/>
            <w:hideMark/>
          </w:tcPr>
          <w:p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sz w:val="28"/>
                <w:szCs w:val="24"/>
              </w:rPr>
              <w:t>~1997–2012</w:t>
            </w:r>
          </w:p>
        </w:tc>
        <w:tc>
          <w:tcPr>
            <w:tcW w:w="4671" w:type="dxa"/>
            <w:vAlign w:val="center"/>
            <w:hideMark/>
          </w:tcPr>
          <w:p w:rsidR="00DE7562" w:rsidRPr="0082755E" w:rsidRDefault="00DE7562" w:rsidP="00DE7562">
            <w:pPr>
              <w:spacing w:line="360" w:lineRule="auto"/>
              <w:rPr>
                <w:rFonts w:ascii="Times New Roman" w:eastAsia="Times New Roman" w:hAnsi="Times New Roman"/>
                <w:sz w:val="28"/>
                <w:szCs w:val="24"/>
                <w:lang w:val="en-US"/>
              </w:rPr>
            </w:pPr>
            <w:r w:rsidRPr="0082755E">
              <w:rPr>
                <w:rFonts w:ascii="Times New Roman" w:eastAsia="Times New Roman" w:hAnsi="Times New Roman"/>
                <w:sz w:val="28"/>
                <w:szCs w:val="24"/>
                <w:lang w:val="en-US"/>
              </w:rPr>
              <w:t>Raqamli texnologiyalar muhitida ulg‘aygan, internet avlodi.</w:t>
            </w:r>
          </w:p>
        </w:tc>
      </w:tr>
      <w:tr w:rsidR="00DE7562" w:rsidRPr="00831CF4" w:rsidTr="00DE7562">
        <w:tc>
          <w:tcPr>
            <w:tcW w:w="2972" w:type="dxa"/>
            <w:vAlign w:val="center"/>
            <w:hideMark/>
          </w:tcPr>
          <w:p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b/>
                <w:bCs/>
                <w:sz w:val="28"/>
                <w:szCs w:val="24"/>
              </w:rPr>
              <w:t>“Generation Alpha”</w:t>
            </w:r>
          </w:p>
        </w:tc>
        <w:tc>
          <w:tcPr>
            <w:tcW w:w="1701" w:type="dxa"/>
            <w:vAlign w:val="center"/>
            <w:hideMark/>
          </w:tcPr>
          <w:p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sz w:val="28"/>
                <w:szCs w:val="24"/>
              </w:rPr>
              <w:t>~2013 yildan hozirgacha</w:t>
            </w:r>
          </w:p>
        </w:tc>
        <w:tc>
          <w:tcPr>
            <w:tcW w:w="4671" w:type="dxa"/>
            <w:vAlign w:val="center"/>
            <w:hideMark/>
          </w:tcPr>
          <w:p w:rsidR="00DE7562" w:rsidRPr="0082755E" w:rsidRDefault="00DE7562" w:rsidP="00DE7562">
            <w:pPr>
              <w:spacing w:line="360" w:lineRule="auto"/>
              <w:rPr>
                <w:rFonts w:ascii="Times New Roman" w:eastAsia="Times New Roman" w:hAnsi="Times New Roman"/>
                <w:sz w:val="28"/>
                <w:szCs w:val="24"/>
                <w:lang w:val="en-US"/>
              </w:rPr>
            </w:pPr>
            <w:r w:rsidRPr="0082755E">
              <w:rPr>
                <w:rFonts w:ascii="Times New Roman" w:eastAsia="Times New Roman" w:hAnsi="Times New Roman"/>
                <w:sz w:val="28"/>
                <w:szCs w:val="24"/>
                <w:lang w:val="en-US"/>
              </w:rPr>
              <w:t>To‘liq raqamli muhitda tug‘ilgan bolalar.</w:t>
            </w:r>
          </w:p>
        </w:tc>
      </w:tr>
      <w:bookmarkEnd w:id="0"/>
    </w:tbl>
    <w:p w:rsidR="00DE7562" w:rsidRDefault="00DE7562" w:rsidP="00DE7562">
      <w:pPr>
        <w:spacing w:after="0" w:line="360" w:lineRule="auto"/>
        <w:jc w:val="both"/>
        <w:rPr>
          <w:rFonts w:ascii="Times New Roman" w:hAnsi="Times New Roman" w:cs="Times New Roman"/>
          <w:sz w:val="28"/>
          <w:szCs w:val="28"/>
          <w:lang w:val="en-US"/>
        </w:rPr>
      </w:pPr>
    </w:p>
    <w:p w:rsidR="00DE7562" w:rsidRPr="002F1094" w:rsidRDefault="00DE7562" w:rsidP="00DE7562">
      <w:pPr>
        <w:spacing w:after="0" w:line="360" w:lineRule="auto"/>
        <w:ind w:firstLine="709"/>
        <w:jc w:val="both"/>
        <w:rPr>
          <w:rFonts w:ascii="Times New Roman" w:hAnsi="Times New Roman" w:cs="Times New Roman"/>
          <w:sz w:val="28"/>
          <w:szCs w:val="28"/>
          <w:lang w:val="en-US"/>
        </w:rPr>
      </w:pPr>
      <w:r w:rsidRPr="002F1094">
        <w:rPr>
          <w:rFonts w:ascii="Times New Roman" w:hAnsi="Times New Roman" w:cs="Times New Roman"/>
          <w:sz w:val="28"/>
          <w:szCs w:val="28"/>
          <w:lang w:val="en-US"/>
        </w:rPr>
        <w:t xml:space="preserve">Ehtimol, bunday avlodlar </w:t>
      </w:r>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 xml:space="preserve">yicha gradatsiya ma’lum darajada nafaqat O‘zbekiston, balki umumjahon miqyosida ham qo‘llaniladigan yondashuvdir. Avlodlarni tasniflashga oid mezonlar ijtimoiy, siyosiy, madaniy va texnologik omillarga tayangan holda shakllanadi va bu omillar har bir mintaqada turlicha namoyon </w:t>
      </w:r>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 xml:space="preserve">lishi mumkin. Shu sababli, bu </w:t>
      </w:r>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linishlar global tus olgan bo‘lsa-da, har bir jamiyatning tarixiy taraqqiyot bosqichlari, madaniyati va demografik xususiyatlari hisobga olinmasdan to‘liq moslashtirib bo‘lmaydi.</w:t>
      </w:r>
    </w:p>
    <w:p w:rsidR="00DE7562" w:rsidRPr="002F1094" w:rsidRDefault="00DE7562" w:rsidP="00DE756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Bunda</w:t>
      </w:r>
      <w:r w:rsidRPr="002F1094">
        <w:rPr>
          <w:rFonts w:ascii="Times New Roman" w:hAnsi="Times New Roman" w:cs="Times New Roman"/>
          <w:sz w:val="28"/>
          <w:szCs w:val="28"/>
          <w:lang w:val="en-US"/>
        </w:rPr>
        <w:t xml:space="preserve"> avlodlar orasidagi chegaralar qat’iy emas, balki nisbiy va moslashuvchan </w:t>
      </w:r>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 xml:space="preserve">lib, ular shartli tarzda belgilanadi. Ya’ni, bir avloddan boshqasiga </w:t>
      </w:r>
      <w:proofErr w:type="gramStart"/>
      <w:r w:rsidRPr="002F1094">
        <w:rPr>
          <w:rFonts w:ascii="Times New Roman" w:hAnsi="Times New Roman" w:cs="Times New Roman"/>
          <w:sz w:val="28"/>
          <w:szCs w:val="28"/>
          <w:lang w:val="en-US"/>
        </w:rPr>
        <w:t>o‘</w:t>
      </w:r>
      <w:proofErr w:type="gramEnd"/>
      <w:r w:rsidRPr="002F1094">
        <w:rPr>
          <w:rFonts w:ascii="Times New Roman" w:hAnsi="Times New Roman" w:cs="Times New Roman"/>
          <w:sz w:val="28"/>
          <w:szCs w:val="28"/>
          <w:lang w:val="en-US"/>
        </w:rPr>
        <w:t xml:space="preserve">tish aniq bir sanaga bog‘liq emas, balki bu chegaralar “suzib yuruvchi” (ya’ni o‘zgaruvchan) tabiatga ega. Masalan, texnologik yutuqlar, siyosiy inqirozlar yoki ommaviy ijtimoiy harakatlar kabi tarixiy voqealar ayrim hollarda avlodlar </w:t>
      </w:r>
      <w:proofErr w:type="gramStart"/>
      <w:r w:rsidRPr="002F1094">
        <w:rPr>
          <w:rFonts w:ascii="Times New Roman" w:hAnsi="Times New Roman" w:cs="Times New Roman"/>
          <w:sz w:val="28"/>
          <w:szCs w:val="28"/>
          <w:lang w:val="en-US"/>
        </w:rPr>
        <w:t>o‘</w:t>
      </w:r>
      <w:proofErr w:type="gramEnd"/>
      <w:r w:rsidRPr="002F1094">
        <w:rPr>
          <w:rFonts w:ascii="Times New Roman" w:hAnsi="Times New Roman" w:cs="Times New Roman"/>
          <w:sz w:val="28"/>
          <w:szCs w:val="28"/>
          <w:lang w:val="en-US"/>
        </w:rPr>
        <w:t>rtasidagi farqni tezlashtirishi yoki, aksincha, ularni bir-biriga yaqinlashtirishi mumkin.</w:t>
      </w:r>
    </w:p>
    <w:p w:rsidR="00DE7562" w:rsidRDefault="00DE7562" w:rsidP="00DE7562">
      <w:pPr>
        <w:spacing w:after="0" w:line="360" w:lineRule="auto"/>
        <w:ind w:firstLine="709"/>
        <w:jc w:val="both"/>
        <w:rPr>
          <w:rFonts w:ascii="Times New Roman" w:hAnsi="Times New Roman" w:cs="Times New Roman"/>
          <w:sz w:val="28"/>
          <w:szCs w:val="28"/>
          <w:lang w:val="en-US"/>
        </w:rPr>
      </w:pPr>
      <w:r w:rsidRPr="002F1094">
        <w:rPr>
          <w:rFonts w:ascii="Times New Roman" w:hAnsi="Times New Roman" w:cs="Times New Roman"/>
          <w:sz w:val="28"/>
          <w:szCs w:val="28"/>
          <w:lang w:val="en-US"/>
        </w:rPr>
        <w:t xml:space="preserve">Shunday ekan, avlodlar orasidagi tafovutlarni faqatgina </w:t>
      </w:r>
      <w:proofErr w:type="gramStart"/>
      <w:r w:rsidRPr="002F1094">
        <w:rPr>
          <w:rFonts w:ascii="Times New Roman" w:hAnsi="Times New Roman" w:cs="Times New Roman"/>
          <w:sz w:val="28"/>
          <w:szCs w:val="28"/>
          <w:lang w:val="en-US"/>
        </w:rPr>
        <w:t>tug‘</w:t>
      </w:r>
      <w:proofErr w:type="gramEnd"/>
      <w:r w:rsidRPr="002F1094">
        <w:rPr>
          <w:rFonts w:ascii="Times New Roman" w:hAnsi="Times New Roman" w:cs="Times New Roman"/>
          <w:sz w:val="28"/>
          <w:szCs w:val="28"/>
          <w:lang w:val="en-US"/>
        </w:rPr>
        <w:t xml:space="preserve">ilgan yillar orqali emas, balki ularning hayotga, texnologiyaga, ta’limga, ijtimoiy institutlarga </w:t>
      </w:r>
      <w:r w:rsidRPr="002F1094">
        <w:rPr>
          <w:rFonts w:ascii="Times New Roman" w:hAnsi="Times New Roman" w:cs="Times New Roman"/>
          <w:sz w:val="28"/>
          <w:szCs w:val="28"/>
          <w:lang w:val="en-US"/>
        </w:rPr>
        <w:lastRenderedPageBreak/>
        <w:t xml:space="preserve">munosabati, qadriyatlari va kommunikatsiya uslublari asosida baholash zarur bo‘ladi. Mazkur yondashuv, </w:t>
      </w:r>
      <w:proofErr w:type="gramStart"/>
      <w:r w:rsidRPr="002F1094">
        <w:rPr>
          <w:rFonts w:ascii="Times New Roman" w:hAnsi="Times New Roman" w:cs="Times New Roman"/>
          <w:sz w:val="28"/>
          <w:szCs w:val="28"/>
          <w:lang w:val="en-US"/>
        </w:rPr>
        <w:t>o‘</w:t>
      </w:r>
      <w:proofErr w:type="gramEnd"/>
      <w:r w:rsidRPr="002F1094">
        <w:rPr>
          <w:rFonts w:ascii="Times New Roman" w:hAnsi="Times New Roman" w:cs="Times New Roman"/>
          <w:sz w:val="28"/>
          <w:szCs w:val="28"/>
          <w:lang w:val="en-US"/>
        </w:rPr>
        <w:t>z navbatida, nafaqat demografik tahlil, balki pedagogik, sotsiologik va psixologik tadqiqotlar uchun ham mustahkam asos bo‘lib xizmat qiladi.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Joriy sanalarni hisobga olgan holda, hozirgi vaqtda oliy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 yurtlari va maktablarda Z va </w:t>
      </w:r>
      <w:r w:rsidRPr="0082755E">
        <w:rPr>
          <w:rFonts w:ascii="Times New Roman" w:eastAsia="Times New Roman" w:hAnsi="Times New Roman" w:cs="Times New Roman"/>
          <w:bCs/>
          <w:sz w:val="28"/>
          <w:szCs w:val="24"/>
          <w:lang w:val="en-US" w:eastAsia="ru-RU"/>
        </w:rPr>
        <w:t>Alpha</w:t>
      </w:r>
      <w:r w:rsidRPr="00A55191">
        <w:rPr>
          <w:rFonts w:ascii="Times New Roman" w:hAnsi="Times New Roman" w:cs="Times New Roman"/>
          <w:sz w:val="28"/>
          <w:szCs w:val="28"/>
          <w:lang w:val="en-US"/>
        </w:rPr>
        <w:t xml:space="preserve"> avlodlari tahsil olayotganini taxmin qilish mumkin, ular raqamli axborot texnologiyalariga ishtiyoqli avlod sifatida tilga olinadi (Z avlodini yuqorida aytib o‘tilgan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raqamli aborigenlar</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qatoriga kiritish mumkin). Ushbu avlodlar uchun (Z avlodi uchun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proq darajada) quyidagilar xos:</w:t>
      </w:r>
    </w:p>
    <w:p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harakatchanlikka intilish;</w:t>
      </w:r>
    </w:p>
    <w:p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maqsadga intiluvchanlik va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naltirilganlik to‘g‘risidagi yuqori natija;</w:t>
      </w:r>
    </w:p>
    <w:p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bitta axborot oqimida diqqatni jamlashning pasayishi - bir vaqtning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zida bir nechta axborot oqimini olishga intilish;</w:t>
      </w:r>
    </w:p>
    <w:p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interaktiv,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yin shaklida ma’lumot olish istagi;</w:t>
      </w:r>
    </w:p>
    <w:p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virtual ijtimoiy tarmoqlarga kuchli qaramlik,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zini hamjamiyatda his qilish istagi;</w:t>
      </w:r>
    </w:p>
    <w:p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nomoddiy,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postmoddiy</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qadriyatlarga intilish;</w:t>
      </w:r>
    </w:p>
    <w:p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moslashuvchan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lmagan kasbiy harakatchanlik.</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Ikki turdagi avlodlarning sanab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tilgan xususiyatlaridan kelib chiqadiki, an’anaviy ta’lim shakli ushbu avlod odamlarining ambitsiyalarini kam qondiradi. Bunday yoshlarni </w:t>
      </w:r>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liq va samarali o‘qitish uchun ta’lim sohasida quyidagi jihatlar mavjud bo‘lishi talab etil</w:t>
      </w:r>
      <w:r>
        <w:rPr>
          <w:rFonts w:ascii="Times New Roman" w:hAnsi="Times New Roman" w:cs="Times New Roman"/>
          <w:sz w:val="28"/>
          <w:szCs w:val="28"/>
          <w:lang w:val="en-US"/>
        </w:rPr>
        <w:t>ad</w:t>
      </w:r>
      <w:r w:rsidRPr="00A55191">
        <w:rPr>
          <w:rFonts w:ascii="Times New Roman" w:hAnsi="Times New Roman" w:cs="Times New Roman"/>
          <w:sz w:val="28"/>
          <w:szCs w:val="28"/>
          <w:lang w:val="en-US"/>
        </w:rPr>
        <w:t>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1. </w:t>
      </w:r>
      <w:r w:rsidRPr="00C30562">
        <w:rPr>
          <w:rFonts w:ascii="Times New Roman" w:hAnsi="Times New Roman" w:cs="Times New Roman"/>
          <w:sz w:val="28"/>
          <w:szCs w:val="28"/>
          <w:lang w:val="en-US"/>
        </w:rPr>
        <w:t xml:space="preserve">Talabalar va </w:t>
      </w:r>
      <w:proofErr w:type="gramStart"/>
      <w:r w:rsidRPr="00C30562">
        <w:rPr>
          <w:rFonts w:ascii="Times New Roman" w:hAnsi="Times New Roman" w:cs="Times New Roman"/>
          <w:sz w:val="28"/>
          <w:szCs w:val="28"/>
          <w:lang w:val="en-US"/>
        </w:rPr>
        <w:t>o‘</w:t>
      </w:r>
      <w:proofErr w:type="gramEnd"/>
      <w:r w:rsidRPr="00C30562">
        <w:rPr>
          <w:rFonts w:ascii="Times New Roman" w:hAnsi="Times New Roman" w:cs="Times New Roman"/>
          <w:sz w:val="28"/>
          <w:szCs w:val="28"/>
          <w:lang w:val="en-US"/>
        </w:rPr>
        <w:t>quvchilar salohiyatini rivojlantirishning muhim omillaridan biri bu – ularni o‘z fikrini erkin ifoda eta oladigan, kreativ yondashuvni qo‘llab-quvvatlovchi ta’lim muhitida tarbiyalashdan iboratdir.</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2. Madaniyatlararo muloqot va shaxsiy rivojlanish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nikmalarini rivojlantirish uchun gumanitar fanlar sonini ko‘paytirish.</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3. Individual rivojlanish trayektoriyalarini, individual ta’lim dasturlarini yaratish (muallifning fikricha, bu an’anaviy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 ma’ruzachilar va o‘qituvchilarni tyutorlar, murabbiylar bilan almashtirishni talab qiladi).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4. Mumkin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lgan barcha ta’lim makonida harakatchanlikni oshirish.</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5. Bakalavriatning amaliy ta’lim dasturlarini joriy etish.</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Yuqorida aytib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tilganidek, uch avlod axborotni turlicha qabul qiladi va ta’lim jarayoniga turlicha yondashadi. Ularning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pchiligi uchun (</w:t>
      </w:r>
      <w:r w:rsidRPr="0082755E">
        <w:rPr>
          <w:rFonts w:ascii="Times New Roman" w:eastAsia="Times New Roman" w:hAnsi="Times New Roman" w:cs="Times New Roman"/>
          <w:bCs/>
          <w:sz w:val="28"/>
          <w:szCs w:val="24"/>
          <w:lang w:val="en-US" w:eastAsia="ru-RU"/>
        </w:rPr>
        <w:t>Alpha</w:t>
      </w:r>
      <w:r w:rsidRPr="00A55191">
        <w:rPr>
          <w:rFonts w:ascii="Times New Roman" w:hAnsi="Times New Roman" w:cs="Times New Roman"/>
          <w:sz w:val="28"/>
          <w:szCs w:val="28"/>
          <w:lang w:val="en-US"/>
        </w:rPr>
        <w:t xml:space="preserve"> va Z uchun) gadjetlardan hamma joyda foydalanish tabiiy jarayon. Ta’lim jarayonida ishtirok etadigan va avtomatlashtirish ta’siriga uchraydigan yana bir ijtimoiy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g‘in o‘qituvchilardir. Turli avlodlarning ta’lim jarayoniga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 xml:space="preserve">yadigan talablari transformatsiyalanuvchi ta’lim jarayoni o‘qituvchilariga qo‘yiladigan talablarda ham o‘z aksini topadi.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 uchun yangi texnologiyalarning paydo bo‘lishi doimiy ravishda malaka oshirish zaruriyati bilan bog‘liq. Bu ularni o‘zlariga moslashishga va o‘z metodologiyasi hamda yondashuvlarini yangi ta’lim paradigmalariga qayta qurishga majbur qiladi [15].</w:t>
      </w:r>
    </w:p>
    <w:p w:rsidR="00DE7562" w:rsidRPr="00137D89" w:rsidRDefault="00DE7562" w:rsidP="00DE7562">
      <w:pPr>
        <w:spacing w:after="0" w:line="360" w:lineRule="auto"/>
        <w:ind w:firstLine="709"/>
        <w:jc w:val="both"/>
        <w:rPr>
          <w:rFonts w:ascii="Times New Roman" w:hAnsi="Times New Roman" w:cs="Times New Roman"/>
          <w:sz w:val="28"/>
          <w:szCs w:val="28"/>
          <w:lang w:val="en-US"/>
        </w:rPr>
      </w:pPr>
      <w:r w:rsidRPr="00137D89">
        <w:rPr>
          <w:rFonts w:ascii="Times New Roman" w:hAnsi="Times New Roman" w:cs="Times New Roman"/>
          <w:sz w:val="28"/>
          <w:szCs w:val="28"/>
          <w:lang w:val="en-US"/>
        </w:rPr>
        <w:t xml:space="preserve">Raqamli ta’lim muhitlari hamda elektron </w:t>
      </w:r>
      <w:proofErr w:type="gramStart"/>
      <w:r w:rsidRPr="00137D89">
        <w:rPr>
          <w:rFonts w:ascii="Times New Roman" w:hAnsi="Times New Roman" w:cs="Times New Roman"/>
          <w:sz w:val="28"/>
          <w:szCs w:val="28"/>
          <w:lang w:val="en-US"/>
        </w:rPr>
        <w:t>o‘</w:t>
      </w:r>
      <w:proofErr w:type="gramEnd"/>
      <w:r w:rsidRPr="00137D89">
        <w:rPr>
          <w:rFonts w:ascii="Times New Roman" w:hAnsi="Times New Roman" w:cs="Times New Roman"/>
          <w:sz w:val="28"/>
          <w:szCs w:val="28"/>
          <w:lang w:val="en-US"/>
        </w:rPr>
        <w:t xml:space="preserve">qitish texnologiyalarining faol tatbiq etilishi natijasida ta’lim jarayonida o‘qituvchining roli tubdan o‘zgarib bormoqda. Shu munosabat bilan, zamonaviy raqamli texnologiyalarning ta’lim tizimiga integratsiyasi va uning </w:t>
      </w:r>
      <w:r>
        <w:rPr>
          <w:rFonts w:ascii="Times New Roman" w:hAnsi="Times New Roman" w:cs="Times New Roman"/>
          <w:sz w:val="28"/>
          <w:szCs w:val="28"/>
          <w:lang w:val="en-US"/>
        </w:rPr>
        <w:t>talaba</w:t>
      </w:r>
      <w:r w:rsidRPr="00137D89">
        <w:rPr>
          <w:rFonts w:ascii="Times New Roman" w:hAnsi="Times New Roman" w:cs="Times New Roman"/>
          <w:sz w:val="28"/>
          <w:szCs w:val="28"/>
          <w:lang w:val="en-US"/>
        </w:rPr>
        <w:t xml:space="preserve"> hamda </w:t>
      </w:r>
      <w:proofErr w:type="gramStart"/>
      <w:r w:rsidRPr="00137D89">
        <w:rPr>
          <w:rFonts w:ascii="Times New Roman" w:hAnsi="Times New Roman" w:cs="Times New Roman"/>
          <w:sz w:val="28"/>
          <w:szCs w:val="28"/>
          <w:lang w:val="en-US"/>
        </w:rPr>
        <w:t>o‘</w:t>
      </w:r>
      <w:proofErr w:type="gramEnd"/>
      <w:r w:rsidRPr="00137D89">
        <w:rPr>
          <w:rFonts w:ascii="Times New Roman" w:hAnsi="Times New Roman" w:cs="Times New Roman"/>
          <w:sz w:val="28"/>
          <w:szCs w:val="28"/>
          <w:lang w:val="en-US"/>
        </w:rPr>
        <w:t>qituvchilarga ko‘rsatayotgan ta’sirini har tomonlama tahlil qilish zarurati yuzaga kelmoqda.</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Ba’zi tadqiqotchilar [18] yangi raqamli texnologiyalar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qituvchilarning kasbiy amaliyotini va ta’lim jarayonidagi mas’uliyat doirasini sezilarli darajada o‘zgartiradi, deb hisoblashadi, ammo bunday o‘zgarishlarga moslashish uchun o‘qituvchilarning o‘zlari uchun ta’lim olish jarayoni sezilarli darajada o‘zgarmasligi kerak.</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 an’anaviy ta’lim konsepsiyasida ta’lim tuzilmasidagi asosiy shaxsdir. Yuqorida keltirilgan pedagoglar ta’limida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zgarishlarga ehtiyoj yo‘qligi haqidagi tadqiqotga qarama-qarshi o‘laroq, ba’zi tadqiqotlarda [19, 20, 21, 22] bunday o‘zgarishlarning maqsadga muvofiqligi va ijobiy tajribasi keltirilgan. Ya’ni,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qituvchilarning ishda raqamli vositalardan foydalanish bo‘yicha kompetensiyalarini oshirish ta’lim jarayoni uchun zarur va o‘qituvchilarning o‘zlari uchun foydali bo‘ladi</w:t>
      </w:r>
      <w:r>
        <w:rPr>
          <w:rFonts w:ascii="Times New Roman" w:hAnsi="Times New Roman" w:cs="Times New Roman"/>
          <w:sz w:val="28"/>
          <w:szCs w:val="28"/>
          <w:lang w:val="en-US"/>
        </w:rPr>
        <w:t xml:space="preserve">. </w:t>
      </w:r>
      <w:r w:rsidRPr="00151DEF">
        <w:rPr>
          <w:rFonts w:ascii="Times New Roman" w:hAnsi="Times New Roman" w:cs="Times New Roman"/>
          <w:sz w:val="28"/>
          <w:szCs w:val="28"/>
          <w:lang w:val="en-US"/>
        </w:rPr>
        <w:t xml:space="preserve">Ta’lim oluvchilar bilan samarali muloqot </w:t>
      </w:r>
      <w:proofErr w:type="gramStart"/>
      <w:r w:rsidRPr="00151DEF">
        <w:rPr>
          <w:rFonts w:ascii="Times New Roman" w:hAnsi="Times New Roman" w:cs="Times New Roman"/>
          <w:sz w:val="28"/>
          <w:szCs w:val="28"/>
          <w:lang w:val="en-US"/>
        </w:rPr>
        <w:t>o‘</w:t>
      </w:r>
      <w:proofErr w:type="gramEnd"/>
      <w:r w:rsidRPr="00151DEF">
        <w:rPr>
          <w:rFonts w:ascii="Times New Roman" w:hAnsi="Times New Roman" w:cs="Times New Roman"/>
          <w:sz w:val="28"/>
          <w:szCs w:val="28"/>
          <w:lang w:val="en-US"/>
        </w:rPr>
        <w:t xml:space="preserve">rnatish va ularning raqamli muhitdagi ehtiyojlariga mos ravishda ta’lim jarayonini tashkil etish </w:t>
      </w:r>
      <w:r w:rsidRPr="00151DEF">
        <w:rPr>
          <w:rFonts w:ascii="Times New Roman" w:hAnsi="Times New Roman" w:cs="Times New Roman"/>
          <w:sz w:val="28"/>
          <w:szCs w:val="28"/>
          <w:lang w:val="en-US"/>
        </w:rPr>
        <w:lastRenderedPageBreak/>
        <w:t>uchun o‘qituvchilar o‘z raqamli kompetensiyalarini muntazam rivojlantirib borishlari, shuningdek, uzluksiz ta’lim (life-long learning) tamoyillarini amaliyotga tatbiq etishlari zarurdir [21].</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kompetensiya - yangi bilimlarni yaratish va rasmiylashtirish jarayonida texnologiyalardan foydalanish uchun zarur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lgan bilim va ko‘nikmalar. Shu bilan birga, tadqiqotlar [21] shuni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rsatadiki, o‘qituvchilarni o‘qitish jarayonida raqamli vosita qo‘llaniladi.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 yerda yangi texnologiyalar katta qiyinchiliklar </w:t>
      </w:r>
      <w:proofErr w:type="gramStart"/>
      <w:r w:rsidRPr="00A55191">
        <w:rPr>
          <w:rFonts w:ascii="Times New Roman" w:hAnsi="Times New Roman" w:cs="Times New Roman"/>
          <w:sz w:val="28"/>
          <w:szCs w:val="28"/>
          <w:lang w:val="en-US"/>
        </w:rPr>
        <w:t>tug‘</w:t>
      </w:r>
      <w:proofErr w:type="gramEnd"/>
      <w:r w:rsidRPr="00A55191">
        <w:rPr>
          <w:rFonts w:ascii="Times New Roman" w:hAnsi="Times New Roman" w:cs="Times New Roman"/>
          <w:sz w:val="28"/>
          <w:szCs w:val="28"/>
          <w:lang w:val="en-US"/>
        </w:rPr>
        <w:t xml:space="preserve">diradi. Bu shuni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 xml:space="preserve">rsatadiki, raqamli kompetensiyalarni berish va o‘qituvchilarning kasbiy didaktik kompetensiyasi doirasida raqamli texnologiyalardan foydalanishni rag‘batlantirish uchun texnologiyalarni o‘qituvchilar uchun pedagogik vosita sifatida yanada samarali integratsiya qilish kerak va bunday ta’lim bloklari o‘qituvchilarning o‘quv dasturlariga kiritilishi kerak. Shu bilan birga,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qituvchilar uchun ta’lim muassasalarida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raqamli kompetensiyalar</w:t>
      </w:r>
      <w:r>
        <w:rPr>
          <w:rFonts w:ascii="Times New Roman" w:hAnsi="Times New Roman" w:cs="Times New Roman"/>
          <w:sz w:val="28"/>
          <w:szCs w:val="28"/>
          <w:lang w:val="en-US"/>
        </w:rPr>
        <w:t>”</w:t>
      </w:r>
      <w:r w:rsidRPr="00A55191">
        <w:rPr>
          <w:rFonts w:ascii="Times New Roman" w:hAnsi="Times New Roman" w:cs="Times New Roman"/>
          <w:sz w:val="28"/>
          <w:szCs w:val="28"/>
          <w:lang w:val="en-US"/>
        </w:rPr>
        <w:t>ni o‘qitishni integratsiya qilish muammosi mavjud, chunki dasturni yakuniy tasdiqlash va amalga oshirish paytida uning mazmuni eskirishi mumkin.</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Shuning uchun asosiy e’tibor nafaqat vositalarni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zlashtirishga, balki o‘qituvchining yangi bilimlarni shakllantirish jarayonida texnologiyadan tanqidiy va aks ettiruvchi tarzda qanday foydalanish mumkinligi haqidagi xabardorligini o‘z ichiga olgan raqamli kompetensiyani berishga qaratilgan bo‘lishi kerak.</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Shunday qilib, yangi konsepsiya butunlay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quvchiga yo‘naltirilgan. </w:t>
      </w:r>
      <w:r w:rsidRPr="00151DEF">
        <w:rPr>
          <w:rFonts w:ascii="Times New Roman" w:hAnsi="Times New Roman" w:cs="Times New Roman"/>
          <w:sz w:val="28"/>
          <w:szCs w:val="28"/>
          <w:lang w:val="en-US"/>
        </w:rPr>
        <w:t xml:space="preserve">Mazkur yondashuv har bir talaba yoki maktab </w:t>
      </w:r>
      <w:proofErr w:type="gramStart"/>
      <w:r w:rsidRPr="00151DEF">
        <w:rPr>
          <w:rFonts w:ascii="Times New Roman" w:hAnsi="Times New Roman" w:cs="Times New Roman"/>
          <w:sz w:val="28"/>
          <w:szCs w:val="28"/>
          <w:lang w:val="en-US"/>
        </w:rPr>
        <w:t>o‘</w:t>
      </w:r>
      <w:proofErr w:type="gramEnd"/>
      <w:r w:rsidRPr="00151DEF">
        <w:rPr>
          <w:rFonts w:ascii="Times New Roman" w:hAnsi="Times New Roman" w:cs="Times New Roman"/>
          <w:sz w:val="28"/>
          <w:szCs w:val="28"/>
          <w:lang w:val="en-US"/>
        </w:rPr>
        <w:t>quvchisining individual o‘quv trayektoriyasini shakllantirishga qaratilgan bo‘lib, u faqatgina fanlarni o‘zlashtirish faktini emas, balki zamonaviy ko‘nikma va malakalarning rivojlanishini asosiy maqsad sifatida belgilaydi</w:t>
      </w:r>
      <w:r>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[23,24]</w:t>
      </w:r>
      <w:r w:rsidRPr="00151DEF">
        <w:rPr>
          <w:rFonts w:ascii="Times New Roman" w:hAnsi="Times New Roman" w:cs="Times New Roman"/>
          <w:sz w:val="28"/>
          <w:szCs w:val="28"/>
          <w:lang w:val="en-US"/>
        </w:rPr>
        <w:t xml:space="preserve">. Bu konsepsiyani samarali tatbiq etish uchun ta’lim jarayonida raqamli texnologiyalardan foydalanish muhim zaruratga </w:t>
      </w:r>
      <w:proofErr w:type="gramStart"/>
      <w:r w:rsidRPr="00151DEF">
        <w:rPr>
          <w:rFonts w:ascii="Times New Roman" w:hAnsi="Times New Roman" w:cs="Times New Roman"/>
          <w:sz w:val="28"/>
          <w:szCs w:val="28"/>
          <w:lang w:val="en-US"/>
        </w:rPr>
        <w:t>aylanmoqda.</w:t>
      </w:r>
      <w:r w:rsidRPr="00A55191">
        <w:rPr>
          <w:rFonts w:ascii="Times New Roman" w:hAnsi="Times New Roman" w:cs="Times New Roman"/>
          <w:sz w:val="28"/>
          <w:szCs w:val="28"/>
          <w:lang w:val="en-US"/>
        </w:rPr>
        <w:t>Turli</w:t>
      </w:r>
      <w:proofErr w:type="gramEnd"/>
      <w:r w:rsidRPr="00A55191">
        <w:rPr>
          <w:rFonts w:ascii="Times New Roman" w:hAnsi="Times New Roman" w:cs="Times New Roman"/>
          <w:sz w:val="28"/>
          <w:szCs w:val="28"/>
          <w:lang w:val="en-US"/>
        </w:rPr>
        <w:t xml:space="preserve"> mamlakatlarda ta’lim jarayonida qo‘llanilayotgan avtomatlashtirilgan raqamli texnologiyalarga misollar keltiramiz va ular o‘qituvchilar va o‘quvchi uchun qanday imkoniyatlarni taqdim etishini ko‘rib chiqamiz.</w:t>
      </w:r>
    </w:p>
    <w:p w:rsidR="00DE7562" w:rsidRPr="00A55191" w:rsidRDefault="00DE7562" w:rsidP="00DE7562">
      <w:pPr>
        <w:spacing w:after="0" w:line="360" w:lineRule="auto"/>
        <w:ind w:firstLine="709"/>
        <w:jc w:val="both"/>
        <w:rPr>
          <w:rFonts w:ascii="Times New Roman" w:hAnsi="Times New Roman" w:cs="Times New Roman"/>
          <w:b/>
          <w:sz w:val="28"/>
          <w:szCs w:val="28"/>
          <w:lang w:val="en-US"/>
        </w:rPr>
      </w:pPr>
      <w:r w:rsidRPr="00A55191">
        <w:rPr>
          <w:rFonts w:ascii="Times New Roman" w:hAnsi="Times New Roman" w:cs="Times New Roman"/>
          <w:b/>
          <w:sz w:val="28"/>
          <w:szCs w:val="28"/>
          <w:lang w:val="en-US"/>
        </w:rPr>
        <w:lastRenderedPageBreak/>
        <w:t>a) Modulli raqamli ta’lim muhitlari</w:t>
      </w:r>
    </w:p>
    <w:p w:rsidR="00DE7562"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Ba’zi ta’lim muassasalari va kompaniyalar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zlarining raqamli modulli integratsiyalashgan ta’lim muhitlarini yaratadilar. </w:t>
      </w:r>
      <w:r w:rsidRPr="00AF0A5E">
        <w:rPr>
          <w:rFonts w:ascii="Times New Roman" w:hAnsi="Times New Roman" w:cs="Times New Roman"/>
          <w:sz w:val="28"/>
          <w:szCs w:val="28"/>
          <w:lang w:val="en-US"/>
        </w:rPr>
        <w:t xml:space="preserve">Shaxsiylashtirilgan integratsiyalashgan ta’lim tizimlaridan biri sifatida PIES (Personalised Integrated Educational System) platformasi misol </w:t>
      </w:r>
      <w:proofErr w:type="gramStart"/>
      <w:r w:rsidRPr="00AF0A5E">
        <w:rPr>
          <w:rFonts w:ascii="Times New Roman" w:hAnsi="Times New Roman" w:cs="Times New Roman"/>
          <w:sz w:val="28"/>
          <w:szCs w:val="28"/>
          <w:lang w:val="en-US"/>
        </w:rPr>
        <w:t>bo‘</w:t>
      </w:r>
      <w:proofErr w:type="gramEnd"/>
      <w:r w:rsidRPr="00AF0A5E">
        <w:rPr>
          <w:rFonts w:ascii="Times New Roman" w:hAnsi="Times New Roman" w:cs="Times New Roman"/>
          <w:sz w:val="28"/>
          <w:szCs w:val="28"/>
          <w:lang w:val="en-US"/>
        </w:rPr>
        <w:t xml:space="preserve">la oladi. Mazkur tizim nafaqat talaba va </w:t>
      </w:r>
      <w:proofErr w:type="gramStart"/>
      <w:r w:rsidRPr="00AF0A5E">
        <w:rPr>
          <w:rFonts w:ascii="Times New Roman" w:hAnsi="Times New Roman" w:cs="Times New Roman"/>
          <w:sz w:val="28"/>
          <w:szCs w:val="28"/>
          <w:lang w:val="en-US"/>
        </w:rPr>
        <w:t>o‘</w:t>
      </w:r>
      <w:proofErr w:type="gramEnd"/>
      <w:r w:rsidRPr="00AF0A5E">
        <w:rPr>
          <w:rFonts w:ascii="Times New Roman" w:hAnsi="Times New Roman" w:cs="Times New Roman"/>
          <w:sz w:val="28"/>
          <w:szCs w:val="28"/>
          <w:lang w:val="en-US"/>
        </w:rPr>
        <w:t xml:space="preserve">qituvchilar, balki ota-onalar va boshqa manfaatdor tomonlar uchun ham keng funksional imkoniyatlarni taqdim etadi. Bunday tizimlar doirasida ta’limning shaxsga </w:t>
      </w:r>
      <w:proofErr w:type="gramStart"/>
      <w:r w:rsidRPr="00AF0A5E">
        <w:rPr>
          <w:rFonts w:ascii="Times New Roman" w:hAnsi="Times New Roman" w:cs="Times New Roman"/>
          <w:sz w:val="28"/>
          <w:szCs w:val="28"/>
          <w:lang w:val="en-US"/>
        </w:rPr>
        <w:t>yo‘</w:t>
      </w:r>
      <w:proofErr w:type="gramEnd"/>
      <w:r w:rsidRPr="00AF0A5E">
        <w:rPr>
          <w:rFonts w:ascii="Times New Roman" w:hAnsi="Times New Roman" w:cs="Times New Roman"/>
          <w:sz w:val="28"/>
          <w:szCs w:val="28"/>
          <w:lang w:val="en-US"/>
        </w:rPr>
        <w:t>naltirilgan modeli ustuvorlik kasb etadi, bu esa o‘qituvchi rolini an’anaviy bilim beruvchidan ko‘ra, ko‘proq yo‘naltiruvchi, vositachi yoki murabbiy sifatida qayta talqin qilishni talab etadi.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 yuqorida keltirilgan modul tizimlarida o‘quvchilar uchun o‘quv vositalarini tanlaydi va konstruksiyalaydi.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qitishning yangi konsepsiyasiga o‘tishning dastlabki xarajatlari yuqori bo‘lishi mumkin, ammo uzoq muddatli istiqbolda texnologiya o‘quv jarayoni bilan bog‘liq bo‘lgan ko‘plab xarajatlarni kamaytirishga va o‘quvchilar va o‘qituvchilar uchun sezilarli foyda keltiradi.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PIES texnologiyasida </w:t>
      </w:r>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 xml:space="preserve">rtta asosiy funksiya belgilangan: hisob yuritish, rejalashtirish, ta’lim oluvchilarni baholash uchun ko‘rsatmalar va vositalar, ikkilamchi funksiyalar (tizimda ishtirokchilar va o‘qituvchilarning o‘zaro ta’sirini qo‘llab-quvvatlash vositalari). </w:t>
      </w:r>
      <w:r w:rsidRPr="00C66980">
        <w:rPr>
          <w:rFonts w:ascii="Times New Roman" w:hAnsi="Times New Roman" w:cs="Times New Roman"/>
          <w:sz w:val="28"/>
          <w:szCs w:val="28"/>
          <w:lang w:val="en-US"/>
        </w:rPr>
        <w:t xml:space="preserve">PIES tizimi talabalarning individual kompetensiyalari </w:t>
      </w:r>
      <w:proofErr w:type="gramStart"/>
      <w:r w:rsidRPr="00C66980">
        <w:rPr>
          <w:rFonts w:ascii="Times New Roman" w:hAnsi="Times New Roman" w:cs="Times New Roman"/>
          <w:sz w:val="28"/>
          <w:szCs w:val="28"/>
          <w:lang w:val="en-US"/>
        </w:rPr>
        <w:t>bo‘</w:t>
      </w:r>
      <w:proofErr w:type="gramEnd"/>
      <w:r w:rsidRPr="00C66980">
        <w:rPr>
          <w:rFonts w:ascii="Times New Roman" w:hAnsi="Times New Roman" w:cs="Times New Roman"/>
          <w:sz w:val="28"/>
          <w:szCs w:val="28"/>
          <w:lang w:val="en-US"/>
        </w:rPr>
        <w:t xml:space="preserve">yicha ko‘rsatkichlarni muntazam ravishda kuzatib borish va ularni tahlil qilish imkonini beradi. Ushbu tizim orqali har bir ta’lim oluvchining </w:t>
      </w:r>
      <w:proofErr w:type="gramStart"/>
      <w:r w:rsidRPr="00C66980">
        <w:rPr>
          <w:rFonts w:ascii="Times New Roman" w:hAnsi="Times New Roman" w:cs="Times New Roman"/>
          <w:sz w:val="28"/>
          <w:szCs w:val="28"/>
          <w:lang w:val="en-US"/>
        </w:rPr>
        <w:t>o‘</w:t>
      </w:r>
      <w:proofErr w:type="gramEnd"/>
      <w:r w:rsidRPr="00C66980">
        <w:rPr>
          <w:rFonts w:ascii="Times New Roman" w:hAnsi="Times New Roman" w:cs="Times New Roman"/>
          <w:sz w:val="28"/>
          <w:szCs w:val="28"/>
          <w:lang w:val="en-US"/>
        </w:rPr>
        <w:t>zlashtirish darajasi, rivojlanish dinamikasi, kelajakdagi o‘quv bosqichlari uchun zarur bo‘lgan standartlar va ko‘rsatmalar, shuningdek, shaxsiylashtirilgan o‘quv rejalarini shakllantirish mumkin.</w:t>
      </w:r>
      <w:r>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Kelajakda butun umr davomida ta’lim olish (life long learning) ni amalga oshirish uchun foydalanuvchilarni yanada masofadan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 xml:space="preserve">llab-quvvatlash rejalashtirilgan. </w:t>
      </w:r>
      <w:r w:rsidRPr="00131067">
        <w:rPr>
          <w:rFonts w:ascii="Times New Roman" w:hAnsi="Times New Roman" w:cs="Times New Roman"/>
          <w:sz w:val="28"/>
          <w:szCs w:val="28"/>
          <w:lang w:val="en-US"/>
        </w:rPr>
        <w:t>Ochiq kodli platforma sifatida ushbu texnologiyaning mavjudligi uni ta’lim muhitiga integratsiyalash imkoniyatlarini kengaytiradi va shu orqali joriy etish mexanizmlarining tezligi hamda samaradorligini oshiradi.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Ma’lum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ldiki, avtomatik test talabalarning fanga bo‘lgan qiziqishini oshiradi, shu jumladan, o‘z faoliyati va hamkasblarining faoliyatini baholash imkoniyati tufayli. Shu bilan birga, tizimning kamchiliklari ham aniqlandi - talabalarning dasturiy kodini tekshirishda optimal moslashuvchanlikning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 xml:space="preserve">qligi. Dasturlashni endigina boshlayotgan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quvchilar uchun tizimning bu xususiyati haddan tashqari qat’iy bo‘lib chiqdi, chunki u ularga bilim darajasiga ko‘ra loyiq bo‘lganidan pastroq baho qo‘ydi. Bundan tashqari, tadqiqotchilar shuni aniqladilarki, ba’zi talabalar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z kodlarini yaxshilash va takomillashtirishga intilmaydilar, balki faqat dastlabki rasmiy testlardan o‘tishga intiladilar va shu bilan tizimning ba’zi qo‘shimcha talablarini o‘tkazib yuboradilar, kodni sozlash va sinovdan o‘tkazishni mustaqil ravishda o‘rganishga harakat qilmaydilar. Ushbu jihat kodni faqat avtomatlashtirilgan tizim tomonidan tekshirish imkoniyatini shubha ostiga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yishi mumkin.</w:t>
      </w:r>
    </w:p>
    <w:p w:rsidR="00DE7562" w:rsidRDefault="00DE7562" w:rsidP="00DE7562">
      <w:pPr>
        <w:spacing w:after="0" w:line="360" w:lineRule="auto"/>
        <w:ind w:firstLine="709"/>
        <w:jc w:val="both"/>
        <w:rPr>
          <w:rFonts w:ascii="Times New Roman" w:hAnsi="Times New Roman" w:cs="Times New Roman"/>
          <w:sz w:val="28"/>
          <w:szCs w:val="28"/>
          <w:lang w:val="en-US"/>
        </w:rPr>
      </w:pPr>
      <w:r w:rsidRPr="0057513F">
        <w:rPr>
          <w:rFonts w:ascii="Times New Roman" w:hAnsi="Times New Roman" w:cs="Times New Roman"/>
          <w:sz w:val="28"/>
          <w:szCs w:val="28"/>
          <w:lang w:val="en-US"/>
        </w:rPr>
        <w:t xml:space="preserve">Zamonaviy modulli ta’lim muhitlarining yorqin namunasidan biri bu – NGDLE (Next Generation Digital Learning Environment) hisoblanadi [26]. Bill va Melinda Geyts </w:t>
      </w:r>
      <w:proofErr w:type="gramStart"/>
      <w:r w:rsidRPr="0057513F">
        <w:rPr>
          <w:rFonts w:ascii="Times New Roman" w:hAnsi="Times New Roman" w:cs="Times New Roman"/>
          <w:sz w:val="28"/>
          <w:szCs w:val="28"/>
          <w:lang w:val="en-US"/>
        </w:rPr>
        <w:t>jamg‘</w:t>
      </w:r>
      <w:proofErr w:type="gramEnd"/>
      <w:r w:rsidRPr="0057513F">
        <w:rPr>
          <w:rFonts w:ascii="Times New Roman" w:hAnsi="Times New Roman" w:cs="Times New Roman"/>
          <w:sz w:val="28"/>
          <w:szCs w:val="28"/>
          <w:lang w:val="en-US"/>
        </w:rPr>
        <w:t>armasi tomonidan ishlab chiqilgan ushbu konsepsiya, mavjud LMS (Learning Management System) platformalari va raqamli o‘quv muhitlari o‘rtasidagi integratsiya jarayonida uchraydigan bo‘shliqlarni aniqlash, ularni tahlil qilish hamda raqamli ta’lim ekotizimini yaxlit holga keltirishni maqsad qiladi.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Shuningdek, ular LEGOga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xshash modulli yondashuvga asoslangan keyingi avlod raqamli ta’lim muhiti - NGDLE konsepsiyasini ishlab chiqdilar, deydi ishlab chiquvchilar. Bunday muhitning asosiy xususiyatlari quyidagilar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ldi: foydalanuvchilar o‘rtasidagi o‘zaro ta’sir imkoniyati, shaxsiylashtirish, o‘zlashtirishning avtomatlashtirilgan tahlili, maslahat berish va ta’limni baholash, tashqi agentlar bilan hamkorlik va universal dizayn. Muhit shaxsiy ehtiyojlar va xususiyatlarni hisobga olgan holda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qitish sharoitlarini yaratish imkonini beradi. Biroq, NGDLEda ta’lim oluvchi bilan birgalikda shaxsiy trayektoriyani qura oladigan va uning rivojlanishini kuzatib boradigan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 ham zarur.</w:t>
      </w:r>
    </w:p>
    <w:p w:rsidR="00DE7562"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b/>
          <w:sz w:val="28"/>
          <w:szCs w:val="28"/>
          <w:lang w:val="en-US"/>
        </w:rPr>
        <w:t>b) MOOC va masofaviy ta’lim.</w:t>
      </w:r>
      <w:r w:rsidRPr="00A55191">
        <w:rPr>
          <w:rFonts w:ascii="Times New Roman" w:hAnsi="Times New Roman" w:cs="Times New Roman"/>
          <w:sz w:val="28"/>
          <w:szCs w:val="28"/>
          <w:lang w:val="en-US"/>
        </w:rPr>
        <w:t xml:space="preserve"> </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0B13E1">
        <w:rPr>
          <w:rFonts w:ascii="Times New Roman" w:hAnsi="Times New Roman" w:cs="Times New Roman"/>
          <w:sz w:val="28"/>
          <w:szCs w:val="28"/>
          <w:lang w:val="en-US"/>
        </w:rPr>
        <w:lastRenderedPageBreak/>
        <w:t xml:space="preserve">Zamonaviy ta’lim tashabbuslaridan biri sifatida MOOC (Massive Open Online Courses – Ommaviy ochiq onlayn kurslar) platformalari ajralib turadi. Ushbu platformalarni bir vaqtning </w:t>
      </w:r>
      <w:proofErr w:type="gramStart"/>
      <w:r w:rsidRPr="000B13E1">
        <w:rPr>
          <w:rFonts w:ascii="Times New Roman" w:hAnsi="Times New Roman" w:cs="Times New Roman"/>
          <w:sz w:val="28"/>
          <w:szCs w:val="28"/>
          <w:lang w:val="en-US"/>
        </w:rPr>
        <w:t>o‘</w:t>
      </w:r>
      <w:proofErr w:type="gramEnd"/>
      <w:r w:rsidRPr="000B13E1">
        <w:rPr>
          <w:rFonts w:ascii="Times New Roman" w:hAnsi="Times New Roman" w:cs="Times New Roman"/>
          <w:sz w:val="28"/>
          <w:szCs w:val="28"/>
          <w:lang w:val="en-US"/>
        </w:rPr>
        <w:t xml:space="preserve">zida ham o‘quv vositasi, ham raqamli ta’lim muhiti sifatida talqin qilish mumkin. </w:t>
      </w:r>
      <w:proofErr w:type="gramStart"/>
      <w:r w:rsidRPr="000B13E1">
        <w:rPr>
          <w:rFonts w:ascii="Times New Roman" w:hAnsi="Times New Roman" w:cs="Times New Roman"/>
          <w:sz w:val="28"/>
          <w:szCs w:val="28"/>
          <w:lang w:val="en-US"/>
        </w:rPr>
        <w:t>So‘</w:t>
      </w:r>
      <w:proofErr w:type="gramEnd"/>
      <w:r w:rsidRPr="000B13E1">
        <w:rPr>
          <w:rFonts w:ascii="Times New Roman" w:hAnsi="Times New Roman" w:cs="Times New Roman"/>
          <w:sz w:val="28"/>
          <w:szCs w:val="28"/>
          <w:lang w:val="en-US"/>
        </w:rPr>
        <w:t>nggi yillarda O‘zbekiston hamda jahon miqyosidagi oliy ta’lim muassasalari MOOC kurslarini ishla</w:t>
      </w:r>
      <w:r>
        <w:rPr>
          <w:rFonts w:ascii="Times New Roman" w:hAnsi="Times New Roman" w:cs="Times New Roman"/>
          <w:sz w:val="28"/>
          <w:szCs w:val="28"/>
          <w:lang w:val="en-US"/>
        </w:rPr>
        <w:t>b chiqishga faol jalb etilmoqda</w:t>
      </w:r>
      <w:r w:rsidRPr="00A55191">
        <w:rPr>
          <w:rFonts w:ascii="Times New Roman" w:hAnsi="Times New Roman" w:cs="Times New Roman"/>
          <w:sz w:val="28"/>
          <w:szCs w:val="28"/>
          <w:lang w:val="en-US"/>
        </w:rPr>
        <w:t>. Hozirgi vaqtda dunyodagi eng mashhur onlayn MOOC platformalarida (Coursera, edX, XeuetangX, FutureLearn va Udacity) 48 milliondan ortiq</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o‘</w:t>
      </w:r>
      <w:proofErr w:type="gramEnd"/>
      <w:r>
        <w:rPr>
          <w:rFonts w:ascii="Times New Roman" w:hAnsi="Times New Roman" w:cs="Times New Roman"/>
          <w:sz w:val="28"/>
          <w:szCs w:val="28"/>
          <w:lang w:val="en-US"/>
        </w:rPr>
        <w:t>quvchi ro‘yxatdan o‘tgan</w:t>
      </w:r>
      <w:r w:rsidRPr="00A55191">
        <w:rPr>
          <w:rFonts w:ascii="Times New Roman" w:hAnsi="Times New Roman" w:cs="Times New Roman"/>
          <w:sz w:val="28"/>
          <w:szCs w:val="28"/>
          <w:lang w:val="en-US"/>
        </w:rPr>
        <w:t xml:space="preserve">. Shunisi e’tiborga loyiqki, 2016 va 2017-yillarda sanab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tilgan jahon platformalarining asosiy tendensiyasi bepul kurslar sonini kamaytirish va faqat pullik kontentni qo‘shishdir. Shu bilan birga, </w:t>
      </w:r>
      <w:proofErr w:type="gramStart"/>
      <w:r>
        <w:rPr>
          <w:rFonts w:ascii="Times New Roman" w:hAnsi="Times New Roman" w:cs="Times New Roman"/>
          <w:sz w:val="28"/>
          <w:szCs w:val="28"/>
          <w:lang w:val="en-US"/>
        </w:rPr>
        <w:t>O</w:t>
      </w:r>
      <w:r w:rsidRPr="00A55191">
        <w:rPr>
          <w:rFonts w:ascii="Times New Roman" w:hAnsi="Times New Roman" w:cs="Times New Roman"/>
          <w:sz w:val="28"/>
          <w:szCs w:val="28"/>
          <w:lang w:val="en-US"/>
        </w:rPr>
        <w:t>‘</w:t>
      </w:r>
      <w:proofErr w:type="gramEnd"/>
      <w:r>
        <w:rPr>
          <w:rFonts w:ascii="Times New Roman" w:hAnsi="Times New Roman" w:cs="Times New Roman"/>
          <w:sz w:val="28"/>
          <w:szCs w:val="28"/>
          <w:lang w:val="en-US"/>
        </w:rPr>
        <w:t>zbekitonda</w:t>
      </w:r>
      <w:r w:rsidRPr="00A55191">
        <w:rPr>
          <w:rFonts w:ascii="Times New Roman" w:hAnsi="Times New Roman" w:cs="Times New Roman"/>
          <w:sz w:val="28"/>
          <w:szCs w:val="28"/>
          <w:lang w:val="en-US"/>
        </w:rPr>
        <w:t xml:space="preserve"> MOOC yaratish va rivojlantirish amaliyoti endigina boshlanmoqda, shuning uchun hozirgi vaqtda </w:t>
      </w:r>
      <w:r>
        <w:rPr>
          <w:rFonts w:ascii="Times New Roman" w:hAnsi="Times New Roman" w:cs="Times New Roman"/>
          <w:sz w:val="28"/>
          <w:szCs w:val="28"/>
          <w:lang w:val="en-US"/>
        </w:rPr>
        <w:t>O</w:t>
      </w:r>
      <w:r w:rsidRPr="00A55191">
        <w:rPr>
          <w:rFonts w:ascii="Times New Roman" w:hAnsi="Times New Roman" w:cs="Times New Roman"/>
          <w:sz w:val="28"/>
          <w:szCs w:val="28"/>
          <w:lang w:val="en-US"/>
        </w:rPr>
        <w:t>‘</w:t>
      </w:r>
      <w:r>
        <w:rPr>
          <w:rFonts w:ascii="Times New Roman" w:hAnsi="Times New Roman" w:cs="Times New Roman"/>
          <w:sz w:val="28"/>
          <w:szCs w:val="28"/>
          <w:lang w:val="en-US"/>
        </w:rPr>
        <w:t xml:space="preserve">zbekiton </w:t>
      </w:r>
      <w:r w:rsidRPr="00A55191">
        <w:rPr>
          <w:rFonts w:ascii="Times New Roman" w:hAnsi="Times New Roman" w:cs="Times New Roman"/>
          <w:sz w:val="28"/>
          <w:szCs w:val="28"/>
          <w:lang w:val="en-US"/>
        </w:rPr>
        <w:t>onlayn kurslarida o‘qish bepul bo‘lib qolmoqda, faqat kursni tugatish sertifikati pullik.</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gramStart"/>
      <w:r w:rsidRPr="00A55191">
        <w:rPr>
          <w:rFonts w:ascii="Times New Roman" w:hAnsi="Times New Roman" w:cs="Times New Roman"/>
          <w:sz w:val="28"/>
          <w:szCs w:val="28"/>
          <w:lang w:val="en-US"/>
        </w:rPr>
        <w:t>So‘</w:t>
      </w:r>
      <w:proofErr w:type="gramEnd"/>
      <w:r w:rsidRPr="00A55191">
        <w:rPr>
          <w:rFonts w:ascii="Times New Roman" w:hAnsi="Times New Roman" w:cs="Times New Roman"/>
          <w:sz w:val="28"/>
          <w:szCs w:val="28"/>
          <w:lang w:val="en-US"/>
        </w:rPr>
        <w:t xml:space="preserve">nggi yillarda onlayn kurslar uchun talablarni tahlil qilish [27,28] bo'yicha tadqiqot ishlari paydo bo‘ldi. Universitetlar </w:t>
      </w:r>
      <w:proofErr w:type="gramStart"/>
      <w:r>
        <w:rPr>
          <w:rFonts w:ascii="Times New Roman" w:hAnsi="Times New Roman" w:cs="Times New Roman"/>
          <w:sz w:val="28"/>
          <w:szCs w:val="28"/>
          <w:lang w:val="en-US"/>
        </w:rPr>
        <w:t>O</w:t>
      </w:r>
      <w:r w:rsidRPr="00A55191">
        <w:rPr>
          <w:rFonts w:ascii="Times New Roman" w:hAnsi="Times New Roman" w:cs="Times New Roman"/>
          <w:sz w:val="28"/>
          <w:szCs w:val="28"/>
          <w:lang w:val="en-US"/>
        </w:rPr>
        <w:t>‘</w:t>
      </w:r>
      <w:proofErr w:type="gramEnd"/>
      <w:r>
        <w:rPr>
          <w:rFonts w:ascii="Times New Roman" w:hAnsi="Times New Roman" w:cs="Times New Roman"/>
          <w:sz w:val="28"/>
          <w:szCs w:val="28"/>
          <w:lang w:val="en-US"/>
        </w:rPr>
        <w:t>zbekiton</w:t>
      </w:r>
      <w:r w:rsidRPr="00A55191">
        <w:rPr>
          <w:rFonts w:ascii="Times New Roman" w:hAnsi="Times New Roman" w:cs="Times New Roman"/>
          <w:sz w:val="28"/>
          <w:szCs w:val="28"/>
          <w:lang w:val="en-US"/>
        </w:rPr>
        <w:t xml:space="preserve">ning etakchi platformalari - Universarium, Lectorium, Open Education va boshqalar bilan hamkorlikda kurslar yaratishga intilmoqda. Shu bilan birga, </w:t>
      </w:r>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plab tadqiqotchilar ta'kidlaganidek [29,30], bitiruvchilarning hozirgi tayyorgarligiga dosh bera olmaydigan oliy ta'lim muassasalari uchun onlayn masofaviy ta</w:t>
      </w:r>
      <w:r>
        <w:rPr>
          <w:rFonts w:ascii="Times New Roman" w:hAnsi="Times New Roman" w:cs="Times New Roman"/>
          <w:sz w:val="28"/>
          <w:szCs w:val="28"/>
          <w:lang w:val="en-US"/>
        </w:rPr>
        <w:t>’</w:t>
      </w:r>
      <w:r w:rsidRPr="00A55191">
        <w:rPr>
          <w:rFonts w:ascii="Times New Roman" w:hAnsi="Times New Roman" w:cs="Times New Roman"/>
          <w:sz w:val="28"/>
          <w:szCs w:val="28"/>
          <w:lang w:val="en-US"/>
        </w:rPr>
        <w:t>limning [31] aniq afzalliklariga, shuningdek, nogironlar uchun MOOCsning ob</w:t>
      </w:r>
      <w:r>
        <w:rPr>
          <w:rFonts w:ascii="Times New Roman" w:hAnsi="Times New Roman" w:cs="Times New Roman"/>
          <w:sz w:val="28"/>
          <w:szCs w:val="28"/>
          <w:lang w:val="en-US"/>
        </w:rPr>
        <w:t>’</w:t>
      </w:r>
      <w:r w:rsidRPr="00A55191">
        <w:rPr>
          <w:rFonts w:ascii="Times New Roman" w:hAnsi="Times New Roman" w:cs="Times New Roman"/>
          <w:sz w:val="28"/>
          <w:szCs w:val="28"/>
          <w:lang w:val="en-US"/>
        </w:rPr>
        <w:t>ektiv foydaliligiga va an</w:t>
      </w:r>
      <w:r>
        <w:rPr>
          <w:rFonts w:ascii="Times New Roman" w:hAnsi="Times New Roman" w:cs="Times New Roman"/>
          <w:sz w:val="28"/>
          <w:szCs w:val="28"/>
          <w:lang w:val="en-US"/>
        </w:rPr>
        <w:t>’</w:t>
      </w:r>
      <w:r w:rsidRPr="00A55191">
        <w:rPr>
          <w:rFonts w:ascii="Times New Roman" w:hAnsi="Times New Roman" w:cs="Times New Roman"/>
          <w:sz w:val="28"/>
          <w:szCs w:val="28"/>
          <w:lang w:val="en-US"/>
        </w:rPr>
        <w:t>anaviy darsliklarga alternativa sifatida onlayn ma</w:t>
      </w:r>
      <w:r>
        <w:rPr>
          <w:rFonts w:ascii="Times New Roman" w:hAnsi="Times New Roman" w:cs="Times New Roman"/>
          <w:sz w:val="28"/>
          <w:szCs w:val="28"/>
          <w:lang w:val="en-US"/>
        </w:rPr>
        <w:t>’</w:t>
      </w:r>
      <w:r w:rsidRPr="00A55191">
        <w:rPr>
          <w:rFonts w:ascii="Times New Roman" w:hAnsi="Times New Roman" w:cs="Times New Roman"/>
          <w:sz w:val="28"/>
          <w:szCs w:val="28"/>
          <w:lang w:val="en-US"/>
        </w:rPr>
        <w:t>ruzalardan foydalanish qulayligiga qaramay, masofaviy ta</w:t>
      </w:r>
      <w:r>
        <w:rPr>
          <w:rFonts w:ascii="Times New Roman" w:hAnsi="Times New Roman" w:cs="Times New Roman"/>
          <w:sz w:val="28"/>
          <w:szCs w:val="28"/>
          <w:lang w:val="en-US"/>
        </w:rPr>
        <w:t>’</w:t>
      </w:r>
      <w:r w:rsidRPr="00A55191">
        <w:rPr>
          <w:rFonts w:ascii="Times New Roman" w:hAnsi="Times New Roman" w:cs="Times New Roman"/>
          <w:sz w:val="28"/>
          <w:szCs w:val="28"/>
          <w:lang w:val="en-US"/>
        </w:rPr>
        <w:t>lim hali ham nomukammaldir.</w:t>
      </w:r>
    </w:p>
    <w:p w:rsidR="00DE7562" w:rsidRPr="00110C27" w:rsidRDefault="00DE7562" w:rsidP="00DE7562">
      <w:pPr>
        <w:spacing w:after="0" w:line="360" w:lineRule="auto"/>
        <w:ind w:firstLine="709"/>
        <w:jc w:val="both"/>
        <w:rPr>
          <w:rFonts w:ascii="Times New Roman" w:hAnsi="Times New Roman" w:cs="Times New Roman"/>
          <w:sz w:val="28"/>
          <w:szCs w:val="28"/>
          <w:lang w:val="en-US"/>
        </w:rPr>
      </w:pPr>
      <w:r w:rsidRPr="00110C27">
        <w:rPr>
          <w:rFonts w:ascii="Times New Roman" w:hAnsi="Times New Roman" w:cs="Times New Roman"/>
          <w:sz w:val="28"/>
          <w:szCs w:val="28"/>
          <w:lang w:val="en-US"/>
        </w:rPr>
        <w:t xml:space="preserve">MOOC tizimining jiddiy muammolaridan biri – kurslarni yakunlash </w:t>
      </w:r>
      <w:proofErr w:type="gramStart"/>
      <w:r w:rsidRPr="00110C27">
        <w:rPr>
          <w:rFonts w:ascii="Times New Roman" w:hAnsi="Times New Roman" w:cs="Times New Roman"/>
          <w:sz w:val="28"/>
          <w:szCs w:val="28"/>
          <w:lang w:val="en-US"/>
        </w:rPr>
        <w:t>ko‘</w:t>
      </w:r>
      <w:proofErr w:type="gramEnd"/>
      <w:r w:rsidRPr="00110C27">
        <w:rPr>
          <w:rFonts w:ascii="Times New Roman" w:hAnsi="Times New Roman" w:cs="Times New Roman"/>
          <w:sz w:val="28"/>
          <w:szCs w:val="28"/>
          <w:lang w:val="en-US"/>
        </w:rPr>
        <w:t xml:space="preserve">rsatkichining pastligidir. Tadqiqotlarga </w:t>
      </w:r>
      <w:proofErr w:type="gramStart"/>
      <w:r w:rsidRPr="00110C27">
        <w:rPr>
          <w:rFonts w:ascii="Times New Roman" w:hAnsi="Times New Roman" w:cs="Times New Roman"/>
          <w:sz w:val="28"/>
          <w:szCs w:val="28"/>
          <w:lang w:val="en-US"/>
        </w:rPr>
        <w:t>ko‘</w:t>
      </w:r>
      <w:proofErr w:type="gramEnd"/>
      <w:r w:rsidRPr="00110C27">
        <w:rPr>
          <w:rFonts w:ascii="Times New Roman" w:hAnsi="Times New Roman" w:cs="Times New Roman"/>
          <w:sz w:val="28"/>
          <w:szCs w:val="28"/>
          <w:lang w:val="en-US"/>
        </w:rPr>
        <w:t xml:space="preserve">ra, onlayn ta’limni boshlagan ishtirokchilarning atigi 10 foizi uni muvaffaqiyatli tamomlaydi [32]. </w:t>
      </w:r>
      <w:r w:rsidRPr="00914833">
        <w:rPr>
          <w:rFonts w:ascii="Times New Roman" w:hAnsi="Times New Roman" w:cs="Times New Roman"/>
          <w:sz w:val="28"/>
          <w:szCs w:val="28"/>
          <w:lang w:val="en-US"/>
        </w:rPr>
        <w:t xml:space="preserve">Mazkur muammo, avvalo, ta’lim oluvchining faoliyatini </w:t>
      </w:r>
      <w:proofErr w:type="gramStart"/>
      <w:r w:rsidRPr="00914833">
        <w:rPr>
          <w:rFonts w:ascii="Times New Roman" w:hAnsi="Times New Roman" w:cs="Times New Roman"/>
          <w:sz w:val="28"/>
          <w:szCs w:val="28"/>
          <w:lang w:val="en-US"/>
        </w:rPr>
        <w:t>yo‘</w:t>
      </w:r>
      <w:proofErr w:type="gramEnd"/>
      <w:r w:rsidRPr="00914833">
        <w:rPr>
          <w:rFonts w:ascii="Times New Roman" w:hAnsi="Times New Roman" w:cs="Times New Roman"/>
          <w:sz w:val="28"/>
          <w:szCs w:val="28"/>
          <w:lang w:val="en-US"/>
        </w:rPr>
        <w:t xml:space="preserve">naltiruvchi o‘qituvchi yoki murabbiy ishtirokining cheklanganligi bilan bevosita bog‘liq. O‘quvchilar uchun muntazam aks aloqaning yo‘qligi va ta’limiy jarayonda motivatsiyani qo‘llab-quvvatlovchi tashqi rag‘batlantiruvchi omillarning yetarli emasligi kursni yarim yo‘lda to‘xtatib qo‘yish ehtimolini oshiradi </w:t>
      </w:r>
      <w:r w:rsidRPr="00110C27">
        <w:rPr>
          <w:rFonts w:ascii="Times New Roman" w:hAnsi="Times New Roman" w:cs="Times New Roman"/>
          <w:sz w:val="28"/>
          <w:szCs w:val="28"/>
          <w:lang w:val="en-US"/>
        </w:rPr>
        <w:t>[33].</w:t>
      </w:r>
    </w:p>
    <w:p w:rsidR="00DE7562" w:rsidRDefault="00DE7562" w:rsidP="00DE7562">
      <w:pPr>
        <w:spacing w:after="0" w:line="360" w:lineRule="auto"/>
        <w:ind w:firstLine="709"/>
        <w:jc w:val="both"/>
        <w:rPr>
          <w:rFonts w:ascii="Times New Roman" w:hAnsi="Times New Roman" w:cs="Times New Roman"/>
          <w:sz w:val="28"/>
          <w:szCs w:val="28"/>
          <w:lang w:val="en-US"/>
        </w:rPr>
        <w:sectPr w:rsidR="00DE7562" w:rsidSect="00DE7562">
          <w:pgSz w:w="11906" w:h="16838"/>
          <w:pgMar w:top="1134" w:right="851" w:bottom="1134" w:left="1701" w:header="709" w:footer="709" w:gutter="0"/>
          <w:cols w:space="708"/>
          <w:docGrid w:linePitch="360"/>
        </w:sectPr>
      </w:pPr>
      <w:r w:rsidRPr="00914833">
        <w:rPr>
          <w:rFonts w:ascii="Times New Roman" w:hAnsi="Times New Roman" w:cs="Times New Roman"/>
          <w:sz w:val="28"/>
          <w:szCs w:val="28"/>
          <w:lang w:val="en-US"/>
        </w:rPr>
        <w:lastRenderedPageBreak/>
        <w:t xml:space="preserve">Ayni vaqtda MOOC kurslarining samaradorligiga oid mavjud empirik tadqiqotlarda bu formatning qaysi </w:t>
      </w:r>
      <w:proofErr w:type="gramStart"/>
      <w:r w:rsidRPr="00914833">
        <w:rPr>
          <w:rFonts w:ascii="Times New Roman" w:hAnsi="Times New Roman" w:cs="Times New Roman"/>
          <w:sz w:val="28"/>
          <w:szCs w:val="28"/>
          <w:lang w:val="en-US"/>
        </w:rPr>
        <w:t>o‘</w:t>
      </w:r>
      <w:proofErr w:type="gramEnd"/>
      <w:r w:rsidRPr="00914833">
        <w:rPr>
          <w:rFonts w:ascii="Times New Roman" w:hAnsi="Times New Roman" w:cs="Times New Roman"/>
          <w:sz w:val="28"/>
          <w:szCs w:val="28"/>
          <w:lang w:val="en-US"/>
        </w:rPr>
        <w:t>quv fanlariga nisbatan pedagogik jihatdan maqbul model sifatida qo‘llanishi mumkinligi va qaysi fanlar uchun yetarli darajada mos kelmasligi to‘liq asosda o‘rganilmaganligicha qolmoqda.</w:t>
      </w:r>
      <w:r>
        <w:rPr>
          <w:rFonts w:ascii="Times New Roman" w:hAnsi="Times New Roman" w:cs="Times New Roman"/>
          <w:sz w:val="28"/>
          <w:szCs w:val="28"/>
          <w:lang w:val="en-US"/>
        </w:rPr>
        <w:t xml:space="preserve"> </w:t>
      </w:r>
      <w:proofErr w:type="gramStart"/>
      <w:r w:rsidRPr="00110C27">
        <w:rPr>
          <w:rFonts w:ascii="Times New Roman" w:hAnsi="Times New Roman" w:cs="Times New Roman"/>
          <w:sz w:val="28"/>
          <w:szCs w:val="28"/>
          <w:lang w:val="en-US"/>
        </w:rPr>
        <w:t>O‘</w:t>
      </w:r>
      <w:proofErr w:type="gramEnd"/>
      <w:r w:rsidRPr="00110C27">
        <w:rPr>
          <w:rFonts w:ascii="Times New Roman" w:hAnsi="Times New Roman" w:cs="Times New Roman"/>
          <w:sz w:val="28"/>
          <w:szCs w:val="28"/>
          <w:lang w:val="en-US"/>
        </w:rPr>
        <w:t xml:space="preserve">zbekiston va boshqa mamlakatlardagi ko‘plab platformalarda kurslar mazmunini ishlab chiqishda malakali mutaxassislar ishtiroki ta’minlanmayapti. MOOC formati </w:t>
      </w:r>
      <w:proofErr w:type="gramStart"/>
      <w:r w:rsidRPr="00110C27">
        <w:rPr>
          <w:rFonts w:ascii="Times New Roman" w:hAnsi="Times New Roman" w:cs="Times New Roman"/>
          <w:sz w:val="28"/>
          <w:szCs w:val="28"/>
          <w:lang w:val="en-US"/>
        </w:rPr>
        <w:t>ko‘</w:t>
      </w:r>
      <w:proofErr w:type="gramEnd"/>
      <w:r w:rsidRPr="00110C27">
        <w:rPr>
          <w:rFonts w:ascii="Times New Roman" w:hAnsi="Times New Roman" w:cs="Times New Roman"/>
          <w:sz w:val="28"/>
          <w:szCs w:val="28"/>
          <w:lang w:val="en-US"/>
        </w:rPr>
        <w:t xml:space="preserve">p hollarda moslashuvchanlik yetishmasligi bilan ham tanqid qilinadi. Aksariyat platformalar ta’limni video darslar va test shaklidagi savollar orqali tashkil etadi. Interaktivlikni oshirish, jumladan, geymifikatsiya elementlarini joriy etish imkoniyatlari esa cheklangan. </w:t>
      </w:r>
      <w:r w:rsidRPr="00D01AF2">
        <w:rPr>
          <w:rFonts w:ascii="Times New Roman" w:hAnsi="Times New Roman" w:cs="Times New Roman"/>
          <w:sz w:val="28"/>
          <w:szCs w:val="28"/>
          <w:lang w:val="en-US"/>
        </w:rPr>
        <w:t xml:space="preserve">MOOC platformalari uzluksiz ta’lim konsepsiyasiga mos keluvchi innovatsion yondashuvlardan biri </w:t>
      </w:r>
      <w:proofErr w:type="gramStart"/>
      <w:r w:rsidRPr="00D01AF2">
        <w:rPr>
          <w:rFonts w:ascii="Times New Roman" w:hAnsi="Times New Roman" w:cs="Times New Roman"/>
          <w:sz w:val="28"/>
          <w:szCs w:val="28"/>
          <w:lang w:val="en-US"/>
        </w:rPr>
        <w:t>bo‘</w:t>
      </w:r>
      <w:proofErr w:type="gramEnd"/>
      <w:r w:rsidRPr="00D01AF2">
        <w:rPr>
          <w:rFonts w:ascii="Times New Roman" w:hAnsi="Times New Roman" w:cs="Times New Roman"/>
          <w:sz w:val="28"/>
          <w:szCs w:val="28"/>
          <w:lang w:val="en-US"/>
        </w:rPr>
        <w:t>lib, ayniqsa, kattalar auditoriyasi uchun malaka oshirish va qayta tayyorlash vositasi sifatida o‘z dolzarbligini saqlab kelmoqda. Biroq mazkur model bakalavriat, magistratura hamda doktorantura kabi ta’lim bosqichlarining har birida barqaror va kompleks o‘quv tizimi sifatida to‘liq samara berishi mumkinmi, degan masala hanuzgacha ochiq qolmoqda.</w:t>
      </w:r>
    </w:p>
    <w:p w:rsidR="00DE7562" w:rsidRPr="003416B4" w:rsidRDefault="00DE7562" w:rsidP="00DE7562">
      <w:pPr>
        <w:spacing w:after="0" w:line="360" w:lineRule="auto"/>
        <w:jc w:val="right"/>
        <w:rPr>
          <w:rFonts w:ascii="Times New Roman" w:hAnsi="Times New Roman" w:cs="Times New Roman"/>
          <w:sz w:val="28"/>
          <w:szCs w:val="28"/>
          <w:lang w:val="en-US"/>
        </w:rPr>
      </w:pPr>
      <w:r w:rsidRPr="003416B4">
        <w:rPr>
          <w:rFonts w:ascii="Times New Roman" w:hAnsi="Times New Roman" w:cs="Times New Roman"/>
          <w:sz w:val="28"/>
          <w:szCs w:val="28"/>
          <w:lang w:val="en-US"/>
        </w:rPr>
        <w:lastRenderedPageBreak/>
        <w:t>2.3-</w:t>
      </w:r>
      <w:r>
        <w:rPr>
          <w:rFonts w:ascii="Times New Roman" w:hAnsi="Times New Roman" w:cs="Times New Roman"/>
          <w:sz w:val="28"/>
          <w:szCs w:val="28"/>
          <w:lang w:val="en-US"/>
        </w:rPr>
        <w:t>jadval</w:t>
      </w:r>
      <w:r w:rsidRPr="003416B4">
        <w:rPr>
          <w:rFonts w:ascii="Times New Roman" w:hAnsi="Times New Roman" w:cs="Times New Roman"/>
          <w:sz w:val="28"/>
          <w:szCs w:val="28"/>
          <w:lang w:val="en-US"/>
        </w:rPr>
        <w:t xml:space="preserve">. </w:t>
      </w:r>
      <w:r>
        <w:rPr>
          <w:rFonts w:ascii="Times New Roman" w:hAnsi="Times New Roman" w:cs="Times New Roman"/>
          <w:sz w:val="28"/>
          <w:szCs w:val="28"/>
          <w:lang w:val="en-US"/>
        </w:rPr>
        <w:t>Raqamli</w:t>
      </w:r>
      <w:r w:rsidRPr="003416B4">
        <w:rPr>
          <w:rFonts w:ascii="Times New Roman" w:hAnsi="Times New Roman" w:cs="Times New Roman"/>
          <w:sz w:val="28"/>
          <w:szCs w:val="28"/>
          <w:lang w:val="en-US"/>
        </w:rPr>
        <w:t xml:space="preserve"> </w:t>
      </w:r>
      <w:r>
        <w:rPr>
          <w:rFonts w:ascii="Times New Roman" w:hAnsi="Times New Roman" w:cs="Times New Roman"/>
          <w:sz w:val="28"/>
          <w:szCs w:val="28"/>
          <w:lang w:val="en-US"/>
        </w:rPr>
        <w:t>ta</w:t>
      </w:r>
      <w:r w:rsidRPr="003416B4">
        <w:rPr>
          <w:rFonts w:ascii="Times New Roman" w:hAnsi="Times New Roman" w:cs="Times New Roman"/>
          <w:sz w:val="28"/>
          <w:szCs w:val="28"/>
          <w:lang w:val="en-US"/>
        </w:rPr>
        <w:t>’</w:t>
      </w:r>
      <w:r>
        <w:rPr>
          <w:rFonts w:ascii="Times New Roman" w:hAnsi="Times New Roman" w:cs="Times New Roman"/>
          <w:sz w:val="28"/>
          <w:szCs w:val="28"/>
          <w:lang w:val="en-US"/>
        </w:rPr>
        <w:t>lim</w:t>
      </w:r>
      <w:r w:rsidRPr="003416B4">
        <w:rPr>
          <w:rFonts w:ascii="Times New Roman" w:hAnsi="Times New Roman" w:cs="Times New Roman"/>
          <w:sz w:val="28"/>
          <w:szCs w:val="28"/>
          <w:lang w:val="en-US"/>
        </w:rPr>
        <w:t xml:space="preserve"> </w:t>
      </w:r>
      <w:r>
        <w:rPr>
          <w:rFonts w:ascii="Times New Roman" w:hAnsi="Times New Roman" w:cs="Times New Roman"/>
          <w:sz w:val="28"/>
          <w:szCs w:val="28"/>
          <w:lang w:val="en-US"/>
        </w:rPr>
        <w:t>tizimlari</w:t>
      </w:r>
      <w:r w:rsidRPr="003416B4">
        <w:rPr>
          <w:rFonts w:ascii="Times New Roman" w:hAnsi="Times New Roman" w:cs="Times New Roman"/>
          <w:sz w:val="28"/>
          <w:szCs w:val="28"/>
          <w:lang w:val="en-US"/>
        </w:rPr>
        <w:t xml:space="preserve"> </w:t>
      </w:r>
      <w:r>
        <w:rPr>
          <w:rFonts w:ascii="Times New Roman" w:hAnsi="Times New Roman" w:cs="Times New Roman"/>
          <w:sz w:val="28"/>
          <w:szCs w:val="28"/>
          <w:lang w:val="en-US"/>
        </w:rPr>
        <w:t>qiyosiy</w:t>
      </w:r>
      <w:r w:rsidRPr="003416B4">
        <w:rPr>
          <w:rFonts w:ascii="Times New Roman" w:hAnsi="Times New Roman" w:cs="Times New Roman"/>
          <w:sz w:val="28"/>
          <w:szCs w:val="28"/>
          <w:lang w:val="en-US"/>
        </w:rPr>
        <w:t xml:space="preserve"> </w:t>
      </w:r>
      <w:r>
        <w:rPr>
          <w:rFonts w:ascii="Times New Roman" w:hAnsi="Times New Roman" w:cs="Times New Roman"/>
          <w:sz w:val="28"/>
          <w:szCs w:val="28"/>
          <w:lang w:val="en-US"/>
        </w:rPr>
        <w:t>tahlili</w:t>
      </w:r>
    </w:p>
    <w:tbl>
      <w:tblPr>
        <w:tblStyle w:val="-45"/>
        <w:tblW w:w="14312" w:type="dxa"/>
        <w:tblLook w:val="04A0" w:firstRow="1" w:lastRow="0" w:firstColumn="1" w:lastColumn="0" w:noHBand="0" w:noVBand="1"/>
      </w:tblPr>
      <w:tblGrid>
        <w:gridCol w:w="1430"/>
        <w:gridCol w:w="2332"/>
        <w:gridCol w:w="4170"/>
        <w:gridCol w:w="2401"/>
        <w:gridCol w:w="2176"/>
        <w:gridCol w:w="1803"/>
      </w:tblGrid>
      <w:tr w:rsidR="00DE7562" w:rsidRPr="00A55191" w:rsidTr="00DE7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DE7562" w:rsidRPr="00A55191" w:rsidRDefault="00DE7562" w:rsidP="00DE7562">
            <w:pPr>
              <w:pStyle w:val="leading-8"/>
              <w:spacing w:before="0" w:beforeAutospacing="0" w:after="0" w:afterAutospacing="0" w:line="360" w:lineRule="auto"/>
              <w:jc w:val="center"/>
              <w:rPr>
                <w:sz w:val="28"/>
                <w:szCs w:val="28"/>
              </w:rPr>
            </w:pPr>
            <w:r w:rsidRPr="00A55191">
              <w:rPr>
                <w:sz w:val="28"/>
                <w:szCs w:val="28"/>
              </w:rPr>
              <w:t>Raqamli ta’lim muhiti</w:t>
            </w:r>
          </w:p>
        </w:tc>
        <w:tc>
          <w:tcPr>
            <w:tcW w:w="2297" w:type="dxa"/>
          </w:tcPr>
          <w:p w:rsidR="00DE7562" w:rsidRPr="00A55191" w:rsidRDefault="00DE7562" w:rsidP="00DE7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Foydalanuvchilar</w:t>
            </w:r>
          </w:p>
        </w:tc>
        <w:tc>
          <w:tcPr>
            <w:tcW w:w="4239" w:type="dxa"/>
          </w:tcPr>
          <w:p w:rsidR="00DE7562" w:rsidRPr="00A55191" w:rsidRDefault="00DE7562" w:rsidP="00DE7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Maxsus imkoniyatlar</w:t>
            </w:r>
          </w:p>
        </w:tc>
        <w:tc>
          <w:tcPr>
            <w:tcW w:w="2413" w:type="dxa"/>
          </w:tcPr>
          <w:p w:rsidR="00DE7562" w:rsidRPr="00A55191" w:rsidRDefault="00DE7562" w:rsidP="00DE7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O‘qituvchining roli</w:t>
            </w:r>
          </w:p>
        </w:tc>
        <w:tc>
          <w:tcPr>
            <w:tcW w:w="2176" w:type="dxa"/>
          </w:tcPr>
          <w:p w:rsidR="00DE7562" w:rsidRPr="00A55191" w:rsidRDefault="00DE7562" w:rsidP="00DE7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lang w:val="en-US"/>
              </w:rPr>
              <w:t>T</w:t>
            </w:r>
            <w:r>
              <w:rPr>
                <w:rFonts w:ascii="Times New Roman" w:hAnsi="Times New Roman" w:cs="Times New Roman"/>
                <w:sz w:val="28"/>
                <w:szCs w:val="28"/>
              </w:rPr>
              <w:t>izim kamchiliklari</w:t>
            </w:r>
          </w:p>
        </w:tc>
        <w:tc>
          <w:tcPr>
            <w:tcW w:w="1803" w:type="dxa"/>
          </w:tcPr>
          <w:p w:rsidR="00DE7562" w:rsidRPr="00A55191" w:rsidRDefault="00DE7562" w:rsidP="00DE7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Misollar</w:t>
            </w:r>
          </w:p>
        </w:tc>
      </w:tr>
      <w:tr w:rsidR="00DE7562" w:rsidRPr="00A55191" w:rsidTr="00DE7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DE7562" w:rsidRPr="00A55191" w:rsidRDefault="00DE7562" w:rsidP="00DE7562">
            <w:pPr>
              <w:spacing w:line="360" w:lineRule="auto"/>
              <w:jc w:val="both"/>
              <w:rPr>
                <w:rFonts w:ascii="Times New Roman" w:hAnsi="Times New Roman" w:cs="Times New Roman"/>
                <w:sz w:val="28"/>
                <w:szCs w:val="28"/>
              </w:rPr>
            </w:pPr>
            <w:r w:rsidRPr="00A55191">
              <w:rPr>
                <w:rFonts w:ascii="Times New Roman" w:hAnsi="Times New Roman" w:cs="Times New Roman"/>
                <w:sz w:val="28"/>
                <w:szCs w:val="28"/>
              </w:rPr>
              <w:t>Modulli tizimlar</w:t>
            </w:r>
          </w:p>
        </w:tc>
        <w:tc>
          <w:tcPr>
            <w:tcW w:w="2297"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Maxsus ta’lim muassasalari, institutlar yoki kollejlardagi talabalar (shuningdek, o‘qituvchilar yoki talabalarning ota-onalari).</w:t>
            </w:r>
          </w:p>
        </w:tc>
        <w:tc>
          <w:tcPr>
            <w:tcW w:w="4239"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Foydalanuvchilar talabalarning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 faoliyatini kuzatish va tashkil etish uchun yozuvlar, jadvallar tuzish va boshqa vositalarga kirish imkoniyatiga ega. Tizim har bir talaba va uning individual yutuqlari, o‘qish davomida unga qo‘yiladigan talablar va ta’lim jarayoni bo‘yicha ko‘rsatmalar to‘g‘risidagi ma’lumotlarni o‘z ichiga oladi.</w:t>
            </w:r>
          </w:p>
        </w:tc>
        <w:tc>
          <w:tcPr>
            <w:tcW w:w="2413"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rPr>
              <w:t>Преподаватель</w:t>
            </w:r>
            <w:r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rPr>
              <w:t>в</w:t>
            </w:r>
            <w:r w:rsidRPr="00A55191">
              <w:rPr>
                <w:rFonts w:ascii="Times New Roman" w:hAnsi="Times New Roman" w:cs="Times New Roman"/>
                <w:sz w:val="28"/>
                <w:szCs w:val="28"/>
                <w:lang w:val="en-US"/>
              </w:rPr>
              <w:t xml:space="preserve"> O‘qituvchi klassik shaklda. O‘qituvchi talabalar uchun ta’lim vositalarini (testlar, sinovlar, topshiriqlar va boshqalar tanlaydi va yaratadi.</w:t>
            </w:r>
          </w:p>
        </w:tc>
        <w:tc>
          <w:tcPr>
            <w:tcW w:w="2176"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Foydalanuvchilar uchun moslashuvchan emas. Faqat oldindan belgilangan modullardan foydalanish zarurati</w:t>
            </w:r>
          </w:p>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tc>
        <w:tc>
          <w:tcPr>
            <w:tcW w:w="1803"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 xml:space="preserve">PIES, NGDLE </w:t>
            </w:r>
            <w:r w:rsidRPr="00A55191">
              <w:rPr>
                <w:rFonts w:ascii="Times New Roman" w:hAnsi="Times New Roman" w:cs="Times New Roman"/>
                <w:sz w:val="28"/>
                <w:szCs w:val="28"/>
                <w:lang w:val="en-US"/>
              </w:rPr>
              <w:t>va boshqalar</w:t>
            </w:r>
          </w:p>
        </w:tc>
      </w:tr>
      <w:tr w:rsidR="00DE7562" w:rsidRPr="00831CF4" w:rsidTr="00DE7562">
        <w:tc>
          <w:tcPr>
            <w:cnfStyle w:val="001000000000" w:firstRow="0" w:lastRow="0" w:firstColumn="1" w:lastColumn="0" w:oddVBand="0" w:evenVBand="0" w:oddHBand="0" w:evenHBand="0" w:firstRowFirstColumn="0" w:firstRowLastColumn="0" w:lastRowFirstColumn="0" w:lastRowLastColumn="0"/>
            <w:tcW w:w="1384" w:type="dxa"/>
          </w:tcPr>
          <w:p w:rsidR="00DE7562" w:rsidRPr="00A55191" w:rsidRDefault="00DE7562" w:rsidP="00DE7562">
            <w:pPr>
              <w:spacing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Ommaviy onlayn kurslar </w:t>
            </w:r>
            <w:r w:rsidRPr="00A55191">
              <w:rPr>
                <w:rFonts w:ascii="Times New Roman" w:hAnsi="Times New Roman" w:cs="Times New Roman"/>
                <w:sz w:val="28"/>
                <w:szCs w:val="28"/>
                <w:lang w:val="en-US"/>
              </w:rPr>
              <w:lastRenderedPageBreak/>
              <w:t>va masofaviy ta’lim.</w:t>
            </w:r>
          </w:p>
        </w:tc>
        <w:tc>
          <w:tcPr>
            <w:tcW w:w="2297" w:type="dxa"/>
          </w:tcPr>
          <w:p w:rsidR="00DE7562" w:rsidRPr="00A55191" w:rsidRDefault="00DE7562" w:rsidP="00DE75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lastRenderedPageBreak/>
              <w:t>Istalgan foydalanuvchi</w:t>
            </w:r>
          </w:p>
        </w:tc>
        <w:tc>
          <w:tcPr>
            <w:tcW w:w="4239" w:type="dxa"/>
          </w:tcPr>
          <w:p w:rsidR="00DE7562" w:rsidRPr="00A55191" w:rsidRDefault="00DE7562" w:rsidP="00DE75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rPr>
              <w:t xml:space="preserve">Talabalarga ta’lim jarayonida turli xil o‘quv videolari, turli xil testlardan foydalanish imkoniyati </w:t>
            </w:r>
            <w:r w:rsidRPr="00A55191">
              <w:rPr>
                <w:rFonts w:ascii="Times New Roman" w:hAnsi="Times New Roman" w:cs="Times New Roman"/>
                <w:sz w:val="28"/>
                <w:szCs w:val="28"/>
              </w:rPr>
              <w:lastRenderedPageBreak/>
              <w:t xml:space="preserve">beriladi (yopiq yoki yopiq savollar bilan).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qish yakunida har bir talaba imtihon topshirib, kursni tugatganligi to‘g‘risida sertifikat olishi mumkin. O‘qituvchilar onlayn kurslar, treninglar yoki amaliy qismlarni yaratishlari mumkin, ammo ta’lim faoliyatida ishtirok etmaydilar.</w:t>
            </w:r>
          </w:p>
        </w:tc>
        <w:tc>
          <w:tcPr>
            <w:tcW w:w="2413" w:type="dxa"/>
          </w:tcPr>
          <w:p w:rsidR="00DE7562" w:rsidRPr="00A55191" w:rsidRDefault="00DE7562" w:rsidP="00DE75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O‘qituvchi yoki murabbiysiz </w:t>
            </w:r>
            <w:r w:rsidRPr="00A55191">
              <w:rPr>
                <w:rFonts w:ascii="Times New Roman" w:hAnsi="Times New Roman" w:cs="Times New Roman"/>
                <w:sz w:val="28"/>
                <w:szCs w:val="28"/>
                <w:lang w:val="en-US"/>
              </w:rPr>
              <w:lastRenderedPageBreak/>
              <w:t>mustaqil ta’lim olish.</w:t>
            </w:r>
          </w:p>
        </w:tc>
        <w:tc>
          <w:tcPr>
            <w:tcW w:w="2176" w:type="dxa"/>
          </w:tcPr>
          <w:p w:rsidR="00DE7562" w:rsidRPr="00A55191" w:rsidRDefault="00DE7562" w:rsidP="00DE75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Talabalarda kursni yakunlash uchun </w:t>
            </w:r>
            <w:r w:rsidRPr="00A55191">
              <w:rPr>
                <w:rFonts w:ascii="Times New Roman" w:hAnsi="Times New Roman" w:cs="Times New Roman"/>
                <w:sz w:val="28"/>
                <w:szCs w:val="28"/>
                <w:lang w:val="en-US"/>
              </w:rPr>
              <w:lastRenderedPageBreak/>
              <w:t xml:space="preserve">motivatsiyaning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qligi yoki past motivatsiya. Asosiy kurslarni yaratish vositalari yetarlicha moslashuvchan emas va barcha turdagi kurslar uchun bir xil.</w:t>
            </w:r>
          </w:p>
        </w:tc>
        <w:tc>
          <w:tcPr>
            <w:tcW w:w="1803" w:type="dxa"/>
          </w:tcPr>
          <w:p w:rsidR="00DE7562" w:rsidRPr="00A55191" w:rsidRDefault="00DE7562" w:rsidP="00DE75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Coursera, edX, XeuetangX, </w:t>
            </w:r>
            <w:r w:rsidRPr="00A55191">
              <w:rPr>
                <w:rFonts w:ascii="Times New Roman" w:hAnsi="Times New Roman" w:cs="Times New Roman"/>
                <w:sz w:val="28"/>
                <w:szCs w:val="28"/>
                <w:lang w:val="en-US"/>
              </w:rPr>
              <w:lastRenderedPageBreak/>
              <w:t>FutureLearn, Udacity va boshqalar</w:t>
            </w:r>
          </w:p>
        </w:tc>
      </w:tr>
      <w:tr w:rsidR="00DE7562" w:rsidRPr="00831CF4" w:rsidTr="00DE7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DE7562" w:rsidRPr="00A55191" w:rsidRDefault="00DE7562" w:rsidP="00DE7562">
            <w:pPr>
              <w:spacing w:line="360" w:lineRule="auto"/>
              <w:jc w:val="both"/>
              <w:rPr>
                <w:rFonts w:ascii="Times New Roman" w:hAnsi="Times New Roman" w:cs="Times New Roman"/>
                <w:sz w:val="28"/>
                <w:szCs w:val="28"/>
              </w:rPr>
            </w:pPr>
            <w:r w:rsidRPr="00A55191">
              <w:rPr>
                <w:rFonts w:ascii="Times New Roman" w:hAnsi="Times New Roman" w:cs="Times New Roman"/>
                <w:sz w:val="28"/>
                <w:szCs w:val="28"/>
              </w:rPr>
              <w:lastRenderedPageBreak/>
              <w:t>LMS va LCMS tizimlari</w:t>
            </w:r>
          </w:p>
        </w:tc>
        <w:tc>
          <w:tcPr>
            <w:tcW w:w="2297"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Pulli onlayn maktablarda, ayrim oliy ta’lim muassasalarida talabalar va o‘qituvchilar</w:t>
            </w:r>
          </w:p>
        </w:tc>
        <w:tc>
          <w:tcPr>
            <w:tcW w:w="4239"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Onlayn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 materiallarini yaratish, boshqarish va taqdim etish. LMS nazariyani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rganish, faol amaliyot va o‘qituvchidan fikr olish uchun qulay bo‘lgan yagona o‘quv muhitini yaratadi. Bunday tizimlar o‘qituvchilarga vizual </w:t>
            </w:r>
            <w:r w:rsidRPr="00A55191">
              <w:rPr>
                <w:rFonts w:ascii="Times New Roman" w:hAnsi="Times New Roman" w:cs="Times New Roman"/>
                <w:sz w:val="28"/>
                <w:szCs w:val="28"/>
                <w:lang w:val="en-US"/>
              </w:rPr>
              <w:lastRenderedPageBreak/>
              <w:t>virtual muhitda kurslar yaratish imkonini ham beradi.</w:t>
            </w:r>
          </w:p>
        </w:tc>
        <w:tc>
          <w:tcPr>
            <w:tcW w:w="2413"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roofErr w:type="gramStart"/>
            <w:r w:rsidRPr="00A55191">
              <w:rPr>
                <w:rFonts w:ascii="Times New Roman" w:hAnsi="Times New Roman" w:cs="Times New Roman"/>
                <w:sz w:val="28"/>
                <w:szCs w:val="28"/>
                <w:lang w:val="en-US"/>
              </w:rPr>
              <w:lastRenderedPageBreak/>
              <w:t>O‘</w:t>
            </w:r>
            <w:proofErr w:type="gramEnd"/>
            <w:r w:rsidRPr="00A55191">
              <w:rPr>
                <w:rFonts w:ascii="Times New Roman" w:hAnsi="Times New Roman" w:cs="Times New Roman"/>
                <w:sz w:val="28"/>
                <w:szCs w:val="28"/>
                <w:lang w:val="en-US"/>
              </w:rPr>
              <w:t xml:space="preserve">qituvchi kouch yoki tyutor, murabbiy sifatida. Talabalar kursni tanlaydilar va murabbiy yoki kouch kurs </w:t>
            </w:r>
            <w:r w:rsidRPr="00A55191">
              <w:rPr>
                <w:rFonts w:ascii="Times New Roman" w:hAnsi="Times New Roman" w:cs="Times New Roman"/>
                <w:sz w:val="28"/>
                <w:szCs w:val="28"/>
                <w:lang w:val="en-US"/>
              </w:rPr>
              <w:lastRenderedPageBreak/>
              <w:t xml:space="preserve">davomida ta’lim jarayonini kuzatib boradi va </w:t>
            </w:r>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llab-quvvatlaydi. O‘qituvchi o‘quvchi uchun ta’lim vositalarini uning imkoniyatlari va o‘zlashtirishiga qarab tanlaydi.</w:t>
            </w:r>
          </w:p>
        </w:tc>
        <w:tc>
          <w:tcPr>
            <w:tcW w:w="2176"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Moslashuvchan va bepul emas</w:t>
            </w:r>
          </w:p>
        </w:tc>
        <w:tc>
          <w:tcPr>
            <w:tcW w:w="1803" w:type="dxa"/>
          </w:tcPr>
          <w:p w:rsidR="00DE7562" w:rsidRPr="00A55191" w:rsidRDefault="00DE7562" w:rsidP="00DE7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LMS System, Adobe Captivate Prime, Moodle, Claroline va </w:t>
            </w:r>
            <w:r w:rsidRPr="00A55191">
              <w:rPr>
                <w:rFonts w:ascii="Times New Roman" w:hAnsi="Times New Roman" w:cs="Times New Roman"/>
                <w:sz w:val="28"/>
                <w:szCs w:val="28"/>
                <w:lang w:val="en-US"/>
              </w:rPr>
              <w:lastRenderedPageBreak/>
              <w:t>boshqalarning LMS tizimlari</w:t>
            </w:r>
          </w:p>
        </w:tc>
      </w:tr>
    </w:tbl>
    <w:p w:rsidR="00DE7562" w:rsidRDefault="00DE7562" w:rsidP="00DE7562">
      <w:pPr>
        <w:spacing w:after="0" w:line="360" w:lineRule="auto"/>
        <w:jc w:val="both"/>
        <w:rPr>
          <w:rFonts w:ascii="Times New Roman" w:hAnsi="Times New Roman" w:cs="Times New Roman"/>
          <w:sz w:val="28"/>
          <w:szCs w:val="28"/>
          <w:lang w:val="en-US"/>
        </w:rPr>
        <w:sectPr w:rsidR="00DE7562" w:rsidSect="00DE7562">
          <w:pgSz w:w="16838" w:h="11906" w:orient="landscape"/>
          <w:pgMar w:top="1701" w:right="1134" w:bottom="851" w:left="1134" w:header="709" w:footer="709" w:gutter="0"/>
          <w:cols w:space="708"/>
          <w:docGrid w:linePitch="360"/>
        </w:sectPr>
      </w:pP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Ushbu MOOC tizimlarida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 murabbiy yoki tyutorning talabalarning motivatsiyasini oshirish va kurslarning o‘tish foizini oshirish uchun zarurligi aniq. MOOC bilan </w:t>
      </w:r>
      <w:proofErr w:type="gramStart"/>
      <w:r w:rsidRPr="00A55191">
        <w:rPr>
          <w:rFonts w:ascii="Times New Roman" w:hAnsi="Times New Roman" w:cs="Times New Roman"/>
          <w:sz w:val="28"/>
          <w:szCs w:val="28"/>
          <w:lang w:val="en-US"/>
        </w:rPr>
        <w:t>shug‘</w:t>
      </w:r>
      <w:proofErr w:type="gramEnd"/>
      <w:r w:rsidRPr="00A55191">
        <w:rPr>
          <w:rFonts w:ascii="Times New Roman" w:hAnsi="Times New Roman" w:cs="Times New Roman"/>
          <w:sz w:val="28"/>
          <w:szCs w:val="28"/>
          <w:lang w:val="en-US"/>
        </w:rPr>
        <w:t xml:space="preserve">ullanadigan biznes uchun muammoni hal qilishning mumkin bo‘lgan varianti pullik repetitorlik obunasi bo‘lishi mumkin. Ya’ni, shartli ravishda MOOC onlayn repetitorlik bilan birlashtirilgan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lar edi, bu kursni tugatganlar foizini oshirishi mumkin edi.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b/>
          <w:sz w:val="28"/>
          <w:szCs w:val="28"/>
          <w:lang w:val="en-US"/>
        </w:rPr>
        <w:t>d</w:t>
      </w:r>
      <w:r w:rsidRPr="00775794">
        <w:rPr>
          <w:rFonts w:ascii="Times New Roman" w:hAnsi="Times New Roman" w:cs="Times New Roman"/>
          <w:b/>
          <w:sz w:val="28"/>
          <w:szCs w:val="28"/>
          <w:lang w:val="en-US"/>
        </w:rPr>
        <w:t>)</w:t>
      </w:r>
      <w:r w:rsidRPr="00A55191">
        <w:rPr>
          <w:rFonts w:ascii="Times New Roman" w:hAnsi="Times New Roman" w:cs="Times New Roman"/>
          <w:sz w:val="28"/>
          <w:szCs w:val="28"/>
          <w:lang w:val="en-US"/>
        </w:rPr>
        <w:t xml:space="preserve"> </w:t>
      </w:r>
      <w:r w:rsidRPr="00775794">
        <w:rPr>
          <w:rFonts w:ascii="Times New Roman" w:hAnsi="Times New Roman" w:cs="Times New Roman"/>
          <w:b/>
          <w:sz w:val="28"/>
          <w:szCs w:val="28"/>
          <w:lang w:val="en-US"/>
        </w:rPr>
        <w:t>LMS va LCMS tizimlari</w:t>
      </w:r>
      <w:r w:rsidRPr="00A55191">
        <w:rPr>
          <w:rFonts w:ascii="Times New Roman" w:hAnsi="Times New Roman" w:cs="Times New Roman"/>
          <w:sz w:val="28"/>
          <w:szCs w:val="28"/>
          <w:lang w:val="en-US"/>
        </w:rPr>
        <w:t xml:space="preserve"> Masofaviy ta’lim jarayonini tashkil etish uchun LCMS (learning content management system) kabi dasturlar orqali amalga oshiriladigan LMS tizimlaridan ham foydalaniladi. Bular birgalikda foydalanish imkoniyatini ta’minlash sharti bilan onlayn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 materiallarini ishlab chiqish, boshqarish va tarqatish uchun ishlatiladigan o‘qitishni boshqarish tizimlaridir.</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LMSda nazariy bilimlar, faol amaliyot va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qituvchidan individual fikr-mulohaza olish uchun yagona ta’lim maydoni yaratiladi. Bunday tizimlarda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qituvchilar uchun vizual virtual muhitda kurslarni yaratish imkoniyati ham mavjud.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 talabaning ta’lim trayektoriyasini, shuningdek, materialni o‘rganish ketma-ketligini belgilashi mumkin. Rossiyadagi LMS tizimining eng muvaffaqiyatli namunalaridan biri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Netologiya</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tizimlari, LMS NIU VSHE hisoblanadi. </w:t>
      </w:r>
      <w:proofErr w:type="gramStart"/>
      <w:r w:rsidRPr="00A55191">
        <w:rPr>
          <w:rFonts w:ascii="Times New Roman" w:hAnsi="Times New Roman" w:cs="Times New Roman"/>
          <w:sz w:val="28"/>
          <w:szCs w:val="28"/>
          <w:lang w:val="en-US"/>
        </w:rPr>
        <w:t>G‘</w:t>
      </w:r>
      <w:proofErr w:type="gramEnd"/>
      <w:r w:rsidRPr="00A55191">
        <w:rPr>
          <w:rFonts w:ascii="Times New Roman" w:hAnsi="Times New Roman" w:cs="Times New Roman"/>
          <w:sz w:val="28"/>
          <w:szCs w:val="28"/>
          <w:lang w:val="en-US"/>
        </w:rPr>
        <w:t xml:space="preserve">arbda bunday tizimlarning yetarlicha uzoq vaqt mavjudligi va rivojlanishi tufayli, masalan, Adobe Captivate Prime, Moodle, Claroline va boshqalar kabi muvaffaqiyatli LMS tizimlarining butun guruhi mavjud. </w:t>
      </w:r>
      <w:r w:rsidRPr="00C60FF2">
        <w:rPr>
          <w:rFonts w:ascii="Times New Roman" w:hAnsi="Times New Roman" w:cs="Times New Roman"/>
          <w:sz w:val="28"/>
          <w:szCs w:val="28"/>
          <w:lang w:val="en-US"/>
        </w:rPr>
        <w:t xml:space="preserve">Raqamlashtirilgan ta’lim modellarida </w:t>
      </w:r>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 xml:space="preserve">qituvchining o‘rni kamaytirilmaydi yoki avtomatlashtirilmaydi; aksincha, u an’anaviy o‘qitish konsepsiyasidagi o‘quv jarayonidagi faol ishtirokiga yaqin bo‘lib qoladi. Faqat bu holatda didaktik jarayonning amalga oshirilishi raqamli platformalar orqali boshqariladi, bu esa </w:t>
      </w:r>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qituvchining rolini yangicha, moslashuvchan shaklda talqin qilishni talab etadi.</w:t>
      </w:r>
    </w:p>
    <w:p w:rsidR="00DE7562" w:rsidRPr="00C60FF2" w:rsidRDefault="00DE7562" w:rsidP="00DE7562">
      <w:pPr>
        <w:spacing w:after="0" w:line="360" w:lineRule="auto"/>
        <w:ind w:firstLine="709"/>
        <w:jc w:val="both"/>
        <w:rPr>
          <w:rFonts w:ascii="Times New Roman" w:hAnsi="Times New Roman" w:cs="Times New Roman"/>
          <w:sz w:val="28"/>
          <w:szCs w:val="28"/>
          <w:lang w:val="en-US"/>
        </w:rPr>
      </w:pPr>
      <w:r w:rsidRPr="00C60FF2">
        <w:rPr>
          <w:rFonts w:ascii="Times New Roman" w:hAnsi="Times New Roman" w:cs="Times New Roman"/>
          <w:sz w:val="28"/>
          <w:szCs w:val="28"/>
          <w:lang w:val="en-US"/>
        </w:rPr>
        <w:t xml:space="preserve">Raqamli ta’lim muhitining asosiy xususiyatlarini tizimli tarzda umumlashtirish maqsadida 2.5-rasmda ta’lim muhiti orqali ta’lim oluvchi bilan </w:t>
      </w:r>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 xml:space="preserve">qituvchi o‘rtasidagi o‘zaro ta’sirning prinsipial sxemasi tasvirlangan. Ushbu sxema orqali raqamli platformalarda </w:t>
      </w:r>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quv faoliyatining axborot almashinuvi va pedagogik muloqot mexanizmlari aniq ko‘rinadi.</w:t>
      </w:r>
    </w:p>
    <w:p w:rsidR="00DE7562" w:rsidRPr="002363E2" w:rsidRDefault="00DE7562" w:rsidP="00DE7562">
      <w:pPr>
        <w:spacing w:after="0" w:line="360" w:lineRule="auto"/>
        <w:ind w:firstLine="709"/>
        <w:jc w:val="both"/>
        <w:rPr>
          <w:rFonts w:ascii="Times New Roman" w:hAnsi="Times New Roman" w:cs="Times New Roman"/>
          <w:sz w:val="28"/>
          <w:szCs w:val="28"/>
          <w:lang w:val="en-US"/>
        </w:rPr>
      </w:pPr>
      <w:r w:rsidRPr="00C60FF2">
        <w:rPr>
          <w:rFonts w:ascii="Times New Roman" w:hAnsi="Times New Roman" w:cs="Times New Roman"/>
          <w:sz w:val="28"/>
          <w:szCs w:val="28"/>
          <w:lang w:val="en-US"/>
        </w:rPr>
        <w:lastRenderedPageBreak/>
        <w:t xml:space="preserve">Jumladan, barcha ta’lim shakllarida (an’anaviy, aralash va masofaviy) </w:t>
      </w:r>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 xml:space="preserve">quvchi o‘qituvchidan elektron kurs mazmuni, nazorat topshiriqlari, test materiallari va boshqa o‘quv resurslarini qabul qiladi. Shu bilan birga, zamonaviy raqamli ta’lim muhiti </w:t>
      </w:r>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zaro fikr almashish, tezkor mulohaza bildirish, o‘zlashtirish monitoringi va moslashtirilgan ta’lim imkoniyatlarini taqdim etadi.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Pr>
          <w:noProof/>
          <w:sz w:val="28"/>
          <w:szCs w:val="28"/>
          <w:lang w:eastAsia="ru-RU"/>
        </w:rPr>
        <mc:AlternateContent>
          <mc:Choice Requires="wpg">
            <w:drawing>
              <wp:anchor distT="0" distB="0" distL="114300" distR="114300" simplePos="0" relativeHeight="251660288" behindDoc="0" locked="0" layoutInCell="1" allowOverlap="1" wp14:anchorId="1BE42772" wp14:editId="1ACA00A1">
                <wp:simplePos x="0" y="0"/>
                <wp:positionH relativeFrom="column">
                  <wp:posOffset>-10</wp:posOffset>
                </wp:positionH>
                <wp:positionV relativeFrom="paragraph">
                  <wp:posOffset>2116182</wp:posOffset>
                </wp:positionV>
                <wp:extent cx="5819140" cy="4524833"/>
                <wp:effectExtent l="0" t="0" r="10160" b="9525"/>
                <wp:wrapTopAndBottom/>
                <wp:docPr id="19" name="Группа 19"/>
                <wp:cNvGraphicFramePr/>
                <a:graphic xmlns:a="http://schemas.openxmlformats.org/drawingml/2006/main">
                  <a:graphicData uri="http://schemas.microsoft.com/office/word/2010/wordprocessingGroup">
                    <wpg:wgp>
                      <wpg:cNvGrpSpPr/>
                      <wpg:grpSpPr>
                        <a:xfrm>
                          <a:off x="0" y="0"/>
                          <a:ext cx="5819140" cy="4524833"/>
                          <a:chOff x="-27712" y="159045"/>
                          <a:chExt cx="5820173" cy="4538984"/>
                        </a:xfrm>
                      </wpg:grpSpPr>
                      <wpg:grpSp>
                        <wpg:cNvPr id="20" name="Группа 20"/>
                        <wpg:cNvGrpSpPr/>
                        <wpg:grpSpPr>
                          <a:xfrm>
                            <a:off x="-27712" y="682331"/>
                            <a:ext cx="5820173" cy="4015698"/>
                            <a:chOff x="-27712" y="187031"/>
                            <a:chExt cx="5820173" cy="4015698"/>
                          </a:xfrm>
                        </wpg:grpSpPr>
                        <wpg:grpSp>
                          <wpg:cNvPr id="21" name="Группа 21"/>
                          <wpg:cNvGrpSpPr/>
                          <wpg:grpSpPr>
                            <a:xfrm>
                              <a:off x="-27712" y="187031"/>
                              <a:ext cx="5820173" cy="3388963"/>
                              <a:chOff x="-27712" y="187031"/>
                              <a:chExt cx="5820173" cy="3388963"/>
                            </a:xfrm>
                          </wpg:grpSpPr>
                          <wpg:grpSp>
                            <wpg:cNvPr id="22" name="Группа 22"/>
                            <wpg:cNvGrpSpPr/>
                            <wpg:grpSpPr>
                              <a:xfrm>
                                <a:off x="-27712" y="187031"/>
                                <a:ext cx="5820173" cy="3082081"/>
                                <a:chOff x="-27712" y="187031"/>
                                <a:chExt cx="5820173" cy="3082081"/>
                              </a:xfrm>
                            </wpg:grpSpPr>
                            <wpg:grpSp>
                              <wpg:cNvPr id="24" name="Группа 24"/>
                              <wpg:cNvGrpSpPr/>
                              <wpg:grpSpPr>
                                <a:xfrm>
                                  <a:off x="-27712" y="187031"/>
                                  <a:ext cx="5820173" cy="3082081"/>
                                  <a:chOff x="-27712" y="187031"/>
                                  <a:chExt cx="5820173" cy="3082081"/>
                                </a:xfrm>
                              </wpg:grpSpPr>
                              <wpg:grpSp>
                                <wpg:cNvPr id="25" name="Группа 25"/>
                                <wpg:cNvGrpSpPr/>
                                <wpg:grpSpPr>
                                  <a:xfrm>
                                    <a:off x="-27712" y="497539"/>
                                    <a:ext cx="5820173" cy="2771573"/>
                                    <a:chOff x="-27712" y="41908"/>
                                    <a:chExt cx="5820173" cy="2771573"/>
                                  </a:xfrm>
                                </wpg:grpSpPr>
                                <wpg:grpSp>
                                  <wpg:cNvPr id="26" name="Группа 26"/>
                                  <wpg:cNvGrpSpPr/>
                                  <wpg:grpSpPr>
                                    <a:xfrm>
                                      <a:off x="-27712" y="41909"/>
                                      <a:ext cx="5820173" cy="2771572"/>
                                      <a:chOff x="-27712" y="-1"/>
                                      <a:chExt cx="5820173" cy="2771572"/>
                                    </a:xfrm>
                                  </wpg:grpSpPr>
                                  <wps:wsp>
                                    <wps:cNvPr id="28" name="Выноска со стрелкой вниз 28"/>
                                    <wps:cNvSpPr/>
                                    <wps:spPr>
                                      <a:xfrm>
                                        <a:off x="1909272" y="341665"/>
                                        <a:ext cx="1908000" cy="840125"/>
                                      </a:xfrm>
                                      <a:prstGeom prst="downArrowCallout">
                                        <a:avLst>
                                          <a:gd name="adj1" fmla="val 23499"/>
                                          <a:gd name="adj2" fmla="val 25000"/>
                                          <a:gd name="adj3" fmla="val 25000"/>
                                          <a:gd name="adj4" fmla="val 64977"/>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324C2B" w:rsidRDefault="00831CF4"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Выноска со стрелкой вверх 29"/>
                                    <wps:cNvSpPr/>
                                    <wps:spPr>
                                      <a:xfrm>
                                        <a:off x="0" y="-1"/>
                                        <a:ext cx="1872000"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324C2B" w:rsidRDefault="00831CF4" w:rsidP="00DE7562">
                                          <w:pPr>
                                            <w:jc w:val="center"/>
                                            <w:rPr>
                                              <w:rFonts w:ascii="Times New Roman" w:hAnsi="Times New Roman" w:cs="Times New Roman"/>
                                              <w:color w:val="000000" w:themeColor="text1"/>
                                              <w:sz w:val="24"/>
                                              <w:szCs w:val="24"/>
                                              <w:lang w:val="en-US"/>
                                            </w:rPr>
                                          </w:pP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quvchi 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Выноска со стрелкой вверх 30"/>
                                    <wps:cNvSpPr/>
                                    <wps:spPr>
                                      <a:xfrm>
                                        <a:off x="3863338" y="7618"/>
                                        <a:ext cx="1908009"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324C2B" w:rsidRDefault="00831CF4"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O‘quvchi 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Выноска со стрелкой вниз 31"/>
                                    <wps:cNvSpPr/>
                                    <wps:spPr>
                                      <a:xfrm>
                                        <a:off x="1941905" y="1894988"/>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324C2B" w:rsidRDefault="00831CF4"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Выноска со стрелкой вниз 32"/>
                                    <wps:cNvSpPr/>
                                    <wps:spPr>
                                      <a:xfrm>
                                        <a:off x="3884125" y="1907133"/>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324C2B" w:rsidRDefault="00831CF4"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Выноска со стрелкой вниз 33"/>
                                    <wps:cNvSpPr/>
                                    <wps:spPr>
                                      <a:xfrm>
                                        <a:off x="-27712" y="1894988"/>
                                        <a:ext cx="1908202"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324C2B" w:rsidRDefault="00831CF4"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Скругленный прямоугольник 34"/>
                                    <wps:cNvSpPr/>
                                    <wps:spPr>
                                      <a:xfrm>
                                        <a:off x="-22861" y="118872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324C2B" w:rsidRDefault="00831CF4"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Скругленный прямоугольник 35"/>
                                    <wps:cNvSpPr/>
                                    <wps:spPr>
                                      <a:xfrm>
                                        <a:off x="1920239" y="118179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324C2B" w:rsidRDefault="00831CF4"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Скругленный прямоугольник 36"/>
                                    <wps:cNvSpPr/>
                                    <wps:spPr>
                                      <a:xfrm>
                                        <a:off x="3863339" y="1181790"/>
                                        <a:ext cx="1908154"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324C2B" w:rsidRDefault="00831CF4"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Соединительная линия уступом 37"/>
                                  <wps:cNvCnPr>
                                    <a:stCxn id="4294967295" idx="0"/>
                                    <a:endCxn id="4294967295" idx="0"/>
                                  </wps:cNvCnPr>
                                  <wps:spPr>
                                    <a:xfrm rot="16200000" flipV="1">
                                      <a:off x="2872863" y="-1894953"/>
                                      <a:ext cx="7619" cy="3881342"/>
                                    </a:xfrm>
                                    <a:prstGeom prst="bentConnector3">
                                      <a:avLst>
                                        <a:gd name="adj1" fmla="val 3109875"/>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0" name="Двойная стрелка влево/вправо 38"/>
                                <wps:cNvSpPr/>
                                <wps:spPr>
                                  <a:xfrm>
                                    <a:off x="2575486" y="187031"/>
                                    <a:ext cx="563880" cy="167640"/>
                                  </a:xfrm>
                                  <a:prstGeom prst="leftRightArrow">
                                    <a:avLst>
                                      <a:gd name="adj1" fmla="val 48269"/>
                                      <a:gd name="adj2" fmla="val 84091"/>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324C2B" w:rsidRDefault="00831CF4" w:rsidP="00DE7562">
                                      <w:pPr>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1" name="Соединительная линия уступом 39"/>
                              <wps:cNvCnPr>
                                <a:stCxn id="4294967295" idx="2"/>
                                <a:endCxn id="4294967295" idx="2"/>
                              </wps:cNvCnPr>
                              <wps:spPr>
                                <a:xfrm rot="16200000" flipH="1">
                                  <a:off x="2876269" y="1307087"/>
                                  <a:ext cx="12145" cy="3911904"/>
                                </a:xfrm>
                                <a:prstGeom prst="bentConnector3">
                                  <a:avLst>
                                    <a:gd name="adj1" fmla="val 1983186"/>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2" name="Тройная стрелка влево/вправо/вверх 40"/>
                            <wps:cNvSpPr/>
                            <wps:spPr>
                              <a:xfrm>
                                <a:off x="2637222" y="3264074"/>
                                <a:ext cx="528918" cy="311920"/>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43" name="Рисунок 41" descr="C:\Users\ACER\Pictures\university-bachelor-degree1.png"/>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flipH="1">
                              <a:off x="2619210" y="3537884"/>
                              <a:ext cx="571500" cy="664845"/>
                            </a:xfrm>
                            <a:prstGeom prst="rect">
                              <a:avLst/>
                            </a:prstGeom>
                            <a:noFill/>
                            <a:ln>
                              <a:noFill/>
                            </a:ln>
                          </pic:spPr>
                        </pic:pic>
                      </wpg:grpSp>
                      <pic:pic xmlns:pic="http://schemas.openxmlformats.org/drawingml/2006/picture">
                        <pic:nvPicPr>
                          <pic:cNvPr id="44" name="Рисунок 42" descr="C:\Users\ACER\Pictures\avatar-women.png"/>
                          <pic:cNvPicPr>
                            <a:picLocks noChangeAspect="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2602346" y="159045"/>
                            <a:ext cx="478155" cy="5270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BE42772" id="Группа 19" o:spid="_x0000_s1036" style="position:absolute;left:0;text-align:left;margin-left:0;margin-top:166.65pt;width:458.2pt;height:356.3pt;z-index:251660288;mso-width-relative:margin;mso-height-relative:margin" coordorigin="-277,1590" coordsize="58201,45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">
                <v:group id="Группа 20" o:spid="_x0000_s1037" style="position:absolute;left:-277;top:6823;width:58201;height:40157" coordorigin="-277,1870" coordsize="58201,4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Группа 21" o:spid="_x0000_s1038" style="position:absolute;left:-277;top:1870;width:58201;height:33889" coordorigin="-277,1870" coordsize="58201,3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2" o:spid="_x0000_s1039"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Группа 24" o:spid="_x0000_s1040"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41" style="position:absolute;left:-277;top:4975;width:58201;height:27716" coordorigin="-277,419"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Группа 26" o:spid="_x0000_s1042" style="position:absolute;left:-277;top:419;width:58201;height:27715" coordorigin="-277"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о стрелкой вниз 28" o:spid="_x0000_s1043" type="#_x0000_t80" style="position:absolute;left:19092;top:3416;width:19080;height:8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" adj="14035,8422,16200,9683" fillcolor="#5b9bd5 [3204]" strokecolor="#1f4d78 [1604]" strokeweight="1pt">
                              <v:textbox>
                                <w:txbxContent>
                                  <w:p w:rsidR="00831CF4" w:rsidRPr="00324C2B" w:rsidRDefault="00831CF4"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9" o:spid="_x0000_s1044" type="#_x0000_t79" style="position:absolute;width:1872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" adj="7565,7987,5400,9394" fillcolor="#5b9bd5 [3204]" strokecolor="#1f4d78 [1604]" strokeweight="1pt">
                              <v:textbox>
                                <w:txbxContent>
                                  <w:p w:rsidR="00831CF4" w:rsidRPr="00324C2B" w:rsidRDefault="00831CF4" w:rsidP="00DE7562">
                                    <w:pPr>
                                      <w:jc w:val="center"/>
                                      <w:rPr>
                                        <w:rFonts w:ascii="Times New Roman" w:hAnsi="Times New Roman" w:cs="Times New Roman"/>
                                        <w:color w:val="000000" w:themeColor="text1"/>
                                        <w:sz w:val="24"/>
                                        <w:szCs w:val="24"/>
                                        <w:lang w:val="en-US"/>
                                      </w:rPr>
                                    </w:pP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quvchi faoliyati haqidagi ma’lumotlar, hisobotlar</w:t>
                                    </w:r>
                                  </w:p>
                                </w:txbxContent>
                              </v:textbox>
                            </v:shape>
                            <v:shape id="Выноска со стрелкой вверх 30" o:spid="_x0000_s1045" type="#_x0000_t79" style="position:absolute;left:38633;top:76;width:1908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" adj="7565,8040,5400,9420" fillcolor="#5b9bd5 [3204]" strokecolor="#1f4d78 [1604]" strokeweight="1pt">
                              <v:textbox>
                                <w:txbxContent>
                                  <w:p w:rsidR="00831CF4" w:rsidRPr="00324C2B" w:rsidRDefault="00831CF4"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O‘quvchi faoliyati haqidagi ma’lumotlar, hisobotlar</w:t>
                                    </w:r>
                                  </w:p>
                                </w:txbxContent>
                              </v:textbox>
                            </v:shape>
                            <v:shape id="Выноска со стрелкой вниз 31" o:spid="_x0000_s1046" type="#_x0000_t80" style="position:absolute;left:19419;top:18949;width:19083;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" adj="14035,8354,16200,9577" fillcolor="#5b9bd5 [3204]" strokecolor="#1f4d78 [1604]" strokeweight="1pt">
                              <v:textbox>
                                <w:txbxContent>
                                  <w:p w:rsidR="00831CF4" w:rsidRPr="00324C2B" w:rsidRDefault="00831CF4"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v:textbox>
                            </v:shape>
                            <v:shape id="Выноска со стрелкой вниз 32" o:spid="_x0000_s1047" type="#_x0000_t80" style="position:absolute;left:38841;top:19071;width:19083;height:8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" adj="14035,8354,16200,9577" fillcolor="#5b9bd5 [3204]" strokecolor="#1f4d78 [1604]" strokeweight="1pt">
                              <v:textbox>
                                <w:txbxContent>
                                  <w:p w:rsidR="00831CF4" w:rsidRPr="00324C2B" w:rsidRDefault="00831CF4"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v:textbox>
                            </v:shape>
                            <v:shape id="Выноска со стрелкой вниз 33" o:spid="_x0000_s1048" type="#_x0000_t80" style="position:absolute;left:-277;top:18949;width:19081;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" adj="14035,8354,16200,9577" fillcolor="#5b9bd5 [3204]" strokecolor="#1f4d78 [1604]" strokeweight="1pt">
                              <v:textbox>
                                <w:txbxContent>
                                  <w:p w:rsidR="00831CF4" w:rsidRPr="00324C2B" w:rsidRDefault="00831CF4"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ma’lumotlari, testlar, </w:t>
                                    </w:r>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 tavsiyalari</w:t>
                                    </w:r>
                                  </w:p>
                                </w:txbxContent>
                              </v:textbox>
                            </v:shape>
                            <v:roundrect id="Скругленный прямоугольник 34" o:spid="_x0000_s1049" style="position:absolute;left:-228;top:11887;width:19081;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" fillcolor="#5b9bd5 [3204]" strokecolor="#1f4d78 [1604]" strokeweight="1pt">
                              <v:stroke joinstyle="miter"/>
                              <v:textbox>
                                <w:txbxContent>
                                  <w:p w:rsidR="00831CF4" w:rsidRPr="00324C2B" w:rsidRDefault="00831CF4"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v:textbox>
                            </v:roundrect>
                            <v:roundrect id="Скругленный прямоугольник 35" o:spid="_x0000_s1050" style="position:absolute;left:19202;top:11817;width:19082;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" fillcolor="#5b9bd5 [3204]" strokecolor="#1f4d78 [1604]" strokeweight="1pt">
                              <v:stroke joinstyle="miter"/>
                              <v:textbox>
                                <w:txbxContent>
                                  <w:p w:rsidR="00831CF4" w:rsidRPr="00324C2B" w:rsidRDefault="00831CF4"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v:textbox>
                            </v:roundrect>
                            <v:roundrect id="Скругленный прямоугольник 36" o:spid="_x0000_s1051" style="position:absolute;left:38633;top:11817;width:19081;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" fillcolor="#5b9bd5 [3204]" strokecolor="#1f4d78 [1604]" strokeweight="1pt">
                              <v:stroke joinstyle="miter"/>
                              <v:textbox>
                                <w:txbxContent>
                                  <w:p w:rsidR="00831CF4" w:rsidRPr="00324C2B" w:rsidRDefault="00831CF4"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v:textbox>
                            </v:round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37" o:spid="_x0000_s1052" type="#_x0000_t34" style="position:absolute;left:28729;top:-18950;width:76;height:3881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" adj="671733" strokecolor="#5b9bd5 [3204]" strokeweight="1.5pt"/>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Двойная стрелка влево/вправо 38" o:spid="_x0000_s1053" type="#_x0000_t69" style="position:absolute;left:25754;top:1870;width:5639;height:1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" adj="5400,5587" fillcolor="#5b9bd5 [3204]" strokecolor="#1f4d78 [1604]" strokeweight="1pt">
                          <v:textbox>
                            <w:txbxContent>
                              <w:p w:rsidR="00831CF4" w:rsidRPr="00324C2B" w:rsidRDefault="00831CF4" w:rsidP="00DE7562">
                                <w:pPr>
                                  <w:jc w:val="center"/>
                                  <w:rPr>
                                    <w:rFonts w:ascii="Times New Roman" w:hAnsi="Times New Roman" w:cs="Times New Roman"/>
                                    <w:color w:val="000000" w:themeColor="text1"/>
                                    <w:sz w:val="24"/>
                                    <w:szCs w:val="24"/>
                                  </w:rPr>
                                </w:pPr>
                              </w:p>
                            </w:txbxContent>
                          </v:textbox>
                        </v:shape>
                      </v:group>
                      <v:shape id="Соединительная линия уступом 39" o:spid="_x0000_s1054" type="#_x0000_t34" style="position:absolute;left:28762;top:13070;width:122;height:391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" adj="428368" strokecolor="#5b9bd5 [3204]" strokeweight="1.5pt"/>
                    </v:group>
                    <v:shape id="Тройная стрелка влево/вправо/вверх 40" o:spid="_x0000_s1055" style="position:absolute;left:26372;top:32640;width:5289;height:3119;visibility:visible;mso-wrap-style:square;v-text-anchor:middle" coordsize="528918,3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" path="m,233940l77980,155960r,38990l225469,194950r,-116970l186479,77980,264459,r77980,77980l303449,77980r,116970l450938,194950r,-38990l528918,233940r-77980,77980l450938,272930r-372958,l77980,311920,,233940xe" fillcolor="#5b9bd5 [3204]" strokecolor="#1f4d78 [1604]" strokeweight="1pt">
                      <v:stroke joinstyle="miter"/>
                      <v:path arrowok="t" o:connecttype="custom" o:connectlocs="0,233940;77980,155960;77980,194950;225469,194950;225469,77980;186479,77980;264459,0;342439,77980;303449,77980;303449,194950;450938,194950;450938,155960;528918,233940;450938,311920;450938,272930;77980,272930;77980,311920;0,233940" o:connectangles="0,0,0,0,0,0,0,0,0,0,0,0,0,0,0,0,0,0"/>
                    </v:shape>
                  </v:group>
                  <v:shape id="Рисунок 41" o:spid="_x0000_s1056" type="#_x0000_t75" style="position:absolute;left:26192;top:35378;width:5715;height:664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">
                    <v:imagedata r:id="rId76" o:title="university-bachelor-degree1"/>
                    <v:path arrowok="t"/>
                  </v:shape>
                </v:group>
                <v:shape id="Рисунок 42" o:spid="_x0000_s1057" type="#_x0000_t75" style="position:absolute;left:26023;top:1590;width:4782;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">
                  <v:imagedata r:id="rId77" o:title="avatar-women"/>
                  <v:path arrowok="t"/>
                </v:shape>
                <w10:wrap type="topAndBottom"/>
              </v:group>
            </w:pict>
          </mc:Fallback>
        </mc:AlternateContent>
      </w:r>
      <w:r w:rsidRPr="0005399E">
        <w:rPr>
          <w:rFonts w:ascii="Times New Roman" w:hAnsi="Times New Roman" w:cs="Times New Roman"/>
          <w:sz w:val="28"/>
          <w:szCs w:val="28"/>
          <w:lang w:val="en-US"/>
        </w:rPr>
        <w:t xml:space="preserve">Faqat LMS va LCMS va modulli tizimlarda u </w:t>
      </w:r>
      <w:proofErr w:type="gramStart"/>
      <w:r w:rsidRPr="0005399E">
        <w:rPr>
          <w:rFonts w:ascii="Times New Roman" w:hAnsi="Times New Roman" w:cs="Times New Roman"/>
          <w:sz w:val="28"/>
          <w:szCs w:val="28"/>
          <w:lang w:val="en-US"/>
        </w:rPr>
        <w:t>o‘</w:t>
      </w:r>
      <w:proofErr w:type="gramEnd"/>
      <w:r w:rsidRPr="0005399E">
        <w:rPr>
          <w:rFonts w:ascii="Times New Roman" w:hAnsi="Times New Roman" w:cs="Times New Roman"/>
          <w:sz w:val="28"/>
          <w:szCs w:val="28"/>
          <w:lang w:val="en-US"/>
        </w:rPr>
        <w:t xml:space="preserve">qituvchidan kurs bo‘yicha tavsiyalar oladi. </w:t>
      </w:r>
      <w:proofErr w:type="gramStart"/>
      <w:r w:rsidRPr="0005399E">
        <w:rPr>
          <w:rFonts w:ascii="Times New Roman" w:hAnsi="Times New Roman" w:cs="Times New Roman"/>
          <w:sz w:val="28"/>
          <w:szCs w:val="28"/>
          <w:lang w:val="en-US"/>
        </w:rPr>
        <w:t>O‘</w:t>
      </w:r>
      <w:proofErr w:type="gramEnd"/>
      <w:r w:rsidRPr="0005399E">
        <w:rPr>
          <w:rFonts w:ascii="Times New Roman" w:hAnsi="Times New Roman" w:cs="Times New Roman"/>
          <w:sz w:val="28"/>
          <w:szCs w:val="28"/>
          <w:lang w:val="en-US"/>
        </w:rPr>
        <w:t xml:space="preserve">z navbatida, o‘qituvchi LMS va LCMS hamda modul tizimlarida o‘quvchining faoliyati to‘g‘risida ma’lumot olish imkoniyatiga ega bo‘ladi, uning o‘zlashtirishi to‘g‘risidagi hisobotlarni olishi mumkin. MOOC kurslari holatida (aksariyat hollarda) </w:t>
      </w:r>
      <w:proofErr w:type="gramStart"/>
      <w:r w:rsidRPr="0005399E">
        <w:rPr>
          <w:rFonts w:ascii="Times New Roman" w:hAnsi="Times New Roman" w:cs="Times New Roman"/>
          <w:sz w:val="28"/>
          <w:szCs w:val="28"/>
          <w:lang w:val="en-US"/>
        </w:rPr>
        <w:t>o‘</w:t>
      </w:r>
      <w:proofErr w:type="gramEnd"/>
      <w:r w:rsidRPr="0005399E">
        <w:rPr>
          <w:rFonts w:ascii="Times New Roman" w:hAnsi="Times New Roman" w:cs="Times New Roman"/>
          <w:sz w:val="28"/>
          <w:szCs w:val="28"/>
          <w:lang w:val="en-US"/>
        </w:rPr>
        <w:t>qituvchi faqat bir marta kurs va unga test bloklarini yaratishi mumkin, keyinchalik hech qanday o‘zaro ta’sirga kirishmasdan va o‘quvchining faoliyatini nazorat qilmasdan.</w:t>
      </w:r>
    </w:p>
    <w:p w:rsidR="00DE7562" w:rsidRPr="00A55191" w:rsidRDefault="00DE7562" w:rsidP="00DE7562">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w:t>
      </w:r>
      <w:r w:rsidRPr="001B3584">
        <w:rPr>
          <w:rFonts w:ascii="Times New Roman" w:hAnsi="Times New Roman" w:cs="Times New Roman"/>
          <w:sz w:val="28"/>
          <w:szCs w:val="28"/>
          <w:lang w:val="en-US"/>
        </w:rPr>
        <w:t xml:space="preserve">-rasm. Raqamli ta’lim vositalari orqali </w:t>
      </w:r>
      <w:proofErr w:type="gramStart"/>
      <w:r w:rsidRPr="001B3584">
        <w:rPr>
          <w:rFonts w:ascii="Times New Roman" w:hAnsi="Times New Roman" w:cs="Times New Roman"/>
          <w:sz w:val="28"/>
          <w:szCs w:val="28"/>
          <w:lang w:val="en-US"/>
        </w:rPr>
        <w:t>o‘</w:t>
      </w:r>
      <w:proofErr w:type="gramEnd"/>
      <w:r w:rsidRPr="001B3584">
        <w:rPr>
          <w:rFonts w:ascii="Times New Roman" w:hAnsi="Times New Roman" w:cs="Times New Roman"/>
          <w:sz w:val="28"/>
          <w:szCs w:val="28"/>
          <w:lang w:val="en-US"/>
        </w:rPr>
        <w:t>qituvchi va o‘quvchi o‘rtasidagi o‘zaro aloqaning sxematik tuzilishi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Ta’lim jarayoniga raqamli vositalardan foydalanish va joriy etish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yicha </w:t>
      </w:r>
      <w:r>
        <w:rPr>
          <w:rFonts w:ascii="Times New Roman" w:hAnsi="Times New Roman" w:cs="Times New Roman"/>
          <w:sz w:val="28"/>
          <w:szCs w:val="28"/>
          <w:lang w:val="en-US"/>
        </w:rPr>
        <w:t>h</w:t>
      </w:r>
      <w:r w:rsidRPr="00A55191">
        <w:rPr>
          <w:rFonts w:ascii="Times New Roman" w:hAnsi="Times New Roman" w:cs="Times New Roman"/>
          <w:sz w:val="28"/>
          <w:szCs w:val="28"/>
          <w:lang w:val="en-US"/>
        </w:rPr>
        <w:t xml:space="preserve">ozirgi vaqtda ta’lim bosqichlaridan o‘tayotgan avlodga (avlodlar nazariyasi bilan bog‘liq holda) axborot iste’molining qanday xususiyatlari xos ekanligi aniqlandi. Yoshlarning ta’limga jalb qilinishini oshirish uchun tizim qanday xususiyatlarga ega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lishi kerakligi belgilandi. Shuningdek, turli xil noan’anaviy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 usullari (modulli texnologiyalar, MOOC, LMS va boshqalar) ga bir nechta misollar ko‘rib chiqildi va ularda o‘qituvchi (yoki tyutor, murabbiy) qanday rol o‘ynashi aniqlandi.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gramStart"/>
      <w:r w:rsidRPr="00B924E7">
        <w:rPr>
          <w:rFonts w:ascii="Times New Roman" w:hAnsi="Times New Roman" w:cs="Times New Roman"/>
          <w:sz w:val="28"/>
          <w:szCs w:val="28"/>
          <w:lang w:val="en-US"/>
        </w:rPr>
        <w:t>O‘</w:t>
      </w:r>
      <w:proofErr w:type="gramEnd"/>
      <w:r w:rsidRPr="00B924E7">
        <w:rPr>
          <w:rFonts w:ascii="Times New Roman" w:hAnsi="Times New Roman" w:cs="Times New Roman"/>
          <w:sz w:val="28"/>
          <w:szCs w:val="28"/>
          <w:lang w:val="en-US"/>
        </w:rPr>
        <w:t xml:space="preserve">qituvchining ta’lim jarayonidagi strategik roli, ayniqsa u murabbiy yoki kurator sifatida, raqamli texnologiyalarni amaliyotga tatbiq etishda hal qiluvchi ahamiyat kasb etadi. Hatto innovatsion va noan’anaviy </w:t>
      </w:r>
      <w:proofErr w:type="gramStart"/>
      <w:r w:rsidRPr="00B924E7">
        <w:rPr>
          <w:rFonts w:ascii="Times New Roman" w:hAnsi="Times New Roman" w:cs="Times New Roman"/>
          <w:sz w:val="28"/>
          <w:szCs w:val="28"/>
          <w:lang w:val="en-US"/>
        </w:rPr>
        <w:t>o‘</w:t>
      </w:r>
      <w:proofErr w:type="gramEnd"/>
      <w:r w:rsidRPr="00B924E7">
        <w:rPr>
          <w:rFonts w:ascii="Times New Roman" w:hAnsi="Times New Roman" w:cs="Times New Roman"/>
          <w:sz w:val="28"/>
          <w:szCs w:val="28"/>
          <w:lang w:val="en-US"/>
        </w:rPr>
        <w:t xml:space="preserve">quv modellarida ham bu rol zaiflashmaydi, aksincha, texnologik transformatsiyani muvaffaqiyatli amalga oshirish uchun pedagogik kompetensiyalarni zamon talablari darajasida yangilash zarurati tug‘iladi. Adabiy manbalar tahliliga </w:t>
      </w:r>
      <w:proofErr w:type="gramStart"/>
      <w:r w:rsidRPr="00B924E7">
        <w:rPr>
          <w:rFonts w:ascii="Times New Roman" w:hAnsi="Times New Roman" w:cs="Times New Roman"/>
          <w:sz w:val="28"/>
          <w:szCs w:val="28"/>
          <w:lang w:val="en-US"/>
        </w:rPr>
        <w:t>ko‘</w:t>
      </w:r>
      <w:proofErr w:type="gramEnd"/>
      <w:r w:rsidRPr="00B924E7">
        <w:rPr>
          <w:rFonts w:ascii="Times New Roman" w:hAnsi="Times New Roman" w:cs="Times New Roman"/>
          <w:sz w:val="28"/>
          <w:szCs w:val="28"/>
          <w:lang w:val="en-US"/>
        </w:rPr>
        <w:t>ra, o‘qituvchilarning raqamli savodxonligini oshirishga yo‘naltirilgan malaka oshirish dasturlari, amaliy treninglar va seminarlarga talab keskin ortib bormoqda. Shu bois, bunday dasturlarni ilmiy asoslangan va puxta metodologik yondashuv asosida is</w:t>
      </w:r>
      <w:r>
        <w:rPr>
          <w:rFonts w:ascii="Times New Roman" w:hAnsi="Times New Roman" w:cs="Times New Roman"/>
          <w:sz w:val="28"/>
          <w:szCs w:val="28"/>
          <w:lang w:val="en-US"/>
        </w:rPr>
        <w:t>hlab chiqish dolzarb vazifadir</w:t>
      </w:r>
      <w:r w:rsidRPr="00A55191">
        <w:rPr>
          <w:rFonts w:ascii="Times New Roman" w:hAnsi="Times New Roman" w:cs="Times New Roman"/>
          <w:sz w:val="28"/>
          <w:szCs w:val="28"/>
          <w:lang w:val="en-US"/>
        </w:rPr>
        <w:t>.</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Ushbu ishning istiqbolli davomi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raqamli kompetentlik</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mezonlarini belgilash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lar edi, chunki parametrning o‘zi hozirgi vaqtda juda noaniq. Bunday mezonlarni ishlab chiqish ushbu kompetensiyani egallash zarurati yoki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 xml:space="preserve">qligini aniqlash muammosini hal qilishi mumkin. Bundan tashqari, paydo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 xml:space="preserve">layotgan yangi texnologiyalarni hisobga olgan holda o‘qitishga yondashuvlarning aniq tuzilmasi va tasnifini belgilash keyingi ish bo‘lishi mumkin, chunki hozirgi vaqtda MOOC kurslari, LMS tizimlari va modulli ta’lim tizimlari o‘rtasidagi chegaralar yetarlicha shartlidir. Ta’lim tizimlari </w:t>
      </w:r>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yicha ma’lumotlarni tuzilmalashtirish biznesga xodimlarni o‘qitish va malakasini oshirish muammolarini hal qilishda ham yordam berishi mumkin [36,37,38,39], chunki bu yangi xodimni o‘qitish yoki tajribali xodimlarning malakasini oshirish bo‘yicha o‘z tizimini ishlab chiqishda yordam beradi.</w:t>
      </w:r>
    </w:p>
    <w:p w:rsidR="00DE7562" w:rsidRDefault="00DE7562" w:rsidP="00DE756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mc:AlternateContent>
          <mc:Choice Requires="wpg">
            <w:drawing>
              <wp:anchor distT="0" distB="0" distL="114300" distR="114300" simplePos="0" relativeHeight="251662336" behindDoc="0" locked="0" layoutInCell="1" allowOverlap="1" wp14:anchorId="5286ED84" wp14:editId="1D52B04E">
                <wp:simplePos x="0" y="0"/>
                <wp:positionH relativeFrom="column">
                  <wp:posOffset>26670</wp:posOffset>
                </wp:positionH>
                <wp:positionV relativeFrom="paragraph">
                  <wp:posOffset>2587625</wp:posOffset>
                </wp:positionV>
                <wp:extent cx="5524500" cy="698500"/>
                <wp:effectExtent l="0" t="0" r="19050" b="6350"/>
                <wp:wrapTopAndBottom/>
                <wp:docPr id="43" name="Группа 43"/>
                <wp:cNvGraphicFramePr/>
                <a:graphic xmlns:a="http://schemas.openxmlformats.org/drawingml/2006/main">
                  <a:graphicData uri="http://schemas.microsoft.com/office/word/2010/wordprocessingGroup">
                    <wpg:wgp>
                      <wpg:cNvGrpSpPr/>
                      <wpg:grpSpPr>
                        <a:xfrm>
                          <a:off x="0" y="0"/>
                          <a:ext cx="5524500" cy="698500"/>
                          <a:chOff x="0" y="0"/>
                          <a:chExt cx="5524500" cy="704571"/>
                        </a:xfrm>
                      </wpg:grpSpPr>
                      <wps:wsp>
                        <wps:cNvPr id="46" name="Надпись 44"/>
                        <wps:cNvSpPr txBox="1"/>
                        <wps:spPr>
                          <a:xfrm>
                            <a:off x="1268506" y="58269"/>
                            <a:ext cx="802005" cy="570752"/>
                          </a:xfrm>
                          <a:prstGeom prst="rect">
                            <a:avLst/>
                          </a:prstGeom>
                          <a:noFill/>
                          <a:ln w="6350">
                            <a:noFill/>
                          </a:ln>
                        </wps:spPr>
                        <wps:txbx>
                          <w:txbxContent>
                            <w:p w:rsidR="00831CF4" w:rsidRPr="00A15DBA" w:rsidRDefault="00831CF4" w:rsidP="00DE7562">
                              <w:pPr>
                                <w:spacing w:after="0"/>
                                <w:rPr>
                                  <w:rFonts w:ascii="Times New Roman" w:hAnsi="Times New Roman" w:cs="Times New Roman"/>
                                  <w:sz w:val="18"/>
                                </w:rPr>
                              </w:pPr>
                              <w:r w:rsidRPr="00A15DBA">
                                <w:rPr>
                                  <w:rFonts w:ascii="Times New Roman" w:hAnsi="Times New Roman" w:cs="Times New Roman"/>
                                  <w:sz w:val="18"/>
                                </w:rPr>
                                <w:t>baholash,</w:t>
                              </w:r>
                            </w:p>
                            <w:p w:rsidR="00831CF4" w:rsidRPr="00A15DBA" w:rsidRDefault="00831CF4" w:rsidP="00DE7562">
                              <w:pPr>
                                <w:spacing w:after="0"/>
                                <w:rPr>
                                  <w:rFonts w:ascii="Times New Roman" w:hAnsi="Times New Roman" w:cs="Times New Roman"/>
                                  <w:sz w:val="18"/>
                                </w:rPr>
                              </w:pPr>
                              <w:r w:rsidRPr="00A15DBA">
                                <w:rPr>
                                  <w:rFonts w:ascii="Times New Roman" w:hAnsi="Times New Roman" w:cs="Times New Roman"/>
                                  <w:sz w:val="18"/>
                                </w:rPr>
                                <w:t>maslahat</w:t>
                              </w:r>
                            </w:p>
                            <w:p w:rsidR="00831CF4" w:rsidRPr="00A15DBA" w:rsidRDefault="00831CF4" w:rsidP="00DE7562">
                              <w:pPr>
                                <w:spacing w:after="0"/>
                                <w:rPr>
                                  <w:rFonts w:ascii="Times New Roman" w:hAnsi="Times New Roman" w:cs="Times New Roman"/>
                                  <w:sz w:val="18"/>
                                </w:rPr>
                              </w:pPr>
                              <w:r w:rsidRPr="00A15DBA">
                                <w:rPr>
                                  <w:rFonts w:ascii="Times New Roman" w:hAnsi="Times New Roman" w:cs="Times New Roman"/>
                                  <w:sz w:val="18"/>
                                </w:rPr>
                                <w:t>topshiriq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 name="Группа 45"/>
                        <wpg:cNvGrpSpPr/>
                        <wpg:grpSpPr>
                          <a:xfrm>
                            <a:off x="0" y="0"/>
                            <a:ext cx="5524500" cy="704571"/>
                            <a:chOff x="0" y="0"/>
                            <a:chExt cx="5524500" cy="704571"/>
                          </a:xfrm>
                        </wpg:grpSpPr>
                        <wpg:grpSp>
                          <wpg:cNvPr id="48" name="Группа 46"/>
                          <wpg:cNvGrpSpPr/>
                          <wpg:grpSpPr>
                            <a:xfrm>
                              <a:off x="0" y="0"/>
                              <a:ext cx="5524500" cy="669365"/>
                              <a:chOff x="0" y="0"/>
                              <a:chExt cx="5524500" cy="669365"/>
                            </a:xfrm>
                          </wpg:grpSpPr>
                          <wps:wsp>
                            <wps:cNvPr id="49" name="Скругленный прямоугольник 47"/>
                            <wps:cNvSpPr/>
                            <wps:spPr>
                              <a:xfrm>
                                <a:off x="0" y="8965"/>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7B5109" w:rsidRDefault="00831CF4"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Скругленный прямоугольник 48"/>
                            <wps:cNvSpPr/>
                            <wps:spPr>
                              <a:xfrm>
                                <a:off x="4343400" y="0"/>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7B5109" w:rsidRDefault="00831CF4"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Скругленный прямоугольник 49"/>
                            <wps:cNvSpPr/>
                            <wps:spPr>
                              <a:xfrm>
                                <a:off x="2169459" y="4483"/>
                                <a:ext cx="1181100" cy="660400"/>
                              </a:xfrm>
                              <a:prstGeom prst="roundRect">
                                <a:avLst>
                                  <a:gd name="adj" fmla="val 24198"/>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31CF4" w:rsidRPr="007B5109" w:rsidRDefault="00831CF4"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2" name="Группа 50"/>
                            <wpg:cNvGrpSpPr/>
                            <wpg:grpSpPr>
                              <a:xfrm>
                                <a:off x="1183341" y="116536"/>
                                <a:ext cx="990600" cy="408455"/>
                                <a:chOff x="0" y="-40347"/>
                                <a:chExt cx="990600" cy="408455"/>
                              </a:xfrm>
                            </wpg:grpSpPr>
                            <wps:wsp>
                              <wps:cNvPr id="53" name="Прямая со стрелкой 51"/>
                              <wps:cNvCnPr/>
                              <wps:spPr>
                                <a:xfrm>
                                  <a:off x="0" y="-40347"/>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54" name="Прямая со стрелкой 52"/>
                              <wps:cNvCnPr/>
                              <wps:spPr>
                                <a:xfrm flipH="1">
                                  <a:off x="0" y="35858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5" name="Группа 53"/>
                            <wpg:cNvGrpSpPr/>
                            <wpg:grpSpPr>
                              <a:xfrm>
                                <a:off x="3352800" y="117752"/>
                                <a:ext cx="990600" cy="407314"/>
                                <a:chOff x="0" y="-48096"/>
                                <a:chExt cx="990600" cy="407314"/>
                              </a:xfrm>
                            </wpg:grpSpPr>
                            <wps:wsp>
                              <wps:cNvPr id="56" name="Прямая со стрелкой 54"/>
                              <wps:cNvCnPr/>
                              <wps:spPr>
                                <a:xfrm>
                                  <a:off x="0" y="-48096"/>
                                  <a:ext cx="990600" cy="9525"/>
                                </a:xfrm>
                                <a:prstGeom prst="straightConnector1">
                                  <a:avLst/>
                                </a:prstGeom>
                                <a:ln w="1905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Прямая со стрелкой 55"/>
                              <wps:cNvCnPr/>
                              <wps:spPr>
                                <a:xfrm flipH="1">
                                  <a:off x="0" y="34969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61" name="Надпись 56"/>
                          <wps:cNvSpPr txBox="1"/>
                          <wps:spPr>
                            <a:xfrm>
                              <a:off x="3455894" y="58178"/>
                              <a:ext cx="918210" cy="646393"/>
                            </a:xfrm>
                            <a:prstGeom prst="rect">
                              <a:avLst/>
                            </a:prstGeom>
                            <a:noFill/>
                            <a:ln w="6350">
                              <a:noFill/>
                            </a:ln>
                          </wps:spPr>
                          <wps:txbx>
                            <w:txbxContent>
                              <w:p w:rsidR="00831CF4" w:rsidRPr="007B5109" w:rsidRDefault="00831CF4" w:rsidP="00DE7562">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rsidR="00831CF4" w:rsidRPr="007B5109" w:rsidRDefault="00831CF4" w:rsidP="00DE7562">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rsidR="00831CF4" w:rsidRPr="007B5109" w:rsidRDefault="00831CF4" w:rsidP="00DE7562">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5286ED84" id="Группа 43" o:spid="_x0000_s1058" style="position:absolute;left:0;text-align:left;margin-left:2.1pt;margin-top:203.75pt;width:435pt;height:55pt;z-index:251662336" coordsize="55245,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">
                <v:shape id="Надпись 44" o:spid="_x0000_s1059" type="#_x0000_t202" style="position:absolute;left:12685;top:582;width:8020;height:5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rsidR="00831CF4" w:rsidRPr="00A15DBA" w:rsidRDefault="00831CF4" w:rsidP="00DE7562">
                        <w:pPr>
                          <w:spacing w:after="0"/>
                          <w:rPr>
                            <w:rFonts w:ascii="Times New Roman" w:hAnsi="Times New Roman" w:cs="Times New Roman"/>
                            <w:sz w:val="18"/>
                          </w:rPr>
                        </w:pPr>
                        <w:r w:rsidRPr="00A15DBA">
                          <w:rPr>
                            <w:rFonts w:ascii="Times New Roman" w:hAnsi="Times New Roman" w:cs="Times New Roman"/>
                            <w:sz w:val="18"/>
                          </w:rPr>
                          <w:t>baholash,</w:t>
                        </w:r>
                      </w:p>
                      <w:p w:rsidR="00831CF4" w:rsidRPr="00A15DBA" w:rsidRDefault="00831CF4" w:rsidP="00DE7562">
                        <w:pPr>
                          <w:spacing w:after="0"/>
                          <w:rPr>
                            <w:rFonts w:ascii="Times New Roman" w:hAnsi="Times New Roman" w:cs="Times New Roman"/>
                            <w:sz w:val="18"/>
                          </w:rPr>
                        </w:pPr>
                        <w:r w:rsidRPr="00A15DBA">
                          <w:rPr>
                            <w:rFonts w:ascii="Times New Roman" w:hAnsi="Times New Roman" w:cs="Times New Roman"/>
                            <w:sz w:val="18"/>
                          </w:rPr>
                          <w:t>maslahat</w:t>
                        </w:r>
                      </w:p>
                      <w:p w:rsidR="00831CF4" w:rsidRPr="00A15DBA" w:rsidRDefault="00831CF4" w:rsidP="00DE7562">
                        <w:pPr>
                          <w:spacing w:after="0"/>
                          <w:rPr>
                            <w:rFonts w:ascii="Times New Roman" w:hAnsi="Times New Roman" w:cs="Times New Roman"/>
                            <w:sz w:val="18"/>
                          </w:rPr>
                        </w:pPr>
                        <w:r w:rsidRPr="00A15DBA">
                          <w:rPr>
                            <w:rFonts w:ascii="Times New Roman" w:hAnsi="Times New Roman" w:cs="Times New Roman"/>
                            <w:sz w:val="18"/>
                          </w:rPr>
                          <w:t>topshiriq</w:t>
                        </w:r>
                      </w:p>
                    </w:txbxContent>
                  </v:textbox>
                </v:shape>
                <v:group id="Группа 45" o:spid="_x0000_s1060" style="position:absolute;width:55245;height:7045" coordsize="5524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Группа 46" o:spid="_x0000_s1061" style="position:absolute;width:55245;height:6693" coordsize="55245,6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oundrect id="Скругленный прямоугольник 47" o:spid="_x0000_s1062" style="position:absolute;top:89;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" fillcolor="#5b9bd5 [3204]" strokecolor="#1f4d78 [1604]" strokeweight="1pt">
                      <v:stroke joinstyle="miter"/>
                      <v:textbox>
                        <w:txbxContent>
                          <w:p w:rsidR="00831CF4" w:rsidRPr="007B5109" w:rsidRDefault="00831CF4"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v:textbox>
                    </v:roundrect>
                    <v:roundrect id="Скругленный прямоугольник 48" o:spid="_x0000_s1063" style="position:absolute;left:43434;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" fillcolor="#5b9bd5 [3204]" strokecolor="#1f4d78 [1604]" strokeweight="1pt">
                      <v:stroke joinstyle="miter"/>
                      <v:textbox>
                        <w:txbxContent>
                          <w:p w:rsidR="00831CF4" w:rsidRPr="007B5109" w:rsidRDefault="00831CF4"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v:textbox>
                    </v:roundrect>
                    <v:roundrect id="Скругленный прямоугольник 49" o:spid="_x0000_s1064" style="position:absolute;left:21694;top:44;width:11811;height:6604;visibility:visible;mso-wrap-style:square;v-text-anchor:middle" arcsize="158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" fillcolor="#5b9bd5 [3204]" strokecolor="#1f4d78 [1604]" strokeweight="1pt">
                      <v:stroke joinstyle="miter"/>
                      <v:textbox>
                        <w:txbxContent>
                          <w:p w:rsidR="00831CF4" w:rsidRPr="007B5109" w:rsidRDefault="00831CF4"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v:textbox>
                    </v:roundrect>
                    <v:group id="Группа 50" o:spid="_x0000_s1065" style="position:absolute;left:11833;top:1165;width:9906;height:4084" coordorigin=",-403" coordsize="9906,4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32" coordsize="21600,21600" o:spt="32" o:oned="t" path="m,l21600,21600e" filled="f">
                        <v:path arrowok="t" fillok="f" o:connecttype="none"/>
                        <o:lock v:ext="edit" shapetype="t"/>
                      </v:shapetype>
                      <v:shape id="Прямая со стрелкой 51" o:spid="_x0000_s1066" type="#_x0000_t32" style="position:absolute;top:-403;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" strokecolor="#5b9bd5 [3204]" strokeweight="1.5pt">
                        <v:stroke endarrow="block" joinstyle="miter"/>
                      </v:shape>
                      <v:shape id="Прямая со стрелкой 52" o:spid="_x0000_s1067" type="#_x0000_t32" style="position:absolute;top:3585;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" strokecolor="#5b9bd5 [3204]" strokeweight="1.5pt">
                        <v:stroke endarrow="block" joinstyle="miter"/>
                      </v:shape>
                    </v:group>
                    <v:group id="Группа 53" o:spid="_x0000_s1068" style="position:absolute;left:33528;top:1177;width:9906;height:4073" coordorigin=",-480" coordsize="9906,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Прямая со стрелкой 54" o:spid="_x0000_s1069" type="#_x0000_t32" style="position:absolute;top:-480;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" strokecolor="#5b9bd5 [3204]" strokeweight="1.5pt">
                        <v:stroke endarrow="block" joinstyle="miter"/>
                      </v:shape>
                      <v:shape id="Прямая со стрелкой 55" o:spid="_x0000_s1070" type="#_x0000_t32" style="position:absolute;top:3496;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" strokecolor="#5b9bd5 [3204]" strokeweight="1.5pt">
                        <v:stroke endarrow="block" joinstyle="miter"/>
                      </v:shape>
                    </v:group>
                  </v:group>
                  <v:shape id="Надпись 56" o:spid="_x0000_s1071" type="#_x0000_t202" style="position:absolute;left:34558;top:581;width:9183;height:6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rsidR="00831CF4" w:rsidRPr="007B5109" w:rsidRDefault="00831CF4" w:rsidP="00DE7562">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rsidR="00831CF4" w:rsidRPr="007B5109" w:rsidRDefault="00831CF4" w:rsidP="00DE7562">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rsidR="00831CF4" w:rsidRPr="007B5109" w:rsidRDefault="00831CF4" w:rsidP="00DE7562">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v:textbox>
                  </v:shape>
                </v:group>
                <w10:wrap type="topAndBottom"/>
              </v:group>
            </w:pict>
          </mc:Fallback>
        </mc:AlternateContent>
      </w:r>
      <w:r w:rsidRPr="00A55191">
        <w:rPr>
          <w:rFonts w:ascii="Times New Roman" w:hAnsi="Times New Roman" w:cs="Times New Roman"/>
          <w:sz w:val="28"/>
          <w:szCs w:val="28"/>
          <w:lang w:val="en-US"/>
        </w:rPr>
        <w:t xml:space="preserve">Tadqiqot davomida yaqin kelajakda raqamli ta’lim standartlari avtomatlashtirilgan va raqamli ta’lim vositalaridan foydalanishni nazarda tutishi aniqlandi. Standartdan tashqari, jamiyatning ta’siri ham bor, chunki hozirda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quvchilarning aksariyati gadjetlar va raqamli vositalarsiz hayotni tasavvur qila olmaydigan Y va Z avlod vakillari. Hozirgi vaqtda raqamli ta’lim muhitlari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qituvchining ishtirokisiz muvaffaqiyatli ishlay olmaydi. Biroq,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raqamli kompetentlik</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atamasining aniq ta’rifi mavjud emas, bu esa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qituvchilarning yangi texnologiyalarni o‘zlashtirish darajasini baholashga imkon bermaydi.</w:t>
      </w:r>
    </w:p>
    <w:p w:rsidR="00DE7562" w:rsidRPr="0075368C" w:rsidRDefault="00DE7562" w:rsidP="00DE756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2.6-rasm. </w:t>
      </w:r>
      <w:r w:rsidRPr="007325B4">
        <w:rPr>
          <w:rFonts w:ascii="Times New Roman" w:hAnsi="Times New Roman" w:cs="Times New Roman"/>
          <w:sz w:val="28"/>
          <w:szCs w:val="28"/>
          <w:lang w:val="en-US"/>
        </w:rPr>
        <w:t>Ta’lim tizim</w:t>
      </w:r>
      <w:r>
        <w:rPr>
          <w:rFonts w:ascii="Times New Roman" w:hAnsi="Times New Roman" w:cs="Times New Roman"/>
          <w:sz w:val="28"/>
          <w:szCs w:val="28"/>
          <w:lang w:val="en-US"/>
        </w:rPr>
        <w:t xml:space="preserve"> </w:t>
      </w:r>
      <w:r w:rsidRPr="007325B4">
        <w:rPr>
          <w:rFonts w:ascii="Times New Roman" w:hAnsi="Times New Roman" w:cs="Times New Roman"/>
          <w:sz w:val="28"/>
          <w:szCs w:val="28"/>
          <w:lang w:val="en-US"/>
        </w:rPr>
        <w:t xml:space="preserve">raqamli kompetentlik </w:t>
      </w:r>
      <w:r>
        <w:rPr>
          <w:rFonts w:ascii="Times New Roman" w:hAnsi="Times New Roman" w:cs="Times New Roman"/>
          <w:sz w:val="28"/>
          <w:szCs w:val="28"/>
          <w:lang w:val="en-US"/>
        </w:rPr>
        <w:t>f</w:t>
      </w:r>
      <w:r w:rsidRPr="0075368C">
        <w:rPr>
          <w:rFonts w:ascii="Times New Roman" w:hAnsi="Times New Roman" w:cs="Times New Roman"/>
          <w:sz w:val="28"/>
          <w:szCs w:val="28"/>
          <w:lang w:val="en-US"/>
        </w:rPr>
        <w:t xml:space="preserve">unktsional </w:t>
      </w:r>
      <w:proofErr w:type="gramStart"/>
      <w:r w:rsidRPr="0075368C">
        <w:rPr>
          <w:rFonts w:ascii="Times New Roman" w:hAnsi="Times New Roman" w:cs="Times New Roman"/>
          <w:sz w:val="28"/>
          <w:szCs w:val="28"/>
          <w:lang w:val="en-US"/>
        </w:rPr>
        <w:t>bog‘</w:t>
      </w:r>
      <w:proofErr w:type="gramEnd"/>
      <w:r w:rsidRPr="0075368C">
        <w:rPr>
          <w:rFonts w:ascii="Times New Roman" w:hAnsi="Times New Roman" w:cs="Times New Roman"/>
          <w:sz w:val="28"/>
          <w:szCs w:val="28"/>
          <w:lang w:val="en-US"/>
        </w:rPr>
        <w:t>lanish sxemasi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Shunday qilib, yaqin kelajakda Ta’lim 3:0 konsepsiyasini muvaffaqiyatli amalga oshirish uchun zarur texnologiyalar mavjudligi sababli, yaqin kelajakda yangi ta’lim texnologiyalarining barqaror transferini </w:t>
      </w:r>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 xml:space="preserve">lga qo‘yish, avtomatlashtirilgan va raqamli ta’lim vositalaridan foydalanishni nazarda tutadi. Standartdan tashqari, jamiyatning ta’siri ham bor, chunki hozirda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quvchilarning aksariyati gadjetlar va raqamli vositalarsiz hayotni tasavvur qila olmaydigan Y va Z avlod vakillari.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Hozirgi vaqtda raqamli ta’lim muhitlari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 xml:space="preserve">qituvchining ishtirokisiz muvaffaqiyatli ishlay olmaydi. Biroq,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raqamli kompetentlik</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atamasining aniq ta’rifi mavjud emas, bu esa ta’lim jarayonining darajasini baholash, raqamli muhitlar va vositalarni umumiy ta’lim jarayoniga joriy etish, raqamli kompetentlik mezonlarini ishlab chiqish va ta’lim jarayonining texnologiyalar rivojlanishi bilan bir qatorda qadam tashlashi uchun </w:t>
      </w:r>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 uchun doimiy malaka oshirish dasturini yo‘lga qo‘yish imkonini bermaydi.</w:t>
      </w:r>
    </w:p>
    <w:p w:rsidR="00DE7562" w:rsidRPr="00A7307C" w:rsidRDefault="00DE7562" w:rsidP="00DE7562">
      <w:pPr>
        <w:spacing w:after="0" w:line="360" w:lineRule="auto"/>
        <w:jc w:val="center"/>
        <w:rPr>
          <w:rFonts w:ascii="Times New Roman" w:hAnsi="Times New Roman" w:cs="Times New Roman"/>
          <w:b/>
          <w:sz w:val="28"/>
          <w:szCs w:val="28"/>
          <w:lang w:val="en-US"/>
        </w:rPr>
      </w:pPr>
      <w:r w:rsidRPr="00A7307C">
        <w:rPr>
          <w:rFonts w:ascii="Times New Roman" w:hAnsi="Times New Roman" w:cs="Times New Roman"/>
          <w:b/>
          <w:sz w:val="28"/>
          <w:szCs w:val="28"/>
          <w:lang w:val="en-US"/>
        </w:rPr>
        <w:t xml:space="preserve">2 - bob </w:t>
      </w:r>
      <w:proofErr w:type="gramStart"/>
      <w:r w:rsidRPr="00A7307C">
        <w:rPr>
          <w:rFonts w:ascii="Times New Roman" w:hAnsi="Times New Roman" w:cs="Times New Roman"/>
          <w:b/>
          <w:sz w:val="28"/>
          <w:szCs w:val="28"/>
          <w:lang w:val="en-US"/>
        </w:rPr>
        <w:t>bo‘</w:t>
      </w:r>
      <w:proofErr w:type="gramEnd"/>
      <w:r w:rsidRPr="00A7307C">
        <w:rPr>
          <w:rFonts w:ascii="Times New Roman" w:hAnsi="Times New Roman" w:cs="Times New Roman"/>
          <w:b/>
          <w:sz w:val="28"/>
          <w:szCs w:val="28"/>
          <w:lang w:val="en-US"/>
        </w:rPr>
        <w:t>yicha xulosalar</w:t>
      </w:r>
    </w:p>
    <w:p w:rsidR="00DE7562" w:rsidRPr="00A577CD" w:rsidRDefault="00DE7562" w:rsidP="00DE7562">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Talabalarda raqamli kompetensiyalarni shakllantirish bugungi raqamli transformatsiya sharoitida ta’limning asosiy ustuvor </w:t>
      </w:r>
      <w:proofErr w:type="gramStart"/>
      <w:r w:rsidRPr="00A577CD">
        <w:rPr>
          <w:rFonts w:ascii="Times New Roman" w:hAnsi="Times New Roman" w:cs="Times New Roman"/>
          <w:sz w:val="28"/>
          <w:szCs w:val="28"/>
          <w:lang w:val="en-US"/>
        </w:rPr>
        <w:t>yo‘</w:t>
      </w:r>
      <w:proofErr w:type="gramEnd"/>
      <w:r w:rsidRPr="00A577CD">
        <w:rPr>
          <w:rFonts w:ascii="Times New Roman" w:hAnsi="Times New Roman" w:cs="Times New Roman"/>
          <w:sz w:val="28"/>
          <w:szCs w:val="28"/>
          <w:lang w:val="en-US"/>
        </w:rPr>
        <w:t xml:space="preserve">nalishlaridan biriga aylanmoqda. Zamonaviy pedagogik modelda raqamli kompetensiya nafaqat </w:t>
      </w:r>
      <w:r w:rsidRPr="00A577CD">
        <w:rPr>
          <w:rFonts w:ascii="Times New Roman" w:hAnsi="Times New Roman" w:cs="Times New Roman"/>
          <w:sz w:val="28"/>
          <w:szCs w:val="28"/>
          <w:lang w:val="en-US"/>
        </w:rPr>
        <w:lastRenderedPageBreak/>
        <w:t xml:space="preserve">texnologik savodxonlik, balki tanqidiy fikrlash, ijodiy yondashuv, muloqot va hamkorlik kabi </w:t>
      </w:r>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nikmalarni o‘z ichiga oladi.</w:t>
      </w:r>
    </w:p>
    <w:p w:rsidR="00DE7562" w:rsidRPr="00A577CD" w:rsidRDefault="00DE7562" w:rsidP="00DE7562">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Raqamli kompetensiyaning kontseptual modeli nazariy, faoliyat va baholash komponentlaridan tashkil topgan </w:t>
      </w:r>
      <w:proofErr w:type="gramStart"/>
      <w:r w:rsidRPr="00A577CD">
        <w:rPr>
          <w:rFonts w:ascii="Times New Roman" w:hAnsi="Times New Roman" w:cs="Times New Roman"/>
          <w:sz w:val="28"/>
          <w:szCs w:val="28"/>
          <w:lang w:val="en-US"/>
        </w:rPr>
        <w:t>bo‘</w:t>
      </w:r>
      <w:proofErr w:type="gramEnd"/>
      <w:r w:rsidRPr="00A577CD">
        <w:rPr>
          <w:rFonts w:ascii="Times New Roman" w:hAnsi="Times New Roman" w:cs="Times New Roman"/>
          <w:sz w:val="28"/>
          <w:szCs w:val="28"/>
          <w:lang w:val="en-US"/>
        </w:rPr>
        <w:t>lib, ushbu model ta’lim jarayonining uzluksizligi, moslashuvchanligi va kompleksligini ta’minlaydi. Model raqamli ta’lim muhitining ajralmas tarkibiy qismi sifatida qaraladi.</w:t>
      </w:r>
    </w:p>
    <w:p w:rsidR="00DE7562" w:rsidRPr="00A577CD" w:rsidRDefault="00DE7562" w:rsidP="00DE7562">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Raqamli kompetensiya va unga aloqador tushunchalar (raqamli savodxonlik, raqamli </w:t>
      </w:r>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nikmalar) o‘rtasida aniq semantik tafovutlar mavjud bo‘lib, ular turli ilmiy manbalarda sinonim sifatida qo‘llanilsa-da, har biri o‘ziga xos mazmuniy yuklama bilan ajralib turadi.</w:t>
      </w:r>
    </w:p>
    <w:p w:rsidR="00DE7562" w:rsidRPr="00A577CD" w:rsidRDefault="00DE7562" w:rsidP="00DE7562">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Xalqaro tajriba shuni </w:t>
      </w:r>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 xml:space="preserve">rsatadiki, raqamli texnologiyalar talabalarning kasbiy kompetensiyalarini rivojlantirishda samarali vosita hisoblanadi. AQSh, Yevropa, Osiyo davlatlarida individuallashtirilgan ta’lim, modellashtirish, sun’iy intellekt va tahlil tizimlari orqali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quv jarayoni optimallashtirilmoqda.</w:t>
      </w:r>
    </w:p>
    <w:p w:rsidR="00DE7562" w:rsidRPr="00A577CD" w:rsidRDefault="00DE7562" w:rsidP="00DE7562">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Raqamli universitet, raqamli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 xml:space="preserve">qituvchi va raqamli talaba tushunchalari XXI asr ta’limining yangi aktorlari sifatida shakllanmoqda. Raqamli universitetlar an’anaviy ta’lim shakllaridan tubdan farq qiladi va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qitish jarayonida to‘liq virtual platformalarga tayanadi.</w:t>
      </w:r>
    </w:p>
    <w:p w:rsidR="00DE7562" w:rsidRPr="00A577CD" w:rsidRDefault="00DE7562" w:rsidP="00DE7562">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Raqamli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qituvchi zamonaviy raqamli muhitda pedagogik faoliyat yurituvchi, innovatsion metodlarni qo‘llovchi va ta’lim jarayonida yuqori darajadagi texnologik kompetensiyaga ega bo‘lgan mutaxassis sifatida talqin etiladi. Uning faolligi va motivatsiyasi talabalarda raqamli kompetensiyalar shakllanishining muhim omilidir.</w:t>
      </w:r>
    </w:p>
    <w:p w:rsidR="00DE7562" w:rsidRPr="00A577CD" w:rsidRDefault="00DE7562" w:rsidP="00DE7562">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Interaktiv platformalar, sun’iy intellekt va mobil ta’lim texnologiyalari zamonaviy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quv muhitida innovatsion yondashuvlarni joriy etish uchun katta imkoniyatlar yaratmoqda. Ammo bunday texnologiyalarni amaliyotga tatbiq etishda muayyan cheklovlar, jumladan, kurslarni yakunlashdagi sustlik, motivatsiya tanqisligi va moslashuvchanlik yetishmasligi saqlanib qolmoqda.</w:t>
      </w:r>
    </w:p>
    <w:p w:rsidR="00DE7562" w:rsidRPr="00A577CD" w:rsidRDefault="00DE7562" w:rsidP="00DE7562">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Geymifikatsiya va individual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 xml:space="preserve">quv yondashuvlari o‘quvchilar va talabalarni ta’lim jarayoniga jalb etishning samarali vositalaridan biri bo‘lib, ulardan </w:t>
      </w:r>
      <w:r w:rsidRPr="00A577CD">
        <w:rPr>
          <w:rFonts w:ascii="Times New Roman" w:hAnsi="Times New Roman" w:cs="Times New Roman"/>
          <w:sz w:val="28"/>
          <w:szCs w:val="28"/>
          <w:lang w:val="en-US"/>
        </w:rPr>
        <w:lastRenderedPageBreak/>
        <w:t>foydalangan holda raqamli vositalar orqali bilim olish motivatsiyasini oshirish mumkin.</w:t>
      </w:r>
    </w:p>
    <w:p w:rsidR="00DE7562" w:rsidRPr="00A577CD" w:rsidRDefault="00DE7562" w:rsidP="00DE7562">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Raqamli kompetensiyalarni shakllantirishga ta’sir etuvchi omillar tizimli tarzda </w:t>
      </w:r>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 xml:space="preserve">rib chiqildi. Bunga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quv jarayoni shart-sharoitlari, raqamli resurslar, o‘qituvchi va talaba motivatsiyasi, o‘z-o‘zini o‘qitishga tayyorgarlik darajasi, maktab ta’limining raqamli transformatsiyasi kiradi.</w:t>
      </w:r>
    </w:p>
    <w:p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 xml:space="preserve">Tadqiqot natijalari </w:t>
      </w:r>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zbekiston oliy ta’lim muassasalarida raqamli kompetensiyalarni rivojlantirishga qaratilgan strategik modelni shakllantirish uchun zarur ilmiy-metodik asoslarni belgilaydi. Model doirasida universitetlar raqamli ta’lim muhitini rivojlantirishda nazariy yondashuvlar bilan bir qatorda amaliy mexanizmlarni ham hisobga olishlari lozim.</w:t>
      </w:r>
    </w:p>
    <w:p w:rsidR="00AD2254" w:rsidRPr="00517866" w:rsidRDefault="00AD2254" w:rsidP="0031787F">
      <w:pPr>
        <w:spacing w:after="0" w:line="360" w:lineRule="auto"/>
        <w:ind w:firstLine="720"/>
        <w:jc w:val="both"/>
        <w:rPr>
          <w:rFonts w:ascii="Times New Roman" w:hAnsi="Times New Roman" w:cs="Times New Roman"/>
          <w:color w:val="000000" w:themeColor="text1"/>
          <w:sz w:val="28"/>
          <w:szCs w:val="28"/>
          <w:lang w:val="en-US"/>
        </w:rPr>
      </w:pPr>
    </w:p>
    <w:sectPr w:rsidR="00AD2254" w:rsidRPr="00517866" w:rsidSect="00B90B0C">
      <w:footerReference w:type="even" r:id="rId78"/>
      <w:footerReference w:type="default" r:id="rId79"/>
      <w:pgSz w:w="11906" w:h="16838" w:code="9"/>
      <w:pgMar w:top="1134" w:right="851" w:bottom="1134" w:left="1701" w:header="300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1CF4" w:rsidRDefault="00831CF4" w:rsidP="00356FED">
      <w:pPr>
        <w:spacing w:after="0" w:line="240" w:lineRule="auto"/>
      </w:pPr>
      <w:r>
        <w:separator/>
      </w:r>
    </w:p>
  </w:endnote>
  <w:endnote w:type="continuationSeparator" w:id="0">
    <w:p w:rsidR="00831CF4" w:rsidRDefault="00831CF4" w:rsidP="0035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modern"/>
    <w:pitch w:val="default"/>
    <w:sig w:usb0="00000000" w:usb1="00000000"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1785144"/>
      <w:docPartObj>
        <w:docPartGallery w:val="Page Numbers (Bottom of Page)"/>
        <w:docPartUnique/>
      </w:docPartObj>
    </w:sdtPr>
    <w:sdtContent>
      <w:p w:rsidR="00831CF4" w:rsidRDefault="00831CF4">
        <w:pPr>
          <w:pStyle w:val="a5"/>
          <w:jc w:val="center"/>
        </w:pPr>
        <w:r>
          <w:fldChar w:fldCharType="begin"/>
        </w:r>
        <w:r>
          <w:instrText>PAGE   \* MERGEFORMAT</w:instrText>
        </w:r>
        <w:r>
          <w:fldChar w:fldCharType="separate"/>
        </w:r>
        <w:r w:rsidR="003B22A1">
          <w:rPr>
            <w:noProof/>
          </w:rPr>
          <w:t>89</w:t>
        </w:r>
        <w:r>
          <w:fldChar w:fldCharType="end"/>
        </w:r>
      </w:p>
    </w:sdtContent>
  </w:sdt>
  <w:p w:rsidR="00831CF4" w:rsidRDefault="00831CF4">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1CF4" w:rsidRDefault="00831CF4" w:rsidP="000F61D5">
    <w:pPr>
      <w:pStyle w:val="a5"/>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473995"/>
      <w:docPartObj>
        <w:docPartGallery w:val="Page Numbers (Bottom of Page)"/>
        <w:docPartUnique/>
      </w:docPartObj>
    </w:sdtPr>
    <w:sdtContent>
      <w:p w:rsidR="00831CF4" w:rsidRDefault="00831CF4">
        <w:pPr>
          <w:pStyle w:val="a5"/>
          <w:jc w:val="center"/>
        </w:pPr>
        <w:r>
          <w:fldChar w:fldCharType="begin"/>
        </w:r>
        <w:r>
          <w:instrText>PAGE   \* MERGEFORMAT</w:instrText>
        </w:r>
        <w:r>
          <w:fldChar w:fldCharType="separate"/>
        </w:r>
        <w:r w:rsidR="003B22A1">
          <w:rPr>
            <w:noProof/>
          </w:rPr>
          <w:t>95</w:t>
        </w:r>
        <w:r>
          <w:fldChar w:fldCharType="end"/>
        </w:r>
      </w:p>
    </w:sdtContent>
  </w:sdt>
  <w:p w:rsidR="00831CF4" w:rsidRDefault="00831CF4">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1CF4" w:rsidRDefault="00831CF4" w:rsidP="00356FED">
      <w:pPr>
        <w:spacing w:after="0" w:line="240" w:lineRule="auto"/>
      </w:pPr>
      <w:r>
        <w:separator/>
      </w:r>
    </w:p>
  </w:footnote>
  <w:footnote w:type="continuationSeparator" w:id="0">
    <w:p w:rsidR="00831CF4" w:rsidRDefault="00831CF4" w:rsidP="00356FED">
      <w:pPr>
        <w:spacing w:after="0" w:line="240" w:lineRule="auto"/>
      </w:pPr>
      <w:r>
        <w:continuationSeparator/>
      </w:r>
    </w:p>
  </w:footnote>
  <w:footnote w:id="1">
    <w:p w:rsidR="00831CF4" w:rsidRPr="004604EF" w:rsidRDefault="00831CF4" w:rsidP="00962176">
      <w:pPr>
        <w:pStyle w:val="af6"/>
        <w:rPr>
          <w:lang w:val="en-US"/>
        </w:rPr>
      </w:pPr>
      <w:r>
        <w:rPr>
          <w:rStyle w:val="af8"/>
        </w:rPr>
        <w:footnoteRef/>
      </w:r>
      <w:r w:rsidRPr="004604EF">
        <w:rPr>
          <w:lang w:val="en-US"/>
        </w:rPr>
        <w:t xml:space="preserve"> </w:t>
      </w:r>
      <w:r>
        <w:rPr>
          <w:lang w:val="en-US"/>
        </w:rPr>
        <w:t xml:space="preserve"> Mirziyoyev Sh.</w:t>
      </w:r>
      <w:r>
        <w:rPr>
          <w:color w:val="000000" w:themeColor="text1"/>
          <w:sz w:val="28"/>
          <w:szCs w:val="28"/>
          <w:lang w:val="en-US"/>
        </w:rPr>
        <w:t>“</w:t>
      </w:r>
      <w:r w:rsidRPr="004604EF">
        <w:rPr>
          <w:color w:val="000000" w:themeColor="text1"/>
          <w:lang w:val="en-US"/>
        </w:rPr>
        <w:t>Raqamli O‘zbekiston – 2030”</w:t>
      </w:r>
      <w:r w:rsidRPr="004604EF">
        <w:rPr>
          <w:rStyle w:val="af8"/>
          <w:color w:val="000000" w:themeColor="text1"/>
          <w:lang w:val="en-US"/>
        </w:rPr>
        <w:footnoteRef/>
      </w:r>
      <w:r w:rsidRPr="004604EF">
        <w:rPr>
          <w:color w:val="000000" w:themeColor="text1"/>
          <w:lang w:val="en-US"/>
        </w:rPr>
        <w:t>strategiyasini tasdiqlash va uni samarali amalga oshirish chora-tadbirlari to‘g‘risida”gi PF-6079-son farmoni</w:t>
      </w:r>
      <w:r>
        <w:rPr>
          <w:color w:val="000000" w:themeColor="text1"/>
          <w:lang w:val="en-US"/>
        </w:rPr>
        <w:t xml:space="preserve">.Xalq so‘zi gazetasi. </w:t>
      </w:r>
      <w:r w:rsidRPr="0049240A">
        <w:rPr>
          <w:color w:val="000000" w:themeColor="text1"/>
          <w:lang w:val="en-US"/>
        </w:rPr>
        <w:t xml:space="preserve">2020 </w:t>
      </w:r>
      <w:r>
        <w:rPr>
          <w:color w:val="000000" w:themeColor="text1"/>
          <w:lang w:val="en-US"/>
        </w:rPr>
        <w:t>–</w:t>
      </w:r>
      <w:r w:rsidRPr="0049240A">
        <w:rPr>
          <w:color w:val="000000" w:themeColor="text1"/>
          <w:lang w:val="en-US"/>
        </w:rPr>
        <w:t xml:space="preserve"> yil</w:t>
      </w:r>
      <w:r>
        <w:rPr>
          <w:color w:val="000000" w:themeColor="text1"/>
          <w:lang w:val="en-US"/>
        </w:rPr>
        <w:t>.</w:t>
      </w:r>
      <w:r w:rsidRPr="0049240A">
        <w:rPr>
          <w:color w:val="000000" w:themeColor="text1"/>
          <w:lang w:val="en-US"/>
        </w:rPr>
        <w:t xml:space="preserve"> 5- oktyabr</w:t>
      </w:r>
      <w:r>
        <w:rPr>
          <w:color w:val="000000" w:themeColor="text1"/>
          <w:lang w:val="en-US"/>
        </w:rPr>
        <w:t>.</w:t>
      </w:r>
    </w:p>
  </w:footnote>
  <w:footnote w:id="2">
    <w:p w:rsidR="00831CF4" w:rsidRDefault="00831CF4" w:rsidP="008356D7">
      <w:pPr>
        <w:pStyle w:val="af6"/>
        <w:rPr>
          <w:lang w:val="en-US"/>
        </w:rPr>
      </w:pPr>
    </w:p>
  </w:footnote>
  <w:footnote w:id="3">
    <w:p w:rsidR="00831CF4" w:rsidRDefault="00831CF4" w:rsidP="008356D7">
      <w:pPr>
        <w:pStyle w:val="af6"/>
        <w:rPr>
          <w:lang w:val="en-US"/>
        </w:rPr>
      </w:pPr>
    </w:p>
  </w:footnote>
  <w:footnote w:id="4">
    <w:p w:rsidR="00831CF4" w:rsidRPr="00137E6B" w:rsidRDefault="00831CF4" w:rsidP="00590827">
      <w:pPr>
        <w:pStyle w:val="Default"/>
        <w:jc w:val="both"/>
        <w:rPr>
          <w:sz w:val="20"/>
          <w:szCs w:val="20"/>
        </w:rPr>
      </w:pPr>
      <w:r w:rsidRPr="00137E6B">
        <w:rPr>
          <w:rStyle w:val="af8"/>
          <w:rFonts w:eastAsia="Calibri"/>
          <w:sz w:val="20"/>
          <w:szCs w:val="20"/>
        </w:rPr>
        <w:footnoteRef/>
      </w:r>
      <w:r w:rsidRPr="00137E6B">
        <w:rPr>
          <w:sz w:val="20"/>
          <w:szCs w:val="20"/>
        </w:rPr>
        <w:t xml:space="preserve"> Abduqodirov A.A., Pardayev A. Pedagogik texnologiyalarga oid atamalarning izohli lug`ati. – T. Fan va texnologiya. 2012. Abduraximov D.B., Kasb-Hunar kollejlarida informatika fani turlari aloqadorligiga o`qitish metodikasi. Ped. Fanl. Nomz. dis avtoreferati. – Toshkent: TDP</w:t>
      </w:r>
      <w:r>
        <w:rPr>
          <w:sz w:val="20"/>
          <w:szCs w:val="20"/>
        </w:rPr>
        <w:t>U, 2007.</w:t>
      </w:r>
      <w:r w:rsidRPr="00137E6B">
        <w:rPr>
          <w:sz w:val="20"/>
          <w:szCs w:val="20"/>
        </w:rPr>
        <w:t xml:space="preserve">Aripov M., Muhammadiyev </w:t>
      </w:r>
      <w:proofErr w:type="gramStart"/>
      <w:r w:rsidRPr="00137E6B">
        <w:rPr>
          <w:sz w:val="20"/>
          <w:szCs w:val="20"/>
        </w:rPr>
        <w:t>J.Informatika</w:t>
      </w:r>
      <w:proofErr w:type="gramEnd"/>
      <w:r w:rsidRPr="00137E6B">
        <w:rPr>
          <w:sz w:val="20"/>
          <w:szCs w:val="20"/>
        </w:rPr>
        <w:t xml:space="preserve">, informatsion texnologiyalar Oliy o`quv yurtlari uchun darslik. –Toshkent: TDYul. </w:t>
      </w:r>
      <w:proofErr w:type="gramStart"/>
      <w:r w:rsidRPr="00137E6B">
        <w:rPr>
          <w:sz w:val="20"/>
          <w:szCs w:val="20"/>
        </w:rPr>
        <w:t>2004,  Allayorov</w:t>
      </w:r>
      <w:proofErr w:type="gramEnd"/>
      <w:r w:rsidRPr="00137E6B">
        <w:rPr>
          <w:sz w:val="20"/>
          <w:szCs w:val="20"/>
        </w:rPr>
        <w:t xml:space="preserve"> S.P., Raxmonov S.T., Qulmatov S.I., Toshtemirov D.E. Informatika, axborot texnologiyalari fanidan labaratoriya ishlari. Metodik ko`rsatma. – Guliston, 2003. G`ulomov S.S., va boshq. Axborot tizmlari va texnologiyalari: Oliy o`quv yurtlari talabalari uchun darslik. –Toshkent: Sharq, 200-Isoqov I. Sovershenstvovanie Soderjaniya i avtomatizatsiya provedeniye laboratorno – prakticheskiy, samosoyatelnix robot po informatike v vuzax. Avtoref. Diss. …kand. Ped. Nauk. –Toshkent: TDPI, 1995. O`zbekiston Respublikasining “Kadrlar tayyorlash milliy dasturi to`g`risida”gi Qonuni // </w:t>
      </w:r>
      <w:r>
        <w:rPr>
          <w:sz w:val="20"/>
          <w:szCs w:val="20"/>
        </w:rPr>
        <w:t>O</w:t>
      </w:r>
      <w:r w:rsidRPr="00137E6B">
        <w:rPr>
          <w:sz w:val="20"/>
          <w:szCs w:val="20"/>
        </w:rPr>
        <w:t>`zbekistonning yangi qonunlari. - T.: Adolat, 1998.</w:t>
      </w:r>
      <w:r>
        <w:rPr>
          <w:sz w:val="20"/>
          <w:szCs w:val="20"/>
        </w:rPr>
        <w:t xml:space="preserve"> </w:t>
      </w:r>
      <w:r w:rsidRPr="00137E6B">
        <w:rPr>
          <w:sz w:val="20"/>
          <w:szCs w:val="20"/>
        </w:rPr>
        <w:t xml:space="preserve">Avliyaqulov N.X. Zamonaviy o`qitish texnologiyalari. - Toshkent: </w:t>
      </w:r>
      <w:r>
        <w:rPr>
          <w:sz w:val="20"/>
          <w:szCs w:val="20"/>
        </w:rPr>
        <w:t xml:space="preserve">2001. </w:t>
      </w:r>
      <w:r w:rsidRPr="00137E6B">
        <w:rPr>
          <w:sz w:val="20"/>
          <w:szCs w:val="20"/>
        </w:rPr>
        <w:t xml:space="preserve">Azizxo`jaeva N.N. O`qituvchi mutaxassisligiga tayyorlash texnologiyasi. </w:t>
      </w:r>
      <w:r>
        <w:rPr>
          <w:sz w:val="20"/>
          <w:szCs w:val="20"/>
        </w:rPr>
        <w:t>-Toshkent: TDPU, 2000</w:t>
      </w:r>
      <w:r w:rsidRPr="00137E6B">
        <w:rPr>
          <w:sz w:val="20"/>
          <w:szCs w:val="20"/>
        </w:rPr>
        <w:t xml:space="preserve">. Bespalko V.I. Pedagogika i progressivnoe texnologii </w:t>
      </w:r>
      <w:proofErr w:type="gramStart"/>
      <w:r w:rsidRPr="00137E6B">
        <w:rPr>
          <w:sz w:val="20"/>
          <w:szCs w:val="20"/>
        </w:rPr>
        <w:t>obucheniya.-</w:t>
      </w:r>
      <w:proofErr w:type="gramEnd"/>
      <w:r w:rsidRPr="00137E6B">
        <w:rPr>
          <w:sz w:val="20"/>
          <w:szCs w:val="20"/>
        </w:rPr>
        <w:t xml:space="preserve"> M.:IRPO,1996</w:t>
      </w:r>
      <w:r>
        <w:rPr>
          <w:sz w:val="20"/>
          <w:szCs w:val="20"/>
        </w:rPr>
        <w:t xml:space="preserve"> </w:t>
      </w:r>
      <w:r w:rsidRPr="00137E6B">
        <w:rPr>
          <w:sz w:val="20"/>
          <w:szCs w:val="20"/>
        </w:rPr>
        <w:t>Davletshin M.G. Zamonaviy maktab o`qituvchisining psixo</w:t>
      </w:r>
      <w:r>
        <w:rPr>
          <w:sz w:val="20"/>
          <w:szCs w:val="20"/>
        </w:rPr>
        <w:t>logiyasi. -</w:t>
      </w:r>
      <w:proofErr w:type="gramStart"/>
      <w:r>
        <w:rPr>
          <w:sz w:val="20"/>
          <w:szCs w:val="20"/>
        </w:rPr>
        <w:t>T.:O</w:t>
      </w:r>
      <w:proofErr w:type="gramEnd"/>
      <w:r>
        <w:rPr>
          <w:sz w:val="20"/>
          <w:szCs w:val="20"/>
        </w:rPr>
        <w:t>`zbekiston, 1999</w:t>
      </w:r>
      <w:r w:rsidRPr="00137E6B">
        <w:rPr>
          <w:sz w:val="20"/>
          <w:szCs w:val="20"/>
        </w:rPr>
        <w:t xml:space="preserve">. Ishmuhamedov R., Abduqodirov A., Pardaev A. Ta`limda innovatsion texnologiyalar (ta`lim muassasalari </w:t>
      </w:r>
      <w:r>
        <w:rPr>
          <w:sz w:val="20"/>
          <w:szCs w:val="20"/>
        </w:rPr>
        <w:t>P</w:t>
      </w:r>
      <w:r w:rsidRPr="00137E6B">
        <w:rPr>
          <w:sz w:val="20"/>
          <w:szCs w:val="20"/>
        </w:rPr>
        <w:t>edagogik -o`qituvchilari uchun amaliy tavsiyalar). - Toshkent: Iste`dod, 2008. Mavlyanov A., Abdalova S., Yusupova L.Yu., Mavlyanova I. Interfaol usulllar asosida o`tiladigan mashg`ulotlarda ta`lim oluvchilarning mustaqil fikrlashini rivojlantirish // O`quv qo`llanma. - Toshkent: Fan va texnologiyalar nashriyoti, 2009.</w:t>
      </w:r>
    </w:p>
  </w:footnote>
  <w:footnote w:id="5">
    <w:p w:rsidR="00831CF4" w:rsidRPr="00345D7C" w:rsidRDefault="00831CF4" w:rsidP="008356D7">
      <w:pPr>
        <w:pStyle w:val="af6"/>
        <w:rPr>
          <w:lang w:val="en-US"/>
        </w:rPr>
      </w:pPr>
    </w:p>
    <w:p w:rsidR="00831CF4" w:rsidRPr="00345D7C" w:rsidRDefault="00831CF4" w:rsidP="008356D7">
      <w:pPr>
        <w:pStyle w:val="af6"/>
        <w:rPr>
          <w:lang w:val="en-US"/>
        </w:rPr>
      </w:pPr>
    </w:p>
  </w:footnote>
  <w:footnote w:id="6">
    <w:p w:rsidR="00831CF4" w:rsidRPr="004604EF" w:rsidRDefault="00831CF4" w:rsidP="0049240A">
      <w:pPr>
        <w:pStyle w:val="af6"/>
        <w:rPr>
          <w:lang w:val="en-US"/>
        </w:rPr>
      </w:pPr>
      <w:r>
        <w:rPr>
          <w:rStyle w:val="af8"/>
        </w:rPr>
        <w:footnoteRef/>
      </w:r>
      <w:r w:rsidRPr="004604EF">
        <w:rPr>
          <w:lang w:val="en-US"/>
        </w:rPr>
        <w:t xml:space="preserve"> </w:t>
      </w:r>
      <w:r>
        <w:rPr>
          <w:lang w:val="en-US"/>
        </w:rPr>
        <w:t xml:space="preserve"> Mirziyoyev Sh.</w:t>
      </w:r>
      <w:r>
        <w:rPr>
          <w:color w:val="000000" w:themeColor="text1"/>
          <w:sz w:val="28"/>
          <w:szCs w:val="28"/>
          <w:lang w:val="en-US"/>
        </w:rPr>
        <w:t>“</w:t>
      </w:r>
      <w:r w:rsidRPr="004604EF">
        <w:rPr>
          <w:color w:val="000000" w:themeColor="text1"/>
          <w:lang w:val="en-US"/>
        </w:rPr>
        <w:t>Raqamli O‘zbekiston – 2030”</w:t>
      </w:r>
      <w:r w:rsidRPr="004604EF">
        <w:rPr>
          <w:rStyle w:val="af8"/>
          <w:color w:val="000000" w:themeColor="text1"/>
          <w:lang w:val="en-US"/>
        </w:rPr>
        <w:footnoteRef/>
      </w:r>
      <w:r w:rsidRPr="004604EF">
        <w:rPr>
          <w:color w:val="000000" w:themeColor="text1"/>
          <w:lang w:val="en-US"/>
        </w:rPr>
        <w:t>strategiyasini tasdiqlash va uni samarali amalga oshirish chora-tadbirlari to‘g‘risida”gi PF-6079-son farmoni</w:t>
      </w:r>
      <w:r>
        <w:rPr>
          <w:color w:val="000000" w:themeColor="text1"/>
          <w:lang w:val="en-US"/>
        </w:rPr>
        <w:t xml:space="preserve">.Xalq so‘zi gazetasi. </w:t>
      </w:r>
      <w:r w:rsidRPr="0049240A">
        <w:rPr>
          <w:color w:val="000000" w:themeColor="text1"/>
          <w:lang w:val="en-US"/>
        </w:rPr>
        <w:t xml:space="preserve">2020 </w:t>
      </w:r>
      <w:r>
        <w:rPr>
          <w:color w:val="000000" w:themeColor="text1"/>
          <w:lang w:val="en-US"/>
        </w:rPr>
        <w:t>–</w:t>
      </w:r>
      <w:r w:rsidRPr="0049240A">
        <w:rPr>
          <w:color w:val="000000" w:themeColor="text1"/>
          <w:lang w:val="en-US"/>
        </w:rPr>
        <w:t xml:space="preserve"> yil</w:t>
      </w:r>
      <w:r>
        <w:rPr>
          <w:color w:val="000000" w:themeColor="text1"/>
          <w:lang w:val="en-US"/>
        </w:rPr>
        <w:t>.</w:t>
      </w:r>
      <w:r w:rsidRPr="0049240A">
        <w:rPr>
          <w:color w:val="000000" w:themeColor="text1"/>
          <w:lang w:val="en-US"/>
        </w:rPr>
        <w:t xml:space="preserve"> 5- oktyabr</w:t>
      </w:r>
      <w:r>
        <w:rPr>
          <w:color w:val="000000" w:themeColor="text1"/>
          <w:lang w:val="en-US"/>
        </w:rPr>
        <w:t>.</w:t>
      </w:r>
    </w:p>
  </w:footnote>
  <w:footnote w:id="7">
    <w:p w:rsidR="00831CF4" w:rsidRPr="00FF0298" w:rsidRDefault="00831CF4">
      <w:pPr>
        <w:pStyle w:val="af6"/>
        <w:rPr>
          <w:lang w:val="en-US"/>
        </w:rPr>
      </w:pPr>
      <w:r>
        <w:rPr>
          <w:rStyle w:val="af8"/>
        </w:rPr>
        <w:footnoteRef/>
      </w:r>
      <w:r w:rsidRPr="007C2564">
        <w:rPr>
          <w:lang w:val="en-US"/>
        </w:rPr>
        <w:t xml:space="preserve"> </w:t>
      </w:r>
      <w:r>
        <w:rPr>
          <w:lang w:val="en-US"/>
        </w:rPr>
        <w:t xml:space="preserve">Pedagogik atamalar lug ‘ati.T., 2024 yil 59-bet, </w:t>
      </w:r>
    </w:p>
  </w:footnote>
  <w:footnote w:id="8">
    <w:p w:rsidR="00831CF4" w:rsidRPr="007C2564" w:rsidRDefault="00831CF4">
      <w:pPr>
        <w:pStyle w:val="af6"/>
        <w:rPr>
          <w:lang w:val="en-US"/>
        </w:rPr>
      </w:pPr>
      <w:r>
        <w:rPr>
          <w:rStyle w:val="af8"/>
        </w:rPr>
        <w:footnoteRef/>
      </w:r>
      <w:r w:rsidRPr="007C2564">
        <w:rPr>
          <w:lang w:val="en-US"/>
        </w:rPr>
        <w:t xml:space="preserve"> </w:t>
      </w:r>
      <w:r>
        <w:rPr>
          <w:lang w:val="en-US"/>
        </w:rPr>
        <w:t>Pedagogik atamalar lug ‘ati.T., 2024 yil 59-bet</w:t>
      </w:r>
    </w:p>
  </w:footnote>
  <w:footnote w:id="9">
    <w:p w:rsidR="00831CF4" w:rsidRPr="007C2564" w:rsidRDefault="00831CF4">
      <w:pPr>
        <w:pStyle w:val="af6"/>
        <w:rPr>
          <w:lang w:val="en-US"/>
        </w:rPr>
      </w:pPr>
      <w:r>
        <w:rPr>
          <w:rStyle w:val="af8"/>
        </w:rPr>
        <w:footnoteRef/>
      </w:r>
      <w:r w:rsidRPr="007C2564">
        <w:rPr>
          <w:lang w:val="en-US"/>
        </w:rPr>
        <w:t xml:space="preserve"> </w:t>
      </w:r>
      <w:r>
        <w:rPr>
          <w:lang w:val="en-US"/>
        </w:rPr>
        <w:t>Pedagogik atamalar lug ‘ati.T., 2024 yil 59-bet</w:t>
      </w:r>
    </w:p>
  </w:footnote>
  <w:footnote w:id="10">
    <w:p w:rsidR="00831CF4" w:rsidRPr="00E12D7E" w:rsidRDefault="00831CF4">
      <w:pPr>
        <w:pStyle w:val="af6"/>
      </w:pPr>
      <w:r>
        <w:rPr>
          <w:rStyle w:val="af8"/>
        </w:rPr>
        <w:footnoteRef/>
      </w:r>
      <w:r w:rsidRPr="00E12D7E">
        <w:t xml:space="preserve"> </w:t>
      </w:r>
      <w:r>
        <w:rPr>
          <w:lang w:val="en-US"/>
        </w:rPr>
        <w:t>J</w:t>
      </w:r>
      <w:r w:rsidRPr="00E12D7E">
        <w:t xml:space="preserve">. </w:t>
      </w:r>
      <w:r>
        <w:rPr>
          <w:lang w:val="en-US"/>
        </w:rPr>
        <w:t>Mannopov</w:t>
      </w:r>
    </w:p>
  </w:footnote>
  <w:footnote w:id="11">
    <w:p w:rsidR="00831CF4" w:rsidRPr="00123D0D" w:rsidRDefault="00831CF4">
      <w:pPr>
        <w:pStyle w:val="af6"/>
      </w:pPr>
      <w:r>
        <w:rPr>
          <w:rStyle w:val="af8"/>
        </w:rPr>
        <w:footnoteRef/>
      </w:r>
      <w:r w:rsidRPr="00123D0D">
        <w:t xml:space="preserve"> </w:t>
      </w:r>
      <w:r>
        <w:rPr>
          <w:lang w:val="en-US"/>
        </w:rPr>
        <w:t>Z</w:t>
      </w:r>
      <w:r w:rsidRPr="00123D0D">
        <w:t>.</w:t>
      </w:r>
      <w:r>
        <w:rPr>
          <w:lang w:val="en-US"/>
        </w:rPr>
        <w:t>A</w:t>
      </w:r>
      <w:r w:rsidRPr="00123D0D">
        <w:t xml:space="preserve">. </w:t>
      </w:r>
      <w:proofErr w:type="gramStart"/>
      <w:r>
        <w:rPr>
          <w:lang w:val="en-US"/>
        </w:rPr>
        <w:t>Xolmatova</w:t>
      </w:r>
      <w:r w:rsidRPr="00123D0D">
        <w:t xml:space="preserve">  “</w:t>
      </w:r>
      <w:proofErr w:type="gramEnd"/>
      <w:r w:rsidRPr="00123D0D">
        <w:t>Инновационная направленность педагогической деятельности”</w:t>
      </w:r>
    </w:p>
  </w:footnote>
  <w:footnote w:id="12">
    <w:p w:rsidR="00831CF4" w:rsidRPr="00D513D3" w:rsidRDefault="00831CF4">
      <w:pPr>
        <w:pStyle w:val="af6"/>
        <w:rPr>
          <w:lang w:val="en-US"/>
        </w:rPr>
      </w:pPr>
      <w:r>
        <w:rPr>
          <w:rStyle w:val="af8"/>
        </w:rPr>
        <w:footnoteRef/>
      </w:r>
      <w:r w:rsidRPr="00D513D3">
        <w:rPr>
          <w:lang w:val="en-US"/>
        </w:rPr>
        <w:t xml:space="preserve"> I.T. A</w:t>
      </w:r>
      <w:r>
        <w:rPr>
          <w:lang w:val="en-US"/>
        </w:rPr>
        <w:t>liev</w:t>
      </w:r>
    </w:p>
  </w:footnote>
  <w:footnote w:id="13">
    <w:p w:rsidR="00831CF4" w:rsidRPr="00861E08" w:rsidRDefault="00831CF4" w:rsidP="00861E08">
      <w:pPr>
        <w:pStyle w:val="af6"/>
        <w:rPr>
          <w:lang w:val="en-US"/>
        </w:rPr>
      </w:pPr>
      <w:r>
        <w:rPr>
          <w:rStyle w:val="af8"/>
        </w:rPr>
        <w:footnoteRef/>
      </w:r>
      <w:r w:rsidRPr="00861E08">
        <w:rPr>
          <w:lang w:val="en-US"/>
        </w:rPr>
        <w:t xml:space="preserve"> N.</w:t>
      </w:r>
      <w:proofErr w:type="gramStart"/>
      <w:r w:rsidRPr="00861E08">
        <w:rPr>
          <w:lang w:val="en-US"/>
        </w:rPr>
        <w:t>A.Muslimov</w:t>
      </w:r>
      <w:proofErr w:type="gramEnd"/>
      <w:r>
        <w:rPr>
          <w:lang w:val="en-US"/>
        </w:rPr>
        <w:t xml:space="preserve"> “</w:t>
      </w:r>
      <w:r w:rsidRPr="00364BB3">
        <w:rPr>
          <w:lang w:val="en-US"/>
        </w:rPr>
        <w:t>Fundamentals of pedagogical competence and creativity</w:t>
      </w:r>
      <w:r>
        <w:rPr>
          <w:lang w:val="en-US"/>
        </w:rPr>
        <w:t>”</w:t>
      </w:r>
    </w:p>
  </w:footnote>
  <w:footnote w:id="14">
    <w:p w:rsidR="00831CF4" w:rsidRPr="00053A62" w:rsidRDefault="00831CF4">
      <w:pPr>
        <w:pStyle w:val="af6"/>
        <w:rPr>
          <w:lang w:val="en-US"/>
        </w:rPr>
      </w:pPr>
      <w:r>
        <w:rPr>
          <w:rStyle w:val="af8"/>
        </w:rPr>
        <w:footnoteRef/>
      </w:r>
      <w:r w:rsidRPr="00053A62">
        <w:rPr>
          <w:lang w:val="en-US"/>
        </w:rPr>
        <w:t xml:space="preserve"> </w:t>
      </w:r>
    </w:p>
  </w:footnote>
  <w:footnote w:id="15">
    <w:p w:rsidR="00831CF4" w:rsidRPr="00A0302A" w:rsidRDefault="00831CF4">
      <w:pPr>
        <w:pStyle w:val="af6"/>
        <w:rPr>
          <w:lang w:val="en-US"/>
        </w:rPr>
      </w:pPr>
      <w:r>
        <w:rPr>
          <w:rStyle w:val="af8"/>
        </w:rPr>
        <w:footnoteRef/>
      </w:r>
      <w:r w:rsidRPr="00A0302A">
        <w:rPr>
          <w:lang w:val="en-US"/>
        </w:rPr>
        <w:t xml:space="preserve"> M.B. Urazova</w:t>
      </w:r>
      <w:r>
        <w:rPr>
          <w:lang w:val="en-US"/>
        </w:rPr>
        <w:t xml:space="preserve"> “</w:t>
      </w:r>
      <w:r w:rsidRPr="00364BB3">
        <w:rPr>
          <w:lang w:val="en-US"/>
        </w:rPr>
        <w:t>Kasb ta’limi o’qituvchilarining kasbiy kompotentligini shakllantirish texnologiyasi</w:t>
      </w:r>
      <w:r>
        <w:rPr>
          <w:lang w:val="en-US"/>
        </w:rPr>
        <w:t>”</w:t>
      </w:r>
    </w:p>
  </w:footnote>
  <w:footnote w:id="16">
    <w:p w:rsidR="00831CF4" w:rsidRPr="00A0302A" w:rsidRDefault="00831CF4">
      <w:pPr>
        <w:pStyle w:val="af6"/>
        <w:rPr>
          <w:lang w:val="en-US"/>
        </w:rPr>
      </w:pPr>
      <w:r>
        <w:rPr>
          <w:rStyle w:val="af8"/>
        </w:rPr>
        <w:footnoteRef/>
      </w:r>
      <w:r w:rsidRPr="00A0302A">
        <w:rPr>
          <w:lang w:val="en-US"/>
        </w:rPr>
        <w:t xml:space="preserve"> A.K. Markova</w:t>
      </w:r>
    </w:p>
  </w:footnote>
  <w:footnote w:id="17">
    <w:p w:rsidR="00831CF4" w:rsidRPr="00E22771" w:rsidRDefault="00831CF4" w:rsidP="009D7FCB">
      <w:pPr>
        <w:pStyle w:val="af6"/>
        <w:rPr>
          <w:lang w:val="en-US"/>
        </w:rPr>
      </w:pPr>
      <w:r>
        <w:rPr>
          <w:rStyle w:val="af8"/>
        </w:rPr>
        <w:footnoteRef/>
      </w:r>
      <w:r w:rsidRPr="00E22771">
        <w:rPr>
          <w:lang w:val="en-US"/>
        </w:rPr>
        <w:t xml:space="preserve"> </w:t>
      </w:r>
      <w:r w:rsidRPr="00861E08">
        <w:rPr>
          <w:lang w:val="en-US"/>
        </w:rPr>
        <w:t>A</w:t>
      </w:r>
      <w:r w:rsidRPr="00E22771">
        <w:rPr>
          <w:lang w:val="en-US"/>
        </w:rPr>
        <w:t>.</w:t>
      </w:r>
      <w:r w:rsidRPr="00861E08">
        <w:rPr>
          <w:lang w:val="en-US"/>
        </w:rPr>
        <w:t>V</w:t>
      </w:r>
      <w:r w:rsidRPr="00E22771">
        <w:rPr>
          <w:lang w:val="en-US"/>
        </w:rPr>
        <w:t xml:space="preserve">. </w:t>
      </w:r>
      <w:r w:rsidRPr="00861E08">
        <w:rPr>
          <w:lang w:val="en-US"/>
        </w:rPr>
        <w:t>Xutorskoy</w:t>
      </w:r>
    </w:p>
  </w:footnote>
  <w:footnote w:id="18">
    <w:p w:rsidR="00831CF4" w:rsidRPr="007F4B29" w:rsidRDefault="00831CF4" w:rsidP="009D7FCB">
      <w:pPr>
        <w:pStyle w:val="af6"/>
      </w:pPr>
      <w:r>
        <w:rPr>
          <w:rStyle w:val="af8"/>
        </w:rPr>
        <w:footnoteRef/>
      </w:r>
      <w:r w:rsidRPr="009D7FCB">
        <w:t xml:space="preserve"> </w:t>
      </w:r>
      <w:r w:rsidRPr="009D7FCB">
        <w:rPr>
          <w:lang w:val="en-US"/>
        </w:rPr>
        <w:t>E</w:t>
      </w:r>
      <w:r w:rsidRPr="009D7FCB">
        <w:t>.</w:t>
      </w:r>
      <w:proofErr w:type="gramStart"/>
      <w:r w:rsidRPr="009D7FCB">
        <w:rPr>
          <w:lang w:val="en-US"/>
        </w:rPr>
        <w:t>M</w:t>
      </w:r>
      <w:r w:rsidRPr="009D7FCB">
        <w:t>.</w:t>
      </w:r>
      <w:r w:rsidRPr="009D7FCB">
        <w:rPr>
          <w:lang w:val="en-US"/>
        </w:rPr>
        <w:t>Andronov</w:t>
      </w:r>
      <w:proofErr w:type="gramEnd"/>
      <w:r w:rsidRPr="009D7FCB">
        <w:t xml:space="preserve"> “Основные признаки профессионального развития - становление </w:t>
      </w:r>
      <w:r w:rsidRPr="007F4B29">
        <w:t>различных видов профессиональной компетентности”</w:t>
      </w:r>
    </w:p>
  </w:footnote>
  <w:footnote w:id="19">
    <w:p w:rsidR="00831CF4" w:rsidRPr="009D7FCB" w:rsidRDefault="00831CF4">
      <w:pPr>
        <w:pStyle w:val="af6"/>
        <w:rPr>
          <w:lang w:val="en-US"/>
        </w:rPr>
      </w:pPr>
      <w:r>
        <w:rPr>
          <w:rStyle w:val="af8"/>
        </w:rPr>
        <w:footnoteRef/>
      </w:r>
      <w:r w:rsidRPr="009D7FCB">
        <w:rPr>
          <w:lang w:val="en-US"/>
        </w:rPr>
        <w:t xml:space="preserve"> .</w:t>
      </w:r>
      <w:r w:rsidRPr="007463C7">
        <w:rPr>
          <w:lang w:val="en-US"/>
        </w:rPr>
        <w:t>Ya</w:t>
      </w:r>
      <w:r w:rsidRPr="009D7FCB">
        <w:rPr>
          <w:lang w:val="en-US"/>
        </w:rPr>
        <w:t xml:space="preserve">. </w:t>
      </w:r>
      <w:r w:rsidRPr="007463C7">
        <w:rPr>
          <w:lang w:val="en-US"/>
        </w:rPr>
        <w:t>Batishev</w:t>
      </w:r>
      <w:r w:rsidRPr="009D7FCB">
        <w:rPr>
          <w:lang w:val="en-US"/>
        </w:rPr>
        <w:t xml:space="preserve"> </w:t>
      </w:r>
    </w:p>
  </w:footnote>
  <w:footnote w:id="20">
    <w:p w:rsidR="00831CF4" w:rsidRPr="007463C7" w:rsidRDefault="00831CF4">
      <w:pPr>
        <w:pStyle w:val="af6"/>
        <w:rPr>
          <w:lang w:val="en-US"/>
        </w:rPr>
      </w:pPr>
      <w:r>
        <w:rPr>
          <w:rStyle w:val="af8"/>
        </w:rPr>
        <w:footnoteRef/>
      </w:r>
      <w:r w:rsidRPr="007463C7">
        <w:rPr>
          <w:lang w:val="en-US"/>
        </w:rPr>
        <w:t xml:space="preserve"> B.S. Gershunskiy</w:t>
      </w:r>
    </w:p>
  </w:footnote>
  <w:footnote w:id="21">
    <w:p w:rsidR="00831CF4" w:rsidRPr="00F40ECA" w:rsidRDefault="00831CF4" w:rsidP="00F40ECA">
      <w:pPr>
        <w:pStyle w:val="af6"/>
        <w:rPr>
          <w:lang w:val="en-US"/>
        </w:rPr>
      </w:pPr>
      <w:r>
        <w:rPr>
          <w:rStyle w:val="af8"/>
        </w:rPr>
        <w:footnoteRef/>
      </w:r>
      <w:r w:rsidRPr="00F40ECA">
        <w:rPr>
          <w:lang w:val="en-US"/>
        </w:rPr>
        <w:t xml:space="preserve"> </w:t>
      </w:r>
      <w:r w:rsidRPr="00A21B85">
        <w:rPr>
          <w:color w:val="000000" w:themeColor="text1"/>
          <w:lang w:val="en-US"/>
        </w:rPr>
        <w:t>T.G. Braje</w:t>
      </w:r>
    </w:p>
  </w:footnote>
  <w:footnote w:id="22">
    <w:p w:rsidR="00831CF4" w:rsidRPr="00E70E34" w:rsidRDefault="00831CF4">
      <w:pPr>
        <w:pStyle w:val="af6"/>
        <w:rPr>
          <w:lang w:val="en-US"/>
        </w:rPr>
      </w:pPr>
      <w:r>
        <w:rPr>
          <w:rStyle w:val="af8"/>
        </w:rPr>
        <w:footnoteRef/>
      </w:r>
      <w:r w:rsidRPr="00E70E34">
        <w:rPr>
          <w:lang w:val="en-US"/>
        </w:rPr>
        <w:t xml:space="preserve"> B. Nazarova</w:t>
      </w:r>
    </w:p>
  </w:footnote>
  <w:footnote w:id="23">
    <w:p w:rsidR="00831CF4" w:rsidRPr="00E70E34" w:rsidRDefault="00831CF4" w:rsidP="00114DA1">
      <w:pPr>
        <w:pStyle w:val="af6"/>
        <w:rPr>
          <w:lang w:val="en-US"/>
        </w:rPr>
      </w:pPr>
      <w:r>
        <w:rPr>
          <w:rStyle w:val="af8"/>
        </w:rPr>
        <w:footnoteRef/>
      </w:r>
      <w:r w:rsidRPr="00E70E34">
        <w:rPr>
          <w:lang w:val="en-US"/>
        </w:rPr>
        <w:t xml:space="preserve"> Lukyanova</w:t>
      </w:r>
      <w:r w:rsidRPr="00114DA1">
        <w:rPr>
          <w:lang w:val="en-US"/>
        </w:rPr>
        <w:t xml:space="preserve"> </w:t>
      </w:r>
      <w:r w:rsidRPr="00E70E34">
        <w:rPr>
          <w:lang w:val="en-US"/>
        </w:rPr>
        <w:t>M.I.</w:t>
      </w:r>
    </w:p>
  </w:footnote>
  <w:footnote w:id="24">
    <w:p w:rsidR="00831CF4" w:rsidRPr="00114DA1" w:rsidRDefault="00831CF4">
      <w:pPr>
        <w:pStyle w:val="af6"/>
        <w:rPr>
          <w:lang w:val="en-US"/>
        </w:rPr>
      </w:pPr>
      <w:r>
        <w:rPr>
          <w:rStyle w:val="af8"/>
        </w:rPr>
        <w:footnoteRef/>
      </w:r>
      <w:r w:rsidRPr="00114DA1">
        <w:rPr>
          <w:lang w:val="en-US"/>
        </w:rPr>
        <w:t xml:space="preserve"> </w:t>
      </w:r>
      <w:r w:rsidRPr="00114DA1">
        <w:rPr>
          <w:color w:val="000000" w:themeColor="text1"/>
          <w:lang w:val="en-US"/>
        </w:rPr>
        <w:t>Markova</w:t>
      </w:r>
      <w:r>
        <w:rPr>
          <w:color w:val="000000" w:themeColor="text1"/>
          <w:lang w:val="en-US"/>
        </w:rPr>
        <w:t xml:space="preserve"> A.K.</w:t>
      </w:r>
    </w:p>
  </w:footnote>
  <w:footnote w:id="25">
    <w:p w:rsidR="00831CF4" w:rsidRPr="00404F04" w:rsidRDefault="00831CF4">
      <w:pPr>
        <w:pStyle w:val="af6"/>
        <w:rPr>
          <w:lang w:val="en-US"/>
        </w:rPr>
      </w:pPr>
      <w:r>
        <w:rPr>
          <w:rStyle w:val="af8"/>
        </w:rPr>
        <w:footnoteRef/>
      </w:r>
      <w:r w:rsidRPr="00404F04">
        <w:rPr>
          <w:lang w:val="en-US"/>
        </w:rPr>
        <w:t xml:space="preserve"> </w:t>
      </w:r>
      <w:proofErr w:type="gramStart"/>
      <w:r w:rsidRPr="00404F04">
        <w:rPr>
          <w:lang w:val="en-US"/>
        </w:rPr>
        <w:t>O‘</w:t>
      </w:r>
      <w:proofErr w:type="gramEnd"/>
      <w:r w:rsidRPr="00404F04">
        <w:rPr>
          <w:lang w:val="en-US"/>
        </w:rPr>
        <w:t>zbekiston Respublikasi Prezidentining 2020 yilning 5 oktyabrdagi “Raqamli  O‘zbekiston – 2030” strategiyasini tasdiqlash va uni samarali amalga oshirish chora tadbirlari” to‘g‘risidagi PF-6079 son Farmoni.</w:t>
      </w:r>
    </w:p>
  </w:footnote>
  <w:footnote w:id="26">
    <w:p w:rsidR="00831CF4" w:rsidRPr="00A5447B" w:rsidRDefault="00831CF4">
      <w:pPr>
        <w:pStyle w:val="af6"/>
        <w:rPr>
          <w:lang w:val="en-US"/>
        </w:rPr>
      </w:pPr>
      <w:r>
        <w:rPr>
          <w:rStyle w:val="af8"/>
        </w:rPr>
        <w:footnoteRef/>
      </w:r>
      <w:r w:rsidRPr="00A5447B">
        <w:rPr>
          <w:lang w:val="en-US"/>
        </w:rPr>
        <w:t xml:space="preserve"> </w:t>
      </w:r>
      <w:r>
        <w:rPr>
          <w:lang w:val="en-US"/>
        </w:rPr>
        <w:t>Ye.</w:t>
      </w:r>
      <w:proofErr w:type="gramStart"/>
      <w:r>
        <w:rPr>
          <w:lang w:val="en-US"/>
        </w:rPr>
        <w:t>Ye.Shyerbik</w:t>
      </w:r>
      <w:proofErr w:type="gramEnd"/>
    </w:p>
  </w:footnote>
  <w:footnote w:id="27">
    <w:p w:rsidR="00831CF4" w:rsidRPr="00A5447B" w:rsidRDefault="00831CF4">
      <w:pPr>
        <w:pStyle w:val="af6"/>
        <w:rPr>
          <w:lang w:val="en-US"/>
        </w:rPr>
      </w:pPr>
      <w:r>
        <w:rPr>
          <w:rStyle w:val="af8"/>
        </w:rPr>
        <w:footnoteRef/>
      </w:r>
      <w:r w:rsidRPr="00A5447B">
        <w:rPr>
          <w:lang w:val="en-US"/>
        </w:rPr>
        <w:t xml:space="preserve"> A.</w:t>
      </w:r>
      <w:proofErr w:type="gramStart"/>
      <w:r w:rsidRPr="00A5447B">
        <w:rPr>
          <w:lang w:val="en-US"/>
        </w:rPr>
        <w:t>A.Kondakova</w:t>
      </w:r>
      <w:proofErr w:type="gramEnd"/>
    </w:p>
  </w:footnote>
  <w:footnote w:id="28">
    <w:p w:rsidR="00831CF4" w:rsidRPr="00A5447B" w:rsidRDefault="00831CF4">
      <w:pPr>
        <w:pStyle w:val="af6"/>
        <w:rPr>
          <w:lang w:val="en-US"/>
        </w:rPr>
      </w:pPr>
      <w:r>
        <w:rPr>
          <w:rStyle w:val="af8"/>
        </w:rPr>
        <w:footnoteRef/>
      </w:r>
      <w:r w:rsidRPr="00A5447B">
        <w:rPr>
          <w:lang w:val="en-US"/>
        </w:rPr>
        <w:t xml:space="preserve"> </w:t>
      </w:r>
      <w:r w:rsidRPr="00A5447B">
        <w:rPr>
          <w:color w:val="000000" w:themeColor="text1"/>
          <w:lang w:val="en-US"/>
        </w:rPr>
        <w:t>A.M. Ayulov</w:t>
      </w:r>
    </w:p>
  </w:footnote>
  <w:footnote w:id="29">
    <w:p w:rsidR="00831CF4" w:rsidRPr="00A5447B" w:rsidRDefault="00831CF4">
      <w:pPr>
        <w:pStyle w:val="af6"/>
        <w:rPr>
          <w:lang w:val="en-US"/>
        </w:rPr>
      </w:pPr>
      <w:r>
        <w:rPr>
          <w:rStyle w:val="af8"/>
        </w:rPr>
        <w:footnoteRef/>
      </w:r>
      <w:r w:rsidRPr="00A5447B">
        <w:rPr>
          <w:lang w:val="en-US"/>
        </w:rPr>
        <w:t xml:space="preserve"> T.N. Noskova</w:t>
      </w:r>
    </w:p>
  </w:footnote>
  <w:footnote w:id="30">
    <w:p w:rsidR="00831CF4" w:rsidRPr="00A5447B" w:rsidRDefault="00831CF4">
      <w:pPr>
        <w:pStyle w:val="af6"/>
        <w:rPr>
          <w:lang w:val="en-US"/>
        </w:rPr>
      </w:pPr>
      <w:r>
        <w:rPr>
          <w:rStyle w:val="af8"/>
        </w:rPr>
        <w:footnoteRef/>
      </w:r>
      <w:r w:rsidRPr="00E12D7E">
        <w:rPr>
          <w:lang w:val="en-US"/>
        </w:rPr>
        <w:t xml:space="preserve"> T.B. Pavlova</w:t>
      </w:r>
    </w:p>
  </w:footnote>
  <w:footnote w:id="31">
    <w:p w:rsidR="00831CF4" w:rsidRPr="004E1486" w:rsidRDefault="00831CF4" w:rsidP="004E1486">
      <w:pPr>
        <w:pStyle w:val="af6"/>
        <w:rPr>
          <w:lang w:val="en-US"/>
        </w:rPr>
      </w:pPr>
      <w:r>
        <w:rPr>
          <w:rStyle w:val="af8"/>
        </w:rPr>
        <w:footnoteRef/>
      </w:r>
      <w:r w:rsidRPr="00071599">
        <w:rPr>
          <w:color w:val="000000" w:themeColor="text1"/>
          <w:lang w:val="en-US"/>
        </w:rPr>
        <w:t xml:space="preserve"> Voitovich</w:t>
      </w:r>
      <w:r>
        <w:rPr>
          <w:color w:val="000000" w:themeColor="text1"/>
          <w:lang w:val="en-US"/>
        </w:rPr>
        <w:t xml:space="preserve"> I.K.</w:t>
      </w:r>
    </w:p>
  </w:footnote>
  <w:footnote w:id="32">
    <w:p w:rsidR="00831CF4" w:rsidRPr="00D015CF" w:rsidRDefault="00831CF4" w:rsidP="00DE7562">
      <w:pPr>
        <w:pStyle w:val="af6"/>
        <w:rPr>
          <w:lang w:val="en-US"/>
        </w:rPr>
      </w:pPr>
      <w:r w:rsidRPr="00D015CF">
        <w:rPr>
          <w:rStyle w:val="af8"/>
        </w:rPr>
        <w:footnoteRef/>
      </w:r>
      <w:r w:rsidRPr="00D015CF">
        <w:rPr>
          <w:lang w:val="en-US"/>
        </w:rPr>
        <w:t xml:space="preserve"> Martin Ford</w:t>
      </w:r>
    </w:p>
  </w:footnote>
  <w:footnote w:id="33">
    <w:p w:rsidR="00831CF4" w:rsidRPr="00D015CF" w:rsidRDefault="00831CF4" w:rsidP="00DE7562">
      <w:pPr>
        <w:pStyle w:val="af6"/>
        <w:rPr>
          <w:lang w:val="en-US"/>
        </w:rPr>
      </w:pPr>
      <w:r w:rsidRPr="00D015CF">
        <w:rPr>
          <w:rStyle w:val="af8"/>
        </w:rPr>
        <w:footnoteRef/>
      </w:r>
      <w:r w:rsidRPr="00D015CF">
        <w:rPr>
          <w:lang w:val="en-US"/>
        </w:rPr>
        <w:t xml:space="preserve"> Jari Kaivo-oja - Futures of robotics. Human work in digital transformation</w:t>
      </w:r>
    </w:p>
  </w:footnote>
  <w:footnote w:id="34">
    <w:p w:rsidR="00831CF4" w:rsidRPr="00D015CF" w:rsidRDefault="00831CF4" w:rsidP="00DE7562">
      <w:pPr>
        <w:pStyle w:val="af6"/>
        <w:rPr>
          <w:lang w:val="en-US"/>
        </w:rPr>
      </w:pPr>
      <w:r w:rsidRPr="00D015CF">
        <w:rPr>
          <w:rStyle w:val="af8"/>
        </w:rPr>
        <w:footnoteRef/>
      </w:r>
      <w:r w:rsidRPr="00D015CF">
        <w:rPr>
          <w:lang w:val="en-US"/>
        </w:rPr>
        <w:t xml:space="preserve"> S.V. Sirel - Future Technological Achievements as a Challenge for Post‑singularity Human Society, в книге The 21st Century Singularity and Global Futures, стр. 419–437 (Springer, 2020).</w:t>
      </w:r>
    </w:p>
  </w:footnote>
  <w:footnote w:id="35">
    <w:p w:rsidR="00831CF4" w:rsidRPr="00285ED0" w:rsidRDefault="00831CF4" w:rsidP="00DE7562">
      <w:pPr>
        <w:pStyle w:val="af6"/>
      </w:pPr>
      <w:r w:rsidRPr="00D015CF">
        <w:rPr>
          <w:rStyle w:val="af8"/>
        </w:rPr>
        <w:footnoteRef/>
      </w:r>
      <w:r w:rsidRPr="00D015CF">
        <w:t xml:space="preserve"> </w:t>
      </w:r>
      <w:r w:rsidRPr="00D015CF">
        <w:rPr>
          <w:lang w:val="en-US"/>
        </w:rPr>
        <w:t>N</w:t>
      </w:r>
      <w:r w:rsidRPr="00D015CF">
        <w:t>. </w:t>
      </w:r>
      <w:r w:rsidRPr="00D015CF">
        <w:rPr>
          <w:lang w:val="en-US"/>
        </w:rPr>
        <w:t>N</w:t>
      </w:r>
      <w:r w:rsidRPr="00D015CF">
        <w:t xml:space="preserve">. </w:t>
      </w:r>
      <w:r w:rsidRPr="00D015CF">
        <w:rPr>
          <w:lang w:val="en-US"/>
        </w:rPr>
        <w:t>Zilberman</w:t>
      </w:r>
      <w:r w:rsidRPr="00D015CF">
        <w:t xml:space="preserve"> -, Обзор исследований восприятия социального робота в статусе выше человека, журнал Гуманитарная информатика, № 13 (2017), с. 30–38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4D87"/>
      </v:shape>
    </w:pict>
  </w:numPicBullet>
  <w:abstractNum w:abstractNumId="0" w15:restartNumberingAfterBreak="0">
    <w:nsid w:val="E2D5F121"/>
    <w:multiLevelType w:val="singleLevel"/>
    <w:tmpl w:val="E2D5F121"/>
    <w:lvl w:ilvl="0">
      <w:start w:val="13"/>
      <w:numFmt w:val="upperLetter"/>
      <w:lvlText w:val="%1."/>
      <w:lvlJc w:val="left"/>
      <w:pPr>
        <w:tabs>
          <w:tab w:val="left" w:pos="312"/>
        </w:tabs>
        <w:ind w:left="0" w:firstLine="0"/>
      </w:pPr>
    </w:lvl>
  </w:abstractNum>
  <w:abstractNum w:abstractNumId="1" w15:restartNumberingAfterBreak="0">
    <w:nsid w:val="0FC93DB2"/>
    <w:multiLevelType w:val="multilevel"/>
    <w:tmpl w:val="0FC93D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7264500"/>
    <w:multiLevelType w:val="hybridMultilevel"/>
    <w:tmpl w:val="C436DA4E"/>
    <w:lvl w:ilvl="0" w:tplc="770CA1CA">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26153F28"/>
    <w:multiLevelType w:val="hybridMultilevel"/>
    <w:tmpl w:val="40883026"/>
    <w:lvl w:ilvl="0" w:tplc="A6A80D12">
      <w:start w:val="1"/>
      <w:numFmt w:val="bullet"/>
      <w:lvlText w:val="•"/>
      <w:lvlJc w:val="left"/>
      <w:pPr>
        <w:tabs>
          <w:tab w:val="num" w:pos="720"/>
        </w:tabs>
        <w:ind w:left="720" w:hanging="360"/>
      </w:pPr>
      <w:rPr>
        <w:rFonts w:ascii="Times New Roman" w:hAnsi="Times New Roman" w:hint="default"/>
      </w:rPr>
    </w:lvl>
    <w:lvl w:ilvl="1" w:tplc="D27EC1D6" w:tentative="1">
      <w:start w:val="1"/>
      <w:numFmt w:val="bullet"/>
      <w:lvlText w:val="•"/>
      <w:lvlJc w:val="left"/>
      <w:pPr>
        <w:tabs>
          <w:tab w:val="num" w:pos="1440"/>
        </w:tabs>
        <w:ind w:left="1440" w:hanging="360"/>
      </w:pPr>
      <w:rPr>
        <w:rFonts w:ascii="Times New Roman" w:hAnsi="Times New Roman" w:hint="default"/>
      </w:rPr>
    </w:lvl>
    <w:lvl w:ilvl="2" w:tplc="E5C0918A" w:tentative="1">
      <w:start w:val="1"/>
      <w:numFmt w:val="bullet"/>
      <w:lvlText w:val="•"/>
      <w:lvlJc w:val="left"/>
      <w:pPr>
        <w:tabs>
          <w:tab w:val="num" w:pos="2160"/>
        </w:tabs>
        <w:ind w:left="2160" w:hanging="360"/>
      </w:pPr>
      <w:rPr>
        <w:rFonts w:ascii="Times New Roman" w:hAnsi="Times New Roman" w:hint="default"/>
      </w:rPr>
    </w:lvl>
    <w:lvl w:ilvl="3" w:tplc="E1CA7F52" w:tentative="1">
      <w:start w:val="1"/>
      <w:numFmt w:val="bullet"/>
      <w:lvlText w:val="•"/>
      <w:lvlJc w:val="left"/>
      <w:pPr>
        <w:tabs>
          <w:tab w:val="num" w:pos="2880"/>
        </w:tabs>
        <w:ind w:left="2880" w:hanging="360"/>
      </w:pPr>
      <w:rPr>
        <w:rFonts w:ascii="Times New Roman" w:hAnsi="Times New Roman" w:hint="default"/>
      </w:rPr>
    </w:lvl>
    <w:lvl w:ilvl="4" w:tplc="CBAC0612" w:tentative="1">
      <w:start w:val="1"/>
      <w:numFmt w:val="bullet"/>
      <w:lvlText w:val="•"/>
      <w:lvlJc w:val="left"/>
      <w:pPr>
        <w:tabs>
          <w:tab w:val="num" w:pos="3600"/>
        </w:tabs>
        <w:ind w:left="3600" w:hanging="360"/>
      </w:pPr>
      <w:rPr>
        <w:rFonts w:ascii="Times New Roman" w:hAnsi="Times New Roman" w:hint="default"/>
      </w:rPr>
    </w:lvl>
    <w:lvl w:ilvl="5" w:tplc="29305A72" w:tentative="1">
      <w:start w:val="1"/>
      <w:numFmt w:val="bullet"/>
      <w:lvlText w:val="•"/>
      <w:lvlJc w:val="left"/>
      <w:pPr>
        <w:tabs>
          <w:tab w:val="num" w:pos="4320"/>
        </w:tabs>
        <w:ind w:left="4320" w:hanging="360"/>
      </w:pPr>
      <w:rPr>
        <w:rFonts w:ascii="Times New Roman" w:hAnsi="Times New Roman" w:hint="default"/>
      </w:rPr>
    </w:lvl>
    <w:lvl w:ilvl="6" w:tplc="26B8DA62" w:tentative="1">
      <w:start w:val="1"/>
      <w:numFmt w:val="bullet"/>
      <w:lvlText w:val="•"/>
      <w:lvlJc w:val="left"/>
      <w:pPr>
        <w:tabs>
          <w:tab w:val="num" w:pos="5040"/>
        </w:tabs>
        <w:ind w:left="5040" w:hanging="360"/>
      </w:pPr>
      <w:rPr>
        <w:rFonts w:ascii="Times New Roman" w:hAnsi="Times New Roman" w:hint="default"/>
      </w:rPr>
    </w:lvl>
    <w:lvl w:ilvl="7" w:tplc="7D14DB06" w:tentative="1">
      <w:start w:val="1"/>
      <w:numFmt w:val="bullet"/>
      <w:lvlText w:val="•"/>
      <w:lvlJc w:val="left"/>
      <w:pPr>
        <w:tabs>
          <w:tab w:val="num" w:pos="5760"/>
        </w:tabs>
        <w:ind w:left="5760" w:hanging="360"/>
      </w:pPr>
      <w:rPr>
        <w:rFonts w:ascii="Times New Roman" w:hAnsi="Times New Roman" w:hint="default"/>
      </w:rPr>
    </w:lvl>
    <w:lvl w:ilvl="8" w:tplc="26A6F482"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62D5512"/>
    <w:multiLevelType w:val="hybridMultilevel"/>
    <w:tmpl w:val="ACA82AE8"/>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3907033D"/>
    <w:multiLevelType w:val="hybridMultilevel"/>
    <w:tmpl w:val="B2889442"/>
    <w:lvl w:ilvl="0" w:tplc="66BA66E2">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397276EB"/>
    <w:multiLevelType w:val="multilevel"/>
    <w:tmpl w:val="E73EEF5E"/>
    <w:lvl w:ilvl="0">
      <w:start w:val="1"/>
      <w:numFmt w:val="decimal"/>
      <w:lvlText w:val="%1"/>
      <w:lvlJc w:val="left"/>
      <w:pPr>
        <w:ind w:left="420" w:hanging="420"/>
      </w:pPr>
      <w:rPr>
        <w:rFonts w:cstheme="minorBidi" w:hint="default"/>
      </w:rPr>
    </w:lvl>
    <w:lvl w:ilvl="1">
      <w:start w:val="1"/>
      <w:numFmt w:val="decimal"/>
      <w:lvlText w:val="%1.%2"/>
      <w:lvlJc w:val="left"/>
      <w:pPr>
        <w:ind w:left="562" w:hanging="42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2160" w:hanging="2160"/>
      </w:pPr>
      <w:rPr>
        <w:rFonts w:cstheme="minorBidi" w:hint="default"/>
      </w:rPr>
    </w:lvl>
  </w:abstractNum>
  <w:abstractNum w:abstractNumId="8" w15:restartNumberingAfterBreak="0">
    <w:nsid w:val="4E99018F"/>
    <w:multiLevelType w:val="hybridMultilevel"/>
    <w:tmpl w:val="32926506"/>
    <w:lvl w:ilvl="0" w:tplc="04190007">
      <w:start w:val="1"/>
      <w:numFmt w:val="bullet"/>
      <w:lvlText w:val=""/>
      <w:lvlPicBulletId w:val="0"/>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50702D99"/>
    <w:multiLevelType w:val="hybridMultilevel"/>
    <w:tmpl w:val="03121B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5931EBE"/>
    <w:multiLevelType w:val="hybridMultilevel"/>
    <w:tmpl w:val="23BC6D24"/>
    <w:lvl w:ilvl="0" w:tplc="5C6E4F0C">
      <w:start w:val="1"/>
      <w:numFmt w:val="bullet"/>
      <w:lvlText w:val=""/>
      <w:lvlJc w:val="left"/>
      <w:pPr>
        <w:ind w:left="1440" w:hanging="360"/>
      </w:pPr>
      <w:rPr>
        <w:rFonts w:ascii="Wingdings" w:hAnsi="Wingdings" w:hint="default"/>
        <w:color w:val="00B050"/>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58D247B2"/>
    <w:multiLevelType w:val="hybridMultilevel"/>
    <w:tmpl w:val="34A2B8AA"/>
    <w:lvl w:ilvl="0" w:tplc="23BAFE08">
      <w:start w:val="1"/>
      <w:numFmt w:val="bullet"/>
      <w:suff w:val="space"/>
      <w:lvlText w:val=""/>
      <w:lvlPicBulletId w:val="0"/>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67D529F1"/>
    <w:multiLevelType w:val="hybridMultilevel"/>
    <w:tmpl w:val="BFD4DFD2"/>
    <w:lvl w:ilvl="0" w:tplc="E7ECF9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572F4E"/>
    <w:multiLevelType w:val="hybridMultilevel"/>
    <w:tmpl w:val="E26A8F5A"/>
    <w:lvl w:ilvl="0" w:tplc="0068EB4E">
      <w:start w:val="1"/>
      <w:numFmt w:val="bullet"/>
      <w:lvlText w:val="•"/>
      <w:lvlJc w:val="left"/>
      <w:pPr>
        <w:tabs>
          <w:tab w:val="num" w:pos="720"/>
        </w:tabs>
        <w:ind w:left="720" w:hanging="360"/>
      </w:pPr>
      <w:rPr>
        <w:rFonts w:ascii="Times New Roman" w:hAnsi="Times New Roman" w:hint="default"/>
      </w:rPr>
    </w:lvl>
    <w:lvl w:ilvl="1" w:tplc="D076CDBE" w:tentative="1">
      <w:start w:val="1"/>
      <w:numFmt w:val="bullet"/>
      <w:lvlText w:val="•"/>
      <w:lvlJc w:val="left"/>
      <w:pPr>
        <w:tabs>
          <w:tab w:val="num" w:pos="1440"/>
        </w:tabs>
        <w:ind w:left="1440" w:hanging="360"/>
      </w:pPr>
      <w:rPr>
        <w:rFonts w:ascii="Times New Roman" w:hAnsi="Times New Roman" w:hint="default"/>
      </w:rPr>
    </w:lvl>
    <w:lvl w:ilvl="2" w:tplc="8E9698EA" w:tentative="1">
      <w:start w:val="1"/>
      <w:numFmt w:val="bullet"/>
      <w:lvlText w:val="•"/>
      <w:lvlJc w:val="left"/>
      <w:pPr>
        <w:tabs>
          <w:tab w:val="num" w:pos="2160"/>
        </w:tabs>
        <w:ind w:left="2160" w:hanging="360"/>
      </w:pPr>
      <w:rPr>
        <w:rFonts w:ascii="Times New Roman" w:hAnsi="Times New Roman" w:hint="default"/>
      </w:rPr>
    </w:lvl>
    <w:lvl w:ilvl="3" w:tplc="DBBA285E" w:tentative="1">
      <w:start w:val="1"/>
      <w:numFmt w:val="bullet"/>
      <w:lvlText w:val="•"/>
      <w:lvlJc w:val="left"/>
      <w:pPr>
        <w:tabs>
          <w:tab w:val="num" w:pos="2880"/>
        </w:tabs>
        <w:ind w:left="2880" w:hanging="360"/>
      </w:pPr>
      <w:rPr>
        <w:rFonts w:ascii="Times New Roman" w:hAnsi="Times New Roman" w:hint="default"/>
      </w:rPr>
    </w:lvl>
    <w:lvl w:ilvl="4" w:tplc="02583130" w:tentative="1">
      <w:start w:val="1"/>
      <w:numFmt w:val="bullet"/>
      <w:lvlText w:val="•"/>
      <w:lvlJc w:val="left"/>
      <w:pPr>
        <w:tabs>
          <w:tab w:val="num" w:pos="3600"/>
        </w:tabs>
        <w:ind w:left="3600" w:hanging="360"/>
      </w:pPr>
      <w:rPr>
        <w:rFonts w:ascii="Times New Roman" w:hAnsi="Times New Roman" w:hint="default"/>
      </w:rPr>
    </w:lvl>
    <w:lvl w:ilvl="5" w:tplc="89562544" w:tentative="1">
      <w:start w:val="1"/>
      <w:numFmt w:val="bullet"/>
      <w:lvlText w:val="•"/>
      <w:lvlJc w:val="left"/>
      <w:pPr>
        <w:tabs>
          <w:tab w:val="num" w:pos="4320"/>
        </w:tabs>
        <w:ind w:left="4320" w:hanging="360"/>
      </w:pPr>
      <w:rPr>
        <w:rFonts w:ascii="Times New Roman" w:hAnsi="Times New Roman" w:hint="default"/>
      </w:rPr>
    </w:lvl>
    <w:lvl w:ilvl="6" w:tplc="2CE4AD86" w:tentative="1">
      <w:start w:val="1"/>
      <w:numFmt w:val="bullet"/>
      <w:lvlText w:val="•"/>
      <w:lvlJc w:val="left"/>
      <w:pPr>
        <w:tabs>
          <w:tab w:val="num" w:pos="5040"/>
        </w:tabs>
        <w:ind w:left="5040" w:hanging="360"/>
      </w:pPr>
      <w:rPr>
        <w:rFonts w:ascii="Times New Roman" w:hAnsi="Times New Roman" w:hint="default"/>
      </w:rPr>
    </w:lvl>
    <w:lvl w:ilvl="7" w:tplc="8C18161C" w:tentative="1">
      <w:start w:val="1"/>
      <w:numFmt w:val="bullet"/>
      <w:lvlText w:val="•"/>
      <w:lvlJc w:val="left"/>
      <w:pPr>
        <w:tabs>
          <w:tab w:val="num" w:pos="5760"/>
        </w:tabs>
        <w:ind w:left="5760" w:hanging="360"/>
      </w:pPr>
      <w:rPr>
        <w:rFonts w:ascii="Times New Roman" w:hAnsi="Times New Roman" w:hint="default"/>
      </w:rPr>
    </w:lvl>
    <w:lvl w:ilvl="8" w:tplc="A650E714"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6D592DAE"/>
    <w:multiLevelType w:val="hybridMultilevel"/>
    <w:tmpl w:val="43E626B8"/>
    <w:lvl w:ilvl="0" w:tplc="D7E29D78">
      <w:start w:val="1"/>
      <w:numFmt w:val="bullet"/>
      <w:lvlText w:val="•"/>
      <w:lvlJc w:val="left"/>
      <w:pPr>
        <w:tabs>
          <w:tab w:val="num" w:pos="720"/>
        </w:tabs>
        <w:ind w:left="720" w:hanging="360"/>
      </w:pPr>
      <w:rPr>
        <w:rFonts w:ascii="Times New Roman" w:hAnsi="Times New Roman" w:hint="default"/>
      </w:rPr>
    </w:lvl>
    <w:lvl w:ilvl="1" w:tplc="A6CEA4C0" w:tentative="1">
      <w:start w:val="1"/>
      <w:numFmt w:val="bullet"/>
      <w:lvlText w:val="•"/>
      <w:lvlJc w:val="left"/>
      <w:pPr>
        <w:tabs>
          <w:tab w:val="num" w:pos="1440"/>
        </w:tabs>
        <w:ind w:left="1440" w:hanging="360"/>
      </w:pPr>
      <w:rPr>
        <w:rFonts w:ascii="Times New Roman" w:hAnsi="Times New Roman" w:hint="default"/>
      </w:rPr>
    </w:lvl>
    <w:lvl w:ilvl="2" w:tplc="F446D980" w:tentative="1">
      <w:start w:val="1"/>
      <w:numFmt w:val="bullet"/>
      <w:lvlText w:val="•"/>
      <w:lvlJc w:val="left"/>
      <w:pPr>
        <w:tabs>
          <w:tab w:val="num" w:pos="2160"/>
        </w:tabs>
        <w:ind w:left="2160" w:hanging="360"/>
      </w:pPr>
      <w:rPr>
        <w:rFonts w:ascii="Times New Roman" w:hAnsi="Times New Roman" w:hint="default"/>
      </w:rPr>
    </w:lvl>
    <w:lvl w:ilvl="3" w:tplc="85F46D10" w:tentative="1">
      <w:start w:val="1"/>
      <w:numFmt w:val="bullet"/>
      <w:lvlText w:val="•"/>
      <w:lvlJc w:val="left"/>
      <w:pPr>
        <w:tabs>
          <w:tab w:val="num" w:pos="2880"/>
        </w:tabs>
        <w:ind w:left="2880" w:hanging="360"/>
      </w:pPr>
      <w:rPr>
        <w:rFonts w:ascii="Times New Roman" w:hAnsi="Times New Roman" w:hint="default"/>
      </w:rPr>
    </w:lvl>
    <w:lvl w:ilvl="4" w:tplc="5E7637B8" w:tentative="1">
      <w:start w:val="1"/>
      <w:numFmt w:val="bullet"/>
      <w:lvlText w:val="•"/>
      <w:lvlJc w:val="left"/>
      <w:pPr>
        <w:tabs>
          <w:tab w:val="num" w:pos="3600"/>
        </w:tabs>
        <w:ind w:left="3600" w:hanging="360"/>
      </w:pPr>
      <w:rPr>
        <w:rFonts w:ascii="Times New Roman" w:hAnsi="Times New Roman" w:hint="default"/>
      </w:rPr>
    </w:lvl>
    <w:lvl w:ilvl="5" w:tplc="08121040" w:tentative="1">
      <w:start w:val="1"/>
      <w:numFmt w:val="bullet"/>
      <w:lvlText w:val="•"/>
      <w:lvlJc w:val="left"/>
      <w:pPr>
        <w:tabs>
          <w:tab w:val="num" w:pos="4320"/>
        </w:tabs>
        <w:ind w:left="4320" w:hanging="360"/>
      </w:pPr>
      <w:rPr>
        <w:rFonts w:ascii="Times New Roman" w:hAnsi="Times New Roman" w:hint="default"/>
      </w:rPr>
    </w:lvl>
    <w:lvl w:ilvl="6" w:tplc="BA54A434" w:tentative="1">
      <w:start w:val="1"/>
      <w:numFmt w:val="bullet"/>
      <w:lvlText w:val="•"/>
      <w:lvlJc w:val="left"/>
      <w:pPr>
        <w:tabs>
          <w:tab w:val="num" w:pos="5040"/>
        </w:tabs>
        <w:ind w:left="5040" w:hanging="360"/>
      </w:pPr>
      <w:rPr>
        <w:rFonts w:ascii="Times New Roman" w:hAnsi="Times New Roman" w:hint="default"/>
      </w:rPr>
    </w:lvl>
    <w:lvl w:ilvl="7" w:tplc="DE503AD6" w:tentative="1">
      <w:start w:val="1"/>
      <w:numFmt w:val="bullet"/>
      <w:lvlText w:val="•"/>
      <w:lvlJc w:val="left"/>
      <w:pPr>
        <w:tabs>
          <w:tab w:val="num" w:pos="5760"/>
        </w:tabs>
        <w:ind w:left="5760" w:hanging="360"/>
      </w:pPr>
      <w:rPr>
        <w:rFonts w:ascii="Times New Roman" w:hAnsi="Times New Roman" w:hint="default"/>
      </w:rPr>
    </w:lvl>
    <w:lvl w:ilvl="8" w:tplc="72BE7214"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9003584"/>
    <w:multiLevelType w:val="hybridMultilevel"/>
    <w:tmpl w:val="AA10B514"/>
    <w:lvl w:ilvl="0" w:tplc="04190009">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7DB43203"/>
    <w:multiLevelType w:val="hybridMultilevel"/>
    <w:tmpl w:val="C5A280E0"/>
    <w:lvl w:ilvl="0" w:tplc="A992E6C6">
      <w:start w:val="1"/>
      <w:numFmt w:val="bullet"/>
      <w:lvlText w:val="•"/>
      <w:lvlJc w:val="left"/>
      <w:pPr>
        <w:tabs>
          <w:tab w:val="num" w:pos="720"/>
        </w:tabs>
        <w:ind w:left="720" w:hanging="360"/>
      </w:pPr>
      <w:rPr>
        <w:rFonts w:ascii="Times New Roman" w:hAnsi="Times New Roman" w:hint="default"/>
      </w:rPr>
    </w:lvl>
    <w:lvl w:ilvl="1" w:tplc="C5B442F2" w:tentative="1">
      <w:start w:val="1"/>
      <w:numFmt w:val="bullet"/>
      <w:lvlText w:val="•"/>
      <w:lvlJc w:val="left"/>
      <w:pPr>
        <w:tabs>
          <w:tab w:val="num" w:pos="1440"/>
        </w:tabs>
        <w:ind w:left="1440" w:hanging="360"/>
      </w:pPr>
      <w:rPr>
        <w:rFonts w:ascii="Times New Roman" w:hAnsi="Times New Roman" w:hint="default"/>
      </w:rPr>
    </w:lvl>
    <w:lvl w:ilvl="2" w:tplc="A6F0F200" w:tentative="1">
      <w:start w:val="1"/>
      <w:numFmt w:val="bullet"/>
      <w:lvlText w:val="•"/>
      <w:lvlJc w:val="left"/>
      <w:pPr>
        <w:tabs>
          <w:tab w:val="num" w:pos="2160"/>
        </w:tabs>
        <w:ind w:left="2160" w:hanging="360"/>
      </w:pPr>
      <w:rPr>
        <w:rFonts w:ascii="Times New Roman" w:hAnsi="Times New Roman" w:hint="default"/>
      </w:rPr>
    </w:lvl>
    <w:lvl w:ilvl="3" w:tplc="8248A612" w:tentative="1">
      <w:start w:val="1"/>
      <w:numFmt w:val="bullet"/>
      <w:lvlText w:val="•"/>
      <w:lvlJc w:val="left"/>
      <w:pPr>
        <w:tabs>
          <w:tab w:val="num" w:pos="2880"/>
        </w:tabs>
        <w:ind w:left="2880" w:hanging="360"/>
      </w:pPr>
      <w:rPr>
        <w:rFonts w:ascii="Times New Roman" w:hAnsi="Times New Roman" w:hint="default"/>
      </w:rPr>
    </w:lvl>
    <w:lvl w:ilvl="4" w:tplc="6EA4EF10" w:tentative="1">
      <w:start w:val="1"/>
      <w:numFmt w:val="bullet"/>
      <w:lvlText w:val="•"/>
      <w:lvlJc w:val="left"/>
      <w:pPr>
        <w:tabs>
          <w:tab w:val="num" w:pos="3600"/>
        </w:tabs>
        <w:ind w:left="3600" w:hanging="360"/>
      </w:pPr>
      <w:rPr>
        <w:rFonts w:ascii="Times New Roman" w:hAnsi="Times New Roman" w:hint="default"/>
      </w:rPr>
    </w:lvl>
    <w:lvl w:ilvl="5" w:tplc="CDD85F54" w:tentative="1">
      <w:start w:val="1"/>
      <w:numFmt w:val="bullet"/>
      <w:lvlText w:val="•"/>
      <w:lvlJc w:val="left"/>
      <w:pPr>
        <w:tabs>
          <w:tab w:val="num" w:pos="4320"/>
        </w:tabs>
        <w:ind w:left="4320" w:hanging="360"/>
      </w:pPr>
      <w:rPr>
        <w:rFonts w:ascii="Times New Roman" w:hAnsi="Times New Roman" w:hint="default"/>
      </w:rPr>
    </w:lvl>
    <w:lvl w:ilvl="6" w:tplc="7C146D38" w:tentative="1">
      <w:start w:val="1"/>
      <w:numFmt w:val="bullet"/>
      <w:lvlText w:val="•"/>
      <w:lvlJc w:val="left"/>
      <w:pPr>
        <w:tabs>
          <w:tab w:val="num" w:pos="5040"/>
        </w:tabs>
        <w:ind w:left="5040" w:hanging="360"/>
      </w:pPr>
      <w:rPr>
        <w:rFonts w:ascii="Times New Roman" w:hAnsi="Times New Roman" w:hint="default"/>
      </w:rPr>
    </w:lvl>
    <w:lvl w:ilvl="7" w:tplc="88C0AB5C" w:tentative="1">
      <w:start w:val="1"/>
      <w:numFmt w:val="bullet"/>
      <w:lvlText w:val="•"/>
      <w:lvlJc w:val="left"/>
      <w:pPr>
        <w:tabs>
          <w:tab w:val="num" w:pos="5760"/>
        </w:tabs>
        <w:ind w:left="5760" w:hanging="360"/>
      </w:pPr>
      <w:rPr>
        <w:rFonts w:ascii="Times New Roman" w:hAnsi="Times New Roman" w:hint="default"/>
      </w:rPr>
    </w:lvl>
    <w:lvl w:ilvl="8" w:tplc="57028218" w:tentative="1">
      <w:start w:val="1"/>
      <w:numFmt w:val="bullet"/>
      <w:lvlText w:val="•"/>
      <w:lvlJc w:val="left"/>
      <w:pPr>
        <w:tabs>
          <w:tab w:val="num" w:pos="6480"/>
        </w:tabs>
        <w:ind w:left="6480" w:hanging="360"/>
      </w:pPr>
      <w:rPr>
        <w:rFonts w:ascii="Times New Roman" w:hAnsi="Times New Roman" w:hint="default"/>
      </w:rPr>
    </w:lvl>
  </w:abstractNum>
  <w:num w:numId="1">
    <w:abstractNumId w:val="11"/>
  </w:num>
  <w:num w:numId="2">
    <w:abstractNumId w:val="8"/>
  </w:num>
  <w:num w:numId="3">
    <w:abstractNumId w:val="6"/>
  </w:num>
  <w:num w:numId="4">
    <w:abstractNumId w:val="10"/>
  </w:num>
  <w:num w:numId="5">
    <w:abstractNumId w:val="2"/>
  </w:num>
  <w:num w:numId="6">
    <w:abstractNumId w:val="16"/>
  </w:num>
  <w:num w:numId="7">
    <w:abstractNumId w:val="15"/>
  </w:num>
  <w:num w:numId="8">
    <w:abstractNumId w:val="5"/>
  </w:num>
  <w:num w:numId="9">
    <w:abstractNumId w:val="3"/>
  </w:num>
  <w:num w:numId="10">
    <w:abstractNumId w:val="13"/>
  </w:num>
  <w:num w:numId="11">
    <w:abstractNumId w:val="4"/>
  </w:num>
  <w:num w:numId="12">
    <w:abstractNumId w:val="0"/>
    <w:lvlOverride w:ilvl="0">
      <w:startOverride w:val="13"/>
    </w:lvlOverride>
  </w:num>
  <w:num w:numId="13">
    <w:abstractNumId w:val="1"/>
  </w:num>
  <w:num w:numId="14">
    <w:abstractNumId w:val="17"/>
  </w:num>
  <w:num w:numId="15">
    <w:abstractNumId w:val="12"/>
  </w:num>
  <w:num w:numId="16">
    <w:abstractNumId w:val="9"/>
  </w:num>
  <w:num w:numId="17">
    <w:abstractNumId w:val="7"/>
  </w:num>
  <w:num w:numId="18">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131078" w:nlCheck="1" w:checkStyle="0"/>
  <w:activeWritingStyle w:appName="MSWord" w:lang="en-US" w:vendorID="64" w:dllVersion="131078" w:nlCheck="1" w:checkStyle="0"/>
  <w:proofState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38F"/>
    <w:rsid w:val="00000E23"/>
    <w:rsid w:val="00001794"/>
    <w:rsid w:val="00001B77"/>
    <w:rsid w:val="00001EE8"/>
    <w:rsid w:val="0000252C"/>
    <w:rsid w:val="000036C7"/>
    <w:rsid w:val="00004882"/>
    <w:rsid w:val="000053A6"/>
    <w:rsid w:val="00005CC6"/>
    <w:rsid w:val="000061F8"/>
    <w:rsid w:val="000100B1"/>
    <w:rsid w:val="00010439"/>
    <w:rsid w:val="00011225"/>
    <w:rsid w:val="000114CF"/>
    <w:rsid w:val="000115A3"/>
    <w:rsid w:val="00011772"/>
    <w:rsid w:val="00011846"/>
    <w:rsid w:val="00012429"/>
    <w:rsid w:val="00012AD6"/>
    <w:rsid w:val="00012E2A"/>
    <w:rsid w:val="000132AA"/>
    <w:rsid w:val="000132B4"/>
    <w:rsid w:val="0001447F"/>
    <w:rsid w:val="000146B4"/>
    <w:rsid w:val="00014C16"/>
    <w:rsid w:val="0001543C"/>
    <w:rsid w:val="000160FF"/>
    <w:rsid w:val="00016206"/>
    <w:rsid w:val="000172A8"/>
    <w:rsid w:val="00017ADD"/>
    <w:rsid w:val="00017EEC"/>
    <w:rsid w:val="00020455"/>
    <w:rsid w:val="0002072B"/>
    <w:rsid w:val="000218D4"/>
    <w:rsid w:val="00021A46"/>
    <w:rsid w:val="00021D81"/>
    <w:rsid w:val="00021E8D"/>
    <w:rsid w:val="00023222"/>
    <w:rsid w:val="00023D2A"/>
    <w:rsid w:val="00024EC9"/>
    <w:rsid w:val="00025F41"/>
    <w:rsid w:val="00026780"/>
    <w:rsid w:val="00026D74"/>
    <w:rsid w:val="000279E5"/>
    <w:rsid w:val="00030E96"/>
    <w:rsid w:val="00031219"/>
    <w:rsid w:val="0003142D"/>
    <w:rsid w:val="0003156B"/>
    <w:rsid w:val="000329B7"/>
    <w:rsid w:val="00033577"/>
    <w:rsid w:val="00033696"/>
    <w:rsid w:val="00034649"/>
    <w:rsid w:val="00034B03"/>
    <w:rsid w:val="00035196"/>
    <w:rsid w:val="0003663E"/>
    <w:rsid w:val="0003759E"/>
    <w:rsid w:val="000377D8"/>
    <w:rsid w:val="00037D3D"/>
    <w:rsid w:val="00037E65"/>
    <w:rsid w:val="00040012"/>
    <w:rsid w:val="000407CC"/>
    <w:rsid w:val="000409AD"/>
    <w:rsid w:val="000409D7"/>
    <w:rsid w:val="00041186"/>
    <w:rsid w:val="0004169E"/>
    <w:rsid w:val="000416DA"/>
    <w:rsid w:val="00041767"/>
    <w:rsid w:val="00041B00"/>
    <w:rsid w:val="00041CAA"/>
    <w:rsid w:val="00043A6C"/>
    <w:rsid w:val="00044595"/>
    <w:rsid w:val="00044A0E"/>
    <w:rsid w:val="00044A21"/>
    <w:rsid w:val="00044A3D"/>
    <w:rsid w:val="00045019"/>
    <w:rsid w:val="00045585"/>
    <w:rsid w:val="00045E88"/>
    <w:rsid w:val="00046EBE"/>
    <w:rsid w:val="000500FC"/>
    <w:rsid w:val="000509A0"/>
    <w:rsid w:val="00051271"/>
    <w:rsid w:val="00051352"/>
    <w:rsid w:val="0005304E"/>
    <w:rsid w:val="00053A62"/>
    <w:rsid w:val="00053F67"/>
    <w:rsid w:val="000546BB"/>
    <w:rsid w:val="00054968"/>
    <w:rsid w:val="0005507C"/>
    <w:rsid w:val="0005741D"/>
    <w:rsid w:val="0006023F"/>
    <w:rsid w:val="000604E9"/>
    <w:rsid w:val="000612B1"/>
    <w:rsid w:val="000623C8"/>
    <w:rsid w:val="00063D37"/>
    <w:rsid w:val="000641DF"/>
    <w:rsid w:val="000655BB"/>
    <w:rsid w:val="0006607F"/>
    <w:rsid w:val="00066EFC"/>
    <w:rsid w:val="00070008"/>
    <w:rsid w:val="00070CDC"/>
    <w:rsid w:val="00071599"/>
    <w:rsid w:val="00071CAE"/>
    <w:rsid w:val="00071FF0"/>
    <w:rsid w:val="00074103"/>
    <w:rsid w:val="000745CA"/>
    <w:rsid w:val="00076052"/>
    <w:rsid w:val="00076577"/>
    <w:rsid w:val="00076951"/>
    <w:rsid w:val="000779E4"/>
    <w:rsid w:val="000803B3"/>
    <w:rsid w:val="000807BD"/>
    <w:rsid w:val="00081A7F"/>
    <w:rsid w:val="00083CEB"/>
    <w:rsid w:val="000851BF"/>
    <w:rsid w:val="000861E6"/>
    <w:rsid w:val="00086C6A"/>
    <w:rsid w:val="000879EA"/>
    <w:rsid w:val="000911F3"/>
    <w:rsid w:val="000918B2"/>
    <w:rsid w:val="0009302E"/>
    <w:rsid w:val="00093080"/>
    <w:rsid w:val="0009326D"/>
    <w:rsid w:val="00093BF4"/>
    <w:rsid w:val="0009457C"/>
    <w:rsid w:val="00094AA5"/>
    <w:rsid w:val="00094B40"/>
    <w:rsid w:val="00094F9F"/>
    <w:rsid w:val="00095974"/>
    <w:rsid w:val="0009622B"/>
    <w:rsid w:val="00096C20"/>
    <w:rsid w:val="00096C98"/>
    <w:rsid w:val="0009786B"/>
    <w:rsid w:val="000A0154"/>
    <w:rsid w:val="000A0247"/>
    <w:rsid w:val="000A158E"/>
    <w:rsid w:val="000A1E51"/>
    <w:rsid w:val="000A2278"/>
    <w:rsid w:val="000A3294"/>
    <w:rsid w:val="000A363D"/>
    <w:rsid w:val="000A3872"/>
    <w:rsid w:val="000A3A39"/>
    <w:rsid w:val="000A5276"/>
    <w:rsid w:val="000A701B"/>
    <w:rsid w:val="000A70F3"/>
    <w:rsid w:val="000A719B"/>
    <w:rsid w:val="000A759E"/>
    <w:rsid w:val="000B033C"/>
    <w:rsid w:val="000B05FA"/>
    <w:rsid w:val="000B0AF6"/>
    <w:rsid w:val="000B11E3"/>
    <w:rsid w:val="000B2BBC"/>
    <w:rsid w:val="000B2E64"/>
    <w:rsid w:val="000B32C2"/>
    <w:rsid w:val="000B3391"/>
    <w:rsid w:val="000B368A"/>
    <w:rsid w:val="000B38AC"/>
    <w:rsid w:val="000B3E73"/>
    <w:rsid w:val="000B4C0F"/>
    <w:rsid w:val="000B51DC"/>
    <w:rsid w:val="000B574D"/>
    <w:rsid w:val="000B5EE0"/>
    <w:rsid w:val="000B6F83"/>
    <w:rsid w:val="000B6F98"/>
    <w:rsid w:val="000B7366"/>
    <w:rsid w:val="000B7B02"/>
    <w:rsid w:val="000B7EA4"/>
    <w:rsid w:val="000B7EA8"/>
    <w:rsid w:val="000B7EEE"/>
    <w:rsid w:val="000C01B4"/>
    <w:rsid w:val="000C1380"/>
    <w:rsid w:val="000C31C4"/>
    <w:rsid w:val="000C3905"/>
    <w:rsid w:val="000C444E"/>
    <w:rsid w:val="000C4556"/>
    <w:rsid w:val="000C4A73"/>
    <w:rsid w:val="000C5189"/>
    <w:rsid w:val="000C6208"/>
    <w:rsid w:val="000C672D"/>
    <w:rsid w:val="000C67B9"/>
    <w:rsid w:val="000C691D"/>
    <w:rsid w:val="000C6BE6"/>
    <w:rsid w:val="000C7F76"/>
    <w:rsid w:val="000C7FC4"/>
    <w:rsid w:val="000D020D"/>
    <w:rsid w:val="000D0654"/>
    <w:rsid w:val="000D0BE3"/>
    <w:rsid w:val="000D1160"/>
    <w:rsid w:val="000D15D4"/>
    <w:rsid w:val="000D218B"/>
    <w:rsid w:val="000D242B"/>
    <w:rsid w:val="000D24C7"/>
    <w:rsid w:val="000D29BF"/>
    <w:rsid w:val="000D2A32"/>
    <w:rsid w:val="000D2F63"/>
    <w:rsid w:val="000D46BE"/>
    <w:rsid w:val="000D5835"/>
    <w:rsid w:val="000D6202"/>
    <w:rsid w:val="000D6C61"/>
    <w:rsid w:val="000D721C"/>
    <w:rsid w:val="000D7781"/>
    <w:rsid w:val="000E09BB"/>
    <w:rsid w:val="000E0EE4"/>
    <w:rsid w:val="000E1394"/>
    <w:rsid w:val="000E1865"/>
    <w:rsid w:val="000E29BC"/>
    <w:rsid w:val="000E4E86"/>
    <w:rsid w:val="000E4EAF"/>
    <w:rsid w:val="000E57E9"/>
    <w:rsid w:val="000E5C2E"/>
    <w:rsid w:val="000F00B7"/>
    <w:rsid w:val="000F0EC8"/>
    <w:rsid w:val="000F116D"/>
    <w:rsid w:val="000F15EE"/>
    <w:rsid w:val="000F1614"/>
    <w:rsid w:val="000F1C59"/>
    <w:rsid w:val="000F2635"/>
    <w:rsid w:val="000F26D4"/>
    <w:rsid w:val="000F2EA9"/>
    <w:rsid w:val="000F2F07"/>
    <w:rsid w:val="000F391D"/>
    <w:rsid w:val="000F3F76"/>
    <w:rsid w:val="000F4B23"/>
    <w:rsid w:val="000F5519"/>
    <w:rsid w:val="000F61D5"/>
    <w:rsid w:val="000F64B9"/>
    <w:rsid w:val="000F7771"/>
    <w:rsid w:val="000F7983"/>
    <w:rsid w:val="00100CDB"/>
    <w:rsid w:val="00100D4C"/>
    <w:rsid w:val="00101524"/>
    <w:rsid w:val="00101AA3"/>
    <w:rsid w:val="0010210A"/>
    <w:rsid w:val="00102AD1"/>
    <w:rsid w:val="00102B13"/>
    <w:rsid w:val="00103480"/>
    <w:rsid w:val="00103A7A"/>
    <w:rsid w:val="00106298"/>
    <w:rsid w:val="00107417"/>
    <w:rsid w:val="00107D48"/>
    <w:rsid w:val="00110CC5"/>
    <w:rsid w:val="00111909"/>
    <w:rsid w:val="00111B66"/>
    <w:rsid w:val="0011272A"/>
    <w:rsid w:val="001134ED"/>
    <w:rsid w:val="00113CE2"/>
    <w:rsid w:val="00113E33"/>
    <w:rsid w:val="001140EC"/>
    <w:rsid w:val="00114854"/>
    <w:rsid w:val="001148BD"/>
    <w:rsid w:val="00114DA1"/>
    <w:rsid w:val="00115A5A"/>
    <w:rsid w:val="00115D71"/>
    <w:rsid w:val="00115DB0"/>
    <w:rsid w:val="00116469"/>
    <w:rsid w:val="0011695E"/>
    <w:rsid w:val="00116EE5"/>
    <w:rsid w:val="00117312"/>
    <w:rsid w:val="00117629"/>
    <w:rsid w:val="00117BAB"/>
    <w:rsid w:val="00120AB3"/>
    <w:rsid w:val="00120E62"/>
    <w:rsid w:val="00121050"/>
    <w:rsid w:val="00121204"/>
    <w:rsid w:val="0012154B"/>
    <w:rsid w:val="00121920"/>
    <w:rsid w:val="001219A2"/>
    <w:rsid w:val="00123D0D"/>
    <w:rsid w:val="00123E07"/>
    <w:rsid w:val="00124D27"/>
    <w:rsid w:val="0012520A"/>
    <w:rsid w:val="00127EB6"/>
    <w:rsid w:val="001306B1"/>
    <w:rsid w:val="00130CCD"/>
    <w:rsid w:val="0013110E"/>
    <w:rsid w:val="00131532"/>
    <w:rsid w:val="00132578"/>
    <w:rsid w:val="0013288C"/>
    <w:rsid w:val="00133974"/>
    <w:rsid w:val="001348A6"/>
    <w:rsid w:val="00137ECD"/>
    <w:rsid w:val="00140A60"/>
    <w:rsid w:val="00140C44"/>
    <w:rsid w:val="001427A4"/>
    <w:rsid w:val="001427B6"/>
    <w:rsid w:val="001434BE"/>
    <w:rsid w:val="00143E67"/>
    <w:rsid w:val="0014517A"/>
    <w:rsid w:val="00145AC6"/>
    <w:rsid w:val="00145D4C"/>
    <w:rsid w:val="001468C3"/>
    <w:rsid w:val="00146E40"/>
    <w:rsid w:val="001477AF"/>
    <w:rsid w:val="001479E0"/>
    <w:rsid w:val="00147BA7"/>
    <w:rsid w:val="00147D9C"/>
    <w:rsid w:val="00150BBB"/>
    <w:rsid w:val="00150D24"/>
    <w:rsid w:val="001512F6"/>
    <w:rsid w:val="00152A2A"/>
    <w:rsid w:val="001534F4"/>
    <w:rsid w:val="00153723"/>
    <w:rsid w:val="00153DA2"/>
    <w:rsid w:val="00153E5D"/>
    <w:rsid w:val="00154225"/>
    <w:rsid w:val="00154A0F"/>
    <w:rsid w:val="00155008"/>
    <w:rsid w:val="00155FA9"/>
    <w:rsid w:val="001576EA"/>
    <w:rsid w:val="00157A35"/>
    <w:rsid w:val="00157A51"/>
    <w:rsid w:val="00160ADC"/>
    <w:rsid w:val="0016141C"/>
    <w:rsid w:val="00161FF2"/>
    <w:rsid w:val="001633C1"/>
    <w:rsid w:val="001646A4"/>
    <w:rsid w:val="001648C3"/>
    <w:rsid w:val="0016509B"/>
    <w:rsid w:val="00165123"/>
    <w:rsid w:val="001669EE"/>
    <w:rsid w:val="001674A9"/>
    <w:rsid w:val="0016791B"/>
    <w:rsid w:val="00167F1F"/>
    <w:rsid w:val="00170255"/>
    <w:rsid w:val="001706D5"/>
    <w:rsid w:val="00170DC8"/>
    <w:rsid w:val="00173BCD"/>
    <w:rsid w:val="001743F3"/>
    <w:rsid w:val="00174623"/>
    <w:rsid w:val="00174EE4"/>
    <w:rsid w:val="00175467"/>
    <w:rsid w:val="00175C2B"/>
    <w:rsid w:val="00175C79"/>
    <w:rsid w:val="00180317"/>
    <w:rsid w:val="00181491"/>
    <w:rsid w:val="00181D9A"/>
    <w:rsid w:val="001820BB"/>
    <w:rsid w:val="001835EE"/>
    <w:rsid w:val="00183E93"/>
    <w:rsid w:val="00183F33"/>
    <w:rsid w:val="0018440E"/>
    <w:rsid w:val="001845D9"/>
    <w:rsid w:val="001845E6"/>
    <w:rsid w:val="00184977"/>
    <w:rsid w:val="00185BF7"/>
    <w:rsid w:val="00185ED6"/>
    <w:rsid w:val="0018632A"/>
    <w:rsid w:val="001878D1"/>
    <w:rsid w:val="00190535"/>
    <w:rsid w:val="00190C32"/>
    <w:rsid w:val="0019170A"/>
    <w:rsid w:val="001921F2"/>
    <w:rsid w:val="00192CA4"/>
    <w:rsid w:val="0019386E"/>
    <w:rsid w:val="001946FC"/>
    <w:rsid w:val="001950D2"/>
    <w:rsid w:val="001965DA"/>
    <w:rsid w:val="00196855"/>
    <w:rsid w:val="00196F29"/>
    <w:rsid w:val="0019764B"/>
    <w:rsid w:val="00197912"/>
    <w:rsid w:val="001A110F"/>
    <w:rsid w:val="001A156A"/>
    <w:rsid w:val="001A1A88"/>
    <w:rsid w:val="001A2BF1"/>
    <w:rsid w:val="001A3948"/>
    <w:rsid w:val="001A3B0F"/>
    <w:rsid w:val="001A408C"/>
    <w:rsid w:val="001A40EA"/>
    <w:rsid w:val="001A6865"/>
    <w:rsid w:val="001A6CE6"/>
    <w:rsid w:val="001A757A"/>
    <w:rsid w:val="001B07A2"/>
    <w:rsid w:val="001B0E01"/>
    <w:rsid w:val="001B119D"/>
    <w:rsid w:val="001B14CF"/>
    <w:rsid w:val="001B172C"/>
    <w:rsid w:val="001B1BFB"/>
    <w:rsid w:val="001B1ECB"/>
    <w:rsid w:val="001B22AE"/>
    <w:rsid w:val="001B2E07"/>
    <w:rsid w:val="001B30E1"/>
    <w:rsid w:val="001B336F"/>
    <w:rsid w:val="001B46E4"/>
    <w:rsid w:val="001B502D"/>
    <w:rsid w:val="001B52A9"/>
    <w:rsid w:val="001B557A"/>
    <w:rsid w:val="001B58AC"/>
    <w:rsid w:val="001B5C19"/>
    <w:rsid w:val="001B6663"/>
    <w:rsid w:val="001B6E47"/>
    <w:rsid w:val="001B70FE"/>
    <w:rsid w:val="001B729F"/>
    <w:rsid w:val="001B756F"/>
    <w:rsid w:val="001B7D2E"/>
    <w:rsid w:val="001C033D"/>
    <w:rsid w:val="001C0C03"/>
    <w:rsid w:val="001C1533"/>
    <w:rsid w:val="001C1673"/>
    <w:rsid w:val="001C2D12"/>
    <w:rsid w:val="001C2DF2"/>
    <w:rsid w:val="001C35F9"/>
    <w:rsid w:val="001C486E"/>
    <w:rsid w:val="001C5514"/>
    <w:rsid w:val="001C56B2"/>
    <w:rsid w:val="001C573D"/>
    <w:rsid w:val="001C5FED"/>
    <w:rsid w:val="001C654C"/>
    <w:rsid w:val="001C6B55"/>
    <w:rsid w:val="001C7063"/>
    <w:rsid w:val="001C723B"/>
    <w:rsid w:val="001D2A94"/>
    <w:rsid w:val="001D3065"/>
    <w:rsid w:val="001D47AC"/>
    <w:rsid w:val="001D4F1E"/>
    <w:rsid w:val="001D5286"/>
    <w:rsid w:val="001D5CE8"/>
    <w:rsid w:val="001D733F"/>
    <w:rsid w:val="001E05B2"/>
    <w:rsid w:val="001E0798"/>
    <w:rsid w:val="001E0CFB"/>
    <w:rsid w:val="001E0E2C"/>
    <w:rsid w:val="001E1239"/>
    <w:rsid w:val="001E139B"/>
    <w:rsid w:val="001E2850"/>
    <w:rsid w:val="001E2C8B"/>
    <w:rsid w:val="001E2D94"/>
    <w:rsid w:val="001E311D"/>
    <w:rsid w:val="001E326F"/>
    <w:rsid w:val="001E40DB"/>
    <w:rsid w:val="001E43FE"/>
    <w:rsid w:val="001E5212"/>
    <w:rsid w:val="001E59B0"/>
    <w:rsid w:val="001E5DB2"/>
    <w:rsid w:val="001E67CF"/>
    <w:rsid w:val="001E690B"/>
    <w:rsid w:val="001E6A1F"/>
    <w:rsid w:val="001E7563"/>
    <w:rsid w:val="001E76B6"/>
    <w:rsid w:val="001F0623"/>
    <w:rsid w:val="001F1723"/>
    <w:rsid w:val="001F1B50"/>
    <w:rsid w:val="001F26E7"/>
    <w:rsid w:val="001F4B65"/>
    <w:rsid w:val="001F4E0F"/>
    <w:rsid w:val="001F501A"/>
    <w:rsid w:val="001F5092"/>
    <w:rsid w:val="001F6124"/>
    <w:rsid w:val="001F6CD5"/>
    <w:rsid w:val="001F7364"/>
    <w:rsid w:val="00201038"/>
    <w:rsid w:val="00201E45"/>
    <w:rsid w:val="002021E1"/>
    <w:rsid w:val="00202615"/>
    <w:rsid w:val="002031E7"/>
    <w:rsid w:val="0020405F"/>
    <w:rsid w:val="0020430E"/>
    <w:rsid w:val="00204323"/>
    <w:rsid w:val="00205143"/>
    <w:rsid w:val="00205176"/>
    <w:rsid w:val="00205706"/>
    <w:rsid w:val="00205954"/>
    <w:rsid w:val="00206A46"/>
    <w:rsid w:val="00206DCC"/>
    <w:rsid w:val="00206E0F"/>
    <w:rsid w:val="002071D8"/>
    <w:rsid w:val="00210ADE"/>
    <w:rsid w:val="00213619"/>
    <w:rsid w:val="00215054"/>
    <w:rsid w:val="00215CAE"/>
    <w:rsid w:val="002163ED"/>
    <w:rsid w:val="00216962"/>
    <w:rsid w:val="00220E45"/>
    <w:rsid w:val="00221D3D"/>
    <w:rsid w:val="00222D57"/>
    <w:rsid w:val="00223B22"/>
    <w:rsid w:val="00223CCC"/>
    <w:rsid w:val="00224362"/>
    <w:rsid w:val="00224420"/>
    <w:rsid w:val="0022525C"/>
    <w:rsid w:val="00226166"/>
    <w:rsid w:val="00226350"/>
    <w:rsid w:val="002268FE"/>
    <w:rsid w:val="00226D16"/>
    <w:rsid w:val="00226ED0"/>
    <w:rsid w:val="00227BF3"/>
    <w:rsid w:val="002304D4"/>
    <w:rsid w:val="00230D13"/>
    <w:rsid w:val="00232300"/>
    <w:rsid w:val="00232CC0"/>
    <w:rsid w:val="0023420F"/>
    <w:rsid w:val="00234296"/>
    <w:rsid w:val="002348FC"/>
    <w:rsid w:val="00234A85"/>
    <w:rsid w:val="00234E48"/>
    <w:rsid w:val="00235643"/>
    <w:rsid w:val="00235CCA"/>
    <w:rsid w:val="00235D64"/>
    <w:rsid w:val="00236316"/>
    <w:rsid w:val="00237346"/>
    <w:rsid w:val="00237552"/>
    <w:rsid w:val="0024027C"/>
    <w:rsid w:val="00240BFA"/>
    <w:rsid w:val="002411E3"/>
    <w:rsid w:val="002425D9"/>
    <w:rsid w:val="002449D3"/>
    <w:rsid w:val="0024514D"/>
    <w:rsid w:val="00246C65"/>
    <w:rsid w:val="00247690"/>
    <w:rsid w:val="00250A88"/>
    <w:rsid w:val="00250A94"/>
    <w:rsid w:val="00250E04"/>
    <w:rsid w:val="00251E9F"/>
    <w:rsid w:val="002523EE"/>
    <w:rsid w:val="002529E5"/>
    <w:rsid w:val="00252E8E"/>
    <w:rsid w:val="002530F8"/>
    <w:rsid w:val="002531A9"/>
    <w:rsid w:val="00254239"/>
    <w:rsid w:val="002549C4"/>
    <w:rsid w:val="00255D62"/>
    <w:rsid w:val="00256481"/>
    <w:rsid w:val="00256547"/>
    <w:rsid w:val="002574CF"/>
    <w:rsid w:val="002611CB"/>
    <w:rsid w:val="002616C2"/>
    <w:rsid w:val="0026170F"/>
    <w:rsid w:val="00261976"/>
    <w:rsid w:val="00262ABF"/>
    <w:rsid w:val="00262C9A"/>
    <w:rsid w:val="0026324C"/>
    <w:rsid w:val="00265A7F"/>
    <w:rsid w:val="00265BF0"/>
    <w:rsid w:val="002669E6"/>
    <w:rsid w:val="00266A89"/>
    <w:rsid w:val="002677D7"/>
    <w:rsid w:val="00267B66"/>
    <w:rsid w:val="0027012C"/>
    <w:rsid w:val="00270A62"/>
    <w:rsid w:val="002718BA"/>
    <w:rsid w:val="00271D18"/>
    <w:rsid w:val="00271F28"/>
    <w:rsid w:val="00272754"/>
    <w:rsid w:val="00274DDD"/>
    <w:rsid w:val="0027516D"/>
    <w:rsid w:val="00275C8A"/>
    <w:rsid w:val="00275EB6"/>
    <w:rsid w:val="002776D1"/>
    <w:rsid w:val="0028091B"/>
    <w:rsid w:val="00281693"/>
    <w:rsid w:val="00282F4D"/>
    <w:rsid w:val="00283742"/>
    <w:rsid w:val="00284E44"/>
    <w:rsid w:val="00285A5F"/>
    <w:rsid w:val="00285F58"/>
    <w:rsid w:val="002862C2"/>
    <w:rsid w:val="002862C5"/>
    <w:rsid w:val="00286457"/>
    <w:rsid w:val="00286A1C"/>
    <w:rsid w:val="00286F7A"/>
    <w:rsid w:val="0029001D"/>
    <w:rsid w:val="00290A85"/>
    <w:rsid w:val="00292019"/>
    <w:rsid w:val="002922A3"/>
    <w:rsid w:val="00292C27"/>
    <w:rsid w:val="00293054"/>
    <w:rsid w:val="0029318F"/>
    <w:rsid w:val="00293783"/>
    <w:rsid w:val="002941F7"/>
    <w:rsid w:val="00294975"/>
    <w:rsid w:val="00294F1A"/>
    <w:rsid w:val="0029517F"/>
    <w:rsid w:val="00295A1C"/>
    <w:rsid w:val="0029658D"/>
    <w:rsid w:val="002970C5"/>
    <w:rsid w:val="00297364"/>
    <w:rsid w:val="0029753B"/>
    <w:rsid w:val="002975DD"/>
    <w:rsid w:val="002A02F2"/>
    <w:rsid w:val="002A03BA"/>
    <w:rsid w:val="002A0B0E"/>
    <w:rsid w:val="002A25A2"/>
    <w:rsid w:val="002A2A26"/>
    <w:rsid w:val="002A2D4E"/>
    <w:rsid w:val="002A2E83"/>
    <w:rsid w:val="002A363A"/>
    <w:rsid w:val="002A3AD8"/>
    <w:rsid w:val="002A3EDB"/>
    <w:rsid w:val="002A4A6E"/>
    <w:rsid w:val="002A4BEA"/>
    <w:rsid w:val="002A4FB0"/>
    <w:rsid w:val="002A5250"/>
    <w:rsid w:val="002A5EE1"/>
    <w:rsid w:val="002A6E29"/>
    <w:rsid w:val="002A76C4"/>
    <w:rsid w:val="002A79C0"/>
    <w:rsid w:val="002B0A92"/>
    <w:rsid w:val="002B19E4"/>
    <w:rsid w:val="002B1AAE"/>
    <w:rsid w:val="002B2386"/>
    <w:rsid w:val="002B3072"/>
    <w:rsid w:val="002B31B0"/>
    <w:rsid w:val="002B35AF"/>
    <w:rsid w:val="002B392E"/>
    <w:rsid w:val="002B3A5F"/>
    <w:rsid w:val="002B3E20"/>
    <w:rsid w:val="002B6929"/>
    <w:rsid w:val="002B7141"/>
    <w:rsid w:val="002C0D4A"/>
    <w:rsid w:val="002C0EC3"/>
    <w:rsid w:val="002C1675"/>
    <w:rsid w:val="002C18BA"/>
    <w:rsid w:val="002C18C3"/>
    <w:rsid w:val="002C1A14"/>
    <w:rsid w:val="002C213D"/>
    <w:rsid w:val="002C2491"/>
    <w:rsid w:val="002C263D"/>
    <w:rsid w:val="002C385F"/>
    <w:rsid w:val="002C5380"/>
    <w:rsid w:val="002C74DA"/>
    <w:rsid w:val="002D04D8"/>
    <w:rsid w:val="002D05F0"/>
    <w:rsid w:val="002D0C82"/>
    <w:rsid w:val="002D272B"/>
    <w:rsid w:val="002D31A5"/>
    <w:rsid w:val="002D3692"/>
    <w:rsid w:val="002D37DC"/>
    <w:rsid w:val="002D42DC"/>
    <w:rsid w:val="002D6B9D"/>
    <w:rsid w:val="002D7840"/>
    <w:rsid w:val="002E0E66"/>
    <w:rsid w:val="002E175C"/>
    <w:rsid w:val="002E181D"/>
    <w:rsid w:val="002E27E7"/>
    <w:rsid w:val="002E2BA6"/>
    <w:rsid w:val="002E496F"/>
    <w:rsid w:val="002E5188"/>
    <w:rsid w:val="002E7423"/>
    <w:rsid w:val="002F0505"/>
    <w:rsid w:val="002F065D"/>
    <w:rsid w:val="002F0FFD"/>
    <w:rsid w:val="002F12D9"/>
    <w:rsid w:val="002F15B8"/>
    <w:rsid w:val="002F26D4"/>
    <w:rsid w:val="002F44C2"/>
    <w:rsid w:val="002F48D4"/>
    <w:rsid w:val="002F5053"/>
    <w:rsid w:val="002F55C6"/>
    <w:rsid w:val="002F5EEF"/>
    <w:rsid w:val="002F689C"/>
    <w:rsid w:val="002F765B"/>
    <w:rsid w:val="00301219"/>
    <w:rsid w:val="00301928"/>
    <w:rsid w:val="00302019"/>
    <w:rsid w:val="00302BD6"/>
    <w:rsid w:val="00303DC8"/>
    <w:rsid w:val="00304F59"/>
    <w:rsid w:val="00305B3B"/>
    <w:rsid w:val="00307756"/>
    <w:rsid w:val="00307845"/>
    <w:rsid w:val="003102B6"/>
    <w:rsid w:val="00310587"/>
    <w:rsid w:val="00310A6E"/>
    <w:rsid w:val="00310DA1"/>
    <w:rsid w:val="003111CE"/>
    <w:rsid w:val="003120B5"/>
    <w:rsid w:val="00312572"/>
    <w:rsid w:val="003126E8"/>
    <w:rsid w:val="0031346E"/>
    <w:rsid w:val="00315002"/>
    <w:rsid w:val="003158EF"/>
    <w:rsid w:val="003167AB"/>
    <w:rsid w:val="003167CF"/>
    <w:rsid w:val="003176AE"/>
    <w:rsid w:val="0031787F"/>
    <w:rsid w:val="00317B40"/>
    <w:rsid w:val="00317E04"/>
    <w:rsid w:val="00321553"/>
    <w:rsid w:val="003224C9"/>
    <w:rsid w:val="00322B9A"/>
    <w:rsid w:val="003230B8"/>
    <w:rsid w:val="00324522"/>
    <w:rsid w:val="00324566"/>
    <w:rsid w:val="00324B57"/>
    <w:rsid w:val="00324B5D"/>
    <w:rsid w:val="00324D64"/>
    <w:rsid w:val="00324DD7"/>
    <w:rsid w:val="0032505C"/>
    <w:rsid w:val="0032649C"/>
    <w:rsid w:val="00326526"/>
    <w:rsid w:val="00326EF3"/>
    <w:rsid w:val="00327846"/>
    <w:rsid w:val="00327E5B"/>
    <w:rsid w:val="00330531"/>
    <w:rsid w:val="00330763"/>
    <w:rsid w:val="003309FD"/>
    <w:rsid w:val="00332465"/>
    <w:rsid w:val="00332815"/>
    <w:rsid w:val="003337E7"/>
    <w:rsid w:val="00333867"/>
    <w:rsid w:val="003343C1"/>
    <w:rsid w:val="00334CC2"/>
    <w:rsid w:val="00335586"/>
    <w:rsid w:val="00335A86"/>
    <w:rsid w:val="003360B6"/>
    <w:rsid w:val="00336AB8"/>
    <w:rsid w:val="00337DF2"/>
    <w:rsid w:val="00341EF1"/>
    <w:rsid w:val="003431C6"/>
    <w:rsid w:val="00343E27"/>
    <w:rsid w:val="003443EF"/>
    <w:rsid w:val="003452FD"/>
    <w:rsid w:val="003454DD"/>
    <w:rsid w:val="00345D7C"/>
    <w:rsid w:val="00345EBE"/>
    <w:rsid w:val="00347891"/>
    <w:rsid w:val="00347903"/>
    <w:rsid w:val="00350326"/>
    <w:rsid w:val="003506B2"/>
    <w:rsid w:val="003510E5"/>
    <w:rsid w:val="00352874"/>
    <w:rsid w:val="00352C22"/>
    <w:rsid w:val="003531F5"/>
    <w:rsid w:val="003535B2"/>
    <w:rsid w:val="0035450E"/>
    <w:rsid w:val="00354923"/>
    <w:rsid w:val="003557A1"/>
    <w:rsid w:val="00355C19"/>
    <w:rsid w:val="00355D87"/>
    <w:rsid w:val="00356044"/>
    <w:rsid w:val="00356CAA"/>
    <w:rsid w:val="00356D2C"/>
    <w:rsid w:val="00356FED"/>
    <w:rsid w:val="0035741E"/>
    <w:rsid w:val="0035762D"/>
    <w:rsid w:val="003578F9"/>
    <w:rsid w:val="00357931"/>
    <w:rsid w:val="00360BFC"/>
    <w:rsid w:val="0036110B"/>
    <w:rsid w:val="003617F9"/>
    <w:rsid w:val="00362A77"/>
    <w:rsid w:val="00362F04"/>
    <w:rsid w:val="0036346B"/>
    <w:rsid w:val="00363D34"/>
    <w:rsid w:val="003640F8"/>
    <w:rsid w:val="003649E4"/>
    <w:rsid w:val="00364BB3"/>
    <w:rsid w:val="00365953"/>
    <w:rsid w:val="00365C91"/>
    <w:rsid w:val="00367619"/>
    <w:rsid w:val="00370B29"/>
    <w:rsid w:val="00370D64"/>
    <w:rsid w:val="00371411"/>
    <w:rsid w:val="00371F03"/>
    <w:rsid w:val="00372380"/>
    <w:rsid w:val="00372604"/>
    <w:rsid w:val="00372802"/>
    <w:rsid w:val="0037388C"/>
    <w:rsid w:val="00375D07"/>
    <w:rsid w:val="00376023"/>
    <w:rsid w:val="003763FF"/>
    <w:rsid w:val="00376C9D"/>
    <w:rsid w:val="00377FC7"/>
    <w:rsid w:val="0038016A"/>
    <w:rsid w:val="00380980"/>
    <w:rsid w:val="00380CDD"/>
    <w:rsid w:val="003810BD"/>
    <w:rsid w:val="00381A49"/>
    <w:rsid w:val="00381C3B"/>
    <w:rsid w:val="00382846"/>
    <w:rsid w:val="00383430"/>
    <w:rsid w:val="00383E4B"/>
    <w:rsid w:val="003845AB"/>
    <w:rsid w:val="003855E6"/>
    <w:rsid w:val="00386219"/>
    <w:rsid w:val="00386261"/>
    <w:rsid w:val="0038647A"/>
    <w:rsid w:val="003867C2"/>
    <w:rsid w:val="00386A8D"/>
    <w:rsid w:val="00387409"/>
    <w:rsid w:val="0038786C"/>
    <w:rsid w:val="00387C85"/>
    <w:rsid w:val="00390ED1"/>
    <w:rsid w:val="0039102E"/>
    <w:rsid w:val="00391CF9"/>
    <w:rsid w:val="00391FAD"/>
    <w:rsid w:val="00393CAB"/>
    <w:rsid w:val="00393F8F"/>
    <w:rsid w:val="00394243"/>
    <w:rsid w:val="00394677"/>
    <w:rsid w:val="00395C1B"/>
    <w:rsid w:val="003960BF"/>
    <w:rsid w:val="003967D8"/>
    <w:rsid w:val="00396A85"/>
    <w:rsid w:val="003A08E0"/>
    <w:rsid w:val="003A0EA4"/>
    <w:rsid w:val="003A295D"/>
    <w:rsid w:val="003A3185"/>
    <w:rsid w:val="003A4D8A"/>
    <w:rsid w:val="003A592D"/>
    <w:rsid w:val="003A7165"/>
    <w:rsid w:val="003A7501"/>
    <w:rsid w:val="003A7FB3"/>
    <w:rsid w:val="003B1DDC"/>
    <w:rsid w:val="003B22A1"/>
    <w:rsid w:val="003B25E4"/>
    <w:rsid w:val="003B33BC"/>
    <w:rsid w:val="003B3A9E"/>
    <w:rsid w:val="003B4811"/>
    <w:rsid w:val="003B4872"/>
    <w:rsid w:val="003B4B94"/>
    <w:rsid w:val="003B5212"/>
    <w:rsid w:val="003B6015"/>
    <w:rsid w:val="003B6BEC"/>
    <w:rsid w:val="003B6DD3"/>
    <w:rsid w:val="003B721C"/>
    <w:rsid w:val="003B73E1"/>
    <w:rsid w:val="003B7493"/>
    <w:rsid w:val="003B764E"/>
    <w:rsid w:val="003C0336"/>
    <w:rsid w:val="003C101E"/>
    <w:rsid w:val="003C2005"/>
    <w:rsid w:val="003C2D11"/>
    <w:rsid w:val="003C2E8E"/>
    <w:rsid w:val="003C2EEF"/>
    <w:rsid w:val="003C30C2"/>
    <w:rsid w:val="003C5562"/>
    <w:rsid w:val="003C57F0"/>
    <w:rsid w:val="003C6079"/>
    <w:rsid w:val="003C6B2D"/>
    <w:rsid w:val="003D0318"/>
    <w:rsid w:val="003D0AB5"/>
    <w:rsid w:val="003D0F64"/>
    <w:rsid w:val="003D10E8"/>
    <w:rsid w:val="003D16C2"/>
    <w:rsid w:val="003D1706"/>
    <w:rsid w:val="003D1766"/>
    <w:rsid w:val="003D18C1"/>
    <w:rsid w:val="003D1D3C"/>
    <w:rsid w:val="003D2852"/>
    <w:rsid w:val="003D2ECF"/>
    <w:rsid w:val="003D34BE"/>
    <w:rsid w:val="003D386D"/>
    <w:rsid w:val="003D4881"/>
    <w:rsid w:val="003D4ED0"/>
    <w:rsid w:val="003D4FE0"/>
    <w:rsid w:val="003D65EA"/>
    <w:rsid w:val="003D7715"/>
    <w:rsid w:val="003D7B7C"/>
    <w:rsid w:val="003E0482"/>
    <w:rsid w:val="003E0694"/>
    <w:rsid w:val="003E079D"/>
    <w:rsid w:val="003E114F"/>
    <w:rsid w:val="003E25A2"/>
    <w:rsid w:val="003E27CD"/>
    <w:rsid w:val="003E2AD4"/>
    <w:rsid w:val="003E2C22"/>
    <w:rsid w:val="003E4B5D"/>
    <w:rsid w:val="003E5609"/>
    <w:rsid w:val="003E58AD"/>
    <w:rsid w:val="003E7A67"/>
    <w:rsid w:val="003F1212"/>
    <w:rsid w:val="003F1941"/>
    <w:rsid w:val="003F237F"/>
    <w:rsid w:val="003F2F18"/>
    <w:rsid w:val="003F3B8D"/>
    <w:rsid w:val="003F3E84"/>
    <w:rsid w:val="003F3F90"/>
    <w:rsid w:val="003F4663"/>
    <w:rsid w:val="003F4A72"/>
    <w:rsid w:val="003F571B"/>
    <w:rsid w:val="003F5CB2"/>
    <w:rsid w:val="003F5DCC"/>
    <w:rsid w:val="003F60B8"/>
    <w:rsid w:val="003F62EE"/>
    <w:rsid w:val="003F6F5E"/>
    <w:rsid w:val="003F6FAA"/>
    <w:rsid w:val="00400E7C"/>
    <w:rsid w:val="004019D1"/>
    <w:rsid w:val="004028C9"/>
    <w:rsid w:val="00402CBB"/>
    <w:rsid w:val="00403692"/>
    <w:rsid w:val="004037F3"/>
    <w:rsid w:val="00403EE6"/>
    <w:rsid w:val="00403F8A"/>
    <w:rsid w:val="004040C0"/>
    <w:rsid w:val="00404173"/>
    <w:rsid w:val="00404ECC"/>
    <w:rsid w:val="00404F04"/>
    <w:rsid w:val="004051AC"/>
    <w:rsid w:val="00405DA8"/>
    <w:rsid w:val="00405E29"/>
    <w:rsid w:val="00406C20"/>
    <w:rsid w:val="0040749E"/>
    <w:rsid w:val="00407D67"/>
    <w:rsid w:val="00410A5F"/>
    <w:rsid w:val="00410AC1"/>
    <w:rsid w:val="0041222E"/>
    <w:rsid w:val="004129A1"/>
    <w:rsid w:val="004138EC"/>
    <w:rsid w:val="004139BE"/>
    <w:rsid w:val="00413B3B"/>
    <w:rsid w:val="00413B92"/>
    <w:rsid w:val="00414476"/>
    <w:rsid w:val="00414813"/>
    <w:rsid w:val="00415236"/>
    <w:rsid w:val="004158DF"/>
    <w:rsid w:val="00416D7D"/>
    <w:rsid w:val="0041741B"/>
    <w:rsid w:val="00417DD2"/>
    <w:rsid w:val="004213B0"/>
    <w:rsid w:val="00421623"/>
    <w:rsid w:val="00421949"/>
    <w:rsid w:val="00421B63"/>
    <w:rsid w:val="00423E76"/>
    <w:rsid w:val="00423F49"/>
    <w:rsid w:val="00426786"/>
    <w:rsid w:val="004274FF"/>
    <w:rsid w:val="00430052"/>
    <w:rsid w:val="0043080F"/>
    <w:rsid w:val="00431507"/>
    <w:rsid w:val="00432043"/>
    <w:rsid w:val="004321D3"/>
    <w:rsid w:val="004335BC"/>
    <w:rsid w:val="0043479B"/>
    <w:rsid w:val="00435286"/>
    <w:rsid w:val="00435767"/>
    <w:rsid w:val="00435B04"/>
    <w:rsid w:val="00436764"/>
    <w:rsid w:val="00436FC7"/>
    <w:rsid w:val="00437400"/>
    <w:rsid w:val="004375EC"/>
    <w:rsid w:val="0043783D"/>
    <w:rsid w:val="004401B4"/>
    <w:rsid w:val="00440688"/>
    <w:rsid w:val="00440CDA"/>
    <w:rsid w:val="004421E8"/>
    <w:rsid w:val="00442F79"/>
    <w:rsid w:val="00443329"/>
    <w:rsid w:val="00443BBB"/>
    <w:rsid w:val="00444035"/>
    <w:rsid w:val="004444E2"/>
    <w:rsid w:val="00444801"/>
    <w:rsid w:val="0044498D"/>
    <w:rsid w:val="00444990"/>
    <w:rsid w:val="00444D0A"/>
    <w:rsid w:val="00444D7A"/>
    <w:rsid w:val="00445028"/>
    <w:rsid w:val="0044522D"/>
    <w:rsid w:val="0044549B"/>
    <w:rsid w:val="00445E5E"/>
    <w:rsid w:val="00446778"/>
    <w:rsid w:val="004475EA"/>
    <w:rsid w:val="004513A2"/>
    <w:rsid w:val="00451E37"/>
    <w:rsid w:val="00452034"/>
    <w:rsid w:val="00453FC1"/>
    <w:rsid w:val="00454678"/>
    <w:rsid w:val="004546B6"/>
    <w:rsid w:val="004553D7"/>
    <w:rsid w:val="004557B2"/>
    <w:rsid w:val="0045593B"/>
    <w:rsid w:val="00455AF3"/>
    <w:rsid w:val="004569C3"/>
    <w:rsid w:val="004604EF"/>
    <w:rsid w:val="00460AFB"/>
    <w:rsid w:val="00460D25"/>
    <w:rsid w:val="00460F06"/>
    <w:rsid w:val="004612FE"/>
    <w:rsid w:val="00461866"/>
    <w:rsid w:val="00461AF6"/>
    <w:rsid w:val="00463679"/>
    <w:rsid w:val="0046375B"/>
    <w:rsid w:val="00463916"/>
    <w:rsid w:val="004641B4"/>
    <w:rsid w:val="00464723"/>
    <w:rsid w:val="00464920"/>
    <w:rsid w:val="0046565D"/>
    <w:rsid w:val="00465FBD"/>
    <w:rsid w:val="00470A56"/>
    <w:rsid w:val="00470D3B"/>
    <w:rsid w:val="00470F53"/>
    <w:rsid w:val="00471531"/>
    <w:rsid w:val="0047294B"/>
    <w:rsid w:val="00472A82"/>
    <w:rsid w:val="00472E23"/>
    <w:rsid w:val="00473E66"/>
    <w:rsid w:val="0047591B"/>
    <w:rsid w:val="00477260"/>
    <w:rsid w:val="004772CF"/>
    <w:rsid w:val="004815C3"/>
    <w:rsid w:val="004815D4"/>
    <w:rsid w:val="00481C38"/>
    <w:rsid w:val="00481F27"/>
    <w:rsid w:val="00481F53"/>
    <w:rsid w:val="00482258"/>
    <w:rsid w:val="0048228B"/>
    <w:rsid w:val="004825B1"/>
    <w:rsid w:val="004826FA"/>
    <w:rsid w:val="00483F1D"/>
    <w:rsid w:val="00484293"/>
    <w:rsid w:val="00485276"/>
    <w:rsid w:val="00485695"/>
    <w:rsid w:val="0048683D"/>
    <w:rsid w:val="00487126"/>
    <w:rsid w:val="00487F2D"/>
    <w:rsid w:val="0049240A"/>
    <w:rsid w:val="00492557"/>
    <w:rsid w:val="00492796"/>
    <w:rsid w:val="00492AD3"/>
    <w:rsid w:val="004932D3"/>
    <w:rsid w:val="004937D8"/>
    <w:rsid w:val="00494A2A"/>
    <w:rsid w:val="00497357"/>
    <w:rsid w:val="00497BEA"/>
    <w:rsid w:val="004A036E"/>
    <w:rsid w:val="004A1FA4"/>
    <w:rsid w:val="004A21FF"/>
    <w:rsid w:val="004A27A6"/>
    <w:rsid w:val="004A2B6D"/>
    <w:rsid w:val="004A3906"/>
    <w:rsid w:val="004A46BD"/>
    <w:rsid w:val="004A604F"/>
    <w:rsid w:val="004A67CB"/>
    <w:rsid w:val="004A75C3"/>
    <w:rsid w:val="004B02CF"/>
    <w:rsid w:val="004B08FE"/>
    <w:rsid w:val="004B12B3"/>
    <w:rsid w:val="004B1373"/>
    <w:rsid w:val="004B1420"/>
    <w:rsid w:val="004B27F2"/>
    <w:rsid w:val="004B3744"/>
    <w:rsid w:val="004B37A7"/>
    <w:rsid w:val="004B384C"/>
    <w:rsid w:val="004B5929"/>
    <w:rsid w:val="004B64F4"/>
    <w:rsid w:val="004B6525"/>
    <w:rsid w:val="004B739E"/>
    <w:rsid w:val="004B78AD"/>
    <w:rsid w:val="004B7BC9"/>
    <w:rsid w:val="004C130C"/>
    <w:rsid w:val="004C1EE1"/>
    <w:rsid w:val="004C283D"/>
    <w:rsid w:val="004C2E7B"/>
    <w:rsid w:val="004C3341"/>
    <w:rsid w:val="004C3C9B"/>
    <w:rsid w:val="004C56BE"/>
    <w:rsid w:val="004C6878"/>
    <w:rsid w:val="004C7135"/>
    <w:rsid w:val="004C72E0"/>
    <w:rsid w:val="004D0FB5"/>
    <w:rsid w:val="004D0FE9"/>
    <w:rsid w:val="004D1902"/>
    <w:rsid w:val="004D1CA8"/>
    <w:rsid w:val="004D3ADE"/>
    <w:rsid w:val="004D4687"/>
    <w:rsid w:val="004D52B3"/>
    <w:rsid w:val="004D6B71"/>
    <w:rsid w:val="004D74EC"/>
    <w:rsid w:val="004D75C3"/>
    <w:rsid w:val="004D79A3"/>
    <w:rsid w:val="004D7AED"/>
    <w:rsid w:val="004E02B9"/>
    <w:rsid w:val="004E0458"/>
    <w:rsid w:val="004E0868"/>
    <w:rsid w:val="004E1380"/>
    <w:rsid w:val="004E1486"/>
    <w:rsid w:val="004E1AFC"/>
    <w:rsid w:val="004E383E"/>
    <w:rsid w:val="004E3DD5"/>
    <w:rsid w:val="004E7C4F"/>
    <w:rsid w:val="004E7C7F"/>
    <w:rsid w:val="004F0312"/>
    <w:rsid w:val="004F0831"/>
    <w:rsid w:val="004F0A2A"/>
    <w:rsid w:val="004F0B91"/>
    <w:rsid w:val="004F0D18"/>
    <w:rsid w:val="004F0FB2"/>
    <w:rsid w:val="004F0FC4"/>
    <w:rsid w:val="004F1C2C"/>
    <w:rsid w:val="004F230C"/>
    <w:rsid w:val="004F25FD"/>
    <w:rsid w:val="004F413C"/>
    <w:rsid w:val="004F4414"/>
    <w:rsid w:val="004F46D0"/>
    <w:rsid w:val="004F46D3"/>
    <w:rsid w:val="004F582F"/>
    <w:rsid w:val="004F5B8D"/>
    <w:rsid w:val="004F70A2"/>
    <w:rsid w:val="004F76AC"/>
    <w:rsid w:val="004F7F54"/>
    <w:rsid w:val="00500047"/>
    <w:rsid w:val="00500D8F"/>
    <w:rsid w:val="00501228"/>
    <w:rsid w:val="00502985"/>
    <w:rsid w:val="005036DC"/>
    <w:rsid w:val="005038A5"/>
    <w:rsid w:val="00503A0A"/>
    <w:rsid w:val="00503C99"/>
    <w:rsid w:val="0050403B"/>
    <w:rsid w:val="0050468B"/>
    <w:rsid w:val="00504C64"/>
    <w:rsid w:val="00504DAC"/>
    <w:rsid w:val="00504F04"/>
    <w:rsid w:val="00504F2C"/>
    <w:rsid w:val="00505F73"/>
    <w:rsid w:val="005064AC"/>
    <w:rsid w:val="005067F2"/>
    <w:rsid w:val="00506838"/>
    <w:rsid w:val="0050791E"/>
    <w:rsid w:val="00507BA3"/>
    <w:rsid w:val="00507BC1"/>
    <w:rsid w:val="00511745"/>
    <w:rsid w:val="005117D2"/>
    <w:rsid w:val="005118E5"/>
    <w:rsid w:val="005119B5"/>
    <w:rsid w:val="00511AFA"/>
    <w:rsid w:val="00512A6C"/>
    <w:rsid w:val="00512EA6"/>
    <w:rsid w:val="00514769"/>
    <w:rsid w:val="00514997"/>
    <w:rsid w:val="00515024"/>
    <w:rsid w:val="0051550F"/>
    <w:rsid w:val="00515512"/>
    <w:rsid w:val="00515862"/>
    <w:rsid w:val="0051617B"/>
    <w:rsid w:val="00516A3A"/>
    <w:rsid w:val="00517866"/>
    <w:rsid w:val="00520ED4"/>
    <w:rsid w:val="00520FD9"/>
    <w:rsid w:val="0052195A"/>
    <w:rsid w:val="00522368"/>
    <w:rsid w:val="005225CB"/>
    <w:rsid w:val="0052406C"/>
    <w:rsid w:val="00526127"/>
    <w:rsid w:val="0052766B"/>
    <w:rsid w:val="00530376"/>
    <w:rsid w:val="0053108D"/>
    <w:rsid w:val="0053190E"/>
    <w:rsid w:val="00532322"/>
    <w:rsid w:val="00532905"/>
    <w:rsid w:val="00532C0A"/>
    <w:rsid w:val="005335EB"/>
    <w:rsid w:val="00536073"/>
    <w:rsid w:val="005372FF"/>
    <w:rsid w:val="00537A62"/>
    <w:rsid w:val="005401AB"/>
    <w:rsid w:val="0054072D"/>
    <w:rsid w:val="00540E1E"/>
    <w:rsid w:val="005416F7"/>
    <w:rsid w:val="00541735"/>
    <w:rsid w:val="0054187A"/>
    <w:rsid w:val="0054247B"/>
    <w:rsid w:val="0054262B"/>
    <w:rsid w:val="005433EE"/>
    <w:rsid w:val="00544297"/>
    <w:rsid w:val="00544E7F"/>
    <w:rsid w:val="005450CC"/>
    <w:rsid w:val="00545170"/>
    <w:rsid w:val="0054544C"/>
    <w:rsid w:val="0054585A"/>
    <w:rsid w:val="005463C2"/>
    <w:rsid w:val="005511CF"/>
    <w:rsid w:val="005513C9"/>
    <w:rsid w:val="005515F9"/>
    <w:rsid w:val="00551735"/>
    <w:rsid w:val="00552409"/>
    <w:rsid w:val="00552683"/>
    <w:rsid w:val="00552A4D"/>
    <w:rsid w:val="00552EF4"/>
    <w:rsid w:val="00552EFE"/>
    <w:rsid w:val="005532C1"/>
    <w:rsid w:val="00553539"/>
    <w:rsid w:val="00553731"/>
    <w:rsid w:val="0055508D"/>
    <w:rsid w:val="00555269"/>
    <w:rsid w:val="005552A1"/>
    <w:rsid w:val="005554C8"/>
    <w:rsid w:val="00555A51"/>
    <w:rsid w:val="005562B8"/>
    <w:rsid w:val="00556E24"/>
    <w:rsid w:val="00557DFE"/>
    <w:rsid w:val="00560545"/>
    <w:rsid w:val="00561006"/>
    <w:rsid w:val="005613C2"/>
    <w:rsid w:val="0056227C"/>
    <w:rsid w:val="0056288E"/>
    <w:rsid w:val="00564712"/>
    <w:rsid w:val="005651DD"/>
    <w:rsid w:val="00565269"/>
    <w:rsid w:val="005660C3"/>
    <w:rsid w:val="005669E7"/>
    <w:rsid w:val="00566F27"/>
    <w:rsid w:val="005675C6"/>
    <w:rsid w:val="00567817"/>
    <w:rsid w:val="00567A20"/>
    <w:rsid w:val="00567CE4"/>
    <w:rsid w:val="00571B6C"/>
    <w:rsid w:val="00571E3B"/>
    <w:rsid w:val="0057208F"/>
    <w:rsid w:val="00572D6F"/>
    <w:rsid w:val="00574249"/>
    <w:rsid w:val="00575362"/>
    <w:rsid w:val="00576576"/>
    <w:rsid w:val="00576FCE"/>
    <w:rsid w:val="00577421"/>
    <w:rsid w:val="00577E1F"/>
    <w:rsid w:val="00577F85"/>
    <w:rsid w:val="00580309"/>
    <w:rsid w:val="0058050D"/>
    <w:rsid w:val="00580B2B"/>
    <w:rsid w:val="0058251D"/>
    <w:rsid w:val="00582599"/>
    <w:rsid w:val="00583839"/>
    <w:rsid w:val="005844B6"/>
    <w:rsid w:val="005849F9"/>
    <w:rsid w:val="00585818"/>
    <w:rsid w:val="005863E3"/>
    <w:rsid w:val="00586627"/>
    <w:rsid w:val="00586B15"/>
    <w:rsid w:val="00586B36"/>
    <w:rsid w:val="0058775F"/>
    <w:rsid w:val="00587E24"/>
    <w:rsid w:val="00590088"/>
    <w:rsid w:val="0059034A"/>
    <w:rsid w:val="00590827"/>
    <w:rsid w:val="00590E64"/>
    <w:rsid w:val="00590FE2"/>
    <w:rsid w:val="00591322"/>
    <w:rsid w:val="00592F21"/>
    <w:rsid w:val="005938AC"/>
    <w:rsid w:val="00593D91"/>
    <w:rsid w:val="00594689"/>
    <w:rsid w:val="00594AED"/>
    <w:rsid w:val="00595183"/>
    <w:rsid w:val="0059643F"/>
    <w:rsid w:val="00596454"/>
    <w:rsid w:val="005967DA"/>
    <w:rsid w:val="00596835"/>
    <w:rsid w:val="00596A05"/>
    <w:rsid w:val="00597537"/>
    <w:rsid w:val="00597834"/>
    <w:rsid w:val="00597959"/>
    <w:rsid w:val="00597E53"/>
    <w:rsid w:val="005A089C"/>
    <w:rsid w:val="005A1AD5"/>
    <w:rsid w:val="005A243A"/>
    <w:rsid w:val="005A24FA"/>
    <w:rsid w:val="005A2D2F"/>
    <w:rsid w:val="005A3F0A"/>
    <w:rsid w:val="005A439C"/>
    <w:rsid w:val="005A4A03"/>
    <w:rsid w:val="005A4C98"/>
    <w:rsid w:val="005A5604"/>
    <w:rsid w:val="005A5C50"/>
    <w:rsid w:val="005A5FE1"/>
    <w:rsid w:val="005A71A5"/>
    <w:rsid w:val="005A7374"/>
    <w:rsid w:val="005A7D25"/>
    <w:rsid w:val="005B01B2"/>
    <w:rsid w:val="005B0F0F"/>
    <w:rsid w:val="005B19C6"/>
    <w:rsid w:val="005B1F39"/>
    <w:rsid w:val="005B21C8"/>
    <w:rsid w:val="005B2A76"/>
    <w:rsid w:val="005B4209"/>
    <w:rsid w:val="005B47D8"/>
    <w:rsid w:val="005B499A"/>
    <w:rsid w:val="005B4A6D"/>
    <w:rsid w:val="005B548A"/>
    <w:rsid w:val="005B5716"/>
    <w:rsid w:val="005B69E8"/>
    <w:rsid w:val="005B74D9"/>
    <w:rsid w:val="005B7BFD"/>
    <w:rsid w:val="005C02A2"/>
    <w:rsid w:val="005C07F8"/>
    <w:rsid w:val="005C1869"/>
    <w:rsid w:val="005C18C7"/>
    <w:rsid w:val="005C2294"/>
    <w:rsid w:val="005C2B3C"/>
    <w:rsid w:val="005C32B0"/>
    <w:rsid w:val="005C3725"/>
    <w:rsid w:val="005C38C9"/>
    <w:rsid w:val="005C45F8"/>
    <w:rsid w:val="005C4899"/>
    <w:rsid w:val="005C62A4"/>
    <w:rsid w:val="005C7798"/>
    <w:rsid w:val="005C7D05"/>
    <w:rsid w:val="005D097C"/>
    <w:rsid w:val="005D0CFC"/>
    <w:rsid w:val="005D101C"/>
    <w:rsid w:val="005D2915"/>
    <w:rsid w:val="005D3A15"/>
    <w:rsid w:val="005D3D6D"/>
    <w:rsid w:val="005D4B3D"/>
    <w:rsid w:val="005D68AF"/>
    <w:rsid w:val="005D7422"/>
    <w:rsid w:val="005E1FA3"/>
    <w:rsid w:val="005E228E"/>
    <w:rsid w:val="005E22F6"/>
    <w:rsid w:val="005E3BF3"/>
    <w:rsid w:val="005E3D85"/>
    <w:rsid w:val="005E47C8"/>
    <w:rsid w:val="005E48DF"/>
    <w:rsid w:val="005E5303"/>
    <w:rsid w:val="005E58F7"/>
    <w:rsid w:val="005E61B5"/>
    <w:rsid w:val="005E6E1D"/>
    <w:rsid w:val="005F03B1"/>
    <w:rsid w:val="005F0D40"/>
    <w:rsid w:val="005F30E4"/>
    <w:rsid w:val="005F3492"/>
    <w:rsid w:val="005F45DD"/>
    <w:rsid w:val="005F4F6B"/>
    <w:rsid w:val="005F5116"/>
    <w:rsid w:val="005F57FA"/>
    <w:rsid w:val="005F5F70"/>
    <w:rsid w:val="005F6D1E"/>
    <w:rsid w:val="005F6D28"/>
    <w:rsid w:val="005F6DAB"/>
    <w:rsid w:val="005F6E04"/>
    <w:rsid w:val="006023B2"/>
    <w:rsid w:val="00602505"/>
    <w:rsid w:val="00603088"/>
    <w:rsid w:val="006052B8"/>
    <w:rsid w:val="006052D5"/>
    <w:rsid w:val="006055F4"/>
    <w:rsid w:val="006056C9"/>
    <w:rsid w:val="00605B66"/>
    <w:rsid w:val="006072C3"/>
    <w:rsid w:val="006073F8"/>
    <w:rsid w:val="006074B5"/>
    <w:rsid w:val="00607829"/>
    <w:rsid w:val="006104A8"/>
    <w:rsid w:val="0061069E"/>
    <w:rsid w:val="00611435"/>
    <w:rsid w:val="00611772"/>
    <w:rsid w:val="0061188A"/>
    <w:rsid w:val="00611CED"/>
    <w:rsid w:val="006120ED"/>
    <w:rsid w:val="006123D7"/>
    <w:rsid w:val="006129D5"/>
    <w:rsid w:val="00612FEF"/>
    <w:rsid w:val="00613E5A"/>
    <w:rsid w:val="006142D9"/>
    <w:rsid w:val="006142FE"/>
    <w:rsid w:val="00614345"/>
    <w:rsid w:val="00615310"/>
    <w:rsid w:val="00615671"/>
    <w:rsid w:val="00615A44"/>
    <w:rsid w:val="00616795"/>
    <w:rsid w:val="00617543"/>
    <w:rsid w:val="006176CE"/>
    <w:rsid w:val="0062041C"/>
    <w:rsid w:val="00620A9F"/>
    <w:rsid w:val="006215D5"/>
    <w:rsid w:val="006218FE"/>
    <w:rsid w:val="00621D1A"/>
    <w:rsid w:val="00623C9D"/>
    <w:rsid w:val="00623DA5"/>
    <w:rsid w:val="00625A6E"/>
    <w:rsid w:val="00625B7F"/>
    <w:rsid w:val="00627191"/>
    <w:rsid w:val="00630AFE"/>
    <w:rsid w:val="0063109D"/>
    <w:rsid w:val="00631DD3"/>
    <w:rsid w:val="006321BE"/>
    <w:rsid w:val="006322C5"/>
    <w:rsid w:val="006324BD"/>
    <w:rsid w:val="00632730"/>
    <w:rsid w:val="006327AE"/>
    <w:rsid w:val="00632E0E"/>
    <w:rsid w:val="006337EB"/>
    <w:rsid w:val="0063387B"/>
    <w:rsid w:val="00633CA1"/>
    <w:rsid w:val="00634456"/>
    <w:rsid w:val="006357C3"/>
    <w:rsid w:val="00635DF0"/>
    <w:rsid w:val="006374BD"/>
    <w:rsid w:val="006377A5"/>
    <w:rsid w:val="00637994"/>
    <w:rsid w:val="0064021F"/>
    <w:rsid w:val="00640B1D"/>
    <w:rsid w:val="00640D0F"/>
    <w:rsid w:val="00640F7A"/>
    <w:rsid w:val="006412D2"/>
    <w:rsid w:val="00642A32"/>
    <w:rsid w:val="00642F9F"/>
    <w:rsid w:val="0064306C"/>
    <w:rsid w:val="00644C2D"/>
    <w:rsid w:val="00644F4A"/>
    <w:rsid w:val="006452AC"/>
    <w:rsid w:val="0064638A"/>
    <w:rsid w:val="00647E26"/>
    <w:rsid w:val="00647F33"/>
    <w:rsid w:val="006512B3"/>
    <w:rsid w:val="00651B42"/>
    <w:rsid w:val="0065238F"/>
    <w:rsid w:val="00654C47"/>
    <w:rsid w:val="00654EFE"/>
    <w:rsid w:val="006550DC"/>
    <w:rsid w:val="00656AA8"/>
    <w:rsid w:val="006573D5"/>
    <w:rsid w:val="006576B4"/>
    <w:rsid w:val="0065780F"/>
    <w:rsid w:val="00657BB8"/>
    <w:rsid w:val="00661374"/>
    <w:rsid w:val="00661764"/>
    <w:rsid w:val="00661797"/>
    <w:rsid w:val="0066223F"/>
    <w:rsid w:val="006624B4"/>
    <w:rsid w:val="006634DF"/>
    <w:rsid w:val="00663CE1"/>
    <w:rsid w:val="00664580"/>
    <w:rsid w:val="00664BFC"/>
    <w:rsid w:val="006656B1"/>
    <w:rsid w:val="006656BA"/>
    <w:rsid w:val="0066601E"/>
    <w:rsid w:val="00666A4A"/>
    <w:rsid w:val="00666B0A"/>
    <w:rsid w:val="0066707D"/>
    <w:rsid w:val="006700A4"/>
    <w:rsid w:val="0067058E"/>
    <w:rsid w:val="00670DB3"/>
    <w:rsid w:val="00671563"/>
    <w:rsid w:val="006717E7"/>
    <w:rsid w:val="00672839"/>
    <w:rsid w:val="00672940"/>
    <w:rsid w:val="00672C9F"/>
    <w:rsid w:val="006743DD"/>
    <w:rsid w:val="00675842"/>
    <w:rsid w:val="00677F15"/>
    <w:rsid w:val="00681ACA"/>
    <w:rsid w:val="00682D06"/>
    <w:rsid w:val="006836E8"/>
    <w:rsid w:val="00683EFD"/>
    <w:rsid w:val="0068475F"/>
    <w:rsid w:val="00684A61"/>
    <w:rsid w:val="00684DB6"/>
    <w:rsid w:val="0068503C"/>
    <w:rsid w:val="006851A6"/>
    <w:rsid w:val="00685C08"/>
    <w:rsid w:val="00686232"/>
    <w:rsid w:val="00686CB7"/>
    <w:rsid w:val="00687D75"/>
    <w:rsid w:val="006915F5"/>
    <w:rsid w:val="00692619"/>
    <w:rsid w:val="006928F1"/>
    <w:rsid w:val="00692A48"/>
    <w:rsid w:val="00692E0C"/>
    <w:rsid w:val="00692FF2"/>
    <w:rsid w:val="00693030"/>
    <w:rsid w:val="006942FD"/>
    <w:rsid w:val="00694879"/>
    <w:rsid w:val="00694F04"/>
    <w:rsid w:val="00695EC5"/>
    <w:rsid w:val="0069676F"/>
    <w:rsid w:val="0069700B"/>
    <w:rsid w:val="0069717E"/>
    <w:rsid w:val="006974DD"/>
    <w:rsid w:val="0069772C"/>
    <w:rsid w:val="006A0D4A"/>
    <w:rsid w:val="006A0E38"/>
    <w:rsid w:val="006A13B8"/>
    <w:rsid w:val="006A2155"/>
    <w:rsid w:val="006A36EC"/>
    <w:rsid w:val="006A4AD3"/>
    <w:rsid w:val="006A525D"/>
    <w:rsid w:val="006A6172"/>
    <w:rsid w:val="006A694B"/>
    <w:rsid w:val="006A6F0C"/>
    <w:rsid w:val="006A70EE"/>
    <w:rsid w:val="006A72C9"/>
    <w:rsid w:val="006A75E4"/>
    <w:rsid w:val="006B022C"/>
    <w:rsid w:val="006B046A"/>
    <w:rsid w:val="006B09FB"/>
    <w:rsid w:val="006B25E3"/>
    <w:rsid w:val="006B25E8"/>
    <w:rsid w:val="006B2791"/>
    <w:rsid w:val="006B2D52"/>
    <w:rsid w:val="006B414D"/>
    <w:rsid w:val="006B47F9"/>
    <w:rsid w:val="006B4810"/>
    <w:rsid w:val="006B6671"/>
    <w:rsid w:val="006B678D"/>
    <w:rsid w:val="006B6C19"/>
    <w:rsid w:val="006B730A"/>
    <w:rsid w:val="006B781B"/>
    <w:rsid w:val="006B7B71"/>
    <w:rsid w:val="006B7CEC"/>
    <w:rsid w:val="006C01E6"/>
    <w:rsid w:val="006C1654"/>
    <w:rsid w:val="006C169C"/>
    <w:rsid w:val="006C1CA8"/>
    <w:rsid w:val="006C1CF0"/>
    <w:rsid w:val="006C2304"/>
    <w:rsid w:val="006C3B81"/>
    <w:rsid w:val="006C4A1F"/>
    <w:rsid w:val="006C62E8"/>
    <w:rsid w:val="006C79AB"/>
    <w:rsid w:val="006D0C4E"/>
    <w:rsid w:val="006D1265"/>
    <w:rsid w:val="006D15FD"/>
    <w:rsid w:val="006D2000"/>
    <w:rsid w:val="006D2A95"/>
    <w:rsid w:val="006D2D32"/>
    <w:rsid w:val="006D308A"/>
    <w:rsid w:val="006D36F4"/>
    <w:rsid w:val="006D433D"/>
    <w:rsid w:val="006D4711"/>
    <w:rsid w:val="006D6280"/>
    <w:rsid w:val="006D64C5"/>
    <w:rsid w:val="006D6FDD"/>
    <w:rsid w:val="006D7359"/>
    <w:rsid w:val="006D7678"/>
    <w:rsid w:val="006D77AD"/>
    <w:rsid w:val="006E05A9"/>
    <w:rsid w:val="006E10E7"/>
    <w:rsid w:val="006E2EF4"/>
    <w:rsid w:val="006E2F50"/>
    <w:rsid w:val="006E369A"/>
    <w:rsid w:val="006E36A3"/>
    <w:rsid w:val="006E4025"/>
    <w:rsid w:val="006E5078"/>
    <w:rsid w:val="006E5BBC"/>
    <w:rsid w:val="006E7198"/>
    <w:rsid w:val="006E7E68"/>
    <w:rsid w:val="006F1168"/>
    <w:rsid w:val="006F1C7F"/>
    <w:rsid w:val="006F1CBB"/>
    <w:rsid w:val="006F1DDC"/>
    <w:rsid w:val="006F1E36"/>
    <w:rsid w:val="006F1EAB"/>
    <w:rsid w:val="006F228A"/>
    <w:rsid w:val="006F3754"/>
    <w:rsid w:val="006F46D2"/>
    <w:rsid w:val="006F4CF0"/>
    <w:rsid w:val="006F4D04"/>
    <w:rsid w:val="006F67B0"/>
    <w:rsid w:val="006F7771"/>
    <w:rsid w:val="006F79E7"/>
    <w:rsid w:val="007004F6"/>
    <w:rsid w:val="007014F8"/>
    <w:rsid w:val="007016F9"/>
    <w:rsid w:val="0070194E"/>
    <w:rsid w:val="00701B23"/>
    <w:rsid w:val="00701F6D"/>
    <w:rsid w:val="007032F1"/>
    <w:rsid w:val="00703D21"/>
    <w:rsid w:val="00704CDB"/>
    <w:rsid w:val="00705A0D"/>
    <w:rsid w:val="00705CF5"/>
    <w:rsid w:val="00705FFA"/>
    <w:rsid w:val="00706F7C"/>
    <w:rsid w:val="00707914"/>
    <w:rsid w:val="00707949"/>
    <w:rsid w:val="007101F7"/>
    <w:rsid w:val="00710CD1"/>
    <w:rsid w:val="007119C5"/>
    <w:rsid w:val="00712505"/>
    <w:rsid w:val="007137B9"/>
    <w:rsid w:val="0071416F"/>
    <w:rsid w:val="007146B7"/>
    <w:rsid w:val="007153C4"/>
    <w:rsid w:val="00715C64"/>
    <w:rsid w:val="00715E05"/>
    <w:rsid w:val="00716656"/>
    <w:rsid w:val="00716D93"/>
    <w:rsid w:val="0071730A"/>
    <w:rsid w:val="00720424"/>
    <w:rsid w:val="00720A98"/>
    <w:rsid w:val="007212A1"/>
    <w:rsid w:val="00721546"/>
    <w:rsid w:val="00721B9F"/>
    <w:rsid w:val="007231DE"/>
    <w:rsid w:val="00723F2B"/>
    <w:rsid w:val="007249EB"/>
    <w:rsid w:val="00725297"/>
    <w:rsid w:val="00725768"/>
    <w:rsid w:val="007269C1"/>
    <w:rsid w:val="00727D5B"/>
    <w:rsid w:val="00730903"/>
    <w:rsid w:val="007309CD"/>
    <w:rsid w:val="00731385"/>
    <w:rsid w:val="0073191F"/>
    <w:rsid w:val="00731D3C"/>
    <w:rsid w:val="00732E73"/>
    <w:rsid w:val="00733358"/>
    <w:rsid w:val="007339C5"/>
    <w:rsid w:val="0073463E"/>
    <w:rsid w:val="0073635F"/>
    <w:rsid w:val="00737255"/>
    <w:rsid w:val="007374DB"/>
    <w:rsid w:val="007375F8"/>
    <w:rsid w:val="0074000A"/>
    <w:rsid w:val="0074014E"/>
    <w:rsid w:val="00740B9D"/>
    <w:rsid w:val="0074158D"/>
    <w:rsid w:val="00741C83"/>
    <w:rsid w:val="00742D01"/>
    <w:rsid w:val="0074355C"/>
    <w:rsid w:val="007446A2"/>
    <w:rsid w:val="007451E5"/>
    <w:rsid w:val="00745C48"/>
    <w:rsid w:val="00745F86"/>
    <w:rsid w:val="007463C7"/>
    <w:rsid w:val="00746682"/>
    <w:rsid w:val="007469EA"/>
    <w:rsid w:val="00746A45"/>
    <w:rsid w:val="00746A4B"/>
    <w:rsid w:val="00746F14"/>
    <w:rsid w:val="00747256"/>
    <w:rsid w:val="00751031"/>
    <w:rsid w:val="00751A10"/>
    <w:rsid w:val="00751B54"/>
    <w:rsid w:val="00751B9A"/>
    <w:rsid w:val="00753460"/>
    <w:rsid w:val="00753E0C"/>
    <w:rsid w:val="007540BB"/>
    <w:rsid w:val="0075466A"/>
    <w:rsid w:val="00755192"/>
    <w:rsid w:val="00756BDE"/>
    <w:rsid w:val="00757A1C"/>
    <w:rsid w:val="00757C7C"/>
    <w:rsid w:val="00757E16"/>
    <w:rsid w:val="00757FD6"/>
    <w:rsid w:val="007601BE"/>
    <w:rsid w:val="00760A1E"/>
    <w:rsid w:val="0076106F"/>
    <w:rsid w:val="007614C8"/>
    <w:rsid w:val="00761588"/>
    <w:rsid w:val="00761A19"/>
    <w:rsid w:val="00761B8F"/>
    <w:rsid w:val="0076286B"/>
    <w:rsid w:val="00762920"/>
    <w:rsid w:val="007629CA"/>
    <w:rsid w:val="00763262"/>
    <w:rsid w:val="00763C51"/>
    <w:rsid w:val="00763FEA"/>
    <w:rsid w:val="007644D4"/>
    <w:rsid w:val="00765512"/>
    <w:rsid w:val="00765B67"/>
    <w:rsid w:val="0076610C"/>
    <w:rsid w:val="00766175"/>
    <w:rsid w:val="00766A99"/>
    <w:rsid w:val="00766FB6"/>
    <w:rsid w:val="00767195"/>
    <w:rsid w:val="00767441"/>
    <w:rsid w:val="007676D2"/>
    <w:rsid w:val="0076773B"/>
    <w:rsid w:val="00767A6D"/>
    <w:rsid w:val="00767F73"/>
    <w:rsid w:val="00770E89"/>
    <w:rsid w:val="00772DF0"/>
    <w:rsid w:val="0077353C"/>
    <w:rsid w:val="00773894"/>
    <w:rsid w:val="007738F9"/>
    <w:rsid w:val="00773E26"/>
    <w:rsid w:val="00774616"/>
    <w:rsid w:val="00774D49"/>
    <w:rsid w:val="00774EF8"/>
    <w:rsid w:val="00774F92"/>
    <w:rsid w:val="007761F8"/>
    <w:rsid w:val="00776CDC"/>
    <w:rsid w:val="00777E19"/>
    <w:rsid w:val="007815EA"/>
    <w:rsid w:val="0078177C"/>
    <w:rsid w:val="00781893"/>
    <w:rsid w:val="00781E1D"/>
    <w:rsid w:val="00781FD5"/>
    <w:rsid w:val="00782482"/>
    <w:rsid w:val="00782677"/>
    <w:rsid w:val="0078302C"/>
    <w:rsid w:val="00783587"/>
    <w:rsid w:val="00784DCF"/>
    <w:rsid w:val="00785090"/>
    <w:rsid w:val="007854CA"/>
    <w:rsid w:val="00785764"/>
    <w:rsid w:val="007858CA"/>
    <w:rsid w:val="00785C53"/>
    <w:rsid w:val="007860E2"/>
    <w:rsid w:val="007865B5"/>
    <w:rsid w:val="00786604"/>
    <w:rsid w:val="00786FEB"/>
    <w:rsid w:val="00790560"/>
    <w:rsid w:val="00790AD7"/>
    <w:rsid w:val="00790FE9"/>
    <w:rsid w:val="007924E7"/>
    <w:rsid w:val="007929C2"/>
    <w:rsid w:val="0079316D"/>
    <w:rsid w:val="007936AC"/>
    <w:rsid w:val="00793C47"/>
    <w:rsid w:val="00793EC0"/>
    <w:rsid w:val="0079665E"/>
    <w:rsid w:val="007A07F9"/>
    <w:rsid w:val="007A1888"/>
    <w:rsid w:val="007A2FB8"/>
    <w:rsid w:val="007A3B89"/>
    <w:rsid w:val="007A57A7"/>
    <w:rsid w:val="007A5BF0"/>
    <w:rsid w:val="007A61B5"/>
    <w:rsid w:val="007A6639"/>
    <w:rsid w:val="007A6CF1"/>
    <w:rsid w:val="007A73B9"/>
    <w:rsid w:val="007B084B"/>
    <w:rsid w:val="007B0FE5"/>
    <w:rsid w:val="007B140F"/>
    <w:rsid w:val="007B18D4"/>
    <w:rsid w:val="007B439E"/>
    <w:rsid w:val="007B5B8E"/>
    <w:rsid w:val="007B5FC7"/>
    <w:rsid w:val="007B6464"/>
    <w:rsid w:val="007B7660"/>
    <w:rsid w:val="007B7C56"/>
    <w:rsid w:val="007C01CF"/>
    <w:rsid w:val="007C16A4"/>
    <w:rsid w:val="007C2564"/>
    <w:rsid w:val="007C48D9"/>
    <w:rsid w:val="007C4C94"/>
    <w:rsid w:val="007C5189"/>
    <w:rsid w:val="007C52BD"/>
    <w:rsid w:val="007C53CB"/>
    <w:rsid w:val="007C55C3"/>
    <w:rsid w:val="007C56B3"/>
    <w:rsid w:val="007C56B6"/>
    <w:rsid w:val="007C5826"/>
    <w:rsid w:val="007C6743"/>
    <w:rsid w:val="007C699A"/>
    <w:rsid w:val="007C7289"/>
    <w:rsid w:val="007C7981"/>
    <w:rsid w:val="007C7CAB"/>
    <w:rsid w:val="007C7DEA"/>
    <w:rsid w:val="007D037B"/>
    <w:rsid w:val="007D17BB"/>
    <w:rsid w:val="007D1E69"/>
    <w:rsid w:val="007D2125"/>
    <w:rsid w:val="007D2C41"/>
    <w:rsid w:val="007D326F"/>
    <w:rsid w:val="007D32BA"/>
    <w:rsid w:val="007D3764"/>
    <w:rsid w:val="007D3A06"/>
    <w:rsid w:val="007D3EA0"/>
    <w:rsid w:val="007D43A8"/>
    <w:rsid w:val="007D4A05"/>
    <w:rsid w:val="007D4E59"/>
    <w:rsid w:val="007D56E4"/>
    <w:rsid w:val="007D5CC0"/>
    <w:rsid w:val="007D642A"/>
    <w:rsid w:val="007D6B45"/>
    <w:rsid w:val="007D7788"/>
    <w:rsid w:val="007D77B2"/>
    <w:rsid w:val="007E031D"/>
    <w:rsid w:val="007E0A49"/>
    <w:rsid w:val="007E15E5"/>
    <w:rsid w:val="007E1CB1"/>
    <w:rsid w:val="007E3948"/>
    <w:rsid w:val="007E3A24"/>
    <w:rsid w:val="007E3FEC"/>
    <w:rsid w:val="007E4C15"/>
    <w:rsid w:val="007F0F0B"/>
    <w:rsid w:val="007F1091"/>
    <w:rsid w:val="007F278D"/>
    <w:rsid w:val="007F2E54"/>
    <w:rsid w:val="007F3251"/>
    <w:rsid w:val="007F39F5"/>
    <w:rsid w:val="007F4730"/>
    <w:rsid w:val="007F47ED"/>
    <w:rsid w:val="007F4B29"/>
    <w:rsid w:val="007F61B4"/>
    <w:rsid w:val="007F6805"/>
    <w:rsid w:val="007F6961"/>
    <w:rsid w:val="007F7DFD"/>
    <w:rsid w:val="008004BD"/>
    <w:rsid w:val="0080063F"/>
    <w:rsid w:val="00800782"/>
    <w:rsid w:val="00800A7D"/>
    <w:rsid w:val="00800F89"/>
    <w:rsid w:val="008010C8"/>
    <w:rsid w:val="0080153B"/>
    <w:rsid w:val="008036A9"/>
    <w:rsid w:val="00803768"/>
    <w:rsid w:val="00804E8E"/>
    <w:rsid w:val="008054B3"/>
    <w:rsid w:val="00805A0F"/>
    <w:rsid w:val="00806E76"/>
    <w:rsid w:val="0080724B"/>
    <w:rsid w:val="00807819"/>
    <w:rsid w:val="00810340"/>
    <w:rsid w:val="00810FE3"/>
    <w:rsid w:val="00811751"/>
    <w:rsid w:val="00811967"/>
    <w:rsid w:val="00812B21"/>
    <w:rsid w:val="00812CA1"/>
    <w:rsid w:val="00813D19"/>
    <w:rsid w:val="00813D62"/>
    <w:rsid w:val="00813E8A"/>
    <w:rsid w:val="008144EE"/>
    <w:rsid w:val="00814516"/>
    <w:rsid w:val="00814AFE"/>
    <w:rsid w:val="00814BC2"/>
    <w:rsid w:val="00815C0B"/>
    <w:rsid w:val="008164C3"/>
    <w:rsid w:val="008166F9"/>
    <w:rsid w:val="008170C3"/>
    <w:rsid w:val="0081730E"/>
    <w:rsid w:val="008224FB"/>
    <w:rsid w:val="00822DFE"/>
    <w:rsid w:val="00823D5A"/>
    <w:rsid w:val="00824780"/>
    <w:rsid w:val="0082513B"/>
    <w:rsid w:val="00825479"/>
    <w:rsid w:val="0082555A"/>
    <w:rsid w:val="008258DC"/>
    <w:rsid w:val="00825FD4"/>
    <w:rsid w:val="008266ED"/>
    <w:rsid w:val="00826A09"/>
    <w:rsid w:val="008273AA"/>
    <w:rsid w:val="0082767F"/>
    <w:rsid w:val="008276E3"/>
    <w:rsid w:val="008276FC"/>
    <w:rsid w:val="00830EE8"/>
    <w:rsid w:val="00831A92"/>
    <w:rsid w:val="00831CF4"/>
    <w:rsid w:val="00832384"/>
    <w:rsid w:val="00832732"/>
    <w:rsid w:val="00832F5D"/>
    <w:rsid w:val="00834502"/>
    <w:rsid w:val="0083473C"/>
    <w:rsid w:val="00835135"/>
    <w:rsid w:val="008353B3"/>
    <w:rsid w:val="008356D7"/>
    <w:rsid w:val="00836148"/>
    <w:rsid w:val="00836B80"/>
    <w:rsid w:val="00837C78"/>
    <w:rsid w:val="0084120B"/>
    <w:rsid w:val="00841981"/>
    <w:rsid w:val="008419A3"/>
    <w:rsid w:val="00841DC6"/>
    <w:rsid w:val="0084296F"/>
    <w:rsid w:val="00842BB2"/>
    <w:rsid w:val="00842C84"/>
    <w:rsid w:val="008430F3"/>
    <w:rsid w:val="00843BB5"/>
    <w:rsid w:val="00843BD1"/>
    <w:rsid w:val="00844B36"/>
    <w:rsid w:val="008454B9"/>
    <w:rsid w:val="00845BBF"/>
    <w:rsid w:val="00845D97"/>
    <w:rsid w:val="00845F57"/>
    <w:rsid w:val="00847FBF"/>
    <w:rsid w:val="00850038"/>
    <w:rsid w:val="008513C7"/>
    <w:rsid w:val="0085182A"/>
    <w:rsid w:val="008524F1"/>
    <w:rsid w:val="00852FE7"/>
    <w:rsid w:val="00853350"/>
    <w:rsid w:val="00853B83"/>
    <w:rsid w:val="00853BD5"/>
    <w:rsid w:val="0085410F"/>
    <w:rsid w:val="008546C1"/>
    <w:rsid w:val="00855451"/>
    <w:rsid w:val="008556A4"/>
    <w:rsid w:val="00855F3E"/>
    <w:rsid w:val="00856086"/>
    <w:rsid w:val="00856A08"/>
    <w:rsid w:val="00856E90"/>
    <w:rsid w:val="0086147B"/>
    <w:rsid w:val="00861518"/>
    <w:rsid w:val="00861670"/>
    <w:rsid w:val="00861C3E"/>
    <w:rsid w:val="00861E08"/>
    <w:rsid w:val="00861F15"/>
    <w:rsid w:val="00862244"/>
    <w:rsid w:val="008622C1"/>
    <w:rsid w:val="008626AD"/>
    <w:rsid w:val="0086316F"/>
    <w:rsid w:val="0086396B"/>
    <w:rsid w:val="0086550B"/>
    <w:rsid w:val="00865FC7"/>
    <w:rsid w:val="00866F2F"/>
    <w:rsid w:val="00866FE8"/>
    <w:rsid w:val="008671E5"/>
    <w:rsid w:val="008673BD"/>
    <w:rsid w:val="00870242"/>
    <w:rsid w:val="00870622"/>
    <w:rsid w:val="00870D3B"/>
    <w:rsid w:val="00871370"/>
    <w:rsid w:val="0087228D"/>
    <w:rsid w:val="00872CB5"/>
    <w:rsid w:val="0087349A"/>
    <w:rsid w:val="0087351A"/>
    <w:rsid w:val="008739DC"/>
    <w:rsid w:val="0087429D"/>
    <w:rsid w:val="00875233"/>
    <w:rsid w:val="00875A73"/>
    <w:rsid w:val="00875EA3"/>
    <w:rsid w:val="00876D53"/>
    <w:rsid w:val="00876F01"/>
    <w:rsid w:val="0087718F"/>
    <w:rsid w:val="008776D2"/>
    <w:rsid w:val="00877B96"/>
    <w:rsid w:val="00877EDC"/>
    <w:rsid w:val="00882C7F"/>
    <w:rsid w:val="00883FF5"/>
    <w:rsid w:val="008840E5"/>
    <w:rsid w:val="00884322"/>
    <w:rsid w:val="008848E3"/>
    <w:rsid w:val="00884EE9"/>
    <w:rsid w:val="00886827"/>
    <w:rsid w:val="00887542"/>
    <w:rsid w:val="0088796E"/>
    <w:rsid w:val="008902CA"/>
    <w:rsid w:val="00890383"/>
    <w:rsid w:val="008906BB"/>
    <w:rsid w:val="00890B39"/>
    <w:rsid w:val="00890ED1"/>
    <w:rsid w:val="008910EF"/>
    <w:rsid w:val="00891EA9"/>
    <w:rsid w:val="00892476"/>
    <w:rsid w:val="0089273A"/>
    <w:rsid w:val="008930B3"/>
    <w:rsid w:val="008936E9"/>
    <w:rsid w:val="00893FA9"/>
    <w:rsid w:val="0089403A"/>
    <w:rsid w:val="008940F3"/>
    <w:rsid w:val="008947E3"/>
    <w:rsid w:val="008952A2"/>
    <w:rsid w:val="00895EE6"/>
    <w:rsid w:val="00896618"/>
    <w:rsid w:val="008967DB"/>
    <w:rsid w:val="00897943"/>
    <w:rsid w:val="00897B50"/>
    <w:rsid w:val="008A08ED"/>
    <w:rsid w:val="008A0CCD"/>
    <w:rsid w:val="008A1361"/>
    <w:rsid w:val="008A18E8"/>
    <w:rsid w:val="008A1BA3"/>
    <w:rsid w:val="008A23E7"/>
    <w:rsid w:val="008A2A4E"/>
    <w:rsid w:val="008A310C"/>
    <w:rsid w:val="008A39F6"/>
    <w:rsid w:val="008A3A61"/>
    <w:rsid w:val="008A3F5A"/>
    <w:rsid w:val="008A4379"/>
    <w:rsid w:val="008A4891"/>
    <w:rsid w:val="008A495C"/>
    <w:rsid w:val="008A6835"/>
    <w:rsid w:val="008A6B0A"/>
    <w:rsid w:val="008A6BB5"/>
    <w:rsid w:val="008A70F1"/>
    <w:rsid w:val="008A79CE"/>
    <w:rsid w:val="008B0009"/>
    <w:rsid w:val="008B1466"/>
    <w:rsid w:val="008B176C"/>
    <w:rsid w:val="008B1791"/>
    <w:rsid w:val="008B2995"/>
    <w:rsid w:val="008B2F8E"/>
    <w:rsid w:val="008B3A05"/>
    <w:rsid w:val="008B4CD1"/>
    <w:rsid w:val="008B5CB7"/>
    <w:rsid w:val="008B670B"/>
    <w:rsid w:val="008B6EB6"/>
    <w:rsid w:val="008C01D3"/>
    <w:rsid w:val="008C2909"/>
    <w:rsid w:val="008C297F"/>
    <w:rsid w:val="008C29E2"/>
    <w:rsid w:val="008C3547"/>
    <w:rsid w:val="008C435C"/>
    <w:rsid w:val="008C4AFE"/>
    <w:rsid w:val="008C4BD2"/>
    <w:rsid w:val="008C53A3"/>
    <w:rsid w:val="008C5F9A"/>
    <w:rsid w:val="008C6829"/>
    <w:rsid w:val="008C6991"/>
    <w:rsid w:val="008C7173"/>
    <w:rsid w:val="008C71AA"/>
    <w:rsid w:val="008C7F68"/>
    <w:rsid w:val="008D03D5"/>
    <w:rsid w:val="008D144E"/>
    <w:rsid w:val="008D1ABE"/>
    <w:rsid w:val="008D2513"/>
    <w:rsid w:val="008D400A"/>
    <w:rsid w:val="008D4956"/>
    <w:rsid w:val="008D4F0E"/>
    <w:rsid w:val="008D5AFE"/>
    <w:rsid w:val="008D5CE5"/>
    <w:rsid w:val="008D5E8A"/>
    <w:rsid w:val="008D6691"/>
    <w:rsid w:val="008D6E77"/>
    <w:rsid w:val="008D7F4D"/>
    <w:rsid w:val="008E011E"/>
    <w:rsid w:val="008E01CA"/>
    <w:rsid w:val="008E2BBE"/>
    <w:rsid w:val="008E2D1B"/>
    <w:rsid w:val="008E3C53"/>
    <w:rsid w:val="008E4AED"/>
    <w:rsid w:val="008E4FBE"/>
    <w:rsid w:val="008E6F6C"/>
    <w:rsid w:val="008E744A"/>
    <w:rsid w:val="008F0343"/>
    <w:rsid w:val="008F0A02"/>
    <w:rsid w:val="008F0E17"/>
    <w:rsid w:val="008F1451"/>
    <w:rsid w:val="008F1620"/>
    <w:rsid w:val="008F190C"/>
    <w:rsid w:val="008F1FB4"/>
    <w:rsid w:val="008F2C2C"/>
    <w:rsid w:val="008F37DD"/>
    <w:rsid w:val="008F4109"/>
    <w:rsid w:val="008F51BC"/>
    <w:rsid w:val="008F593B"/>
    <w:rsid w:val="008F7306"/>
    <w:rsid w:val="008F7380"/>
    <w:rsid w:val="008F73F8"/>
    <w:rsid w:val="008F7E82"/>
    <w:rsid w:val="00900C2E"/>
    <w:rsid w:val="00900E88"/>
    <w:rsid w:val="009023B7"/>
    <w:rsid w:val="00902F59"/>
    <w:rsid w:val="0090462B"/>
    <w:rsid w:val="00904672"/>
    <w:rsid w:val="00904CC4"/>
    <w:rsid w:val="00906049"/>
    <w:rsid w:val="00906CA2"/>
    <w:rsid w:val="009100B5"/>
    <w:rsid w:val="00910FD8"/>
    <w:rsid w:val="0091131B"/>
    <w:rsid w:val="009118B4"/>
    <w:rsid w:val="00911B91"/>
    <w:rsid w:val="00912763"/>
    <w:rsid w:val="00912D1B"/>
    <w:rsid w:val="00912E9E"/>
    <w:rsid w:val="00915160"/>
    <w:rsid w:val="00915721"/>
    <w:rsid w:val="00916D71"/>
    <w:rsid w:val="00917035"/>
    <w:rsid w:val="0091731C"/>
    <w:rsid w:val="009177A2"/>
    <w:rsid w:val="00917A5B"/>
    <w:rsid w:val="009207A3"/>
    <w:rsid w:val="009207F7"/>
    <w:rsid w:val="00921D34"/>
    <w:rsid w:val="0092265F"/>
    <w:rsid w:val="00923249"/>
    <w:rsid w:val="0092381B"/>
    <w:rsid w:val="00924939"/>
    <w:rsid w:val="00925BED"/>
    <w:rsid w:val="00925F6B"/>
    <w:rsid w:val="00926A7A"/>
    <w:rsid w:val="00926E4B"/>
    <w:rsid w:val="009278D4"/>
    <w:rsid w:val="009307EA"/>
    <w:rsid w:val="00931489"/>
    <w:rsid w:val="009315EF"/>
    <w:rsid w:val="0093164D"/>
    <w:rsid w:val="0093267D"/>
    <w:rsid w:val="00933D8F"/>
    <w:rsid w:val="00935AA4"/>
    <w:rsid w:val="00935FEE"/>
    <w:rsid w:val="009360C1"/>
    <w:rsid w:val="009360DD"/>
    <w:rsid w:val="00936C5E"/>
    <w:rsid w:val="00937268"/>
    <w:rsid w:val="009377A9"/>
    <w:rsid w:val="0094018F"/>
    <w:rsid w:val="009409C7"/>
    <w:rsid w:val="00940AAC"/>
    <w:rsid w:val="00941083"/>
    <w:rsid w:val="00941220"/>
    <w:rsid w:val="00941FED"/>
    <w:rsid w:val="009423A7"/>
    <w:rsid w:val="00942A2B"/>
    <w:rsid w:val="009435F2"/>
    <w:rsid w:val="009439D3"/>
    <w:rsid w:val="009448A6"/>
    <w:rsid w:val="0094510A"/>
    <w:rsid w:val="00945222"/>
    <w:rsid w:val="00945404"/>
    <w:rsid w:val="00945724"/>
    <w:rsid w:val="00945C90"/>
    <w:rsid w:val="0094623E"/>
    <w:rsid w:val="009504DE"/>
    <w:rsid w:val="00950563"/>
    <w:rsid w:val="009539A4"/>
    <w:rsid w:val="00953FA6"/>
    <w:rsid w:val="00954BBB"/>
    <w:rsid w:val="0095588D"/>
    <w:rsid w:val="00956921"/>
    <w:rsid w:val="00960111"/>
    <w:rsid w:val="00960BB4"/>
    <w:rsid w:val="00960CDB"/>
    <w:rsid w:val="009612B8"/>
    <w:rsid w:val="00961991"/>
    <w:rsid w:val="00962132"/>
    <w:rsid w:val="00962176"/>
    <w:rsid w:val="0096243B"/>
    <w:rsid w:val="009630F1"/>
    <w:rsid w:val="00963B74"/>
    <w:rsid w:val="00964967"/>
    <w:rsid w:val="00965F22"/>
    <w:rsid w:val="00965FC7"/>
    <w:rsid w:val="009662CF"/>
    <w:rsid w:val="009663B4"/>
    <w:rsid w:val="00966479"/>
    <w:rsid w:val="00967119"/>
    <w:rsid w:val="00967546"/>
    <w:rsid w:val="0096766E"/>
    <w:rsid w:val="0097031B"/>
    <w:rsid w:val="00970554"/>
    <w:rsid w:val="00971290"/>
    <w:rsid w:val="00971668"/>
    <w:rsid w:val="009729DA"/>
    <w:rsid w:val="00973068"/>
    <w:rsid w:val="00973718"/>
    <w:rsid w:val="00973C48"/>
    <w:rsid w:val="00975ADF"/>
    <w:rsid w:val="00975E8C"/>
    <w:rsid w:val="009762A1"/>
    <w:rsid w:val="0097662F"/>
    <w:rsid w:val="00976959"/>
    <w:rsid w:val="00976EE0"/>
    <w:rsid w:val="009770F1"/>
    <w:rsid w:val="00977641"/>
    <w:rsid w:val="009778EC"/>
    <w:rsid w:val="009805FD"/>
    <w:rsid w:val="00981228"/>
    <w:rsid w:val="009813ED"/>
    <w:rsid w:val="0098181F"/>
    <w:rsid w:val="00981D43"/>
    <w:rsid w:val="00982256"/>
    <w:rsid w:val="009822AB"/>
    <w:rsid w:val="0098512E"/>
    <w:rsid w:val="00985253"/>
    <w:rsid w:val="009852C2"/>
    <w:rsid w:val="00985D87"/>
    <w:rsid w:val="00987364"/>
    <w:rsid w:val="00987E7D"/>
    <w:rsid w:val="009915CE"/>
    <w:rsid w:val="009921B6"/>
    <w:rsid w:val="009928A3"/>
    <w:rsid w:val="009931ED"/>
    <w:rsid w:val="00994ACC"/>
    <w:rsid w:val="00995E17"/>
    <w:rsid w:val="009962FA"/>
    <w:rsid w:val="009964D8"/>
    <w:rsid w:val="00996B21"/>
    <w:rsid w:val="00997117"/>
    <w:rsid w:val="0099732F"/>
    <w:rsid w:val="00997430"/>
    <w:rsid w:val="009978BC"/>
    <w:rsid w:val="009A02D5"/>
    <w:rsid w:val="009A0DDA"/>
    <w:rsid w:val="009A145C"/>
    <w:rsid w:val="009A17D4"/>
    <w:rsid w:val="009A18A5"/>
    <w:rsid w:val="009A41E6"/>
    <w:rsid w:val="009A5570"/>
    <w:rsid w:val="009A6917"/>
    <w:rsid w:val="009A6AB7"/>
    <w:rsid w:val="009A793D"/>
    <w:rsid w:val="009B0227"/>
    <w:rsid w:val="009B0CCE"/>
    <w:rsid w:val="009B0D2A"/>
    <w:rsid w:val="009B11FE"/>
    <w:rsid w:val="009B17B1"/>
    <w:rsid w:val="009B1DF2"/>
    <w:rsid w:val="009B273D"/>
    <w:rsid w:val="009B4CA3"/>
    <w:rsid w:val="009B53CC"/>
    <w:rsid w:val="009B5A24"/>
    <w:rsid w:val="009B5DD1"/>
    <w:rsid w:val="009B64B6"/>
    <w:rsid w:val="009C020D"/>
    <w:rsid w:val="009C06FC"/>
    <w:rsid w:val="009C0E99"/>
    <w:rsid w:val="009C1C94"/>
    <w:rsid w:val="009C209B"/>
    <w:rsid w:val="009C2502"/>
    <w:rsid w:val="009C2D0E"/>
    <w:rsid w:val="009C2DCC"/>
    <w:rsid w:val="009C517A"/>
    <w:rsid w:val="009C544A"/>
    <w:rsid w:val="009C7CCC"/>
    <w:rsid w:val="009D1386"/>
    <w:rsid w:val="009D22F8"/>
    <w:rsid w:val="009D251F"/>
    <w:rsid w:val="009D2985"/>
    <w:rsid w:val="009D2CF9"/>
    <w:rsid w:val="009D30BD"/>
    <w:rsid w:val="009D4EC7"/>
    <w:rsid w:val="009D5011"/>
    <w:rsid w:val="009D5589"/>
    <w:rsid w:val="009D5E1F"/>
    <w:rsid w:val="009D6988"/>
    <w:rsid w:val="009D6CCF"/>
    <w:rsid w:val="009D6F7D"/>
    <w:rsid w:val="009D75A6"/>
    <w:rsid w:val="009D7816"/>
    <w:rsid w:val="009D7FCB"/>
    <w:rsid w:val="009E038F"/>
    <w:rsid w:val="009E0A54"/>
    <w:rsid w:val="009E0C36"/>
    <w:rsid w:val="009E167F"/>
    <w:rsid w:val="009E1B4E"/>
    <w:rsid w:val="009E1FCF"/>
    <w:rsid w:val="009E2222"/>
    <w:rsid w:val="009E2B01"/>
    <w:rsid w:val="009E3510"/>
    <w:rsid w:val="009E3897"/>
    <w:rsid w:val="009E3A99"/>
    <w:rsid w:val="009E3B8C"/>
    <w:rsid w:val="009E465E"/>
    <w:rsid w:val="009E4DF9"/>
    <w:rsid w:val="009E5850"/>
    <w:rsid w:val="009E5FE2"/>
    <w:rsid w:val="009E6505"/>
    <w:rsid w:val="009E6AA8"/>
    <w:rsid w:val="009E6FFC"/>
    <w:rsid w:val="009E75AE"/>
    <w:rsid w:val="009F0A3B"/>
    <w:rsid w:val="009F104B"/>
    <w:rsid w:val="009F1326"/>
    <w:rsid w:val="009F1A67"/>
    <w:rsid w:val="009F2141"/>
    <w:rsid w:val="009F39CA"/>
    <w:rsid w:val="009F48AB"/>
    <w:rsid w:val="009F53E1"/>
    <w:rsid w:val="009F5972"/>
    <w:rsid w:val="009F66A3"/>
    <w:rsid w:val="009F66C5"/>
    <w:rsid w:val="009F6E0E"/>
    <w:rsid w:val="009F6EA1"/>
    <w:rsid w:val="009F7902"/>
    <w:rsid w:val="009F7B0C"/>
    <w:rsid w:val="00A00A90"/>
    <w:rsid w:val="00A011E5"/>
    <w:rsid w:val="00A0136B"/>
    <w:rsid w:val="00A0141B"/>
    <w:rsid w:val="00A0173C"/>
    <w:rsid w:val="00A02499"/>
    <w:rsid w:val="00A0270D"/>
    <w:rsid w:val="00A02A67"/>
    <w:rsid w:val="00A02D15"/>
    <w:rsid w:val="00A0302A"/>
    <w:rsid w:val="00A03354"/>
    <w:rsid w:val="00A03582"/>
    <w:rsid w:val="00A03EE6"/>
    <w:rsid w:val="00A05126"/>
    <w:rsid w:val="00A05398"/>
    <w:rsid w:val="00A054A2"/>
    <w:rsid w:val="00A05B6C"/>
    <w:rsid w:val="00A06D1E"/>
    <w:rsid w:val="00A06FA7"/>
    <w:rsid w:val="00A074CC"/>
    <w:rsid w:val="00A122D0"/>
    <w:rsid w:val="00A13A3E"/>
    <w:rsid w:val="00A13C7B"/>
    <w:rsid w:val="00A15148"/>
    <w:rsid w:val="00A15205"/>
    <w:rsid w:val="00A15B28"/>
    <w:rsid w:val="00A15F61"/>
    <w:rsid w:val="00A16211"/>
    <w:rsid w:val="00A162F3"/>
    <w:rsid w:val="00A17311"/>
    <w:rsid w:val="00A17535"/>
    <w:rsid w:val="00A17A6B"/>
    <w:rsid w:val="00A21B85"/>
    <w:rsid w:val="00A22815"/>
    <w:rsid w:val="00A231AC"/>
    <w:rsid w:val="00A232CA"/>
    <w:rsid w:val="00A23AA2"/>
    <w:rsid w:val="00A23EC9"/>
    <w:rsid w:val="00A24245"/>
    <w:rsid w:val="00A24BBE"/>
    <w:rsid w:val="00A254AB"/>
    <w:rsid w:val="00A2610F"/>
    <w:rsid w:val="00A26197"/>
    <w:rsid w:val="00A26233"/>
    <w:rsid w:val="00A327D7"/>
    <w:rsid w:val="00A33CE5"/>
    <w:rsid w:val="00A34A6D"/>
    <w:rsid w:val="00A34BEC"/>
    <w:rsid w:val="00A35F4F"/>
    <w:rsid w:val="00A370C0"/>
    <w:rsid w:val="00A37F2D"/>
    <w:rsid w:val="00A40070"/>
    <w:rsid w:val="00A4095A"/>
    <w:rsid w:val="00A40B57"/>
    <w:rsid w:val="00A40CCF"/>
    <w:rsid w:val="00A4209E"/>
    <w:rsid w:val="00A427D6"/>
    <w:rsid w:val="00A42B22"/>
    <w:rsid w:val="00A43CE5"/>
    <w:rsid w:val="00A44B84"/>
    <w:rsid w:val="00A464F1"/>
    <w:rsid w:val="00A4695E"/>
    <w:rsid w:val="00A46C58"/>
    <w:rsid w:val="00A477A7"/>
    <w:rsid w:val="00A47BB7"/>
    <w:rsid w:val="00A47D40"/>
    <w:rsid w:val="00A47F52"/>
    <w:rsid w:val="00A50E58"/>
    <w:rsid w:val="00A50FC1"/>
    <w:rsid w:val="00A51A3E"/>
    <w:rsid w:val="00A51DB0"/>
    <w:rsid w:val="00A5300D"/>
    <w:rsid w:val="00A5447B"/>
    <w:rsid w:val="00A555E5"/>
    <w:rsid w:val="00A55E43"/>
    <w:rsid w:val="00A567DF"/>
    <w:rsid w:val="00A56C70"/>
    <w:rsid w:val="00A57429"/>
    <w:rsid w:val="00A57935"/>
    <w:rsid w:val="00A57B7A"/>
    <w:rsid w:val="00A57CB7"/>
    <w:rsid w:val="00A60336"/>
    <w:rsid w:val="00A60B40"/>
    <w:rsid w:val="00A60E6C"/>
    <w:rsid w:val="00A61576"/>
    <w:rsid w:val="00A61F93"/>
    <w:rsid w:val="00A620E9"/>
    <w:rsid w:val="00A628D3"/>
    <w:rsid w:val="00A62DEE"/>
    <w:rsid w:val="00A62F73"/>
    <w:rsid w:val="00A631F8"/>
    <w:rsid w:val="00A63BC0"/>
    <w:rsid w:val="00A63E73"/>
    <w:rsid w:val="00A64655"/>
    <w:rsid w:val="00A6684E"/>
    <w:rsid w:val="00A66A3A"/>
    <w:rsid w:val="00A66C53"/>
    <w:rsid w:val="00A66EB1"/>
    <w:rsid w:val="00A671A3"/>
    <w:rsid w:val="00A701F0"/>
    <w:rsid w:val="00A70E43"/>
    <w:rsid w:val="00A71299"/>
    <w:rsid w:val="00A71469"/>
    <w:rsid w:val="00A71574"/>
    <w:rsid w:val="00A719B3"/>
    <w:rsid w:val="00A71BC9"/>
    <w:rsid w:val="00A71D62"/>
    <w:rsid w:val="00A71F0B"/>
    <w:rsid w:val="00A734D3"/>
    <w:rsid w:val="00A73CF4"/>
    <w:rsid w:val="00A74488"/>
    <w:rsid w:val="00A74AC4"/>
    <w:rsid w:val="00A74F1E"/>
    <w:rsid w:val="00A75D08"/>
    <w:rsid w:val="00A76381"/>
    <w:rsid w:val="00A76856"/>
    <w:rsid w:val="00A76A4D"/>
    <w:rsid w:val="00A77531"/>
    <w:rsid w:val="00A77D49"/>
    <w:rsid w:val="00A81971"/>
    <w:rsid w:val="00A81E0F"/>
    <w:rsid w:val="00A81ED5"/>
    <w:rsid w:val="00A825A1"/>
    <w:rsid w:val="00A83A5A"/>
    <w:rsid w:val="00A83C91"/>
    <w:rsid w:val="00A843F4"/>
    <w:rsid w:val="00A84458"/>
    <w:rsid w:val="00A84F48"/>
    <w:rsid w:val="00A8650A"/>
    <w:rsid w:val="00A86BB2"/>
    <w:rsid w:val="00A872DA"/>
    <w:rsid w:val="00A87D43"/>
    <w:rsid w:val="00A9177B"/>
    <w:rsid w:val="00A9183E"/>
    <w:rsid w:val="00A91F25"/>
    <w:rsid w:val="00A927A2"/>
    <w:rsid w:val="00A9292D"/>
    <w:rsid w:val="00A92F2B"/>
    <w:rsid w:val="00A93813"/>
    <w:rsid w:val="00A93F59"/>
    <w:rsid w:val="00A943DF"/>
    <w:rsid w:val="00A964F4"/>
    <w:rsid w:val="00A96A32"/>
    <w:rsid w:val="00A97FF1"/>
    <w:rsid w:val="00AA02DE"/>
    <w:rsid w:val="00AA12B2"/>
    <w:rsid w:val="00AA1B36"/>
    <w:rsid w:val="00AA273B"/>
    <w:rsid w:val="00AA34F3"/>
    <w:rsid w:val="00AA365F"/>
    <w:rsid w:val="00AA39B3"/>
    <w:rsid w:val="00AA3A2B"/>
    <w:rsid w:val="00AA3A3C"/>
    <w:rsid w:val="00AA3B59"/>
    <w:rsid w:val="00AA4C07"/>
    <w:rsid w:val="00AA4D87"/>
    <w:rsid w:val="00AA4F43"/>
    <w:rsid w:val="00AA5910"/>
    <w:rsid w:val="00AA6F9A"/>
    <w:rsid w:val="00AA7CDF"/>
    <w:rsid w:val="00AA7EC6"/>
    <w:rsid w:val="00AB1B20"/>
    <w:rsid w:val="00AB210D"/>
    <w:rsid w:val="00AB2DE7"/>
    <w:rsid w:val="00AB36B0"/>
    <w:rsid w:val="00AB3904"/>
    <w:rsid w:val="00AB52CD"/>
    <w:rsid w:val="00AB66A6"/>
    <w:rsid w:val="00AB6A33"/>
    <w:rsid w:val="00AB6CCE"/>
    <w:rsid w:val="00AB77E5"/>
    <w:rsid w:val="00AB7B46"/>
    <w:rsid w:val="00AC0B73"/>
    <w:rsid w:val="00AC11DA"/>
    <w:rsid w:val="00AC14BB"/>
    <w:rsid w:val="00AC15CF"/>
    <w:rsid w:val="00AC1AD6"/>
    <w:rsid w:val="00AC2434"/>
    <w:rsid w:val="00AC32B0"/>
    <w:rsid w:val="00AC37AA"/>
    <w:rsid w:val="00AC4457"/>
    <w:rsid w:val="00AC47BB"/>
    <w:rsid w:val="00AC57BF"/>
    <w:rsid w:val="00AC77D0"/>
    <w:rsid w:val="00AD096D"/>
    <w:rsid w:val="00AD0F65"/>
    <w:rsid w:val="00AD14F3"/>
    <w:rsid w:val="00AD1862"/>
    <w:rsid w:val="00AD2254"/>
    <w:rsid w:val="00AD241D"/>
    <w:rsid w:val="00AD360D"/>
    <w:rsid w:val="00AD3D35"/>
    <w:rsid w:val="00AD45AD"/>
    <w:rsid w:val="00AD4D9E"/>
    <w:rsid w:val="00AD4EA0"/>
    <w:rsid w:val="00AD51CB"/>
    <w:rsid w:val="00AD5B35"/>
    <w:rsid w:val="00AD6968"/>
    <w:rsid w:val="00AD6C47"/>
    <w:rsid w:val="00AD6D9A"/>
    <w:rsid w:val="00AE0202"/>
    <w:rsid w:val="00AE03F3"/>
    <w:rsid w:val="00AE0CDE"/>
    <w:rsid w:val="00AE1FCF"/>
    <w:rsid w:val="00AE24C6"/>
    <w:rsid w:val="00AE2918"/>
    <w:rsid w:val="00AE2EDF"/>
    <w:rsid w:val="00AE2F47"/>
    <w:rsid w:val="00AE3AD7"/>
    <w:rsid w:val="00AE46C5"/>
    <w:rsid w:val="00AE554C"/>
    <w:rsid w:val="00AE5A0C"/>
    <w:rsid w:val="00AE6697"/>
    <w:rsid w:val="00AE6CBB"/>
    <w:rsid w:val="00AE7FE6"/>
    <w:rsid w:val="00AF006F"/>
    <w:rsid w:val="00AF03DD"/>
    <w:rsid w:val="00AF0597"/>
    <w:rsid w:val="00AF0844"/>
    <w:rsid w:val="00AF0C44"/>
    <w:rsid w:val="00AF116B"/>
    <w:rsid w:val="00AF1FEE"/>
    <w:rsid w:val="00AF24C9"/>
    <w:rsid w:val="00AF310B"/>
    <w:rsid w:val="00AF395A"/>
    <w:rsid w:val="00AF4398"/>
    <w:rsid w:val="00AF494A"/>
    <w:rsid w:val="00AF49E5"/>
    <w:rsid w:val="00AF4E9B"/>
    <w:rsid w:val="00AF5DC5"/>
    <w:rsid w:val="00AF6492"/>
    <w:rsid w:val="00AF6E64"/>
    <w:rsid w:val="00AF700B"/>
    <w:rsid w:val="00AF7273"/>
    <w:rsid w:val="00AF72F7"/>
    <w:rsid w:val="00B001CB"/>
    <w:rsid w:val="00B02006"/>
    <w:rsid w:val="00B0249E"/>
    <w:rsid w:val="00B026AF"/>
    <w:rsid w:val="00B03246"/>
    <w:rsid w:val="00B0423C"/>
    <w:rsid w:val="00B0490F"/>
    <w:rsid w:val="00B04B0F"/>
    <w:rsid w:val="00B062B0"/>
    <w:rsid w:val="00B07483"/>
    <w:rsid w:val="00B10CAA"/>
    <w:rsid w:val="00B11BCA"/>
    <w:rsid w:val="00B12F73"/>
    <w:rsid w:val="00B14B4F"/>
    <w:rsid w:val="00B14BA8"/>
    <w:rsid w:val="00B1565E"/>
    <w:rsid w:val="00B1648F"/>
    <w:rsid w:val="00B178C9"/>
    <w:rsid w:val="00B17BDA"/>
    <w:rsid w:val="00B17F47"/>
    <w:rsid w:val="00B2060E"/>
    <w:rsid w:val="00B21E90"/>
    <w:rsid w:val="00B22042"/>
    <w:rsid w:val="00B22573"/>
    <w:rsid w:val="00B228CA"/>
    <w:rsid w:val="00B23058"/>
    <w:rsid w:val="00B2355E"/>
    <w:rsid w:val="00B2559E"/>
    <w:rsid w:val="00B25766"/>
    <w:rsid w:val="00B257A0"/>
    <w:rsid w:val="00B30034"/>
    <w:rsid w:val="00B3038B"/>
    <w:rsid w:val="00B303C9"/>
    <w:rsid w:val="00B3133B"/>
    <w:rsid w:val="00B320F6"/>
    <w:rsid w:val="00B32B7C"/>
    <w:rsid w:val="00B335BE"/>
    <w:rsid w:val="00B33EE0"/>
    <w:rsid w:val="00B35D66"/>
    <w:rsid w:val="00B4040A"/>
    <w:rsid w:val="00B406BE"/>
    <w:rsid w:val="00B40C71"/>
    <w:rsid w:val="00B40F47"/>
    <w:rsid w:val="00B416C1"/>
    <w:rsid w:val="00B417C4"/>
    <w:rsid w:val="00B41B57"/>
    <w:rsid w:val="00B43664"/>
    <w:rsid w:val="00B43CAB"/>
    <w:rsid w:val="00B441B5"/>
    <w:rsid w:val="00B441BC"/>
    <w:rsid w:val="00B458FF"/>
    <w:rsid w:val="00B45A9C"/>
    <w:rsid w:val="00B46A4F"/>
    <w:rsid w:val="00B46C67"/>
    <w:rsid w:val="00B46D14"/>
    <w:rsid w:val="00B46ECB"/>
    <w:rsid w:val="00B479D8"/>
    <w:rsid w:val="00B47D79"/>
    <w:rsid w:val="00B50131"/>
    <w:rsid w:val="00B5040F"/>
    <w:rsid w:val="00B5073B"/>
    <w:rsid w:val="00B5160D"/>
    <w:rsid w:val="00B51F0B"/>
    <w:rsid w:val="00B54462"/>
    <w:rsid w:val="00B54C98"/>
    <w:rsid w:val="00B54E45"/>
    <w:rsid w:val="00B5537A"/>
    <w:rsid w:val="00B554DB"/>
    <w:rsid w:val="00B564F3"/>
    <w:rsid w:val="00B56725"/>
    <w:rsid w:val="00B568E2"/>
    <w:rsid w:val="00B56B78"/>
    <w:rsid w:val="00B60793"/>
    <w:rsid w:val="00B60D68"/>
    <w:rsid w:val="00B619D9"/>
    <w:rsid w:val="00B62F0A"/>
    <w:rsid w:val="00B634D0"/>
    <w:rsid w:val="00B635BF"/>
    <w:rsid w:val="00B64C3F"/>
    <w:rsid w:val="00B65104"/>
    <w:rsid w:val="00B65295"/>
    <w:rsid w:val="00B65546"/>
    <w:rsid w:val="00B65D9E"/>
    <w:rsid w:val="00B65FEF"/>
    <w:rsid w:val="00B66735"/>
    <w:rsid w:val="00B66DF6"/>
    <w:rsid w:val="00B7009C"/>
    <w:rsid w:val="00B70C37"/>
    <w:rsid w:val="00B714D8"/>
    <w:rsid w:val="00B71821"/>
    <w:rsid w:val="00B71DDB"/>
    <w:rsid w:val="00B72134"/>
    <w:rsid w:val="00B73307"/>
    <w:rsid w:val="00B737D0"/>
    <w:rsid w:val="00B74BD2"/>
    <w:rsid w:val="00B74DD4"/>
    <w:rsid w:val="00B74F07"/>
    <w:rsid w:val="00B75351"/>
    <w:rsid w:val="00B760EE"/>
    <w:rsid w:val="00B76B3D"/>
    <w:rsid w:val="00B770F6"/>
    <w:rsid w:val="00B80A0B"/>
    <w:rsid w:val="00B80D22"/>
    <w:rsid w:val="00B8104B"/>
    <w:rsid w:val="00B81CC3"/>
    <w:rsid w:val="00B83338"/>
    <w:rsid w:val="00B84D93"/>
    <w:rsid w:val="00B854AF"/>
    <w:rsid w:val="00B8553B"/>
    <w:rsid w:val="00B85841"/>
    <w:rsid w:val="00B85D5D"/>
    <w:rsid w:val="00B86117"/>
    <w:rsid w:val="00B8660F"/>
    <w:rsid w:val="00B8704A"/>
    <w:rsid w:val="00B9096B"/>
    <w:rsid w:val="00B90B0C"/>
    <w:rsid w:val="00B915E6"/>
    <w:rsid w:val="00B92D90"/>
    <w:rsid w:val="00B941E4"/>
    <w:rsid w:val="00B948A7"/>
    <w:rsid w:val="00B94F43"/>
    <w:rsid w:val="00B9523E"/>
    <w:rsid w:val="00B96219"/>
    <w:rsid w:val="00B96356"/>
    <w:rsid w:val="00BA0B28"/>
    <w:rsid w:val="00BA0D32"/>
    <w:rsid w:val="00BA1352"/>
    <w:rsid w:val="00BA16DD"/>
    <w:rsid w:val="00BA22A6"/>
    <w:rsid w:val="00BA254B"/>
    <w:rsid w:val="00BA2AB0"/>
    <w:rsid w:val="00BA336D"/>
    <w:rsid w:val="00BA337A"/>
    <w:rsid w:val="00BA3C74"/>
    <w:rsid w:val="00BA3E34"/>
    <w:rsid w:val="00BA6462"/>
    <w:rsid w:val="00BA6A6F"/>
    <w:rsid w:val="00BA7F56"/>
    <w:rsid w:val="00BB0924"/>
    <w:rsid w:val="00BB25F6"/>
    <w:rsid w:val="00BB272A"/>
    <w:rsid w:val="00BB2AE9"/>
    <w:rsid w:val="00BB3067"/>
    <w:rsid w:val="00BB4048"/>
    <w:rsid w:val="00BB4184"/>
    <w:rsid w:val="00BB4E13"/>
    <w:rsid w:val="00BB59A4"/>
    <w:rsid w:val="00BB5FE0"/>
    <w:rsid w:val="00BB6056"/>
    <w:rsid w:val="00BB6790"/>
    <w:rsid w:val="00BB6B23"/>
    <w:rsid w:val="00BB7724"/>
    <w:rsid w:val="00BC0DFE"/>
    <w:rsid w:val="00BC15D9"/>
    <w:rsid w:val="00BC1613"/>
    <w:rsid w:val="00BC221A"/>
    <w:rsid w:val="00BC2BE5"/>
    <w:rsid w:val="00BC45DA"/>
    <w:rsid w:val="00BC513A"/>
    <w:rsid w:val="00BC6703"/>
    <w:rsid w:val="00BC6A46"/>
    <w:rsid w:val="00BC7D95"/>
    <w:rsid w:val="00BD0384"/>
    <w:rsid w:val="00BD12BD"/>
    <w:rsid w:val="00BD15ED"/>
    <w:rsid w:val="00BD1808"/>
    <w:rsid w:val="00BD260D"/>
    <w:rsid w:val="00BD2804"/>
    <w:rsid w:val="00BD2927"/>
    <w:rsid w:val="00BD2BC7"/>
    <w:rsid w:val="00BD2D2D"/>
    <w:rsid w:val="00BD30CE"/>
    <w:rsid w:val="00BD3397"/>
    <w:rsid w:val="00BD3640"/>
    <w:rsid w:val="00BD3AD4"/>
    <w:rsid w:val="00BD43E9"/>
    <w:rsid w:val="00BD444E"/>
    <w:rsid w:val="00BD4473"/>
    <w:rsid w:val="00BD4AF3"/>
    <w:rsid w:val="00BD5219"/>
    <w:rsid w:val="00BD56D2"/>
    <w:rsid w:val="00BD5DE3"/>
    <w:rsid w:val="00BD63AC"/>
    <w:rsid w:val="00BD6F19"/>
    <w:rsid w:val="00BD7831"/>
    <w:rsid w:val="00BE0133"/>
    <w:rsid w:val="00BE042B"/>
    <w:rsid w:val="00BE17D4"/>
    <w:rsid w:val="00BE1AA0"/>
    <w:rsid w:val="00BE1B44"/>
    <w:rsid w:val="00BE24BF"/>
    <w:rsid w:val="00BE3BB0"/>
    <w:rsid w:val="00BE3F82"/>
    <w:rsid w:val="00BE46A1"/>
    <w:rsid w:val="00BE5D10"/>
    <w:rsid w:val="00BE6998"/>
    <w:rsid w:val="00BE6B76"/>
    <w:rsid w:val="00BE70D2"/>
    <w:rsid w:val="00BF0428"/>
    <w:rsid w:val="00BF12DC"/>
    <w:rsid w:val="00BF14A2"/>
    <w:rsid w:val="00BF15AB"/>
    <w:rsid w:val="00BF1FA0"/>
    <w:rsid w:val="00BF278D"/>
    <w:rsid w:val="00BF2A0E"/>
    <w:rsid w:val="00BF2FE1"/>
    <w:rsid w:val="00BF3127"/>
    <w:rsid w:val="00BF31BE"/>
    <w:rsid w:val="00BF36E9"/>
    <w:rsid w:val="00BF39FA"/>
    <w:rsid w:val="00BF5931"/>
    <w:rsid w:val="00BF66CD"/>
    <w:rsid w:val="00BF7F1C"/>
    <w:rsid w:val="00C01BA7"/>
    <w:rsid w:val="00C02664"/>
    <w:rsid w:val="00C0415E"/>
    <w:rsid w:val="00C05025"/>
    <w:rsid w:val="00C05FC8"/>
    <w:rsid w:val="00C06000"/>
    <w:rsid w:val="00C065A9"/>
    <w:rsid w:val="00C0667E"/>
    <w:rsid w:val="00C07989"/>
    <w:rsid w:val="00C11E30"/>
    <w:rsid w:val="00C13BD0"/>
    <w:rsid w:val="00C15181"/>
    <w:rsid w:val="00C151E2"/>
    <w:rsid w:val="00C16014"/>
    <w:rsid w:val="00C1661E"/>
    <w:rsid w:val="00C16861"/>
    <w:rsid w:val="00C16BB4"/>
    <w:rsid w:val="00C2064B"/>
    <w:rsid w:val="00C20673"/>
    <w:rsid w:val="00C21279"/>
    <w:rsid w:val="00C21AD7"/>
    <w:rsid w:val="00C21D5A"/>
    <w:rsid w:val="00C220FE"/>
    <w:rsid w:val="00C2275D"/>
    <w:rsid w:val="00C231F7"/>
    <w:rsid w:val="00C24031"/>
    <w:rsid w:val="00C24B34"/>
    <w:rsid w:val="00C25712"/>
    <w:rsid w:val="00C25ABF"/>
    <w:rsid w:val="00C25E12"/>
    <w:rsid w:val="00C26043"/>
    <w:rsid w:val="00C26966"/>
    <w:rsid w:val="00C26A08"/>
    <w:rsid w:val="00C26AE9"/>
    <w:rsid w:val="00C27041"/>
    <w:rsid w:val="00C27A86"/>
    <w:rsid w:val="00C307CB"/>
    <w:rsid w:val="00C30A1D"/>
    <w:rsid w:val="00C31260"/>
    <w:rsid w:val="00C32A0E"/>
    <w:rsid w:val="00C330E6"/>
    <w:rsid w:val="00C33590"/>
    <w:rsid w:val="00C368B3"/>
    <w:rsid w:val="00C3799B"/>
    <w:rsid w:val="00C405C1"/>
    <w:rsid w:val="00C42178"/>
    <w:rsid w:val="00C42445"/>
    <w:rsid w:val="00C426DD"/>
    <w:rsid w:val="00C43BF3"/>
    <w:rsid w:val="00C45A2D"/>
    <w:rsid w:val="00C45AE3"/>
    <w:rsid w:val="00C46E9A"/>
    <w:rsid w:val="00C47863"/>
    <w:rsid w:val="00C5030A"/>
    <w:rsid w:val="00C50767"/>
    <w:rsid w:val="00C50DD5"/>
    <w:rsid w:val="00C524AA"/>
    <w:rsid w:val="00C54FA1"/>
    <w:rsid w:val="00C5694D"/>
    <w:rsid w:val="00C56E8E"/>
    <w:rsid w:val="00C57B86"/>
    <w:rsid w:val="00C603D2"/>
    <w:rsid w:val="00C606C2"/>
    <w:rsid w:val="00C60895"/>
    <w:rsid w:val="00C61050"/>
    <w:rsid w:val="00C61C9A"/>
    <w:rsid w:val="00C61D02"/>
    <w:rsid w:val="00C620C0"/>
    <w:rsid w:val="00C6243C"/>
    <w:rsid w:val="00C640C1"/>
    <w:rsid w:val="00C65751"/>
    <w:rsid w:val="00C659CF"/>
    <w:rsid w:val="00C65BD0"/>
    <w:rsid w:val="00C65EB8"/>
    <w:rsid w:val="00C66533"/>
    <w:rsid w:val="00C66C82"/>
    <w:rsid w:val="00C67147"/>
    <w:rsid w:val="00C675F6"/>
    <w:rsid w:val="00C67C17"/>
    <w:rsid w:val="00C70233"/>
    <w:rsid w:val="00C70A2F"/>
    <w:rsid w:val="00C70C36"/>
    <w:rsid w:val="00C71257"/>
    <w:rsid w:val="00C7129A"/>
    <w:rsid w:val="00C71914"/>
    <w:rsid w:val="00C72997"/>
    <w:rsid w:val="00C7481E"/>
    <w:rsid w:val="00C752AF"/>
    <w:rsid w:val="00C7642C"/>
    <w:rsid w:val="00C764A4"/>
    <w:rsid w:val="00C76658"/>
    <w:rsid w:val="00C76C26"/>
    <w:rsid w:val="00C77256"/>
    <w:rsid w:val="00C77C34"/>
    <w:rsid w:val="00C81053"/>
    <w:rsid w:val="00C8147A"/>
    <w:rsid w:val="00C8214B"/>
    <w:rsid w:val="00C82374"/>
    <w:rsid w:val="00C832D5"/>
    <w:rsid w:val="00C838F5"/>
    <w:rsid w:val="00C83E97"/>
    <w:rsid w:val="00C84E99"/>
    <w:rsid w:val="00C85882"/>
    <w:rsid w:val="00C873B1"/>
    <w:rsid w:val="00C873C8"/>
    <w:rsid w:val="00C90161"/>
    <w:rsid w:val="00C90893"/>
    <w:rsid w:val="00C909BF"/>
    <w:rsid w:val="00C92032"/>
    <w:rsid w:val="00C93290"/>
    <w:rsid w:val="00C939F2"/>
    <w:rsid w:val="00C93BF9"/>
    <w:rsid w:val="00C94FA7"/>
    <w:rsid w:val="00C95292"/>
    <w:rsid w:val="00C97315"/>
    <w:rsid w:val="00C974C5"/>
    <w:rsid w:val="00C97DCC"/>
    <w:rsid w:val="00CA1ACB"/>
    <w:rsid w:val="00CA1EA1"/>
    <w:rsid w:val="00CA2387"/>
    <w:rsid w:val="00CA23A6"/>
    <w:rsid w:val="00CA30A0"/>
    <w:rsid w:val="00CA4051"/>
    <w:rsid w:val="00CA40B3"/>
    <w:rsid w:val="00CA49F6"/>
    <w:rsid w:val="00CA4C6D"/>
    <w:rsid w:val="00CA5BB7"/>
    <w:rsid w:val="00CA69E6"/>
    <w:rsid w:val="00CA6DB4"/>
    <w:rsid w:val="00CB0963"/>
    <w:rsid w:val="00CB0DEB"/>
    <w:rsid w:val="00CB1A4C"/>
    <w:rsid w:val="00CB2277"/>
    <w:rsid w:val="00CB2394"/>
    <w:rsid w:val="00CB27AD"/>
    <w:rsid w:val="00CB5161"/>
    <w:rsid w:val="00CB5679"/>
    <w:rsid w:val="00CB5B71"/>
    <w:rsid w:val="00CB5BED"/>
    <w:rsid w:val="00CC2437"/>
    <w:rsid w:val="00CC34F8"/>
    <w:rsid w:val="00CC53C0"/>
    <w:rsid w:val="00CC6C39"/>
    <w:rsid w:val="00CD09A2"/>
    <w:rsid w:val="00CD0D73"/>
    <w:rsid w:val="00CD23AB"/>
    <w:rsid w:val="00CD3362"/>
    <w:rsid w:val="00CD337F"/>
    <w:rsid w:val="00CD3947"/>
    <w:rsid w:val="00CD455B"/>
    <w:rsid w:val="00CD51F2"/>
    <w:rsid w:val="00CD5612"/>
    <w:rsid w:val="00CD62ED"/>
    <w:rsid w:val="00CD7670"/>
    <w:rsid w:val="00CD79EF"/>
    <w:rsid w:val="00CD7E1B"/>
    <w:rsid w:val="00CE0044"/>
    <w:rsid w:val="00CE03B0"/>
    <w:rsid w:val="00CE0B76"/>
    <w:rsid w:val="00CE0E5D"/>
    <w:rsid w:val="00CE1E2E"/>
    <w:rsid w:val="00CE352C"/>
    <w:rsid w:val="00CE39F6"/>
    <w:rsid w:val="00CE3A9C"/>
    <w:rsid w:val="00CE4FAA"/>
    <w:rsid w:val="00CE5337"/>
    <w:rsid w:val="00CE58FD"/>
    <w:rsid w:val="00CE5F36"/>
    <w:rsid w:val="00CE61A7"/>
    <w:rsid w:val="00CE655C"/>
    <w:rsid w:val="00CE66FC"/>
    <w:rsid w:val="00CE6B7B"/>
    <w:rsid w:val="00CE757E"/>
    <w:rsid w:val="00CE7C1E"/>
    <w:rsid w:val="00CE7DC9"/>
    <w:rsid w:val="00CF097B"/>
    <w:rsid w:val="00CF0B38"/>
    <w:rsid w:val="00CF1676"/>
    <w:rsid w:val="00CF1E7F"/>
    <w:rsid w:val="00CF1F3B"/>
    <w:rsid w:val="00CF3279"/>
    <w:rsid w:val="00CF4555"/>
    <w:rsid w:val="00CF5A2A"/>
    <w:rsid w:val="00CF66F5"/>
    <w:rsid w:val="00CF7347"/>
    <w:rsid w:val="00D00A65"/>
    <w:rsid w:val="00D01782"/>
    <w:rsid w:val="00D017C1"/>
    <w:rsid w:val="00D0222C"/>
    <w:rsid w:val="00D02389"/>
    <w:rsid w:val="00D03107"/>
    <w:rsid w:val="00D031E7"/>
    <w:rsid w:val="00D03586"/>
    <w:rsid w:val="00D04F7A"/>
    <w:rsid w:val="00D05231"/>
    <w:rsid w:val="00D0558F"/>
    <w:rsid w:val="00D0761A"/>
    <w:rsid w:val="00D1042F"/>
    <w:rsid w:val="00D10472"/>
    <w:rsid w:val="00D11DCD"/>
    <w:rsid w:val="00D12250"/>
    <w:rsid w:val="00D12412"/>
    <w:rsid w:val="00D12F22"/>
    <w:rsid w:val="00D134DB"/>
    <w:rsid w:val="00D144EA"/>
    <w:rsid w:val="00D14A00"/>
    <w:rsid w:val="00D14F25"/>
    <w:rsid w:val="00D158F1"/>
    <w:rsid w:val="00D15C09"/>
    <w:rsid w:val="00D1631B"/>
    <w:rsid w:val="00D16762"/>
    <w:rsid w:val="00D16A09"/>
    <w:rsid w:val="00D20166"/>
    <w:rsid w:val="00D22209"/>
    <w:rsid w:val="00D22496"/>
    <w:rsid w:val="00D22C09"/>
    <w:rsid w:val="00D231D0"/>
    <w:rsid w:val="00D23648"/>
    <w:rsid w:val="00D23CFB"/>
    <w:rsid w:val="00D24366"/>
    <w:rsid w:val="00D24478"/>
    <w:rsid w:val="00D24BC3"/>
    <w:rsid w:val="00D2548F"/>
    <w:rsid w:val="00D25B75"/>
    <w:rsid w:val="00D26478"/>
    <w:rsid w:val="00D267CB"/>
    <w:rsid w:val="00D27480"/>
    <w:rsid w:val="00D27655"/>
    <w:rsid w:val="00D27C61"/>
    <w:rsid w:val="00D30176"/>
    <w:rsid w:val="00D3035E"/>
    <w:rsid w:val="00D308F9"/>
    <w:rsid w:val="00D311AA"/>
    <w:rsid w:val="00D31722"/>
    <w:rsid w:val="00D319DE"/>
    <w:rsid w:val="00D3217D"/>
    <w:rsid w:val="00D3238E"/>
    <w:rsid w:val="00D32607"/>
    <w:rsid w:val="00D32E65"/>
    <w:rsid w:val="00D33C17"/>
    <w:rsid w:val="00D34C75"/>
    <w:rsid w:val="00D34D5D"/>
    <w:rsid w:val="00D34F99"/>
    <w:rsid w:val="00D35333"/>
    <w:rsid w:val="00D367E8"/>
    <w:rsid w:val="00D36F23"/>
    <w:rsid w:val="00D377F7"/>
    <w:rsid w:val="00D37F2E"/>
    <w:rsid w:val="00D40A5A"/>
    <w:rsid w:val="00D4107E"/>
    <w:rsid w:val="00D4241B"/>
    <w:rsid w:val="00D42C2D"/>
    <w:rsid w:val="00D42CAB"/>
    <w:rsid w:val="00D42E0A"/>
    <w:rsid w:val="00D43822"/>
    <w:rsid w:val="00D43964"/>
    <w:rsid w:val="00D447AE"/>
    <w:rsid w:val="00D44F20"/>
    <w:rsid w:val="00D4554B"/>
    <w:rsid w:val="00D45B32"/>
    <w:rsid w:val="00D45F62"/>
    <w:rsid w:val="00D47061"/>
    <w:rsid w:val="00D4774B"/>
    <w:rsid w:val="00D5019E"/>
    <w:rsid w:val="00D50F16"/>
    <w:rsid w:val="00D513D3"/>
    <w:rsid w:val="00D5176B"/>
    <w:rsid w:val="00D5211B"/>
    <w:rsid w:val="00D52B80"/>
    <w:rsid w:val="00D52E3B"/>
    <w:rsid w:val="00D5499D"/>
    <w:rsid w:val="00D556C3"/>
    <w:rsid w:val="00D55AB1"/>
    <w:rsid w:val="00D562BC"/>
    <w:rsid w:val="00D568C1"/>
    <w:rsid w:val="00D569AC"/>
    <w:rsid w:val="00D56C16"/>
    <w:rsid w:val="00D56F3D"/>
    <w:rsid w:val="00D57698"/>
    <w:rsid w:val="00D57E51"/>
    <w:rsid w:val="00D60111"/>
    <w:rsid w:val="00D60BCB"/>
    <w:rsid w:val="00D6125E"/>
    <w:rsid w:val="00D6159D"/>
    <w:rsid w:val="00D61C14"/>
    <w:rsid w:val="00D6362B"/>
    <w:rsid w:val="00D64220"/>
    <w:rsid w:val="00D65323"/>
    <w:rsid w:val="00D66501"/>
    <w:rsid w:val="00D66522"/>
    <w:rsid w:val="00D66654"/>
    <w:rsid w:val="00D70013"/>
    <w:rsid w:val="00D70B61"/>
    <w:rsid w:val="00D70C28"/>
    <w:rsid w:val="00D7149F"/>
    <w:rsid w:val="00D71A17"/>
    <w:rsid w:val="00D7251B"/>
    <w:rsid w:val="00D72588"/>
    <w:rsid w:val="00D7294A"/>
    <w:rsid w:val="00D72D39"/>
    <w:rsid w:val="00D72F2E"/>
    <w:rsid w:val="00D73728"/>
    <w:rsid w:val="00D73827"/>
    <w:rsid w:val="00D73DB8"/>
    <w:rsid w:val="00D7425A"/>
    <w:rsid w:val="00D7449F"/>
    <w:rsid w:val="00D746D6"/>
    <w:rsid w:val="00D7472F"/>
    <w:rsid w:val="00D7539F"/>
    <w:rsid w:val="00D75469"/>
    <w:rsid w:val="00D75575"/>
    <w:rsid w:val="00D75808"/>
    <w:rsid w:val="00D75993"/>
    <w:rsid w:val="00D77F2D"/>
    <w:rsid w:val="00D8000C"/>
    <w:rsid w:val="00D80463"/>
    <w:rsid w:val="00D80C1E"/>
    <w:rsid w:val="00D8100F"/>
    <w:rsid w:val="00D81102"/>
    <w:rsid w:val="00D82B03"/>
    <w:rsid w:val="00D82C0C"/>
    <w:rsid w:val="00D837D2"/>
    <w:rsid w:val="00D856A7"/>
    <w:rsid w:val="00D87C56"/>
    <w:rsid w:val="00D904AE"/>
    <w:rsid w:val="00D90BF5"/>
    <w:rsid w:val="00D913C9"/>
    <w:rsid w:val="00D91E51"/>
    <w:rsid w:val="00D91F32"/>
    <w:rsid w:val="00D9207C"/>
    <w:rsid w:val="00D925D4"/>
    <w:rsid w:val="00D92A08"/>
    <w:rsid w:val="00D935ED"/>
    <w:rsid w:val="00D93756"/>
    <w:rsid w:val="00D95B86"/>
    <w:rsid w:val="00D95B99"/>
    <w:rsid w:val="00D97693"/>
    <w:rsid w:val="00D97920"/>
    <w:rsid w:val="00DA16F0"/>
    <w:rsid w:val="00DA202C"/>
    <w:rsid w:val="00DA2307"/>
    <w:rsid w:val="00DA38BD"/>
    <w:rsid w:val="00DA3C72"/>
    <w:rsid w:val="00DA5817"/>
    <w:rsid w:val="00DA66EF"/>
    <w:rsid w:val="00DB230B"/>
    <w:rsid w:val="00DB2FBE"/>
    <w:rsid w:val="00DB4C4A"/>
    <w:rsid w:val="00DB4DA8"/>
    <w:rsid w:val="00DB4EF5"/>
    <w:rsid w:val="00DB561D"/>
    <w:rsid w:val="00DB5B5D"/>
    <w:rsid w:val="00DB6E91"/>
    <w:rsid w:val="00DC01B4"/>
    <w:rsid w:val="00DC106D"/>
    <w:rsid w:val="00DC1A15"/>
    <w:rsid w:val="00DC1CEF"/>
    <w:rsid w:val="00DC40B1"/>
    <w:rsid w:val="00DC4253"/>
    <w:rsid w:val="00DC5758"/>
    <w:rsid w:val="00DC5840"/>
    <w:rsid w:val="00DC5BDA"/>
    <w:rsid w:val="00DC6A49"/>
    <w:rsid w:val="00DC73B4"/>
    <w:rsid w:val="00DD033B"/>
    <w:rsid w:val="00DD0618"/>
    <w:rsid w:val="00DD0B07"/>
    <w:rsid w:val="00DD0C53"/>
    <w:rsid w:val="00DD0F19"/>
    <w:rsid w:val="00DD0F50"/>
    <w:rsid w:val="00DD12A8"/>
    <w:rsid w:val="00DD20C0"/>
    <w:rsid w:val="00DD26C7"/>
    <w:rsid w:val="00DD2DEC"/>
    <w:rsid w:val="00DD2EB0"/>
    <w:rsid w:val="00DD4615"/>
    <w:rsid w:val="00DD5323"/>
    <w:rsid w:val="00DD58BF"/>
    <w:rsid w:val="00DD5ED6"/>
    <w:rsid w:val="00DD6B88"/>
    <w:rsid w:val="00DD7C35"/>
    <w:rsid w:val="00DD7DAA"/>
    <w:rsid w:val="00DD7ECB"/>
    <w:rsid w:val="00DE0430"/>
    <w:rsid w:val="00DE1359"/>
    <w:rsid w:val="00DE14D8"/>
    <w:rsid w:val="00DE1500"/>
    <w:rsid w:val="00DE1803"/>
    <w:rsid w:val="00DE37AB"/>
    <w:rsid w:val="00DE3C94"/>
    <w:rsid w:val="00DE3F03"/>
    <w:rsid w:val="00DE4240"/>
    <w:rsid w:val="00DE42FA"/>
    <w:rsid w:val="00DE4B7C"/>
    <w:rsid w:val="00DE5274"/>
    <w:rsid w:val="00DE57F4"/>
    <w:rsid w:val="00DE5AB8"/>
    <w:rsid w:val="00DE5EF8"/>
    <w:rsid w:val="00DE60B7"/>
    <w:rsid w:val="00DE67FD"/>
    <w:rsid w:val="00DE6D7C"/>
    <w:rsid w:val="00DE7562"/>
    <w:rsid w:val="00DF2D8C"/>
    <w:rsid w:val="00DF338B"/>
    <w:rsid w:val="00DF35D4"/>
    <w:rsid w:val="00DF361B"/>
    <w:rsid w:val="00DF4C3A"/>
    <w:rsid w:val="00DF4CD3"/>
    <w:rsid w:val="00DF4FAD"/>
    <w:rsid w:val="00DF5426"/>
    <w:rsid w:val="00DF59FB"/>
    <w:rsid w:val="00DF5BA6"/>
    <w:rsid w:val="00DF6BEF"/>
    <w:rsid w:val="00E00729"/>
    <w:rsid w:val="00E008C0"/>
    <w:rsid w:val="00E00D92"/>
    <w:rsid w:val="00E020E0"/>
    <w:rsid w:val="00E023FF"/>
    <w:rsid w:val="00E02C1F"/>
    <w:rsid w:val="00E037B0"/>
    <w:rsid w:val="00E0396D"/>
    <w:rsid w:val="00E03BFE"/>
    <w:rsid w:val="00E05B07"/>
    <w:rsid w:val="00E062AC"/>
    <w:rsid w:val="00E066A8"/>
    <w:rsid w:val="00E06C2E"/>
    <w:rsid w:val="00E06EA5"/>
    <w:rsid w:val="00E077A5"/>
    <w:rsid w:val="00E10136"/>
    <w:rsid w:val="00E1096B"/>
    <w:rsid w:val="00E11364"/>
    <w:rsid w:val="00E12993"/>
    <w:rsid w:val="00E12D7E"/>
    <w:rsid w:val="00E13240"/>
    <w:rsid w:val="00E13515"/>
    <w:rsid w:val="00E13DD0"/>
    <w:rsid w:val="00E1437A"/>
    <w:rsid w:val="00E14DDA"/>
    <w:rsid w:val="00E15708"/>
    <w:rsid w:val="00E1637E"/>
    <w:rsid w:val="00E16C9E"/>
    <w:rsid w:val="00E16D1D"/>
    <w:rsid w:val="00E177B0"/>
    <w:rsid w:val="00E20AE1"/>
    <w:rsid w:val="00E20BAD"/>
    <w:rsid w:val="00E21818"/>
    <w:rsid w:val="00E21889"/>
    <w:rsid w:val="00E21ECB"/>
    <w:rsid w:val="00E22239"/>
    <w:rsid w:val="00E22771"/>
    <w:rsid w:val="00E24106"/>
    <w:rsid w:val="00E246E3"/>
    <w:rsid w:val="00E24CC9"/>
    <w:rsid w:val="00E24DDF"/>
    <w:rsid w:val="00E25054"/>
    <w:rsid w:val="00E25101"/>
    <w:rsid w:val="00E25945"/>
    <w:rsid w:val="00E25ACC"/>
    <w:rsid w:val="00E25B81"/>
    <w:rsid w:val="00E260B7"/>
    <w:rsid w:val="00E2654A"/>
    <w:rsid w:val="00E26AED"/>
    <w:rsid w:val="00E27B6E"/>
    <w:rsid w:val="00E27E45"/>
    <w:rsid w:val="00E302B1"/>
    <w:rsid w:val="00E31968"/>
    <w:rsid w:val="00E3281E"/>
    <w:rsid w:val="00E32C1F"/>
    <w:rsid w:val="00E330B7"/>
    <w:rsid w:val="00E33373"/>
    <w:rsid w:val="00E33AB8"/>
    <w:rsid w:val="00E341AA"/>
    <w:rsid w:val="00E352E2"/>
    <w:rsid w:val="00E35846"/>
    <w:rsid w:val="00E35AA1"/>
    <w:rsid w:val="00E35CBF"/>
    <w:rsid w:val="00E40C96"/>
    <w:rsid w:val="00E418DE"/>
    <w:rsid w:val="00E42270"/>
    <w:rsid w:val="00E42929"/>
    <w:rsid w:val="00E43A4D"/>
    <w:rsid w:val="00E43B3B"/>
    <w:rsid w:val="00E43B93"/>
    <w:rsid w:val="00E45A6F"/>
    <w:rsid w:val="00E46076"/>
    <w:rsid w:val="00E46586"/>
    <w:rsid w:val="00E4662E"/>
    <w:rsid w:val="00E466D1"/>
    <w:rsid w:val="00E469E4"/>
    <w:rsid w:val="00E46FAC"/>
    <w:rsid w:val="00E47A00"/>
    <w:rsid w:val="00E50066"/>
    <w:rsid w:val="00E51C05"/>
    <w:rsid w:val="00E530A0"/>
    <w:rsid w:val="00E535AF"/>
    <w:rsid w:val="00E53C7A"/>
    <w:rsid w:val="00E553D6"/>
    <w:rsid w:val="00E55700"/>
    <w:rsid w:val="00E55706"/>
    <w:rsid w:val="00E55826"/>
    <w:rsid w:val="00E558CE"/>
    <w:rsid w:val="00E55A98"/>
    <w:rsid w:val="00E565A3"/>
    <w:rsid w:val="00E56B15"/>
    <w:rsid w:val="00E56F52"/>
    <w:rsid w:val="00E57C4C"/>
    <w:rsid w:val="00E607D3"/>
    <w:rsid w:val="00E614B8"/>
    <w:rsid w:val="00E62370"/>
    <w:rsid w:val="00E62669"/>
    <w:rsid w:val="00E62DD5"/>
    <w:rsid w:val="00E62ECB"/>
    <w:rsid w:val="00E63127"/>
    <w:rsid w:val="00E63FCC"/>
    <w:rsid w:val="00E64170"/>
    <w:rsid w:val="00E64C7F"/>
    <w:rsid w:val="00E65198"/>
    <w:rsid w:val="00E65249"/>
    <w:rsid w:val="00E652C4"/>
    <w:rsid w:val="00E657B0"/>
    <w:rsid w:val="00E6623E"/>
    <w:rsid w:val="00E662AA"/>
    <w:rsid w:val="00E66783"/>
    <w:rsid w:val="00E66B93"/>
    <w:rsid w:val="00E66D05"/>
    <w:rsid w:val="00E66D7A"/>
    <w:rsid w:val="00E67005"/>
    <w:rsid w:val="00E67B94"/>
    <w:rsid w:val="00E7086F"/>
    <w:rsid w:val="00E70C04"/>
    <w:rsid w:val="00E70E34"/>
    <w:rsid w:val="00E716A6"/>
    <w:rsid w:val="00E722F8"/>
    <w:rsid w:val="00E737D6"/>
    <w:rsid w:val="00E73DA6"/>
    <w:rsid w:val="00E73FD5"/>
    <w:rsid w:val="00E745A4"/>
    <w:rsid w:val="00E7559F"/>
    <w:rsid w:val="00E75A77"/>
    <w:rsid w:val="00E75AF7"/>
    <w:rsid w:val="00E75E9B"/>
    <w:rsid w:val="00E76BE9"/>
    <w:rsid w:val="00E76C3C"/>
    <w:rsid w:val="00E76EF6"/>
    <w:rsid w:val="00E77E67"/>
    <w:rsid w:val="00E80D38"/>
    <w:rsid w:val="00E8165D"/>
    <w:rsid w:val="00E822D3"/>
    <w:rsid w:val="00E822FB"/>
    <w:rsid w:val="00E827F9"/>
    <w:rsid w:val="00E829F4"/>
    <w:rsid w:val="00E83A95"/>
    <w:rsid w:val="00E83DAF"/>
    <w:rsid w:val="00E8540E"/>
    <w:rsid w:val="00E858CF"/>
    <w:rsid w:val="00E8640F"/>
    <w:rsid w:val="00E86B75"/>
    <w:rsid w:val="00E872BE"/>
    <w:rsid w:val="00E87508"/>
    <w:rsid w:val="00E87A0A"/>
    <w:rsid w:val="00E90A03"/>
    <w:rsid w:val="00E90A37"/>
    <w:rsid w:val="00E91121"/>
    <w:rsid w:val="00E91177"/>
    <w:rsid w:val="00E9282C"/>
    <w:rsid w:val="00E9645C"/>
    <w:rsid w:val="00E965C8"/>
    <w:rsid w:val="00E96D03"/>
    <w:rsid w:val="00E9701C"/>
    <w:rsid w:val="00E978D1"/>
    <w:rsid w:val="00E97DB9"/>
    <w:rsid w:val="00EA23EB"/>
    <w:rsid w:val="00EA24F1"/>
    <w:rsid w:val="00EA374C"/>
    <w:rsid w:val="00EA3AD4"/>
    <w:rsid w:val="00EA3E39"/>
    <w:rsid w:val="00EA4A73"/>
    <w:rsid w:val="00EA4C9A"/>
    <w:rsid w:val="00EA5ADE"/>
    <w:rsid w:val="00EA5CFF"/>
    <w:rsid w:val="00EA6637"/>
    <w:rsid w:val="00EB0B3E"/>
    <w:rsid w:val="00EB10AA"/>
    <w:rsid w:val="00EB16E6"/>
    <w:rsid w:val="00EB1B82"/>
    <w:rsid w:val="00EB2383"/>
    <w:rsid w:val="00EB2601"/>
    <w:rsid w:val="00EB2ADB"/>
    <w:rsid w:val="00EB2C7E"/>
    <w:rsid w:val="00EB2D54"/>
    <w:rsid w:val="00EB2FBE"/>
    <w:rsid w:val="00EB3B32"/>
    <w:rsid w:val="00EB3EF7"/>
    <w:rsid w:val="00EB4600"/>
    <w:rsid w:val="00EB4890"/>
    <w:rsid w:val="00EB4C54"/>
    <w:rsid w:val="00EB4DCC"/>
    <w:rsid w:val="00EB521D"/>
    <w:rsid w:val="00EB5CA7"/>
    <w:rsid w:val="00EB60DD"/>
    <w:rsid w:val="00EB6D5A"/>
    <w:rsid w:val="00EC0E24"/>
    <w:rsid w:val="00EC1A09"/>
    <w:rsid w:val="00EC23FB"/>
    <w:rsid w:val="00EC4024"/>
    <w:rsid w:val="00EC478D"/>
    <w:rsid w:val="00EC4D1D"/>
    <w:rsid w:val="00EC4F44"/>
    <w:rsid w:val="00EC5142"/>
    <w:rsid w:val="00EC51FE"/>
    <w:rsid w:val="00EC58AF"/>
    <w:rsid w:val="00EC5D92"/>
    <w:rsid w:val="00EC5E42"/>
    <w:rsid w:val="00EC64F1"/>
    <w:rsid w:val="00EC6972"/>
    <w:rsid w:val="00ED03AB"/>
    <w:rsid w:val="00ED0FA4"/>
    <w:rsid w:val="00ED1470"/>
    <w:rsid w:val="00ED15FA"/>
    <w:rsid w:val="00ED2265"/>
    <w:rsid w:val="00ED2526"/>
    <w:rsid w:val="00ED3A8F"/>
    <w:rsid w:val="00ED3DD2"/>
    <w:rsid w:val="00ED419E"/>
    <w:rsid w:val="00ED4C19"/>
    <w:rsid w:val="00ED4DFA"/>
    <w:rsid w:val="00ED5777"/>
    <w:rsid w:val="00ED6D60"/>
    <w:rsid w:val="00EE0A06"/>
    <w:rsid w:val="00EE1B32"/>
    <w:rsid w:val="00EE2534"/>
    <w:rsid w:val="00EE2A02"/>
    <w:rsid w:val="00EE2AF2"/>
    <w:rsid w:val="00EE2CC6"/>
    <w:rsid w:val="00EE2F2F"/>
    <w:rsid w:val="00EE30ED"/>
    <w:rsid w:val="00EE32D3"/>
    <w:rsid w:val="00EE3CCC"/>
    <w:rsid w:val="00EE6862"/>
    <w:rsid w:val="00EE6B8C"/>
    <w:rsid w:val="00EE6D90"/>
    <w:rsid w:val="00EF0367"/>
    <w:rsid w:val="00EF1D7D"/>
    <w:rsid w:val="00EF2231"/>
    <w:rsid w:val="00EF27A0"/>
    <w:rsid w:val="00EF4184"/>
    <w:rsid w:val="00EF424F"/>
    <w:rsid w:val="00EF4F1D"/>
    <w:rsid w:val="00EF69FC"/>
    <w:rsid w:val="00EF6E66"/>
    <w:rsid w:val="00EF7903"/>
    <w:rsid w:val="00F01711"/>
    <w:rsid w:val="00F01717"/>
    <w:rsid w:val="00F017A3"/>
    <w:rsid w:val="00F0190B"/>
    <w:rsid w:val="00F02626"/>
    <w:rsid w:val="00F02AF3"/>
    <w:rsid w:val="00F03BAC"/>
    <w:rsid w:val="00F051D5"/>
    <w:rsid w:val="00F059C0"/>
    <w:rsid w:val="00F05D16"/>
    <w:rsid w:val="00F05F5C"/>
    <w:rsid w:val="00F05FA2"/>
    <w:rsid w:val="00F06992"/>
    <w:rsid w:val="00F06D28"/>
    <w:rsid w:val="00F070B8"/>
    <w:rsid w:val="00F07313"/>
    <w:rsid w:val="00F074F8"/>
    <w:rsid w:val="00F103C8"/>
    <w:rsid w:val="00F10859"/>
    <w:rsid w:val="00F11C8E"/>
    <w:rsid w:val="00F1200B"/>
    <w:rsid w:val="00F12039"/>
    <w:rsid w:val="00F1275E"/>
    <w:rsid w:val="00F143FD"/>
    <w:rsid w:val="00F14BC0"/>
    <w:rsid w:val="00F15CBE"/>
    <w:rsid w:val="00F16A43"/>
    <w:rsid w:val="00F17049"/>
    <w:rsid w:val="00F17DCC"/>
    <w:rsid w:val="00F205C9"/>
    <w:rsid w:val="00F2083F"/>
    <w:rsid w:val="00F20B0B"/>
    <w:rsid w:val="00F222E2"/>
    <w:rsid w:val="00F22349"/>
    <w:rsid w:val="00F22372"/>
    <w:rsid w:val="00F22A97"/>
    <w:rsid w:val="00F23409"/>
    <w:rsid w:val="00F24F60"/>
    <w:rsid w:val="00F253DB"/>
    <w:rsid w:val="00F25FA0"/>
    <w:rsid w:val="00F26D3D"/>
    <w:rsid w:val="00F26E44"/>
    <w:rsid w:val="00F3071A"/>
    <w:rsid w:val="00F30DA4"/>
    <w:rsid w:val="00F31E2C"/>
    <w:rsid w:val="00F31E3F"/>
    <w:rsid w:val="00F320A5"/>
    <w:rsid w:val="00F320E5"/>
    <w:rsid w:val="00F3228C"/>
    <w:rsid w:val="00F32900"/>
    <w:rsid w:val="00F32CBA"/>
    <w:rsid w:val="00F32F55"/>
    <w:rsid w:val="00F33877"/>
    <w:rsid w:val="00F33D46"/>
    <w:rsid w:val="00F3402F"/>
    <w:rsid w:val="00F342BB"/>
    <w:rsid w:val="00F34367"/>
    <w:rsid w:val="00F34A6A"/>
    <w:rsid w:val="00F34CA9"/>
    <w:rsid w:val="00F36047"/>
    <w:rsid w:val="00F3632D"/>
    <w:rsid w:val="00F3763B"/>
    <w:rsid w:val="00F3791F"/>
    <w:rsid w:val="00F37B18"/>
    <w:rsid w:val="00F403AF"/>
    <w:rsid w:val="00F40A26"/>
    <w:rsid w:val="00F40ECA"/>
    <w:rsid w:val="00F4124C"/>
    <w:rsid w:val="00F4166E"/>
    <w:rsid w:val="00F41846"/>
    <w:rsid w:val="00F4186B"/>
    <w:rsid w:val="00F418D5"/>
    <w:rsid w:val="00F42096"/>
    <w:rsid w:val="00F42380"/>
    <w:rsid w:val="00F4369E"/>
    <w:rsid w:val="00F43951"/>
    <w:rsid w:val="00F44506"/>
    <w:rsid w:val="00F44955"/>
    <w:rsid w:val="00F45345"/>
    <w:rsid w:val="00F458A3"/>
    <w:rsid w:val="00F4702A"/>
    <w:rsid w:val="00F471EE"/>
    <w:rsid w:val="00F47447"/>
    <w:rsid w:val="00F4767F"/>
    <w:rsid w:val="00F47BFB"/>
    <w:rsid w:val="00F509DD"/>
    <w:rsid w:val="00F51207"/>
    <w:rsid w:val="00F516F7"/>
    <w:rsid w:val="00F5187A"/>
    <w:rsid w:val="00F52C59"/>
    <w:rsid w:val="00F52FA6"/>
    <w:rsid w:val="00F52FED"/>
    <w:rsid w:val="00F53913"/>
    <w:rsid w:val="00F540E2"/>
    <w:rsid w:val="00F5454F"/>
    <w:rsid w:val="00F546A6"/>
    <w:rsid w:val="00F54C98"/>
    <w:rsid w:val="00F54F64"/>
    <w:rsid w:val="00F55A49"/>
    <w:rsid w:val="00F55C10"/>
    <w:rsid w:val="00F55E70"/>
    <w:rsid w:val="00F56A6E"/>
    <w:rsid w:val="00F56BF0"/>
    <w:rsid w:val="00F56F0F"/>
    <w:rsid w:val="00F575B9"/>
    <w:rsid w:val="00F5782C"/>
    <w:rsid w:val="00F57C34"/>
    <w:rsid w:val="00F57DE9"/>
    <w:rsid w:val="00F57E91"/>
    <w:rsid w:val="00F60117"/>
    <w:rsid w:val="00F60342"/>
    <w:rsid w:val="00F60409"/>
    <w:rsid w:val="00F60EA7"/>
    <w:rsid w:val="00F61589"/>
    <w:rsid w:val="00F61B64"/>
    <w:rsid w:val="00F63699"/>
    <w:rsid w:val="00F63DB7"/>
    <w:rsid w:val="00F64697"/>
    <w:rsid w:val="00F64F2C"/>
    <w:rsid w:val="00F65455"/>
    <w:rsid w:val="00F6564C"/>
    <w:rsid w:val="00F659BA"/>
    <w:rsid w:val="00F65A76"/>
    <w:rsid w:val="00F660D4"/>
    <w:rsid w:val="00F66882"/>
    <w:rsid w:val="00F70593"/>
    <w:rsid w:val="00F70AB5"/>
    <w:rsid w:val="00F714EE"/>
    <w:rsid w:val="00F71647"/>
    <w:rsid w:val="00F71719"/>
    <w:rsid w:val="00F71F4C"/>
    <w:rsid w:val="00F722AA"/>
    <w:rsid w:val="00F72631"/>
    <w:rsid w:val="00F73C96"/>
    <w:rsid w:val="00F73E02"/>
    <w:rsid w:val="00F74590"/>
    <w:rsid w:val="00F74C14"/>
    <w:rsid w:val="00F74E7E"/>
    <w:rsid w:val="00F755A2"/>
    <w:rsid w:val="00F7642E"/>
    <w:rsid w:val="00F779E3"/>
    <w:rsid w:val="00F77CFE"/>
    <w:rsid w:val="00F80964"/>
    <w:rsid w:val="00F80C03"/>
    <w:rsid w:val="00F8128F"/>
    <w:rsid w:val="00F81356"/>
    <w:rsid w:val="00F818E7"/>
    <w:rsid w:val="00F82761"/>
    <w:rsid w:val="00F82A4A"/>
    <w:rsid w:val="00F82A53"/>
    <w:rsid w:val="00F832DC"/>
    <w:rsid w:val="00F84161"/>
    <w:rsid w:val="00F845EE"/>
    <w:rsid w:val="00F8473D"/>
    <w:rsid w:val="00F85962"/>
    <w:rsid w:val="00F85AD4"/>
    <w:rsid w:val="00F85B90"/>
    <w:rsid w:val="00F8691A"/>
    <w:rsid w:val="00F87D64"/>
    <w:rsid w:val="00F907CB"/>
    <w:rsid w:val="00F93904"/>
    <w:rsid w:val="00F94D27"/>
    <w:rsid w:val="00F94DC9"/>
    <w:rsid w:val="00F954B5"/>
    <w:rsid w:val="00F95BF2"/>
    <w:rsid w:val="00F96A2D"/>
    <w:rsid w:val="00F96D3A"/>
    <w:rsid w:val="00F9793E"/>
    <w:rsid w:val="00F97A16"/>
    <w:rsid w:val="00F97A52"/>
    <w:rsid w:val="00FA032B"/>
    <w:rsid w:val="00FA09DF"/>
    <w:rsid w:val="00FA1F6E"/>
    <w:rsid w:val="00FA224B"/>
    <w:rsid w:val="00FA241E"/>
    <w:rsid w:val="00FA2565"/>
    <w:rsid w:val="00FA2BF3"/>
    <w:rsid w:val="00FA587E"/>
    <w:rsid w:val="00FA5885"/>
    <w:rsid w:val="00FA5AB5"/>
    <w:rsid w:val="00FA6ED6"/>
    <w:rsid w:val="00FA72CF"/>
    <w:rsid w:val="00FB0963"/>
    <w:rsid w:val="00FB0C2F"/>
    <w:rsid w:val="00FB22FF"/>
    <w:rsid w:val="00FB2386"/>
    <w:rsid w:val="00FB2EFA"/>
    <w:rsid w:val="00FB3391"/>
    <w:rsid w:val="00FB3719"/>
    <w:rsid w:val="00FB41C8"/>
    <w:rsid w:val="00FB422C"/>
    <w:rsid w:val="00FB4528"/>
    <w:rsid w:val="00FB496F"/>
    <w:rsid w:val="00FB544A"/>
    <w:rsid w:val="00FB645D"/>
    <w:rsid w:val="00FB64F8"/>
    <w:rsid w:val="00FB6D92"/>
    <w:rsid w:val="00FB71EA"/>
    <w:rsid w:val="00FB77A0"/>
    <w:rsid w:val="00FB7EE8"/>
    <w:rsid w:val="00FC03B9"/>
    <w:rsid w:val="00FC13B7"/>
    <w:rsid w:val="00FC25CA"/>
    <w:rsid w:val="00FC2D2B"/>
    <w:rsid w:val="00FC2DB0"/>
    <w:rsid w:val="00FC5016"/>
    <w:rsid w:val="00FC572A"/>
    <w:rsid w:val="00FC6470"/>
    <w:rsid w:val="00FC78EA"/>
    <w:rsid w:val="00FC7EF2"/>
    <w:rsid w:val="00FD074B"/>
    <w:rsid w:val="00FD3A10"/>
    <w:rsid w:val="00FD428F"/>
    <w:rsid w:val="00FD4763"/>
    <w:rsid w:val="00FD4839"/>
    <w:rsid w:val="00FD492F"/>
    <w:rsid w:val="00FD4A61"/>
    <w:rsid w:val="00FD5A7D"/>
    <w:rsid w:val="00FD5B3B"/>
    <w:rsid w:val="00FD7AB6"/>
    <w:rsid w:val="00FE00F7"/>
    <w:rsid w:val="00FE03A7"/>
    <w:rsid w:val="00FE13B2"/>
    <w:rsid w:val="00FE1575"/>
    <w:rsid w:val="00FE1597"/>
    <w:rsid w:val="00FE1636"/>
    <w:rsid w:val="00FE1BAE"/>
    <w:rsid w:val="00FE2878"/>
    <w:rsid w:val="00FE2A08"/>
    <w:rsid w:val="00FE2B80"/>
    <w:rsid w:val="00FE2BF1"/>
    <w:rsid w:val="00FE3F15"/>
    <w:rsid w:val="00FE45E5"/>
    <w:rsid w:val="00FE4FC8"/>
    <w:rsid w:val="00FE67FE"/>
    <w:rsid w:val="00FF00D2"/>
    <w:rsid w:val="00FF0298"/>
    <w:rsid w:val="00FF044C"/>
    <w:rsid w:val="00FF1AC3"/>
    <w:rsid w:val="00FF1CA6"/>
    <w:rsid w:val="00FF2084"/>
    <w:rsid w:val="00FF26AC"/>
    <w:rsid w:val="00FF2A6A"/>
    <w:rsid w:val="00FF2BB1"/>
    <w:rsid w:val="00FF2E18"/>
    <w:rsid w:val="00FF2FCC"/>
    <w:rsid w:val="00FF318B"/>
    <w:rsid w:val="00FF33EC"/>
    <w:rsid w:val="00FF4003"/>
    <w:rsid w:val="00FF43D0"/>
    <w:rsid w:val="00FF509F"/>
    <w:rsid w:val="00FF5274"/>
    <w:rsid w:val="00FF5587"/>
    <w:rsid w:val="00FF619D"/>
    <w:rsid w:val="00FF6966"/>
    <w:rsid w:val="00FF73F7"/>
    <w:rsid w:val="00FF7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08AA6A9"/>
  <w15:chartTrackingRefBased/>
  <w15:docId w15:val="{E1461581-D845-40A1-8EDF-D59B9AEA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6F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56FED"/>
  </w:style>
  <w:style w:type="paragraph" w:styleId="a5">
    <w:name w:val="footer"/>
    <w:basedOn w:val="a"/>
    <w:link w:val="a6"/>
    <w:uiPriority w:val="99"/>
    <w:unhideWhenUsed/>
    <w:rsid w:val="00356F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56FED"/>
  </w:style>
  <w:style w:type="paragraph" w:styleId="a7">
    <w:name w:val="List Paragraph"/>
    <w:basedOn w:val="a"/>
    <w:link w:val="a8"/>
    <w:uiPriority w:val="34"/>
    <w:qFormat/>
    <w:rsid w:val="007B140F"/>
    <w:pPr>
      <w:ind w:left="720"/>
      <w:contextualSpacing/>
    </w:pPr>
  </w:style>
  <w:style w:type="table" w:styleId="a9">
    <w:name w:val="Table Grid"/>
    <w:basedOn w:val="a1"/>
    <w:uiPriority w:val="39"/>
    <w:rsid w:val="00A2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ody Text"/>
    <w:basedOn w:val="a"/>
    <w:link w:val="ab"/>
    <w:uiPriority w:val="99"/>
    <w:semiHidden/>
    <w:unhideWhenUsed/>
    <w:rsid w:val="00EF424F"/>
    <w:pPr>
      <w:spacing w:after="120"/>
    </w:pPr>
  </w:style>
  <w:style w:type="character" w:customStyle="1" w:styleId="ab">
    <w:name w:val="Основной текст Знак"/>
    <w:basedOn w:val="a0"/>
    <w:link w:val="aa"/>
    <w:uiPriority w:val="99"/>
    <w:semiHidden/>
    <w:rsid w:val="00EF424F"/>
  </w:style>
  <w:style w:type="character" w:customStyle="1" w:styleId="ac">
    <w:name w:val="Колонтитул_"/>
    <w:basedOn w:val="a0"/>
    <w:link w:val="ad"/>
    <w:uiPriority w:val="99"/>
    <w:locked/>
    <w:rsid w:val="003D4881"/>
    <w:rPr>
      <w:rFonts w:ascii="Calibri" w:hAnsi="Calibri" w:cs="Calibri"/>
      <w:lang w:val="en-US"/>
    </w:rPr>
  </w:style>
  <w:style w:type="paragraph" w:customStyle="1" w:styleId="ad">
    <w:name w:val="Колонтитул"/>
    <w:basedOn w:val="a"/>
    <w:link w:val="ac"/>
    <w:uiPriority w:val="99"/>
    <w:rsid w:val="003D4881"/>
    <w:pPr>
      <w:widowControl w:val="0"/>
      <w:spacing w:after="0" w:line="240" w:lineRule="auto"/>
    </w:pPr>
    <w:rPr>
      <w:rFonts w:ascii="Calibri" w:hAnsi="Calibri" w:cs="Calibri"/>
      <w:lang w:val="en-US"/>
    </w:rPr>
  </w:style>
  <w:style w:type="character" w:customStyle="1" w:styleId="ae">
    <w:name w:val="Подпись к картинке_"/>
    <w:basedOn w:val="a0"/>
    <w:link w:val="af"/>
    <w:uiPriority w:val="99"/>
    <w:locked/>
    <w:rsid w:val="003D4881"/>
    <w:rPr>
      <w:rFonts w:ascii="Times New Roman" w:hAnsi="Times New Roman" w:cs="Times New Roman"/>
      <w:sz w:val="28"/>
      <w:szCs w:val="28"/>
    </w:rPr>
  </w:style>
  <w:style w:type="paragraph" w:customStyle="1" w:styleId="af">
    <w:name w:val="Подпись к картинке"/>
    <w:basedOn w:val="a"/>
    <w:link w:val="ae"/>
    <w:uiPriority w:val="99"/>
    <w:rsid w:val="003D4881"/>
    <w:pPr>
      <w:widowControl w:val="0"/>
      <w:spacing w:after="0" w:line="252" w:lineRule="auto"/>
      <w:jc w:val="center"/>
    </w:pPr>
    <w:rPr>
      <w:rFonts w:ascii="Times New Roman" w:hAnsi="Times New Roman" w:cs="Times New Roman"/>
      <w:sz w:val="28"/>
      <w:szCs w:val="28"/>
    </w:rPr>
  </w:style>
  <w:style w:type="character" w:customStyle="1" w:styleId="1">
    <w:name w:val="Основной текст Знак1"/>
    <w:basedOn w:val="a0"/>
    <w:uiPriority w:val="99"/>
    <w:locked/>
    <w:rsid w:val="003D4881"/>
    <w:rPr>
      <w:rFonts w:ascii="Times New Roman" w:hAnsi="Times New Roman" w:cs="Times New Roman"/>
      <w:sz w:val="28"/>
      <w:szCs w:val="28"/>
    </w:rPr>
  </w:style>
  <w:style w:type="character" w:customStyle="1" w:styleId="af0">
    <w:name w:val="Другое_"/>
    <w:basedOn w:val="a0"/>
    <w:link w:val="af1"/>
    <w:uiPriority w:val="99"/>
    <w:locked/>
    <w:rsid w:val="00B65D9E"/>
    <w:rPr>
      <w:rFonts w:ascii="Times New Roman" w:hAnsi="Times New Roman" w:cs="Times New Roman"/>
      <w:sz w:val="28"/>
      <w:szCs w:val="28"/>
    </w:rPr>
  </w:style>
  <w:style w:type="paragraph" w:customStyle="1" w:styleId="af1">
    <w:name w:val="Другое"/>
    <w:basedOn w:val="a"/>
    <w:link w:val="af0"/>
    <w:uiPriority w:val="99"/>
    <w:rsid w:val="00B65D9E"/>
    <w:pPr>
      <w:widowControl w:val="0"/>
      <w:spacing w:after="0" w:line="360" w:lineRule="auto"/>
      <w:ind w:firstLine="400"/>
    </w:pPr>
    <w:rPr>
      <w:rFonts w:ascii="Times New Roman" w:hAnsi="Times New Roman" w:cs="Times New Roman"/>
      <w:sz w:val="28"/>
      <w:szCs w:val="28"/>
    </w:rPr>
  </w:style>
  <w:style w:type="paragraph" w:styleId="af2">
    <w:name w:val="Balloon Text"/>
    <w:basedOn w:val="a"/>
    <w:link w:val="af3"/>
    <w:uiPriority w:val="99"/>
    <w:semiHidden/>
    <w:unhideWhenUsed/>
    <w:rsid w:val="00226D16"/>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226D16"/>
    <w:rPr>
      <w:rFonts w:ascii="Segoe UI" w:hAnsi="Segoe UI" w:cs="Segoe UI"/>
      <w:sz w:val="18"/>
      <w:szCs w:val="18"/>
    </w:rPr>
  </w:style>
  <w:style w:type="character" w:styleId="af4">
    <w:name w:val="Placeholder Text"/>
    <w:basedOn w:val="a0"/>
    <w:uiPriority w:val="99"/>
    <w:semiHidden/>
    <w:rsid w:val="008902CA"/>
    <w:rPr>
      <w:color w:val="808080"/>
    </w:rPr>
  </w:style>
  <w:style w:type="paragraph" w:styleId="af5">
    <w:name w:val="Normal (Web)"/>
    <w:basedOn w:val="a"/>
    <w:uiPriority w:val="99"/>
    <w:semiHidden/>
    <w:unhideWhenUsed/>
    <w:rsid w:val="00503A0A"/>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6">
    <w:name w:val="footnote text"/>
    <w:aliases w:val="Footnote Text Char Знак Знак,Footnote Text Char Знак,Footnote Text Char Знак Знак Знак Знак"/>
    <w:basedOn w:val="a"/>
    <w:link w:val="af7"/>
    <w:uiPriority w:val="99"/>
    <w:qFormat/>
    <w:rsid w:val="00265A7F"/>
    <w:pPr>
      <w:spacing w:after="0" w:line="240" w:lineRule="auto"/>
    </w:pPr>
    <w:rPr>
      <w:rFonts w:ascii="Times New Roman" w:eastAsia="MS Mincho" w:hAnsi="Times New Roman" w:cs="Times New Roman"/>
      <w:sz w:val="20"/>
      <w:szCs w:val="20"/>
      <w:lang w:eastAsia="ru-RU"/>
    </w:rPr>
  </w:style>
  <w:style w:type="character" w:customStyle="1" w:styleId="af7">
    <w:name w:val="Текст сноски Знак"/>
    <w:aliases w:val="Footnote Text Char Знак Знак Знак,Footnote Text Char Знак Знак1,Footnote Text Char Знак Знак Знак Знак Знак"/>
    <w:basedOn w:val="a0"/>
    <w:link w:val="af6"/>
    <w:uiPriority w:val="99"/>
    <w:qFormat/>
    <w:rsid w:val="00265A7F"/>
    <w:rPr>
      <w:rFonts w:ascii="Times New Roman" w:eastAsia="MS Mincho" w:hAnsi="Times New Roman" w:cs="Times New Roman"/>
      <w:sz w:val="20"/>
      <w:szCs w:val="20"/>
      <w:lang w:eastAsia="ru-RU"/>
    </w:rPr>
  </w:style>
  <w:style w:type="character" w:styleId="af8">
    <w:name w:val="footnote reference"/>
    <w:aliases w:val="Appel note de bas de p,Footnote Reference/,ftref,16 Point,Superscript 6 Point,Знак сноски-FN,Стиль текста сноски Знак"/>
    <w:uiPriority w:val="99"/>
    <w:qFormat/>
    <w:rsid w:val="00265A7F"/>
    <w:rPr>
      <w:vertAlign w:val="superscript"/>
    </w:rPr>
  </w:style>
  <w:style w:type="table" w:customStyle="1" w:styleId="10">
    <w:name w:val="Сетка таблицы1"/>
    <w:basedOn w:val="a1"/>
    <w:next w:val="a9"/>
    <w:uiPriority w:val="39"/>
    <w:rsid w:val="00265A7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Subtitle"/>
    <w:basedOn w:val="a"/>
    <w:next w:val="a"/>
    <w:link w:val="afa"/>
    <w:uiPriority w:val="11"/>
    <w:qFormat/>
    <w:rsid w:val="00F94DC9"/>
    <w:pPr>
      <w:numPr>
        <w:ilvl w:val="1"/>
      </w:numPr>
    </w:pPr>
    <w:rPr>
      <w:rFonts w:eastAsiaTheme="minorEastAsia"/>
      <w:color w:val="5A5A5A" w:themeColor="text1" w:themeTint="A5"/>
      <w:spacing w:val="15"/>
    </w:rPr>
  </w:style>
  <w:style w:type="character" w:customStyle="1" w:styleId="afa">
    <w:name w:val="Подзаголовок Знак"/>
    <w:basedOn w:val="a0"/>
    <w:link w:val="af9"/>
    <w:uiPriority w:val="11"/>
    <w:rsid w:val="00F94DC9"/>
    <w:rPr>
      <w:rFonts w:eastAsiaTheme="minorEastAsia"/>
      <w:color w:val="5A5A5A" w:themeColor="text1" w:themeTint="A5"/>
      <w:spacing w:val="15"/>
    </w:rPr>
  </w:style>
  <w:style w:type="paragraph" w:customStyle="1" w:styleId="Default">
    <w:name w:val="Default"/>
    <w:rsid w:val="00E22771"/>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a8">
    <w:name w:val="Абзац списка Знак"/>
    <w:link w:val="a7"/>
    <w:uiPriority w:val="34"/>
    <w:qFormat/>
    <w:locked/>
    <w:rsid w:val="008356D7"/>
  </w:style>
  <w:style w:type="paragraph" w:customStyle="1" w:styleId="leading-8">
    <w:name w:val="leading-8"/>
    <w:basedOn w:val="a"/>
    <w:rsid w:val="00DE7562"/>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45">
    <w:name w:val="Grid Table 4 Accent 5"/>
    <w:basedOn w:val="a1"/>
    <w:uiPriority w:val="49"/>
    <w:rsid w:val="00DE756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1">
    <w:name w:val="Grid Table 4 Accent 1"/>
    <w:basedOn w:val="a1"/>
    <w:uiPriority w:val="49"/>
    <w:rsid w:val="00DE756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111571">
      <w:bodyDiv w:val="1"/>
      <w:marLeft w:val="0"/>
      <w:marRight w:val="0"/>
      <w:marTop w:val="0"/>
      <w:marBottom w:val="0"/>
      <w:divBdr>
        <w:top w:val="none" w:sz="0" w:space="0" w:color="auto"/>
        <w:left w:val="none" w:sz="0" w:space="0" w:color="auto"/>
        <w:bottom w:val="none" w:sz="0" w:space="0" w:color="auto"/>
        <w:right w:val="none" w:sz="0" w:space="0" w:color="auto"/>
      </w:divBdr>
    </w:div>
    <w:div w:id="712193986">
      <w:bodyDiv w:val="1"/>
      <w:marLeft w:val="0"/>
      <w:marRight w:val="0"/>
      <w:marTop w:val="0"/>
      <w:marBottom w:val="0"/>
      <w:divBdr>
        <w:top w:val="none" w:sz="0" w:space="0" w:color="auto"/>
        <w:left w:val="none" w:sz="0" w:space="0" w:color="auto"/>
        <w:bottom w:val="none" w:sz="0" w:space="0" w:color="auto"/>
        <w:right w:val="none" w:sz="0" w:space="0" w:color="auto"/>
      </w:divBdr>
      <w:divsChild>
        <w:div w:id="2119331849">
          <w:marLeft w:val="547"/>
          <w:marRight w:val="0"/>
          <w:marTop w:val="0"/>
          <w:marBottom w:val="0"/>
          <w:divBdr>
            <w:top w:val="none" w:sz="0" w:space="0" w:color="auto"/>
            <w:left w:val="none" w:sz="0" w:space="0" w:color="auto"/>
            <w:bottom w:val="none" w:sz="0" w:space="0" w:color="auto"/>
            <w:right w:val="none" w:sz="0" w:space="0" w:color="auto"/>
          </w:divBdr>
        </w:div>
      </w:divsChild>
    </w:div>
    <w:div w:id="735670364">
      <w:bodyDiv w:val="1"/>
      <w:marLeft w:val="0"/>
      <w:marRight w:val="0"/>
      <w:marTop w:val="0"/>
      <w:marBottom w:val="0"/>
      <w:divBdr>
        <w:top w:val="none" w:sz="0" w:space="0" w:color="auto"/>
        <w:left w:val="none" w:sz="0" w:space="0" w:color="auto"/>
        <w:bottom w:val="none" w:sz="0" w:space="0" w:color="auto"/>
        <w:right w:val="none" w:sz="0" w:space="0" w:color="auto"/>
      </w:divBdr>
    </w:div>
    <w:div w:id="1092705365">
      <w:bodyDiv w:val="1"/>
      <w:marLeft w:val="0"/>
      <w:marRight w:val="0"/>
      <w:marTop w:val="0"/>
      <w:marBottom w:val="0"/>
      <w:divBdr>
        <w:top w:val="none" w:sz="0" w:space="0" w:color="auto"/>
        <w:left w:val="none" w:sz="0" w:space="0" w:color="auto"/>
        <w:bottom w:val="none" w:sz="0" w:space="0" w:color="auto"/>
        <w:right w:val="none" w:sz="0" w:space="0" w:color="auto"/>
      </w:divBdr>
      <w:divsChild>
        <w:div w:id="804736177">
          <w:marLeft w:val="547"/>
          <w:marRight w:val="0"/>
          <w:marTop w:val="0"/>
          <w:marBottom w:val="0"/>
          <w:divBdr>
            <w:top w:val="none" w:sz="0" w:space="0" w:color="auto"/>
            <w:left w:val="none" w:sz="0" w:space="0" w:color="auto"/>
            <w:bottom w:val="none" w:sz="0" w:space="0" w:color="auto"/>
            <w:right w:val="none" w:sz="0" w:space="0" w:color="auto"/>
          </w:divBdr>
        </w:div>
      </w:divsChild>
    </w:div>
    <w:div w:id="1522357830">
      <w:bodyDiv w:val="1"/>
      <w:marLeft w:val="0"/>
      <w:marRight w:val="0"/>
      <w:marTop w:val="0"/>
      <w:marBottom w:val="0"/>
      <w:divBdr>
        <w:top w:val="none" w:sz="0" w:space="0" w:color="auto"/>
        <w:left w:val="none" w:sz="0" w:space="0" w:color="auto"/>
        <w:bottom w:val="none" w:sz="0" w:space="0" w:color="auto"/>
        <w:right w:val="none" w:sz="0" w:space="0" w:color="auto"/>
      </w:divBdr>
      <w:divsChild>
        <w:div w:id="429355315">
          <w:marLeft w:val="547"/>
          <w:marRight w:val="0"/>
          <w:marTop w:val="0"/>
          <w:marBottom w:val="0"/>
          <w:divBdr>
            <w:top w:val="none" w:sz="0" w:space="0" w:color="auto"/>
            <w:left w:val="none" w:sz="0" w:space="0" w:color="auto"/>
            <w:bottom w:val="none" w:sz="0" w:space="0" w:color="auto"/>
            <w:right w:val="none" w:sz="0" w:space="0" w:color="auto"/>
          </w:divBdr>
        </w:div>
      </w:divsChild>
    </w:div>
    <w:div w:id="2059621928">
      <w:bodyDiv w:val="1"/>
      <w:marLeft w:val="0"/>
      <w:marRight w:val="0"/>
      <w:marTop w:val="0"/>
      <w:marBottom w:val="0"/>
      <w:divBdr>
        <w:top w:val="none" w:sz="0" w:space="0" w:color="auto"/>
        <w:left w:val="none" w:sz="0" w:space="0" w:color="auto"/>
        <w:bottom w:val="none" w:sz="0" w:space="0" w:color="auto"/>
        <w:right w:val="none" w:sz="0" w:space="0" w:color="auto"/>
      </w:divBdr>
      <w:divsChild>
        <w:div w:id="642271233">
          <w:marLeft w:val="547"/>
          <w:marRight w:val="0"/>
          <w:marTop w:val="0"/>
          <w:marBottom w:val="0"/>
          <w:divBdr>
            <w:top w:val="none" w:sz="0" w:space="0" w:color="auto"/>
            <w:left w:val="none" w:sz="0" w:space="0" w:color="auto"/>
            <w:bottom w:val="none" w:sz="0" w:space="0" w:color="auto"/>
            <w:right w:val="none" w:sz="0" w:space="0" w:color="auto"/>
          </w:divBdr>
        </w:div>
      </w:divsChild>
    </w:div>
    <w:div w:id="207423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4.xml"/><Relationship Id="rId21" Type="http://schemas.openxmlformats.org/officeDocument/2006/relationships/diagramColors" Target="diagrams/colors3.xml"/><Relationship Id="rId42" Type="http://schemas.microsoft.com/office/2007/relationships/diagramDrawing" Target="diagrams/drawing7.xml"/><Relationship Id="rId47" Type="http://schemas.microsoft.com/office/2007/relationships/diagramDrawing" Target="diagrams/drawing8.xml"/><Relationship Id="rId63" Type="http://schemas.openxmlformats.org/officeDocument/2006/relationships/diagramData" Target="diagrams/data12.xml"/><Relationship Id="rId68" Type="http://schemas.openxmlformats.org/officeDocument/2006/relationships/diagramData" Target="diagrams/data13.xml"/><Relationship Id="rId16" Type="http://schemas.openxmlformats.org/officeDocument/2006/relationships/diagramColors" Target="diagrams/colors2.xml"/><Relationship Id="rId11" Type="http://schemas.openxmlformats.org/officeDocument/2006/relationships/diagramColors" Target="diagrams/colors1.xml"/><Relationship Id="rId32" Type="http://schemas.microsoft.com/office/2007/relationships/diagramDrawing" Target="diagrams/drawing5.xml"/><Relationship Id="rId37" Type="http://schemas.microsoft.com/office/2007/relationships/diagramDrawing" Target="diagrams/drawing6.xml"/><Relationship Id="rId53" Type="http://schemas.openxmlformats.org/officeDocument/2006/relationships/diagramData" Target="diagrams/data10.xml"/><Relationship Id="rId58" Type="http://schemas.openxmlformats.org/officeDocument/2006/relationships/diagramData" Target="diagrams/data11.xml"/><Relationship Id="rId74" Type="http://schemas.openxmlformats.org/officeDocument/2006/relationships/image" Target="media/image7.png"/><Relationship Id="rId79"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diagramColors" Target="diagrams/colors11.xml"/><Relationship Id="rId19" Type="http://schemas.openxmlformats.org/officeDocument/2006/relationships/diagramLayout" Target="diagrams/layout3.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diagramQuickStyle" Target="diagrams/quickStyle5.xml"/><Relationship Id="rId35" Type="http://schemas.openxmlformats.org/officeDocument/2006/relationships/diagramQuickStyle" Target="diagrams/quickStyle6.xml"/><Relationship Id="rId43" Type="http://schemas.openxmlformats.org/officeDocument/2006/relationships/diagramData" Target="diagrams/data8.xml"/><Relationship Id="rId48" Type="http://schemas.openxmlformats.org/officeDocument/2006/relationships/diagramData" Target="diagrams/data9.xml"/><Relationship Id="rId56" Type="http://schemas.openxmlformats.org/officeDocument/2006/relationships/diagramColors" Target="diagrams/colors10.xml"/><Relationship Id="rId64" Type="http://schemas.openxmlformats.org/officeDocument/2006/relationships/diagramLayout" Target="diagrams/layout12.xml"/><Relationship Id="rId69" Type="http://schemas.openxmlformats.org/officeDocument/2006/relationships/diagramLayout" Target="diagrams/layout13.xml"/><Relationship Id="rId77" Type="http://schemas.openxmlformats.org/officeDocument/2006/relationships/image" Target="media/image10.png"/><Relationship Id="rId8" Type="http://schemas.openxmlformats.org/officeDocument/2006/relationships/diagramData" Target="diagrams/data1.xml"/><Relationship Id="rId51" Type="http://schemas.openxmlformats.org/officeDocument/2006/relationships/diagramColors" Target="diagrams/colors9.xml"/><Relationship Id="rId72" Type="http://schemas.microsoft.com/office/2007/relationships/diagramDrawing" Target="diagrams/drawing13.xml"/><Relationship Id="rId80" Type="http://schemas.openxmlformats.org/officeDocument/2006/relationships/fontTable" Target="fontTable.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diagramData" Target="diagrams/data6.xml"/><Relationship Id="rId38" Type="http://schemas.openxmlformats.org/officeDocument/2006/relationships/diagramData" Target="diagrams/data7.xml"/><Relationship Id="rId46" Type="http://schemas.openxmlformats.org/officeDocument/2006/relationships/diagramColors" Target="diagrams/colors8.xml"/><Relationship Id="rId59" Type="http://schemas.openxmlformats.org/officeDocument/2006/relationships/diagramLayout" Target="diagrams/layout11.xml"/><Relationship Id="rId67" Type="http://schemas.microsoft.com/office/2007/relationships/diagramDrawing" Target="diagrams/drawing12.xml"/><Relationship Id="rId20" Type="http://schemas.openxmlformats.org/officeDocument/2006/relationships/diagramQuickStyle" Target="diagrams/quickStyle3.xml"/><Relationship Id="rId41" Type="http://schemas.openxmlformats.org/officeDocument/2006/relationships/diagramColors" Target="diagrams/colors7.xml"/><Relationship Id="rId54" Type="http://schemas.openxmlformats.org/officeDocument/2006/relationships/diagramLayout" Target="diagrams/layout10.xml"/><Relationship Id="rId62" Type="http://schemas.microsoft.com/office/2007/relationships/diagramDrawing" Target="diagrams/drawing11.xml"/><Relationship Id="rId70" Type="http://schemas.openxmlformats.org/officeDocument/2006/relationships/diagramQuickStyle" Target="diagrams/quickStyle13.xml"/><Relationship Id="rId75"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diagramData" Target="diagrams/data5.xml"/><Relationship Id="rId36" Type="http://schemas.openxmlformats.org/officeDocument/2006/relationships/diagramColors" Target="diagrams/colors6.xml"/><Relationship Id="rId49" Type="http://schemas.openxmlformats.org/officeDocument/2006/relationships/diagramLayout" Target="diagrams/layout9.xml"/><Relationship Id="rId57" Type="http://schemas.microsoft.com/office/2007/relationships/diagramDrawing" Target="diagrams/drawing10.xml"/><Relationship Id="rId10" Type="http://schemas.openxmlformats.org/officeDocument/2006/relationships/diagramQuickStyle" Target="diagrams/quickStyle1.xml"/><Relationship Id="rId31" Type="http://schemas.openxmlformats.org/officeDocument/2006/relationships/diagramColors" Target="diagrams/colors5.xml"/><Relationship Id="rId44" Type="http://schemas.openxmlformats.org/officeDocument/2006/relationships/diagramLayout" Target="diagrams/layout8.xml"/><Relationship Id="rId52" Type="http://schemas.microsoft.com/office/2007/relationships/diagramDrawing" Target="diagrams/drawing9.xml"/><Relationship Id="rId60" Type="http://schemas.openxmlformats.org/officeDocument/2006/relationships/diagramQuickStyle" Target="diagrams/quickStyle11.xml"/><Relationship Id="rId65" Type="http://schemas.openxmlformats.org/officeDocument/2006/relationships/diagramQuickStyle" Target="diagrams/quickStyle12.xml"/><Relationship Id="rId73" Type="http://schemas.openxmlformats.org/officeDocument/2006/relationships/footer" Target="footer1.xml"/><Relationship Id="rId78" Type="http://schemas.openxmlformats.org/officeDocument/2006/relationships/footer" Target="footer2.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diagramData" Target="diagrams/data3.xml"/><Relationship Id="rId39" Type="http://schemas.openxmlformats.org/officeDocument/2006/relationships/diagramLayout" Target="diagrams/layout7.xml"/><Relationship Id="rId34" Type="http://schemas.openxmlformats.org/officeDocument/2006/relationships/diagramLayout" Target="diagrams/layout6.xml"/><Relationship Id="rId50" Type="http://schemas.openxmlformats.org/officeDocument/2006/relationships/diagramQuickStyle" Target="diagrams/quickStyle9.xml"/><Relationship Id="rId55" Type="http://schemas.openxmlformats.org/officeDocument/2006/relationships/diagramQuickStyle" Target="diagrams/quickStyle10.xml"/><Relationship Id="rId76" Type="http://schemas.openxmlformats.org/officeDocument/2006/relationships/image" Target="media/image9.png"/><Relationship Id="rId7" Type="http://schemas.openxmlformats.org/officeDocument/2006/relationships/endnotes" Target="endnotes.xml"/><Relationship Id="rId71" Type="http://schemas.openxmlformats.org/officeDocument/2006/relationships/diagramColors" Target="diagrams/colors13.xml"/><Relationship Id="rId2" Type="http://schemas.openxmlformats.org/officeDocument/2006/relationships/numbering" Target="numbering.xml"/><Relationship Id="rId29" Type="http://schemas.openxmlformats.org/officeDocument/2006/relationships/diagramLayout" Target="diagrams/layout5.xml"/><Relationship Id="rId24" Type="http://schemas.openxmlformats.org/officeDocument/2006/relationships/diagramLayout" Target="diagrams/layout4.xml"/><Relationship Id="rId40" Type="http://schemas.openxmlformats.org/officeDocument/2006/relationships/diagramQuickStyle" Target="diagrams/quickStyle7.xml"/><Relationship Id="rId45" Type="http://schemas.openxmlformats.org/officeDocument/2006/relationships/diagramQuickStyle" Target="diagrams/quickStyle8.xml"/><Relationship Id="rId66" Type="http://schemas.openxmlformats.org/officeDocument/2006/relationships/diagramColors" Target="diagrams/colors1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ata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814CFF-59D9-4DEC-AF56-34CFF744213A}" type="doc">
      <dgm:prSet loTypeId="urn:microsoft.com/office/officeart/2008/layout/PictureAccentList" loCatId="list" qsTypeId="urn:microsoft.com/office/officeart/2005/8/quickstyle/simple1" qsCatId="simple" csTypeId="urn:microsoft.com/office/officeart/2005/8/colors/colorful5" csCatId="colorful" phldr="1"/>
      <dgm:spPr/>
      <dgm:t>
        <a:bodyPr/>
        <a:lstStyle/>
        <a:p>
          <a:endParaRPr lang="ru-RU"/>
        </a:p>
      </dgm:t>
    </dgm:pt>
    <dgm:pt modelId="{74B1762C-6291-4509-9F1E-967E92C63D8D}">
      <dgm:prSet phldrT="[Текст]" custT="1"/>
      <dgm:spPr/>
      <dgm:t>
        <a:bodyPr/>
        <a:lstStyle/>
        <a:p>
          <a:r>
            <a:rPr lang="en-US" sz="16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a:solidFill>
              <a:schemeClr val="tx1"/>
            </a:solidFill>
            <a:latin typeface="Times New Roman" panose="02020603050405020304" pitchFamily="18" charset="0"/>
            <a:cs typeface="Times New Roman" panose="02020603050405020304" pitchFamily="18" charset="0"/>
          </a:endParaRPr>
        </a:p>
      </dgm:t>
    </dgm:pt>
    <dgm:pt modelId="{D1E0B0B7-5B1B-4FB3-93C1-07C42A280F2E}" type="par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A5AECC-E619-4B79-B89F-5F02F2BB309F}" type="sib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34F85DF5-5540-428D-9DBC-AAA9C2A4F67A}">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5DA303A7-C6A4-49A2-9D6B-43FFDC0E7974}" type="par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FE04FA5-EB39-4F4A-849A-A86F297A561B}" type="sib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A07CA56-E911-4336-9BBB-BC10E3E5E8C2}">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9F9EE871-A846-4610-B575-6DC67A5ADAC9}" type="par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1A35AD5-58F4-4658-9D97-7D279C1A18C9}" type="sib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F154E60-4B36-4F64-9538-6825865D33E0}" type="pres">
      <dgm:prSet presAssocID="{16814CFF-59D9-4DEC-AF56-34CFF744213A}" presName="layout" presStyleCnt="0">
        <dgm:presLayoutVars>
          <dgm:chMax/>
          <dgm:chPref/>
          <dgm:dir/>
          <dgm:animOne val="branch"/>
          <dgm:animLvl val="lvl"/>
          <dgm:resizeHandles/>
        </dgm:presLayoutVars>
      </dgm:prSet>
      <dgm:spPr/>
      <dgm:t>
        <a:bodyPr/>
        <a:lstStyle/>
        <a:p>
          <a:endParaRPr lang="ru-RU"/>
        </a:p>
      </dgm:t>
    </dgm:pt>
    <dgm:pt modelId="{CD7CE035-888B-439F-BAF2-993E325E3AC7}" type="pres">
      <dgm:prSet presAssocID="{74B1762C-6291-4509-9F1E-967E92C63D8D}" presName="root" presStyleCnt="0">
        <dgm:presLayoutVars>
          <dgm:chMax/>
          <dgm:chPref val="4"/>
        </dgm:presLayoutVars>
      </dgm:prSet>
      <dgm:spPr/>
    </dgm:pt>
    <dgm:pt modelId="{F0D384A0-5A5E-4ECE-9583-31C8592E3E43}" type="pres">
      <dgm:prSet presAssocID="{74B1762C-6291-4509-9F1E-967E92C63D8D}" presName="rootComposite" presStyleCnt="0">
        <dgm:presLayoutVars/>
      </dgm:prSet>
      <dgm:spPr/>
    </dgm:pt>
    <dgm:pt modelId="{83E65F13-615E-456D-A77F-D8A80AF6B715}" type="pres">
      <dgm:prSet presAssocID="{74B1762C-6291-4509-9F1E-967E92C63D8D}" presName="rootText" presStyleLbl="node0" presStyleIdx="0" presStyleCnt="1" custScaleY="89993" custLinFactNeighborX="8" custLinFactNeighborY="-40000">
        <dgm:presLayoutVars>
          <dgm:chMax/>
          <dgm:chPref val="4"/>
        </dgm:presLayoutVars>
      </dgm:prSet>
      <dgm:spPr/>
      <dgm:t>
        <a:bodyPr/>
        <a:lstStyle/>
        <a:p>
          <a:endParaRPr lang="ru-RU"/>
        </a:p>
      </dgm:t>
    </dgm:pt>
    <dgm:pt modelId="{6D98A496-20C0-49D1-9103-8990B657F609}" type="pres">
      <dgm:prSet presAssocID="{74B1762C-6291-4509-9F1E-967E92C63D8D}" presName="childShape" presStyleCnt="0">
        <dgm:presLayoutVars>
          <dgm:chMax val="0"/>
          <dgm:chPref val="0"/>
        </dgm:presLayoutVars>
      </dgm:prSet>
      <dgm:spPr/>
    </dgm:pt>
    <dgm:pt modelId="{42AF9041-A257-46E0-A07E-8A578AEA9524}" type="pres">
      <dgm:prSet presAssocID="{34F85DF5-5540-428D-9DBC-AAA9C2A4F67A}" presName="childComposite" presStyleCnt="0">
        <dgm:presLayoutVars>
          <dgm:chMax val="0"/>
          <dgm:chPref val="0"/>
        </dgm:presLayoutVars>
      </dgm:prSet>
      <dgm:spPr/>
    </dgm:pt>
    <dgm:pt modelId="{3384D3F8-6F68-4A82-B5BA-F8ABA52C0009}" type="pres">
      <dgm:prSet presAssocID="{34F85DF5-5540-428D-9DBC-AAA9C2A4F67A}" presName="Image" presStyleLbl="node1" presStyleIdx="0" presStyleCnt="2" custLinFactNeighborX="5603" custLinFactNeighborY="-12758"/>
      <dgm:spPr>
        <a:blipFill>
          <a:blip xmlns:r="http://schemas.openxmlformats.org/officeDocument/2006/relationships" r:embed="rId1">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dgm:spPr>
      <dgm:t>
        <a:bodyPr/>
        <a:lstStyle/>
        <a:p>
          <a:endParaRPr lang="ru-RU"/>
        </a:p>
      </dgm:t>
    </dgm:pt>
    <dgm:pt modelId="{F337944A-B48E-4749-8E62-899D8B2C5C46}" type="pres">
      <dgm:prSet presAssocID="{34F85DF5-5540-428D-9DBC-AAA9C2A4F67A}" presName="childText" presStyleLbl="lnNode1" presStyleIdx="0" presStyleCnt="2" custLinFactNeighborX="-7" custLinFactNeighborY="-16960">
        <dgm:presLayoutVars>
          <dgm:chMax val="0"/>
          <dgm:chPref val="0"/>
          <dgm:bulletEnabled val="1"/>
        </dgm:presLayoutVars>
      </dgm:prSet>
      <dgm:spPr/>
      <dgm:t>
        <a:bodyPr/>
        <a:lstStyle/>
        <a:p>
          <a:endParaRPr lang="ru-RU"/>
        </a:p>
      </dgm:t>
    </dgm:pt>
    <dgm:pt modelId="{FAF45349-D7E6-40F3-B402-4051EC78AE94}" type="pres">
      <dgm:prSet presAssocID="{7A07CA56-E911-4336-9BBB-BC10E3E5E8C2}" presName="childComposite" presStyleCnt="0">
        <dgm:presLayoutVars>
          <dgm:chMax val="0"/>
          <dgm:chPref val="0"/>
        </dgm:presLayoutVars>
      </dgm:prSet>
      <dgm:spPr/>
    </dgm:pt>
    <dgm:pt modelId="{D9257E52-9A4D-488C-AADE-A8D96EEF9291}" type="pres">
      <dgm:prSet presAssocID="{7A07CA56-E911-4336-9BBB-BC10E3E5E8C2}" presName="Image" presStyleLbl="node1" presStyleIdx="1" presStyleCnt="2" custLinFactNeighborX="0" custLinFactNeighborY="-638"/>
      <dgm:spPr>
        <a:blipFill>
          <a:blip xmlns:r="http://schemas.openxmlformats.org/officeDocument/2006/relationships" r:embed="rId3">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dgm:spPr>
      <dgm:t>
        <a:bodyPr/>
        <a:lstStyle/>
        <a:p>
          <a:endParaRPr lang="ru-RU"/>
        </a:p>
      </dgm:t>
    </dgm:pt>
    <dgm:pt modelId="{4ED1936B-68C3-4F0F-A678-717B64333514}" type="pres">
      <dgm:prSet presAssocID="{7A07CA56-E911-4336-9BBB-BC10E3E5E8C2}" presName="childText" presStyleLbl="lnNode1" presStyleIdx="1" presStyleCnt="2" custLinFactNeighborX="-7" custLinFactNeighborY="-638">
        <dgm:presLayoutVars>
          <dgm:chMax val="0"/>
          <dgm:chPref val="0"/>
          <dgm:bulletEnabled val="1"/>
        </dgm:presLayoutVars>
      </dgm:prSet>
      <dgm:spPr/>
      <dgm:t>
        <a:bodyPr/>
        <a:lstStyle/>
        <a:p>
          <a:endParaRPr lang="ru-RU"/>
        </a:p>
      </dgm:t>
    </dgm:pt>
  </dgm:ptLst>
  <dgm:cxnLst>
    <dgm:cxn modelId="{57DC57A4-2113-4F34-BCE3-95FA524D2BB4}" srcId="{16814CFF-59D9-4DEC-AF56-34CFF744213A}" destId="{74B1762C-6291-4509-9F1E-967E92C63D8D}" srcOrd="0" destOrd="0" parTransId="{D1E0B0B7-5B1B-4FB3-93C1-07C42A280F2E}" sibTransId="{97A5AECC-E619-4B79-B89F-5F02F2BB309F}"/>
    <dgm:cxn modelId="{7DE51154-061F-4FEA-883E-E0036684A73F}" type="presOf" srcId="{16814CFF-59D9-4DEC-AF56-34CFF744213A}" destId="{7F154E60-4B36-4F64-9538-6825865D33E0}" srcOrd="0" destOrd="0" presId="urn:microsoft.com/office/officeart/2008/layout/PictureAccentList"/>
    <dgm:cxn modelId="{A1DB5B07-A33D-4FAE-9728-FFE5E2B8CBC9}" srcId="{74B1762C-6291-4509-9F1E-967E92C63D8D}" destId="{7A07CA56-E911-4336-9BBB-BC10E3E5E8C2}" srcOrd="1" destOrd="0" parTransId="{9F9EE871-A846-4610-B575-6DC67A5ADAC9}" sibTransId="{91A35AD5-58F4-4658-9D97-7D279C1A18C9}"/>
    <dgm:cxn modelId="{E2B0FFD6-11CF-4DFB-A3AC-69161E05B730}" srcId="{74B1762C-6291-4509-9F1E-967E92C63D8D}" destId="{34F85DF5-5540-428D-9DBC-AAA9C2A4F67A}" srcOrd="0" destOrd="0" parTransId="{5DA303A7-C6A4-49A2-9D6B-43FFDC0E7974}" sibTransId="{1FE04FA5-EB39-4F4A-849A-A86F297A561B}"/>
    <dgm:cxn modelId="{C300CE38-B088-4C1D-B69C-7475AAA1D5CC}" type="presOf" srcId="{34F85DF5-5540-428D-9DBC-AAA9C2A4F67A}" destId="{F337944A-B48E-4749-8E62-899D8B2C5C46}" srcOrd="0" destOrd="0" presId="urn:microsoft.com/office/officeart/2008/layout/PictureAccentList"/>
    <dgm:cxn modelId="{D248FA9B-95B4-4612-8F39-A2618D9BE039}" type="presOf" srcId="{7A07CA56-E911-4336-9BBB-BC10E3E5E8C2}" destId="{4ED1936B-68C3-4F0F-A678-717B64333514}" srcOrd="0" destOrd="0" presId="urn:microsoft.com/office/officeart/2008/layout/PictureAccentList"/>
    <dgm:cxn modelId="{EA9921CD-E6CE-430E-9693-27E5FCA4E2F9}" type="presOf" srcId="{74B1762C-6291-4509-9F1E-967E92C63D8D}" destId="{83E65F13-615E-456D-A77F-D8A80AF6B715}" srcOrd="0" destOrd="0" presId="urn:microsoft.com/office/officeart/2008/layout/PictureAccentList"/>
    <dgm:cxn modelId="{987635C8-53B7-42F0-8FA5-4E94BB33D26B}" type="presParOf" srcId="{7F154E60-4B36-4F64-9538-6825865D33E0}" destId="{CD7CE035-888B-439F-BAF2-993E325E3AC7}" srcOrd="0" destOrd="0" presId="urn:microsoft.com/office/officeart/2008/layout/PictureAccentList"/>
    <dgm:cxn modelId="{CDB1F538-695E-4736-A272-38F66C4CF037}" type="presParOf" srcId="{CD7CE035-888B-439F-BAF2-993E325E3AC7}" destId="{F0D384A0-5A5E-4ECE-9583-31C8592E3E43}" srcOrd="0" destOrd="0" presId="urn:microsoft.com/office/officeart/2008/layout/PictureAccentList"/>
    <dgm:cxn modelId="{79307E1F-5D38-426D-A957-A955F5D29F80}" type="presParOf" srcId="{F0D384A0-5A5E-4ECE-9583-31C8592E3E43}" destId="{83E65F13-615E-456D-A77F-D8A80AF6B715}" srcOrd="0" destOrd="0" presId="urn:microsoft.com/office/officeart/2008/layout/PictureAccentList"/>
    <dgm:cxn modelId="{07806308-0A74-4791-A441-8D244850327A}" type="presParOf" srcId="{CD7CE035-888B-439F-BAF2-993E325E3AC7}" destId="{6D98A496-20C0-49D1-9103-8990B657F609}" srcOrd="1" destOrd="0" presId="urn:microsoft.com/office/officeart/2008/layout/PictureAccentList"/>
    <dgm:cxn modelId="{56174B3B-6D56-4C29-B5DC-67FD1148E30B}" type="presParOf" srcId="{6D98A496-20C0-49D1-9103-8990B657F609}" destId="{42AF9041-A257-46E0-A07E-8A578AEA9524}" srcOrd="0" destOrd="0" presId="urn:microsoft.com/office/officeart/2008/layout/PictureAccentList"/>
    <dgm:cxn modelId="{35B55F7C-D29F-4DE5-BE98-262746499A33}" type="presParOf" srcId="{42AF9041-A257-46E0-A07E-8A578AEA9524}" destId="{3384D3F8-6F68-4A82-B5BA-F8ABA52C0009}" srcOrd="0" destOrd="0" presId="urn:microsoft.com/office/officeart/2008/layout/PictureAccentList"/>
    <dgm:cxn modelId="{10A27BB7-94F5-4343-9C2C-273D0EDD2199}" type="presParOf" srcId="{42AF9041-A257-46E0-A07E-8A578AEA9524}" destId="{F337944A-B48E-4749-8E62-899D8B2C5C46}" srcOrd="1" destOrd="0" presId="urn:microsoft.com/office/officeart/2008/layout/PictureAccentList"/>
    <dgm:cxn modelId="{1770906B-4576-4F01-8629-4EA72ED5C2B6}" type="presParOf" srcId="{6D98A496-20C0-49D1-9103-8990B657F609}" destId="{FAF45349-D7E6-40F3-B402-4051EC78AE94}" srcOrd="1" destOrd="0" presId="urn:microsoft.com/office/officeart/2008/layout/PictureAccentList"/>
    <dgm:cxn modelId="{85500FAB-2F97-414A-B5BC-D1A3A81C3996}" type="presParOf" srcId="{FAF45349-D7E6-40F3-B402-4051EC78AE94}" destId="{D9257E52-9A4D-488C-AADE-A8D96EEF9291}" srcOrd="0" destOrd="0" presId="urn:microsoft.com/office/officeart/2008/layout/PictureAccentList"/>
    <dgm:cxn modelId="{F78E1685-486E-447D-9078-B32AC537EEE1}" type="presParOf" srcId="{FAF45349-D7E6-40F3-B402-4051EC78AE94}" destId="{4ED1936B-68C3-4F0F-A678-717B64333514}" srcOrd="1" destOrd="0" presId="urn:microsoft.com/office/officeart/2008/layout/PictureAccent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826D99-CAE9-4988-8956-52939DFD00D1}" type="doc">
      <dgm:prSet loTypeId="urn:microsoft.com/office/officeart/2005/8/layout/hProcess11" loCatId="process" qsTypeId="urn:microsoft.com/office/officeart/2005/8/quickstyle/simple1" qsCatId="simple" csTypeId="urn:microsoft.com/office/officeart/2005/8/colors/colorful1" csCatId="colorful" phldr="1"/>
      <dgm:spPr/>
      <dgm:t>
        <a:bodyPr/>
        <a:lstStyle/>
        <a:p>
          <a:endParaRPr lang="ru-RU"/>
        </a:p>
      </dgm:t>
    </dgm:pt>
    <dgm:pt modelId="{8501D4F9-08C2-4850-B33B-C6A6B9B75BCC}">
      <dgm:prSet phldrT="[Текст]" custT="1"/>
      <dgm:spPr/>
      <dgm:t>
        <a:bodyPr/>
        <a:lstStyle/>
        <a:p>
          <a:pPr algn="ctr"/>
          <a:r>
            <a:rPr lang="en-US" sz="1400">
              <a:latin typeface="Times New Roman" panose="02020603050405020304" pitchFamily="18" charset="0"/>
              <a:cs typeface="Times New Roman" panose="02020603050405020304" pitchFamily="18" charset="0"/>
            </a:rPr>
            <a:t>tayanch kompetentlik (o‘quv rejasidagi barcha blok fanlari uchun)</a:t>
          </a:r>
          <a:endParaRPr lang="ru-RU" sz="1400">
            <a:latin typeface="Times New Roman" panose="02020603050405020304" pitchFamily="18" charset="0"/>
            <a:cs typeface="Times New Roman" panose="02020603050405020304" pitchFamily="18" charset="0"/>
          </a:endParaRPr>
        </a:p>
      </dgm:t>
    </dgm:pt>
    <dgm:pt modelId="{65928156-BA71-4E38-9799-D0DECD6DBC03}" type="par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913176D2-4B19-48FA-B0C2-970950749D44}" type="sib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CFEA2C54-15E6-4FE1-A1AE-F97C10B2CEC6}">
      <dgm:prSet phldrT="[Текст]" custT="1"/>
      <dgm:spPr/>
      <dgm:t>
        <a:bodyPr/>
        <a:lstStyle/>
        <a:p>
          <a:pPr algn="ctr"/>
          <a:r>
            <a:rPr lang="en-US" sz="1400">
              <a:latin typeface="Times New Roman" panose="02020603050405020304" pitchFamily="18" charset="0"/>
              <a:cs typeface="Times New Roman" panose="02020603050405020304" pitchFamily="18" charset="0"/>
            </a:rPr>
            <a:t>fanlararo kompetentlik (o‘quv rejasidagi bir blok fanlari to‘plami uchun)</a:t>
          </a:r>
          <a:endParaRPr lang="ru-RU" sz="1400">
            <a:latin typeface="Times New Roman" panose="02020603050405020304" pitchFamily="18" charset="0"/>
            <a:cs typeface="Times New Roman" panose="02020603050405020304" pitchFamily="18" charset="0"/>
          </a:endParaRPr>
        </a:p>
      </dgm:t>
    </dgm:pt>
    <dgm:pt modelId="{BBCD577C-2240-4145-B00F-10222DB5A55A}" type="par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5C316493-016A-46A7-8B26-A6DE598EE97A}" type="sib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F1E67F12-5444-4361-B893-4BD4718034F0}">
      <dgm:prSet phldrT="[Текст]" custT="1"/>
      <dgm:spPr/>
      <dgm:t>
        <a:bodyPr/>
        <a:lstStyle/>
        <a:p>
          <a:pPr algn="ctr"/>
          <a:r>
            <a:rPr lang="en-US" sz="14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a:latin typeface="Times New Roman" panose="02020603050405020304" pitchFamily="18" charset="0"/>
            <a:cs typeface="Times New Roman" panose="02020603050405020304" pitchFamily="18" charset="0"/>
          </a:endParaRPr>
        </a:p>
      </dgm:t>
    </dgm:pt>
    <dgm:pt modelId="{06B5C17B-031D-4630-93D9-416E90795D88}" type="par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78E8355-8021-4F1D-89CB-FD4410DD69C2}" type="sib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E00EED7D-9401-4826-96B7-B1B34066075B}" type="pres">
      <dgm:prSet presAssocID="{32826D99-CAE9-4988-8956-52939DFD00D1}" presName="Name0" presStyleCnt="0">
        <dgm:presLayoutVars>
          <dgm:dir/>
          <dgm:resizeHandles val="exact"/>
        </dgm:presLayoutVars>
      </dgm:prSet>
      <dgm:spPr/>
      <dgm:t>
        <a:bodyPr/>
        <a:lstStyle/>
        <a:p>
          <a:endParaRPr lang="ru-RU"/>
        </a:p>
      </dgm:t>
    </dgm:pt>
    <dgm:pt modelId="{F5CC0A0D-1A84-42E5-8042-D36E58DB1B75}" type="pres">
      <dgm:prSet presAssocID="{32826D99-CAE9-4988-8956-52939DFD00D1}" presName="arrow" presStyleLbl="bgShp" presStyleIdx="0" presStyleCnt="1"/>
      <dgm:spPr/>
    </dgm:pt>
    <dgm:pt modelId="{648C57B4-89ED-4509-BA44-71CAA37E8B11}" type="pres">
      <dgm:prSet presAssocID="{32826D99-CAE9-4988-8956-52939DFD00D1}" presName="points" presStyleCnt="0"/>
      <dgm:spPr/>
    </dgm:pt>
    <dgm:pt modelId="{65DBF506-B0D8-48E1-9C6E-5D366AF57935}" type="pres">
      <dgm:prSet presAssocID="{8501D4F9-08C2-4850-B33B-C6A6B9B75BCC}" presName="compositeA" presStyleCnt="0"/>
      <dgm:spPr/>
    </dgm:pt>
    <dgm:pt modelId="{008ECD9B-86F2-4B01-8CFF-CAE536E2AD84}" type="pres">
      <dgm:prSet presAssocID="{8501D4F9-08C2-4850-B33B-C6A6B9B75BCC}" presName="textA" presStyleLbl="revTx" presStyleIdx="0" presStyleCnt="3">
        <dgm:presLayoutVars>
          <dgm:bulletEnabled val="1"/>
        </dgm:presLayoutVars>
      </dgm:prSet>
      <dgm:spPr/>
      <dgm:t>
        <a:bodyPr/>
        <a:lstStyle/>
        <a:p>
          <a:endParaRPr lang="ru-RU"/>
        </a:p>
      </dgm:t>
    </dgm:pt>
    <dgm:pt modelId="{D0B8B37F-D8E7-4AAF-86E7-75A49745A34D}" type="pres">
      <dgm:prSet presAssocID="{8501D4F9-08C2-4850-B33B-C6A6B9B75BCC}" presName="circleA" presStyleLbl="node1" presStyleIdx="0" presStyleCnt="3"/>
      <dgm:spPr/>
    </dgm:pt>
    <dgm:pt modelId="{269C462C-A311-475D-8822-B4E4683D2685}" type="pres">
      <dgm:prSet presAssocID="{8501D4F9-08C2-4850-B33B-C6A6B9B75BCC}" presName="spaceA" presStyleCnt="0"/>
      <dgm:spPr/>
    </dgm:pt>
    <dgm:pt modelId="{F777F746-2F11-4DD4-B884-71F00F6FA3C9}" type="pres">
      <dgm:prSet presAssocID="{913176D2-4B19-48FA-B0C2-970950749D44}" presName="space" presStyleCnt="0"/>
      <dgm:spPr/>
    </dgm:pt>
    <dgm:pt modelId="{D2D555E9-E07D-4FA9-A318-453C5BDE7640}" type="pres">
      <dgm:prSet presAssocID="{CFEA2C54-15E6-4FE1-A1AE-F97C10B2CEC6}" presName="compositeB" presStyleCnt="0"/>
      <dgm:spPr/>
    </dgm:pt>
    <dgm:pt modelId="{375AB1D7-68BC-47A4-AF0C-6268BC719B30}" type="pres">
      <dgm:prSet presAssocID="{CFEA2C54-15E6-4FE1-A1AE-F97C10B2CEC6}" presName="textB" presStyleLbl="revTx" presStyleIdx="1" presStyleCnt="3" custScaleX="112949">
        <dgm:presLayoutVars>
          <dgm:bulletEnabled val="1"/>
        </dgm:presLayoutVars>
      </dgm:prSet>
      <dgm:spPr/>
      <dgm:t>
        <a:bodyPr/>
        <a:lstStyle/>
        <a:p>
          <a:endParaRPr lang="ru-RU"/>
        </a:p>
      </dgm:t>
    </dgm:pt>
    <dgm:pt modelId="{C89806B1-CEF8-4088-995D-0CE1E352D17D}" type="pres">
      <dgm:prSet presAssocID="{CFEA2C54-15E6-4FE1-A1AE-F97C10B2CEC6}" presName="circleB" presStyleLbl="node1" presStyleIdx="1" presStyleCnt="3"/>
      <dgm:spPr/>
    </dgm:pt>
    <dgm:pt modelId="{0C10F838-FE33-49B5-83B7-549BAD0EC6C9}" type="pres">
      <dgm:prSet presAssocID="{CFEA2C54-15E6-4FE1-A1AE-F97C10B2CEC6}" presName="spaceB" presStyleCnt="0"/>
      <dgm:spPr/>
    </dgm:pt>
    <dgm:pt modelId="{ED8AB1F7-A3EF-4351-853F-F5876B46C3ED}" type="pres">
      <dgm:prSet presAssocID="{5C316493-016A-46A7-8B26-A6DE598EE97A}" presName="space" presStyleCnt="0"/>
      <dgm:spPr/>
    </dgm:pt>
    <dgm:pt modelId="{7DE1FEDA-EEF9-46F2-9BEF-1C93821A4AEE}" type="pres">
      <dgm:prSet presAssocID="{F1E67F12-5444-4361-B893-4BD4718034F0}" presName="compositeA" presStyleCnt="0"/>
      <dgm:spPr/>
    </dgm:pt>
    <dgm:pt modelId="{D5644E93-056E-45BA-B778-14477343CD77}" type="pres">
      <dgm:prSet presAssocID="{F1E67F12-5444-4361-B893-4BD4718034F0}" presName="textA" presStyleLbl="revTx" presStyleIdx="2" presStyleCnt="3">
        <dgm:presLayoutVars>
          <dgm:bulletEnabled val="1"/>
        </dgm:presLayoutVars>
      </dgm:prSet>
      <dgm:spPr/>
      <dgm:t>
        <a:bodyPr/>
        <a:lstStyle/>
        <a:p>
          <a:endParaRPr lang="ru-RU"/>
        </a:p>
      </dgm:t>
    </dgm:pt>
    <dgm:pt modelId="{29E70A57-8A9A-4D53-9812-038301DF42D8}" type="pres">
      <dgm:prSet presAssocID="{F1E67F12-5444-4361-B893-4BD4718034F0}" presName="circleA" presStyleLbl="node1" presStyleIdx="2" presStyleCnt="3"/>
      <dgm:spPr/>
    </dgm:pt>
    <dgm:pt modelId="{51AAB418-473F-4B1C-95D0-925CB000A701}" type="pres">
      <dgm:prSet presAssocID="{F1E67F12-5444-4361-B893-4BD4718034F0}" presName="spaceA" presStyleCnt="0"/>
      <dgm:spPr/>
    </dgm:pt>
  </dgm:ptLst>
  <dgm:cxnLst>
    <dgm:cxn modelId="{5F7871CF-83FB-49E7-BE36-A1E4AAE8BF4B}" type="presOf" srcId="{32826D99-CAE9-4988-8956-52939DFD00D1}" destId="{E00EED7D-9401-4826-96B7-B1B34066075B}" srcOrd="0" destOrd="0" presId="urn:microsoft.com/office/officeart/2005/8/layout/hProcess11"/>
    <dgm:cxn modelId="{B03B14E6-9D67-453A-B41B-D451203D9CD5}" srcId="{32826D99-CAE9-4988-8956-52939DFD00D1}" destId="{8501D4F9-08C2-4850-B33B-C6A6B9B75BCC}" srcOrd="0" destOrd="0" parTransId="{65928156-BA71-4E38-9799-D0DECD6DBC03}" sibTransId="{913176D2-4B19-48FA-B0C2-970950749D44}"/>
    <dgm:cxn modelId="{58FCD2A9-E568-4997-9131-3E4513DE490B}" type="presOf" srcId="{8501D4F9-08C2-4850-B33B-C6A6B9B75BCC}" destId="{008ECD9B-86F2-4B01-8CFF-CAE536E2AD84}" srcOrd="0" destOrd="0" presId="urn:microsoft.com/office/officeart/2005/8/layout/hProcess11"/>
    <dgm:cxn modelId="{617B6295-43DA-4620-92FE-AC9B0B5382D1}" srcId="{32826D99-CAE9-4988-8956-52939DFD00D1}" destId="{CFEA2C54-15E6-4FE1-A1AE-F97C10B2CEC6}" srcOrd="1" destOrd="0" parTransId="{BBCD577C-2240-4145-B00F-10222DB5A55A}" sibTransId="{5C316493-016A-46A7-8B26-A6DE598EE97A}"/>
    <dgm:cxn modelId="{20252545-6C94-4AC2-B0F6-63A89324C72A}" type="presOf" srcId="{F1E67F12-5444-4361-B893-4BD4718034F0}" destId="{D5644E93-056E-45BA-B778-14477343CD77}" srcOrd="0" destOrd="0" presId="urn:microsoft.com/office/officeart/2005/8/layout/hProcess11"/>
    <dgm:cxn modelId="{7F9FFF43-20C7-48EE-B518-EA9846A14826}" type="presOf" srcId="{CFEA2C54-15E6-4FE1-A1AE-F97C10B2CEC6}" destId="{375AB1D7-68BC-47A4-AF0C-6268BC719B30}" srcOrd="0" destOrd="0" presId="urn:microsoft.com/office/officeart/2005/8/layout/hProcess11"/>
    <dgm:cxn modelId="{469230F0-F04B-4D30-80B4-678376E5AF23}" srcId="{32826D99-CAE9-4988-8956-52939DFD00D1}" destId="{F1E67F12-5444-4361-B893-4BD4718034F0}" srcOrd="2" destOrd="0" parTransId="{06B5C17B-031D-4630-93D9-416E90795D88}" sibTransId="{478E8355-8021-4F1D-89CB-FD4410DD69C2}"/>
    <dgm:cxn modelId="{F593C2A2-B86D-4E9E-825D-62F474297068}" type="presParOf" srcId="{E00EED7D-9401-4826-96B7-B1B34066075B}" destId="{F5CC0A0D-1A84-42E5-8042-D36E58DB1B75}" srcOrd="0" destOrd="0" presId="urn:microsoft.com/office/officeart/2005/8/layout/hProcess11"/>
    <dgm:cxn modelId="{1BE58C4A-C50F-4613-8C5C-D6A675E4C1A6}" type="presParOf" srcId="{E00EED7D-9401-4826-96B7-B1B34066075B}" destId="{648C57B4-89ED-4509-BA44-71CAA37E8B11}" srcOrd="1" destOrd="0" presId="urn:microsoft.com/office/officeart/2005/8/layout/hProcess11"/>
    <dgm:cxn modelId="{0654DC8C-1EDC-4FB3-A181-19FCAE9CF3D1}" type="presParOf" srcId="{648C57B4-89ED-4509-BA44-71CAA37E8B11}" destId="{65DBF506-B0D8-48E1-9C6E-5D366AF57935}" srcOrd="0" destOrd="0" presId="urn:microsoft.com/office/officeart/2005/8/layout/hProcess11"/>
    <dgm:cxn modelId="{E4EDCB0A-636A-4699-AD5D-B40F4FE6C83C}" type="presParOf" srcId="{65DBF506-B0D8-48E1-9C6E-5D366AF57935}" destId="{008ECD9B-86F2-4B01-8CFF-CAE536E2AD84}" srcOrd="0" destOrd="0" presId="urn:microsoft.com/office/officeart/2005/8/layout/hProcess11"/>
    <dgm:cxn modelId="{A11A5479-3120-4908-B648-8D7419F498D4}" type="presParOf" srcId="{65DBF506-B0D8-48E1-9C6E-5D366AF57935}" destId="{D0B8B37F-D8E7-4AAF-86E7-75A49745A34D}" srcOrd="1" destOrd="0" presId="urn:microsoft.com/office/officeart/2005/8/layout/hProcess11"/>
    <dgm:cxn modelId="{BECE3D2A-8810-4566-8306-2A7683DE5FAC}" type="presParOf" srcId="{65DBF506-B0D8-48E1-9C6E-5D366AF57935}" destId="{269C462C-A311-475D-8822-B4E4683D2685}" srcOrd="2" destOrd="0" presId="urn:microsoft.com/office/officeart/2005/8/layout/hProcess11"/>
    <dgm:cxn modelId="{97530C1F-F2AE-4EBD-ABF2-CD0484EE1834}" type="presParOf" srcId="{648C57B4-89ED-4509-BA44-71CAA37E8B11}" destId="{F777F746-2F11-4DD4-B884-71F00F6FA3C9}" srcOrd="1" destOrd="0" presId="urn:microsoft.com/office/officeart/2005/8/layout/hProcess11"/>
    <dgm:cxn modelId="{4335E842-615D-44C8-87A3-A91ECB9C07F5}" type="presParOf" srcId="{648C57B4-89ED-4509-BA44-71CAA37E8B11}" destId="{D2D555E9-E07D-4FA9-A318-453C5BDE7640}" srcOrd="2" destOrd="0" presId="urn:microsoft.com/office/officeart/2005/8/layout/hProcess11"/>
    <dgm:cxn modelId="{81DBB1C6-B24E-4E6E-A05C-34AAB1207442}" type="presParOf" srcId="{D2D555E9-E07D-4FA9-A318-453C5BDE7640}" destId="{375AB1D7-68BC-47A4-AF0C-6268BC719B30}" srcOrd="0" destOrd="0" presId="urn:microsoft.com/office/officeart/2005/8/layout/hProcess11"/>
    <dgm:cxn modelId="{9B658614-6DA1-4497-BCD7-C1A09C0AF0F8}" type="presParOf" srcId="{D2D555E9-E07D-4FA9-A318-453C5BDE7640}" destId="{C89806B1-CEF8-4088-995D-0CE1E352D17D}" srcOrd="1" destOrd="0" presId="urn:microsoft.com/office/officeart/2005/8/layout/hProcess11"/>
    <dgm:cxn modelId="{F1A44007-6703-4409-B767-4481557356D8}" type="presParOf" srcId="{D2D555E9-E07D-4FA9-A318-453C5BDE7640}" destId="{0C10F838-FE33-49B5-83B7-549BAD0EC6C9}" srcOrd="2" destOrd="0" presId="urn:microsoft.com/office/officeart/2005/8/layout/hProcess11"/>
    <dgm:cxn modelId="{DFBE6960-A08D-41F3-BE99-18B1A3792B6D}" type="presParOf" srcId="{648C57B4-89ED-4509-BA44-71CAA37E8B11}" destId="{ED8AB1F7-A3EF-4351-853F-F5876B46C3ED}" srcOrd="3" destOrd="0" presId="urn:microsoft.com/office/officeart/2005/8/layout/hProcess11"/>
    <dgm:cxn modelId="{A611AA37-181D-4854-B540-1B344C55C174}" type="presParOf" srcId="{648C57B4-89ED-4509-BA44-71CAA37E8B11}" destId="{7DE1FEDA-EEF9-46F2-9BEF-1C93821A4AEE}" srcOrd="4" destOrd="0" presId="urn:microsoft.com/office/officeart/2005/8/layout/hProcess11"/>
    <dgm:cxn modelId="{62E0310A-6F5F-44BA-8F98-B170ECC6ED94}" type="presParOf" srcId="{7DE1FEDA-EEF9-46F2-9BEF-1C93821A4AEE}" destId="{D5644E93-056E-45BA-B778-14477343CD77}" srcOrd="0" destOrd="0" presId="urn:microsoft.com/office/officeart/2005/8/layout/hProcess11"/>
    <dgm:cxn modelId="{2E5F9C6E-99B5-4308-847A-F1A61A087B7F}" type="presParOf" srcId="{7DE1FEDA-EEF9-46F2-9BEF-1C93821A4AEE}" destId="{29E70A57-8A9A-4D53-9812-038301DF42D8}" srcOrd="1" destOrd="0" presId="urn:microsoft.com/office/officeart/2005/8/layout/hProcess11"/>
    <dgm:cxn modelId="{AB7D0F8A-B117-49FE-96F1-867E9304DB52}" type="presParOf" srcId="{7DE1FEDA-EEF9-46F2-9BEF-1C93821A4AEE}" destId="{51AAB418-473F-4B1C-95D0-925CB000A701}"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47AEDF-F6BF-4BAE-8377-A1813E88A157}" type="doc">
      <dgm:prSet loTypeId="urn:microsoft.com/office/officeart/2005/8/layout/list1" loCatId="list" qsTypeId="urn:microsoft.com/office/officeart/2005/8/quickstyle/simple1" qsCatId="simple" csTypeId="urn:microsoft.com/office/officeart/2005/8/colors/accent0_1" csCatId="mainScheme" phldr="1"/>
      <dgm:spPr/>
      <dgm:t>
        <a:bodyPr/>
        <a:lstStyle/>
        <a:p>
          <a:endParaRPr lang="ru-RU"/>
        </a:p>
      </dgm:t>
    </dgm:pt>
    <dgm:pt modelId="{DAC046B2-BCD4-4FB7-9BF7-C060548FC36E}">
      <dgm:prSet phldrT="[Текст]" custT="1"/>
      <dgm:spPr/>
      <dgm:t>
        <a:bodyPr/>
        <a:lstStyle/>
        <a:p>
          <a:r>
            <a:rPr lang="en-US" sz="1400" i="1">
              <a:latin typeface="Times New Roman" panose="02020603050405020304" pitchFamily="18" charset="0"/>
              <a:cs typeface="Times New Roman" panose="02020603050405020304" pitchFamily="18" charset="0"/>
            </a:rPr>
            <a:t>Ijtimoiy bilimdonlik</a:t>
          </a:r>
          <a:r>
            <a:rPr lang="en-US" sz="14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a:latin typeface="Times New Roman" panose="02020603050405020304" pitchFamily="18" charset="0"/>
            <a:cs typeface="Times New Roman" panose="02020603050405020304" pitchFamily="18" charset="0"/>
          </a:endParaRPr>
        </a:p>
      </dgm:t>
    </dgm:pt>
    <dgm:pt modelId="{E605A2FA-5AB0-4219-AEA8-265A8B8DD930}" type="par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72C65940-8F39-48BE-93E2-687AC2137CEE}" type="sib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220009AD-3517-4EF8-A636-22D6DDFDC662}">
      <dgm:prSet phldrT="[Текст]" custT="1"/>
      <dgm:spPr/>
      <dgm:t>
        <a:bodyPr/>
        <a:lstStyle/>
        <a:p>
          <a:r>
            <a:rPr lang="en-US" sz="1400" i="1">
              <a:latin typeface="Times New Roman" panose="02020603050405020304" pitchFamily="18" charset="0"/>
              <a:cs typeface="Times New Roman" panose="02020603050405020304" pitchFamily="18" charset="0"/>
            </a:rPr>
            <a:t>Uslubiy bilimdonlik</a:t>
          </a:r>
          <a:r>
            <a:rPr lang="en-US" sz="14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a:latin typeface="Times New Roman" panose="02020603050405020304" pitchFamily="18" charset="0"/>
            <a:cs typeface="Times New Roman" panose="02020603050405020304" pitchFamily="18" charset="0"/>
          </a:endParaRPr>
        </a:p>
      </dgm:t>
    </dgm:pt>
    <dgm:pt modelId="{3F1DB2B6-7B44-4418-9592-1483DACB6C26}" type="par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BF79315-C6B7-48DC-8D8D-9BC235FBD866}" type="sib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3254D12-9038-4E78-9E36-AE043740518F}">
      <dgm:prSet phldrT="[Текст]" custT="1"/>
      <dgm:spPr/>
      <dgm:t>
        <a:bodyPr/>
        <a:lstStyle/>
        <a:p>
          <a:r>
            <a:rPr lang="en-US" sz="1400" i="1">
              <a:latin typeface="Times New Roman" panose="02020603050405020304" pitchFamily="18" charset="0"/>
              <a:cs typeface="Times New Roman" panose="02020603050405020304" pitchFamily="18" charset="0"/>
            </a:rPr>
            <a:t>Ixtisoslik bilimdonligi</a:t>
          </a:r>
          <a:r>
            <a:rPr lang="en-US" sz="14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a:latin typeface="Times New Roman" panose="02020603050405020304" pitchFamily="18" charset="0"/>
            <a:cs typeface="Times New Roman" panose="02020603050405020304" pitchFamily="18" charset="0"/>
          </a:endParaRPr>
        </a:p>
      </dgm:t>
    </dgm:pt>
    <dgm:pt modelId="{A29D77FC-9050-4779-945D-8933293F4D68}" type="par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93576292-753D-45DE-869A-ED04A68B1D05}" type="sib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EF78076C-C925-4B5A-803F-53708CB21157}" type="pres">
      <dgm:prSet presAssocID="{BB47AEDF-F6BF-4BAE-8377-A1813E88A157}" presName="linear" presStyleCnt="0">
        <dgm:presLayoutVars>
          <dgm:dir/>
          <dgm:animLvl val="lvl"/>
          <dgm:resizeHandles val="exact"/>
        </dgm:presLayoutVars>
      </dgm:prSet>
      <dgm:spPr/>
      <dgm:t>
        <a:bodyPr/>
        <a:lstStyle/>
        <a:p>
          <a:endParaRPr lang="ru-RU"/>
        </a:p>
      </dgm:t>
    </dgm:pt>
    <dgm:pt modelId="{5DADCB5A-7A0A-4511-ADEC-4B177FF68938}" type="pres">
      <dgm:prSet presAssocID="{DAC046B2-BCD4-4FB7-9BF7-C060548FC36E}" presName="parentLin" presStyleCnt="0"/>
      <dgm:spPr/>
    </dgm:pt>
    <dgm:pt modelId="{26C3C27E-28A0-4134-B637-03565B148A14}" type="pres">
      <dgm:prSet presAssocID="{DAC046B2-BCD4-4FB7-9BF7-C060548FC36E}" presName="parentLeftMargin" presStyleLbl="node1" presStyleIdx="0" presStyleCnt="3"/>
      <dgm:spPr/>
      <dgm:t>
        <a:bodyPr/>
        <a:lstStyle/>
        <a:p>
          <a:endParaRPr lang="ru-RU"/>
        </a:p>
      </dgm:t>
    </dgm:pt>
    <dgm:pt modelId="{D9C5E562-540D-47D9-9521-5B853BDBAC1F}" type="pres">
      <dgm:prSet presAssocID="{DAC046B2-BCD4-4FB7-9BF7-C060548FC36E}" presName="parentText" presStyleLbl="node1" presStyleIdx="0" presStyleCnt="3" custScaleX="158620" custLinFactNeighborX="-61474" custLinFactNeighborY="2390">
        <dgm:presLayoutVars>
          <dgm:chMax val="0"/>
          <dgm:bulletEnabled val="1"/>
        </dgm:presLayoutVars>
      </dgm:prSet>
      <dgm:spPr/>
      <dgm:t>
        <a:bodyPr/>
        <a:lstStyle/>
        <a:p>
          <a:endParaRPr lang="ru-RU"/>
        </a:p>
      </dgm:t>
    </dgm:pt>
    <dgm:pt modelId="{23FD8CE4-ECD1-4351-8489-9BF0C5559D9C}" type="pres">
      <dgm:prSet presAssocID="{DAC046B2-BCD4-4FB7-9BF7-C060548FC36E}" presName="negativeSpace" presStyleCnt="0"/>
      <dgm:spPr/>
    </dgm:pt>
    <dgm:pt modelId="{5380A83D-DA94-4935-A886-5B24905A13CE}" type="pres">
      <dgm:prSet presAssocID="{DAC046B2-BCD4-4FB7-9BF7-C060548FC36E}" presName="childText" presStyleLbl="conFgAcc1" presStyleIdx="0" presStyleCnt="3">
        <dgm:presLayoutVars>
          <dgm:bulletEnabled val="1"/>
        </dgm:presLayoutVars>
      </dgm:prSet>
      <dgm:spPr/>
      <dgm:t>
        <a:bodyPr/>
        <a:lstStyle/>
        <a:p>
          <a:endParaRPr lang="ru-RU"/>
        </a:p>
      </dgm:t>
    </dgm:pt>
    <dgm:pt modelId="{AAEBC7F6-0107-484F-992A-92427104CE77}" type="pres">
      <dgm:prSet presAssocID="{72C65940-8F39-48BE-93E2-687AC2137CEE}" presName="spaceBetweenRectangles" presStyleCnt="0"/>
      <dgm:spPr/>
    </dgm:pt>
    <dgm:pt modelId="{345E2774-3D70-44CA-A2D9-7FCF74C4086F}" type="pres">
      <dgm:prSet presAssocID="{220009AD-3517-4EF8-A636-22D6DDFDC662}" presName="parentLin" presStyleCnt="0"/>
      <dgm:spPr/>
    </dgm:pt>
    <dgm:pt modelId="{0EADA12B-6234-4B63-935C-D5D2E8EAA9C7}" type="pres">
      <dgm:prSet presAssocID="{220009AD-3517-4EF8-A636-22D6DDFDC662}" presName="parentLeftMargin" presStyleLbl="node1" presStyleIdx="0" presStyleCnt="3"/>
      <dgm:spPr/>
      <dgm:t>
        <a:bodyPr/>
        <a:lstStyle/>
        <a:p>
          <a:endParaRPr lang="ru-RU"/>
        </a:p>
      </dgm:t>
    </dgm:pt>
    <dgm:pt modelId="{1AF1A479-86C4-4CE2-852D-3F40BE58F7EE}" type="pres">
      <dgm:prSet presAssocID="{220009AD-3517-4EF8-A636-22D6DDFDC662}" presName="parentText" presStyleLbl="node1" presStyleIdx="1" presStyleCnt="3" custScaleX="158620" custLinFactNeighborX="-61474" custLinFactNeighborY="2390">
        <dgm:presLayoutVars>
          <dgm:chMax val="0"/>
          <dgm:bulletEnabled val="1"/>
        </dgm:presLayoutVars>
      </dgm:prSet>
      <dgm:spPr/>
      <dgm:t>
        <a:bodyPr/>
        <a:lstStyle/>
        <a:p>
          <a:endParaRPr lang="ru-RU"/>
        </a:p>
      </dgm:t>
    </dgm:pt>
    <dgm:pt modelId="{11D79A37-7D6B-4DF9-BA2C-A4D14D383905}" type="pres">
      <dgm:prSet presAssocID="{220009AD-3517-4EF8-A636-22D6DDFDC662}" presName="negativeSpace" presStyleCnt="0"/>
      <dgm:spPr/>
    </dgm:pt>
    <dgm:pt modelId="{534C56FA-4A69-4259-9F26-FB171689E59B}" type="pres">
      <dgm:prSet presAssocID="{220009AD-3517-4EF8-A636-22D6DDFDC662}" presName="childText" presStyleLbl="conFgAcc1" presStyleIdx="1" presStyleCnt="3">
        <dgm:presLayoutVars>
          <dgm:bulletEnabled val="1"/>
        </dgm:presLayoutVars>
      </dgm:prSet>
      <dgm:spPr/>
      <dgm:t>
        <a:bodyPr/>
        <a:lstStyle/>
        <a:p>
          <a:endParaRPr lang="ru-RU"/>
        </a:p>
      </dgm:t>
    </dgm:pt>
    <dgm:pt modelId="{1FBC7213-084A-4C1C-A538-991F382F7750}" type="pres">
      <dgm:prSet presAssocID="{7BF79315-C6B7-48DC-8D8D-9BC235FBD866}" presName="spaceBetweenRectangles" presStyleCnt="0"/>
      <dgm:spPr/>
    </dgm:pt>
    <dgm:pt modelId="{B16AA4CA-F6E2-4FDB-9486-4759F6A14F3C}" type="pres">
      <dgm:prSet presAssocID="{73254D12-9038-4E78-9E36-AE043740518F}" presName="parentLin" presStyleCnt="0"/>
      <dgm:spPr/>
    </dgm:pt>
    <dgm:pt modelId="{A65B9522-159A-400C-BF7C-7FC4CE9EBA90}" type="pres">
      <dgm:prSet presAssocID="{73254D12-9038-4E78-9E36-AE043740518F}" presName="parentLeftMargin" presStyleLbl="node1" presStyleIdx="1" presStyleCnt="3"/>
      <dgm:spPr/>
      <dgm:t>
        <a:bodyPr/>
        <a:lstStyle/>
        <a:p>
          <a:endParaRPr lang="ru-RU"/>
        </a:p>
      </dgm:t>
    </dgm:pt>
    <dgm:pt modelId="{716D07EB-9D28-4C2E-AC1E-42AC9155003E}" type="pres">
      <dgm:prSet presAssocID="{73254D12-9038-4E78-9E36-AE043740518F}" presName="parentText" presStyleLbl="node1" presStyleIdx="2" presStyleCnt="3" custScaleX="158620" custLinFactNeighborX="-61474" custLinFactNeighborY="2390">
        <dgm:presLayoutVars>
          <dgm:chMax val="0"/>
          <dgm:bulletEnabled val="1"/>
        </dgm:presLayoutVars>
      </dgm:prSet>
      <dgm:spPr/>
      <dgm:t>
        <a:bodyPr/>
        <a:lstStyle/>
        <a:p>
          <a:endParaRPr lang="ru-RU"/>
        </a:p>
      </dgm:t>
    </dgm:pt>
    <dgm:pt modelId="{C7626F4B-003C-4653-9B1D-D3BD88C965E7}" type="pres">
      <dgm:prSet presAssocID="{73254D12-9038-4E78-9E36-AE043740518F}" presName="negativeSpace" presStyleCnt="0"/>
      <dgm:spPr/>
    </dgm:pt>
    <dgm:pt modelId="{8A1F6285-0CF7-4BC6-9EEF-569965D92650}" type="pres">
      <dgm:prSet presAssocID="{73254D12-9038-4E78-9E36-AE043740518F}" presName="childText" presStyleLbl="conFgAcc1" presStyleIdx="2" presStyleCnt="3">
        <dgm:presLayoutVars>
          <dgm:bulletEnabled val="1"/>
        </dgm:presLayoutVars>
      </dgm:prSet>
      <dgm:spPr/>
    </dgm:pt>
  </dgm:ptLst>
  <dgm:cxnLst>
    <dgm:cxn modelId="{8C06752E-E96E-4C4F-B2C1-BCF14F13698A}" srcId="{BB47AEDF-F6BF-4BAE-8377-A1813E88A157}" destId="{73254D12-9038-4E78-9E36-AE043740518F}" srcOrd="2" destOrd="0" parTransId="{A29D77FC-9050-4779-945D-8933293F4D68}" sibTransId="{93576292-753D-45DE-869A-ED04A68B1D05}"/>
    <dgm:cxn modelId="{AB09D6DD-6EDF-43CD-AD59-1A99611C27A0}" srcId="{BB47AEDF-F6BF-4BAE-8377-A1813E88A157}" destId="{220009AD-3517-4EF8-A636-22D6DDFDC662}" srcOrd="1" destOrd="0" parTransId="{3F1DB2B6-7B44-4418-9592-1483DACB6C26}" sibTransId="{7BF79315-C6B7-48DC-8D8D-9BC235FBD866}"/>
    <dgm:cxn modelId="{FCF2D973-7A0E-48D1-A508-4E7513E7C21C}" type="presOf" srcId="{DAC046B2-BCD4-4FB7-9BF7-C060548FC36E}" destId="{26C3C27E-28A0-4134-B637-03565B148A14}" srcOrd="0" destOrd="0" presId="urn:microsoft.com/office/officeart/2005/8/layout/list1"/>
    <dgm:cxn modelId="{45F48012-B9E2-4AC5-AF49-160C8D4B2720}" type="presOf" srcId="{220009AD-3517-4EF8-A636-22D6DDFDC662}" destId="{0EADA12B-6234-4B63-935C-D5D2E8EAA9C7}" srcOrd="0" destOrd="0" presId="urn:microsoft.com/office/officeart/2005/8/layout/list1"/>
    <dgm:cxn modelId="{FFA148B4-13F5-4B7C-BCE5-CD6ACEB024F1}" type="presOf" srcId="{220009AD-3517-4EF8-A636-22D6DDFDC662}" destId="{1AF1A479-86C4-4CE2-852D-3F40BE58F7EE}" srcOrd="1" destOrd="0" presId="urn:microsoft.com/office/officeart/2005/8/layout/list1"/>
    <dgm:cxn modelId="{0EC144E4-31A5-4015-BA12-B000D5FCE1A1}" type="presOf" srcId="{73254D12-9038-4E78-9E36-AE043740518F}" destId="{716D07EB-9D28-4C2E-AC1E-42AC9155003E}" srcOrd="1" destOrd="0" presId="urn:microsoft.com/office/officeart/2005/8/layout/list1"/>
    <dgm:cxn modelId="{51BEDE91-6669-4FB6-99E7-C7173BC03E16}" type="presOf" srcId="{BB47AEDF-F6BF-4BAE-8377-A1813E88A157}" destId="{EF78076C-C925-4B5A-803F-53708CB21157}" srcOrd="0" destOrd="0" presId="urn:microsoft.com/office/officeart/2005/8/layout/list1"/>
    <dgm:cxn modelId="{DAB98763-FA87-400E-B963-3B5F87AA8349}" type="presOf" srcId="{DAC046B2-BCD4-4FB7-9BF7-C060548FC36E}" destId="{D9C5E562-540D-47D9-9521-5B853BDBAC1F}" srcOrd="1" destOrd="0" presId="urn:microsoft.com/office/officeart/2005/8/layout/list1"/>
    <dgm:cxn modelId="{D65F0809-C380-4C03-BBC1-E97C40A728D0}" srcId="{BB47AEDF-F6BF-4BAE-8377-A1813E88A157}" destId="{DAC046B2-BCD4-4FB7-9BF7-C060548FC36E}" srcOrd="0" destOrd="0" parTransId="{E605A2FA-5AB0-4219-AEA8-265A8B8DD930}" sibTransId="{72C65940-8F39-48BE-93E2-687AC2137CEE}"/>
    <dgm:cxn modelId="{F0C94EC1-6735-4C00-AD50-11DFEAAE5C8E}" type="presOf" srcId="{73254D12-9038-4E78-9E36-AE043740518F}" destId="{A65B9522-159A-400C-BF7C-7FC4CE9EBA90}" srcOrd="0" destOrd="0" presId="urn:microsoft.com/office/officeart/2005/8/layout/list1"/>
    <dgm:cxn modelId="{BD914ED4-C09E-4870-B56D-C39E195A04A2}" type="presParOf" srcId="{EF78076C-C925-4B5A-803F-53708CB21157}" destId="{5DADCB5A-7A0A-4511-ADEC-4B177FF68938}" srcOrd="0" destOrd="0" presId="urn:microsoft.com/office/officeart/2005/8/layout/list1"/>
    <dgm:cxn modelId="{A23DC936-BAD3-4F95-B35E-A9C96CE6CC58}" type="presParOf" srcId="{5DADCB5A-7A0A-4511-ADEC-4B177FF68938}" destId="{26C3C27E-28A0-4134-B637-03565B148A14}" srcOrd="0" destOrd="0" presId="urn:microsoft.com/office/officeart/2005/8/layout/list1"/>
    <dgm:cxn modelId="{B6CFD68F-10CF-4ECA-99B3-9A1BA23AEC57}" type="presParOf" srcId="{5DADCB5A-7A0A-4511-ADEC-4B177FF68938}" destId="{D9C5E562-540D-47D9-9521-5B853BDBAC1F}" srcOrd="1" destOrd="0" presId="urn:microsoft.com/office/officeart/2005/8/layout/list1"/>
    <dgm:cxn modelId="{1818FA4A-AAA1-4F7F-85E2-C549EE912B4F}" type="presParOf" srcId="{EF78076C-C925-4B5A-803F-53708CB21157}" destId="{23FD8CE4-ECD1-4351-8489-9BF0C5559D9C}" srcOrd="1" destOrd="0" presId="urn:microsoft.com/office/officeart/2005/8/layout/list1"/>
    <dgm:cxn modelId="{253A2270-BF25-42E8-954A-DB7800C63308}" type="presParOf" srcId="{EF78076C-C925-4B5A-803F-53708CB21157}" destId="{5380A83D-DA94-4935-A886-5B24905A13CE}" srcOrd="2" destOrd="0" presId="urn:microsoft.com/office/officeart/2005/8/layout/list1"/>
    <dgm:cxn modelId="{6C4E433E-6742-4836-8DD8-A2B759947630}" type="presParOf" srcId="{EF78076C-C925-4B5A-803F-53708CB21157}" destId="{AAEBC7F6-0107-484F-992A-92427104CE77}" srcOrd="3" destOrd="0" presId="urn:microsoft.com/office/officeart/2005/8/layout/list1"/>
    <dgm:cxn modelId="{EC38B350-EFE6-48F4-8706-CA49C9BF6AE0}" type="presParOf" srcId="{EF78076C-C925-4B5A-803F-53708CB21157}" destId="{345E2774-3D70-44CA-A2D9-7FCF74C4086F}" srcOrd="4" destOrd="0" presId="urn:microsoft.com/office/officeart/2005/8/layout/list1"/>
    <dgm:cxn modelId="{6D35B864-7DFF-4CB5-A682-2D97237BC2BD}" type="presParOf" srcId="{345E2774-3D70-44CA-A2D9-7FCF74C4086F}" destId="{0EADA12B-6234-4B63-935C-D5D2E8EAA9C7}" srcOrd="0" destOrd="0" presId="urn:microsoft.com/office/officeart/2005/8/layout/list1"/>
    <dgm:cxn modelId="{8FCC355B-17C9-478D-AF30-24B05BA57A86}" type="presParOf" srcId="{345E2774-3D70-44CA-A2D9-7FCF74C4086F}" destId="{1AF1A479-86C4-4CE2-852D-3F40BE58F7EE}" srcOrd="1" destOrd="0" presId="urn:microsoft.com/office/officeart/2005/8/layout/list1"/>
    <dgm:cxn modelId="{9280722B-D7DA-47A6-98D3-C3373939EA15}" type="presParOf" srcId="{EF78076C-C925-4B5A-803F-53708CB21157}" destId="{11D79A37-7D6B-4DF9-BA2C-A4D14D383905}" srcOrd="5" destOrd="0" presId="urn:microsoft.com/office/officeart/2005/8/layout/list1"/>
    <dgm:cxn modelId="{1A8D4017-C156-489F-A88D-D466D31DA3FF}" type="presParOf" srcId="{EF78076C-C925-4B5A-803F-53708CB21157}" destId="{534C56FA-4A69-4259-9F26-FB171689E59B}" srcOrd="6" destOrd="0" presId="urn:microsoft.com/office/officeart/2005/8/layout/list1"/>
    <dgm:cxn modelId="{D3EAAF1B-0E64-4375-B5E9-5DD6F12C8B44}" type="presParOf" srcId="{EF78076C-C925-4B5A-803F-53708CB21157}" destId="{1FBC7213-084A-4C1C-A538-991F382F7750}" srcOrd="7" destOrd="0" presId="urn:microsoft.com/office/officeart/2005/8/layout/list1"/>
    <dgm:cxn modelId="{D5D7B570-9997-44E1-A8EC-E007ADD152D2}" type="presParOf" srcId="{EF78076C-C925-4B5A-803F-53708CB21157}" destId="{B16AA4CA-F6E2-4FDB-9486-4759F6A14F3C}" srcOrd="8" destOrd="0" presId="urn:microsoft.com/office/officeart/2005/8/layout/list1"/>
    <dgm:cxn modelId="{76AA83AE-EF03-4841-A3FA-5BEAC8C5B206}" type="presParOf" srcId="{B16AA4CA-F6E2-4FDB-9486-4759F6A14F3C}" destId="{A65B9522-159A-400C-BF7C-7FC4CE9EBA90}" srcOrd="0" destOrd="0" presId="urn:microsoft.com/office/officeart/2005/8/layout/list1"/>
    <dgm:cxn modelId="{4E68C981-C000-4FDD-A22D-4F4B281FC14B}" type="presParOf" srcId="{B16AA4CA-F6E2-4FDB-9486-4759F6A14F3C}" destId="{716D07EB-9D28-4C2E-AC1E-42AC9155003E}" srcOrd="1" destOrd="0" presId="urn:microsoft.com/office/officeart/2005/8/layout/list1"/>
    <dgm:cxn modelId="{D2C434B5-EF21-4EBE-A084-F62CB7AC9608}" type="presParOf" srcId="{EF78076C-C925-4B5A-803F-53708CB21157}" destId="{C7626F4B-003C-4653-9B1D-D3BD88C965E7}" srcOrd="9" destOrd="0" presId="urn:microsoft.com/office/officeart/2005/8/layout/list1"/>
    <dgm:cxn modelId="{B994EA5F-FAD6-450A-B381-87D26825F3B4}" type="presParOf" srcId="{EF78076C-C925-4B5A-803F-53708CB21157}" destId="{8A1F6285-0CF7-4BC6-9EEF-569965D92650}" srcOrd="10" destOrd="0" presId="urn:microsoft.com/office/officeart/2005/8/layout/lis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CED0873-FB6B-43E0-A131-56288EAD1F97}"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ru-RU"/>
        </a:p>
      </dgm:t>
    </dgm:pt>
    <dgm:pt modelId="{5A3DC456-5463-4043-896B-5D236688BA75}">
      <dgm:prSet phldrT="[Текст]"/>
      <dgm:spPr/>
      <dgm:t>
        <a:bodyPr/>
        <a:lstStyle/>
        <a:p>
          <a:r>
            <a:rPr lang="en-US"/>
            <a:t>Kasbiy kompetentlik sifatlari</a:t>
          </a:r>
          <a:endParaRPr lang="ru-RU"/>
        </a:p>
      </dgm:t>
    </dgm:pt>
    <dgm:pt modelId="{24141358-31A8-4714-9D9C-1C6264A7C140}" type="parTrans" cxnId="{72708989-31E2-4C1F-851C-20AC3A53B212}">
      <dgm:prSet/>
      <dgm:spPr/>
      <dgm:t>
        <a:bodyPr/>
        <a:lstStyle/>
        <a:p>
          <a:endParaRPr lang="ru-RU"/>
        </a:p>
      </dgm:t>
    </dgm:pt>
    <dgm:pt modelId="{58C4E3B9-D34A-45A0-92D1-ECB8DFDA3C46}" type="sibTrans" cxnId="{72708989-31E2-4C1F-851C-20AC3A53B212}">
      <dgm:prSet/>
      <dgm:spPr/>
      <dgm:t>
        <a:bodyPr/>
        <a:lstStyle/>
        <a:p>
          <a:endParaRPr lang="ru-RU"/>
        </a:p>
      </dgm:t>
    </dgm:pt>
    <dgm:pt modelId="{04B031DE-53BD-47BD-8947-BE57391D204C}">
      <dgm:prSet phldrT="[Текст]"/>
      <dgm:spPr/>
      <dgm:t>
        <a:bodyPr/>
        <a:lstStyle/>
        <a:p>
          <a:r>
            <a:rPr lang="en-US"/>
            <a:t>Ijtimoiy kompetentlik</a:t>
          </a:r>
          <a:endParaRPr lang="ru-RU"/>
        </a:p>
      </dgm:t>
    </dgm:pt>
    <dgm:pt modelId="{351E5320-2DF9-4E54-B3AF-02FA10057334}" type="parTrans" cxnId="{C8EA4951-8DC0-463A-8A7D-52E4CFE22D99}">
      <dgm:prSet/>
      <dgm:spPr/>
      <dgm:t>
        <a:bodyPr/>
        <a:lstStyle/>
        <a:p>
          <a:endParaRPr lang="ru-RU"/>
        </a:p>
      </dgm:t>
    </dgm:pt>
    <dgm:pt modelId="{26C80EAC-A0AC-4D39-8431-C56013A2FE4B}" type="sibTrans" cxnId="{C8EA4951-8DC0-463A-8A7D-52E4CFE22D99}">
      <dgm:prSet/>
      <dgm:spPr/>
      <dgm:t>
        <a:bodyPr/>
        <a:lstStyle/>
        <a:p>
          <a:endParaRPr lang="ru-RU"/>
        </a:p>
      </dgm:t>
    </dgm:pt>
    <dgm:pt modelId="{1383F7A7-4473-4F33-B7AB-ED1A9719C06E}">
      <dgm:prSet phldrT="[Текст]"/>
      <dgm:spPr/>
      <dgm:t>
        <a:bodyPr/>
        <a:lstStyle/>
        <a:p>
          <a:r>
            <a:rPr lang="en-US"/>
            <a:t>Maxsus(yoki kasbiy) kompetentlik</a:t>
          </a:r>
          <a:endParaRPr lang="ru-RU"/>
        </a:p>
      </dgm:t>
    </dgm:pt>
    <dgm:pt modelId="{393EDC04-4499-47C2-911F-A686283C5C7A}" type="parTrans" cxnId="{319F3E16-9E1E-47D3-92B6-FAC9949E35BD}">
      <dgm:prSet/>
      <dgm:spPr/>
      <dgm:t>
        <a:bodyPr/>
        <a:lstStyle/>
        <a:p>
          <a:endParaRPr lang="ru-RU"/>
        </a:p>
      </dgm:t>
    </dgm:pt>
    <dgm:pt modelId="{61B32E26-BE98-48D7-9199-06CD675B1CD1}" type="sibTrans" cxnId="{319F3E16-9E1E-47D3-92B6-FAC9949E35BD}">
      <dgm:prSet/>
      <dgm:spPr/>
      <dgm:t>
        <a:bodyPr/>
        <a:lstStyle/>
        <a:p>
          <a:endParaRPr lang="ru-RU"/>
        </a:p>
      </dgm:t>
    </dgm:pt>
    <dgm:pt modelId="{4E54FBBD-504F-4DE0-B4C9-886AF7D95224}">
      <dgm:prSet phldrT="[Текст]"/>
      <dgm:spPr/>
      <dgm:t>
        <a:bodyPr/>
        <a:lstStyle/>
        <a:p>
          <a:r>
            <a:rPr lang="en-US"/>
            <a:t>Shaxsiy kompetentlik</a:t>
          </a:r>
          <a:endParaRPr lang="ru-RU"/>
        </a:p>
      </dgm:t>
    </dgm:pt>
    <dgm:pt modelId="{05740A1A-CF86-494D-9DD9-739886DCDFC7}" type="parTrans" cxnId="{184B4BB4-9B46-4ADB-A09B-10EA3CBDB990}">
      <dgm:prSet/>
      <dgm:spPr/>
      <dgm:t>
        <a:bodyPr/>
        <a:lstStyle/>
        <a:p>
          <a:endParaRPr lang="ru-RU"/>
        </a:p>
      </dgm:t>
    </dgm:pt>
    <dgm:pt modelId="{5BE5961D-4038-4279-87F7-BB860ADEBED7}" type="sibTrans" cxnId="{184B4BB4-9B46-4ADB-A09B-10EA3CBDB990}">
      <dgm:prSet/>
      <dgm:spPr/>
      <dgm:t>
        <a:bodyPr/>
        <a:lstStyle/>
        <a:p>
          <a:endParaRPr lang="ru-RU"/>
        </a:p>
      </dgm:t>
    </dgm:pt>
    <dgm:pt modelId="{4EC9FCF3-0EA5-4BB6-ABF1-37060501A920}">
      <dgm:prSet phldrT="[Текст]"/>
      <dgm:spPr/>
      <dgm:t>
        <a:bodyPr/>
        <a:lstStyle/>
        <a:p>
          <a:r>
            <a:rPr lang="en-US"/>
            <a:t>Texnologik kompetentlik</a:t>
          </a:r>
          <a:endParaRPr lang="ru-RU"/>
        </a:p>
      </dgm:t>
    </dgm:pt>
    <dgm:pt modelId="{85C82D76-F046-4282-9187-15366E2BAE66}" type="parTrans" cxnId="{3EB0DF08-A2E9-4B12-A041-7B86B71E571A}">
      <dgm:prSet/>
      <dgm:spPr/>
      <dgm:t>
        <a:bodyPr/>
        <a:lstStyle/>
        <a:p>
          <a:endParaRPr lang="ru-RU"/>
        </a:p>
      </dgm:t>
    </dgm:pt>
    <dgm:pt modelId="{8DA2CE7F-CD6F-4F87-9FA3-AB5CDA78A8E9}" type="sibTrans" cxnId="{3EB0DF08-A2E9-4B12-A041-7B86B71E571A}">
      <dgm:prSet/>
      <dgm:spPr/>
      <dgm:t>
        <a:bodyPr/>
        <a:lstStyle/>
        <a:p>
          <a:endParaRPr lang="ru-RU"/>
        </a:p>
      </dgm:t>
    </dgm:pt>
    <dgm:pt modelId="{FE49293C-278F-429F-A13E-F8AAD81112EC}">
      <dgm:prSet phldrT="[Текст]"/>
      <dgm:spPr/>
      <dgm:t>
        <a:bodyPr/>
        <a:lstStyle/>
        <a:p>
          <a:r>
            <a:rPr lang="en-US"/>
            <a:t>Ekstremal kompetentlik</a:t>
          </a:r>
          <a:endParaRPr lang="ru-RU"/>
        </a:p>
      </dgm:t>
    </dgm:pt>
    <dgm:pt modelId="{24984C60-18BE-42DA-B61A-0BF134DB3944}" type="parTrans" cxnId="{C7A04266-1AC8-4FA5-BAAD-2D13C51EC9C5}">
      <dgm:prSet/>
      <dgm:spPr/>
      <dgm:t>
        <a:bodyPr/>
        <a:lstStyle/>
        <a:p>
          <a:endParaRPr lang="ru-RU"/>
        </a:p>
      </dgm:t>
    </dgm:pt>
    <dgm:pt modelId="{23B2A60B-3ECB-4801-90AE-80A92CDD8C85}" type="sibTrans" cxnId="{C7A04266-1AC8-4FA5-BAAD-2D13C51EC9C5}">
      <dgm:prSet/>
      <dgm:spPr/>
      <dgm:t>
        <a:bodyPr/>
        <a:lstStyle/>
        <a:p>
          <a:endParaRPr lang="ru-RU"/>
        </a:p>
      </dgm:t>
    </dgm:pt>
    <dgm:pt modelId="{A82C9C02-CD88-4AA6-A9C3-E0762D5C496C}">
      <dgm:prSet phldrT="[Текст]"/>
      <dgm:spPr/>
      <dgm:t>
        <a:bodyPr/>
        <a:lstStyle/>
        <a:p>
          <a:r>
            <a:rPr lang="en-US"/>
            <a:t>Psixologik, metodik, information, kreativ, innovatsion, kommunikativ va boshqa kompetentlik</a:t>
          </a:r>
          <a:endParaRPr lang="ru-RU"/>
        </a:p>
      </dgm:t>
    </dgm:pt>
    <dgm:pt modelId="{2648B817-B8EE-49E2-A21E-0C8AEDACD5B1}" type="parTrans" cxnId="{7613C5EC-1ECE-4223-A190-63B0E60E9F7D}">
      <dgm:prSet/>
      <dgm:spPr/>
      <dgm:t>
        <a:bodyPr/>
        <a:lstStyle/>
        <a:p>
          <a:endParaRPr lang="ru-RU"/>
        </a:p>
      </dgm:t>
    </dgm:pt>
    <dgm:pt modelId="{97971B9C-A55A-4FD7-9E18-A15234BB06CF}" type="sibTrans" cxnId="{7613C5EC-1ECE-4223-A190-63B0E60E9F7D}">
      <dgm:prSet/>
      <dgm:spPr/>
      <dgm:t>
        <a:bodyPr/>
        <a:lstStyle/>
        <a:p>
          <a:endParaRPr lang="ru-RU"/>
        </a:p>
      </dgm:t>
    </dgm:pt>
    <dgm:pt modelId="{A6B73EFF-4F1E-4D4E-9816-17D4F1C19625}" type="pres">
      <dgm:prSet presAssocID="{CCED0873-FB6B-43E0-A131-56288EAD1F97}" presName="diagram" presStyleCnt="0">
        <dgm:presLayoutVars>
          <dgm:chPref val="1"/>
          <dgm:dir/>
          <dgm:animOne val="branch"/>
          <dgm:animLvl val="lvl"/>
          <dgm:resizeHandles val="exact"/>
        </dgm:presLayoutVars>
      </dgm:prSet>
      <dgm:spPr/>
      <dgm:t>
        <a:bodyPr/>
        <a:lstStyle/>
        <a:p>
          <a:endParaRPr lang="ru-RU"/>
        </a:p>
      </dgm:t>
    </dgm:pt>
    <dgm:pt modelId="{E4E116C5-B634-47B1-A8E7-5C43DF083806}" type="pres">
      <dgm:prSet presAssocID="{5A3DC456-5463-4043-896B-5D236688BA75}" presName="root1" presStyleCnt="0"/>
      <dgm:spPr/>
    </dgm:pt>
    <dgm:pt modelId="{188F0EAD-C440-4249-897C-219350337CEA}" type="pres">
      <dgm:prSet presAssocID="{5A3DC456-5463-4043-896B-5D236688BA75}" presName="LevelOneTextNode" presStyleLbl="node0" presStyleIdx="0" presStyleCnt="1" custLinFactNeighborX="-46027" custLinFactNeighborY="-22680">
        <dgm:presLayoutVars>
          <dgm:chPref val="3"/>
        </dgm:presLayoutVars>
      </dgm:prSet>
      <dgm:spPr/>
      <dgm:t>
        <a:bodyPr/>
        <a:lstStyle/>
        <a:p>
          <a:endParaRPr lang="ru-RU"/>
        </a:p>
      </dgm:t>
    </dgm:pt>
    <dgm:pt modelId="{E343C30B-CB51-45EA-A37A-C71AADCC4FBE}" type="pres">
      <dgm:prSet presAssocID="{5A3DC456-5463-4043-896B-5D236688BA75}" presName="level2hierChild" presStyleCnt="0"/>
      <dgm:spPr/>
    </dgm:pt>
    <dgm:pt modelId="{1757B905-FCE3-4A47-8FAE-C64F0F1D4F94}" type="pres">
      <dgm:prSet presAssocID="{351E5320-2DF9-4E54-B3AF-02FA10057334}" presName="conn2-1" presStyleLbl="parChTrans1D2" presStyleIdx="0" presStyleCnt="5"/>
      <dgm:spPr/>
      <dgm:t>
        <a:bodyPr/>
        <a:lstStyle/>
        <a:p>
          <a:endParaRPr lang="ru-RU"/>
        </a:p>
      </dgm:t>
    </dgm:pt>
    <dgm:pt modelId="{A38B5AB5-B24F-4C3E-9983-ACCDB52573E0}" type="pres">
      <dgm:prSet presAssocID="{351E5320-2DF9-4E54-B3AF-02FA10057334}" presName="connTx" presStyleLbl="parChTrans1D2" presStyleIdx="0" presStyleCnt="5"/>
      <dgm:spPr/>
      <dgm:t>
        <a:bodyPr/>
        <a:lstStyle/>
        <a:p>
          <a:endParaRPr lang="ru-RU"/>
        </a:p>
      </dgm:t>
    </dgm:pt>
    <dgm:pt modelId="{1F55FD18-5052-41DA-939A-A294E23E4604}" type="pres">
      <dgm:prSet presAssocID="{04B031DE-53BD-47BD-8947-BE57391D204C}" presName="root2" presStyleCnt="0"/>
      <dgm:spPr/>
    </dgm:pt>
    <dgm:pt modelId="{E2EAD193-A15E-4F97-8334-DA5AE4A633AE}" type="pres">
      <dgm:prSet presAssocID="{04B031DE-53BD-47BD-8947-BE57391D204C}" presName="LevelTwoTextNode" presStyleLbl="node2" presStyleIdx="0" presStyleCnt="5">
        <dgm:presLayoutVars>
          <dgm:chPref val="3"/>
        </dgm:presLayoutVars>
      </dgm:prSet>
      <dgm:spPr/>
      <dgm:t>
        <a:bodyPr/>
        <a:lstStyle/>
        <a:p>
          <a:endParaRPr lang="ru-RU"/>
        </a:p>
      </dgm:t>
    </dgm:pt>
    <dgm:pt modelId="{C6A50956-26A5-488C-B2BD-AC772EE116FD}" type="pres">
      <dgm:prSet presAssocID="{04B031DE-53BD-47BD-8947-BE57391D204C}" presName="level3hierChild" presStyleCnt="0"/>
      <dgm:spPr/>
    </dgm:pt>
    <dgm:pt modelId="{AA2C7052-FA94-4CAE-A2B3-488127F2A5E6}" type="pres">
      <dgm:prSet presAssocID="{393EDC04-4499-47C2-911F-A686283C5C7A}" presName="conn2-1" presStyleLbl="parChTrans1D2" presStyleIdx="1" presStyleCnt="5"/>
      <dgm:spPr/>
      <dgm:t>
        <a:bodyPr/>
        <a:lstStyle/>
        <a:p>
          <a:endParaRPr lang="ru-RU"/>
        </a:p>
      </dgm:t>
    </dgm:pt>
    <dgm:pt modelId="{F5167B23-F75D-4943-B530-AB2ACDB450BF}" type="pres">
      <dgm:prSet presAssocID="{393EDC04-4499-47C2-911F-A686283C5C7A}" presName="connTx" presStyleLbl="parChTrans1D2" presStyleIdx="1" presStyleCnt="5"/>
      <dgm:spPr/>
      <dgm:t>
        <a:bodyPr/>
        <a:lstStyle/>
        <a:p>
          <a:endParaRPr lang="ru-RU"/>
        </a:p>
      </dgm:t>
    </dgm:pt>
    <dgm:pt modelId="{A34FCE55-2A03-4F58-89DE-CCB59B955181}" type="pres">
      <dgm:prSet presAssocID="{1383F7A7-4473-4F33-B7AB-ED1A9719C06E}" presName="root2" presStyleCnt="0"/>
      <dgm:spPr/>
    </dgm:pt>
    <dgm:pt modelId="{853D7EBB-FE28-495E-9AEB-ADD9283AD3BE}" type="pres">
      <dgm:prSet presAssocID="{1383F7A7-4473-4F33-B7AB-ED1A9719C06E}" presName="LevelTwoTextNode" presStyleLbl="node2" presStyleIdx="1" presStyleCnt="5">
        <dgm:presLayoutVars>
          <dgm:chPref val="3"/>
        </dgm:presLayoutVars>
      </dgm:prSet>
      <dgm:spPr/>
      <dgm:t>
        <a:bodyPr/>
        <a:lstStyle/>
        <a:p>
          <a:endParaRPr lang="ru-RU"/>
        </a:p>
      </dgm:t>
    </dgm:pt>
    <dgm:pt modelId="{C149D6BA-44A6-4F52-851B-B0CCCABF35BE}" type="pres">
      <dgm:prSet presAssocID="{1383F7A7-4473-4F33-B7AB-ED1A9719C06E}" presName="level3hierChild" presStyleCnt="0"/>
      <dgm:spPr/>
    </dgm:pt>
    <dgm:pt modelId="{3CAB5D67-F2EE-4B1C-BAA8-7664EF2F351C}" type="pres">
      <dgm:prSet presAssocID="{2648B817-B8EE-49E2-A21E-0C8AEDACD5B1}" presName="conn2-1" presStyleLbl="parChTrans1D3" presStyleIdx="0" presStyleCnt="1"/>
      <dgm:spPr/>
      <dgm:t>
        <a:bodyPr/>
        <a:lstStyle/>
        <a:p>
          <a:endParaRPr lang="ru-RU"/>
        </a:p>
      </dgm:t>
    </dgm:pt>
    <dgm:pt modelId="{9EECF78C-FADF-41A9-9955-FD7074D7B327}" type="pres">
      <dgm:prSet presAssocID="{2648B817-B8EE-49E2-A21E-0C8AEDACD5B1}" presName="connTx" presStyleLbl="parChTrans1D3" presStyleIdx="0" presStyleCnt="1"/>
      <dgm:spPr/>
      <dgm:t>
        <a:bodyPr/>
        <a:lstStyle/>
        <a:p>
          <a:endParaRPr lang="ru-RU"/>
        </a:p>
      </dgm:t>
    </dgm:pt>
    <dgm:pt modelId="{CCAFD804-58D9-46E3-9317-7E7B68E1C0AB}" type="pres">
      <dgm:prSet presAssocID="{A82C9C02-CD88-4AA6-A9C3-E0762D5C496C}" presName="root2" presStyleCnt="0"/>
      <dgm:spPr/>
    </dgm:pt>
    <dgm:pt modelId="{667B56BF-B113-4506-885E-F0ABD3AE62D2}" type="pres">
      <dgm:prSet presAssocID="{A82C9C02-CD88-4AA6-A9C3-E0762D5C496C}" presName="LevelTwoTextNode" presStyleLbl="node3" presStyleIdx="0" presStyleCnt="1" custScaleY="295224" custLinFactNeighborX="49362" custLinFactNeighborY="-1334">
        <dgm:presLayoutVars>
          <dgm:chPref val="3"/>
        </dgm:presLayoutVars>
      </dgm:prSet>
      <dgm:spPr/>
      <dgm:t>
        <a:bodyPr/>
        <a:lstStyle/>
        <a:p>
          <a:endParaRPr lang="ru-RU"/>
        </a:p>
      </dgm:t>
    </dgm:pt>
    <dgm:pt modelId="{ECBE18C1-EFF9-47C8-8070-E09517935F4E}" type="pres">
      <dgm:prSet presAssocID="{A82C9C02-CD88-4AA6-A9C3-E0762D5C496C}" presName="level3hierChild" presStyleCnt="0"/>
      <dgm:spPr/>
    </dgm:pt>
    <dgm:pt modelId="{2E7E8080-4595-4A15-A4D9-8049FA61D7F5}" type="pres">
      <dgm:prSet presAssocID="{05740A1A-CF86-494D-9DD9-739886DCDFC7}" presName="conn2-1" presStyleLbl="parChTrans1D2" presStyleIdx="2" presStyleCnt="5"/>
      <dgm:spPr/>
      <dgm:t>
        <a:bodyPr/>
        <a:lstStyle/>
        <a:p>
          <a:endParaRPr lang="ru-RU"/>
        </a:p>
      </dgm:t>
    </dgm:pt>
    <dgm:pt modelId="{3583E4BA-B6EC-4A5A-9DE5-1A370D24379C}" type="pres">
      <dgm:prSet presAssocID="{05740A1A-CF86-494D-9DD9-739886DCDFC7}" presName="connTx" presStyleLbl="parChTrans1D2" presStyleIdx="2" presStyleCnt="5"/>
      <dgm:spPr/>
      <dgm:t>
        <a:bodyPr/>
        <a:lstStyle/>
        <a:p>
          <a:endParaRPr lang="ru-RU"/>
        </a:p>
      </dgm:t>
    </dgm:pt>
    <dgm:pt modelId="{C76E958E-1A1A-4D93-90B6-4B7C61EB423D}" type="pres">
      <dgm:prSet presAssocID="{4E54FBBD-504F-4DE0-B4C9-886AF7D95224}" presName="root2" presStyleCnt="0"/>
      <dgm:spPr/>
    </dgm:pt>
    <dgm:pt modelId="{E55E5AE6-599E-476A-8344-2C56A48366F5}" type="pres">
      <dgm:prSet presAssocID="{4E54FBBD-504F-4DE0-B4C9-886AF7D95224}" presName="LevelTwoTextNode" presStyleLbl="node2" presStyleIdx="2" presStyleCnt="5">
        <dgm:presLayoutVars>
          <dgm:chPref val="3"/>
        </dgm:presLayoutVars>
      </dgm:prSet>
      <dgm:spPr/>
      <dgm:t>
        <a:bodyPr/>
        <a:lstStyle/>
        <a:p>
          <a:endParaRPr lang="ru-RU"/>
        </a:p>
      </dgm:t>
    </dgm:pt>
    <dgm:pt modelId="{DB6C6720-D96B-444F-AFA3-49DE41AD307C}" type="pres">
      <dgm:prSet presAssocID="{4E54FBBD-504F-4DE0-B4C9-886AF7D95224}" presName="level3hierChild" presStyleCnt="0"/>
      <dgm:spPr/>
    </dgm:pt>
    <dgm:pt modelId="{2D1073CD-9B0A-447B-A2DF-335C22EB25CE}" type="pres">
      <dgm:prSet presAssocID="{85C82D76-F046-4282-9187-15366E2BAE66}" presName="conn2-1" presStyleLbl="parChTrans1D2" presStyleIdx="3" presStyleCnt="5"/>
      <dgm:spPr/>
      <dgm:t>
        <a:bodyPr/>
        <a:lstStyle/>
        <a:p>
          <a:endParaRPr lang="ru-RU"/>
        </a:p>
      </dgm:t>
    </dgm:pt>
    <dgm:pt modelId="{86E17B79-BBDB-479D-BBB7-271510355540}" type="pres">
      <dgm:prSet presAssocID="{85C82D76-F046-4282-9187-15366E2BAE66}" presName="connTx" presStyleLbl="parChTrans1D2" presStyleIdx="3" presStyleCnt="5"/>
      <dgm:spPr/>
      <dgm:t>
        <a:bodyPr/>
        <a:lstStyle/>
        <a:p>
          <a:endParaRPr lang="ru-RU"/>
        </a:p>
      </dgm:t>
    </dgm:pt>
    <dgm:pt modelId="{5B358C8B-D5E2-4528-9E20-5541F73FF78D}" type="pres">
      <dgm:prSet presAssocID="{4EC9FCF3-0EA5-4BB6-ABF1-37060501A920}" presName="root2" presStyleCnt="0"/>
      <dgm:spPr/>
    </dgm:pt>
    <dgm:pt modelId="{3BDE5B35-CAA4-46E7-9A59-19DE19CAB723}" type="pres">
      <dgm:prSet presAssocID="{4EC9FCF3-0EA5-4BB6-ABF1-37060501A920}" presName="LevelTwoTextNode" presStyleLbl="node2" presStyleIdx="3" presStyleCnt="5">
        <dgm:presLayoutVars>
          <dgm:chPref val="3"/>
        </dgm:presLayoutVars>
      </dgm:prSet>
      <dgm:spPr/>
      <dgm:t>
        <a:bodyPr/>
        <a:lstStyle/>
        <a:p>
          <a:endParaRPr lang="ru-RU"/>
        </a:p>
      </dgm:t>
    </dgm:pt>
    <dgm:pt modelId="{5783163D-E2F2-4FA6-9F0F-186EB9ABB50C}" type="pres">
      <dgm:prSet presAssocID="{4EC9FCF3-0EA5-4BB6-ABF1-37060501A920}" presName="level3hierChild" presStyleCnt="0"/>
      <dgm:spPr/>
    </dgm:pt>
    <dgm:pt modelId="{153D4D4F-5171-403A-91B5-3E41A09EB329}" type="pres">
      <dgm:prSet presAssocID="{24984C60-18BE-42DA-B61A-0BF134DB3944}" presName="conn2-1" presStyleLbl="parChTrans1D2" presStyleIdx="4" presStyleCnt="5"/>
      <dgm:spPr/>
      <dgm:t>
        <a:bodyPr/>
        <a:lstStyle/>
        <a:p>
          <a:endParaRPr lang="ru-RU"/>
        </a:p>
      </dgm:t>
    </dgm:pt>
    <dgm:pt modelId="{3A30B8DC-14C9-42A1-AD78-E546AEC4A82E}" type="pres">
      <dgm:prSet presAssocID="{24984C60-18BE-42DA-B61A-0BF134DB3944}" presName="connTx" presStyleLbl="parChTrans1D2" presStyleIdx="4" presStyleCnt="5"/>
      <dgm:spPr/>
      <dgm:t>
        <a:bodyPr/>
        <a:lstStyle/>
        <a:p>
          <a:endParaRPr lang="ru-RU"/>
        </a:p>
      </dgm:t>
    </dgm:pt>
    <dgm:pt modelId="{6EE5E7BE-7A43-4109-80A1-18CB27B888E3}" type="pres">
      <dgm:prSet presAssocID="{FE49293C-278F-429F-A13E-F8AAD81112EC}" presName="root2" presStyleCnt="0"/>
      <dgm:spPr/>
    </dgm:pt>
    <dgm:pt modelId="{CA5DB215-B502-4035-9692-59ADC7F3BD58}" type="pres">
      <dgm:prSet presAssocID="{FE49293C-278F-429F-A13E-F8AAD81112EC}" presName="LevelTwoTextNode" presStyleLbl="node2" presStyleIdx="4" presStyleCnt="5">
        <dgm:presLayoutVars>
          <dgm:chPref val="3"/>
        </dgm:presLayoutVars>
      </dgm:prSet>
      <dgm:spPr/>
      <dgm:t>
        <a:bodyPr/>
        <a:lstStyle/>
        <a:p>
          <a:endParaRPr lang="ru-RU"/>
        </a:p>
      </dgm:t>
    </dgm:pt>
    <dgm:pt modelId="{9E122B4A-94DF-4F80-AF32-B416D5626FAC}" type="pres">
      <dgm:prSet presAssocID="{FE49293C-278F-429F-A13E-F8AAD81112EC}" presName="level3hierChild" presStyleCnt="0"/>
      <dgm:spPr/>
    </dgm:pt>
  </dgm:ptLst>
  <dgm:cxnLst>
    <dgm:cxn modelId="{3EB0DF08-A2E9-4B12-A041-7B86B71E571A}" srcId="{5A3DC456-5463-4043-896B-5D236688BA75}" destId="{4EC9FCF3-0EA5-4BB6-ABF1-37060501A920}" srcOrd="3" destOrd="0" parTransId="{85C82D76-F046-4282-9187-15366E2BAE66}" sibTransId="{8DA2CE7F-CD6F-4F87-9FA3-AB5CDA78A8E9}"/>
    <dgm:cxn modelId="{C7A04266-1AC8-4FA5-BAAD-2D13C51EC9C5}" srcId="{5A3DC456-5463-4043-896B-5D236688BA75}" destId="{FE49293C-278F-429F-A13E-F8AAD81112EC}" srcOrd="4" destOrd="0" parTransId="{24984C60-18BE-42DA-B61A-0BF134DB3944}" sibTransId="{23B2A60B-3ECB-4801-90AE-80A92CDD8C85}"/>
    <dgm:cxn modelId="{325B31B7-7367-44AF-A561-88C87DADF876}" type="presOf" srcId="{A82C9C02-CD88-4AA6-A9C3-E0762D5C496C}" destId="{667B56BF-B113-4506-885E-F0ABD3AE62D2}" srcOrd="0" destOrd="0" presId="urn:microsoft.com/office/officeart/2005/8/layout/hierarchy2"/>
    <dgm:cxn modelId="{319F3E16-9E1E-47D3-92B6-FAC9949E35BD}" srcId="{5A3DC456-5463-4043-896B-5D236688BA75}" destId="{1383F7A7-4473-4F33-B7AB-ED1A9719C06E}" srcOrd="1" destOrd="0" parTransId="{393EDC04-4499-47C2-911F-A686283C5C7A}" sibTransId="{61B32E26-BE98-48D7-9199-06CD675B1CD1}"/>
    <dgm:cxn modelId="{D3ED5329-3265-4E3E-8777-348FADA76371}" type="presOf" srcId="{2648B817-B8EE-49E2-A21E-0C8AEDACD5B1}" destId="{9EECF78C-FADF-41A9-9955-FD7074D7B327}" srcOrd="1" destOrd="0" presId="urn:microsoft.com/office/officeart/2005/8/layout/hierarchy2"/>
    <dgm:cxn modelId="{C68F0E6E-B0B3-42C5-AB51-0EAE9A3EC570}" type="presOf" srcId="{393EDC04-4499-47C2-911F-A686283C5C7A}" destId="{F5167B23-F75D-4943-B530-AB2ACDB450BF}" srcOrd="1" destOrd="0" presId="urn:microsoft.com/office/officeart/2005/8/layout/hierarchy2"/>
    <dgm:cxn modelId="{CB9FA547-2863-4F83-A7D7-8AF80F623D3A}" type="presOf" srcId="{4E54FBBD-504F-4DE0-B4C9-886AF7D95224}" destId="{E55E5AE6-599E-476A-8344-2C56A48366F5}" srcOrd="0" destOrd="0" presId="urn:microsoft.com/office/officeart/2005/8/layout/hierarchy2"/>
    <dgm:cxn modelId="{92145D67-AA49-474E-BFC9-E8A03940A9A5}" type="presOf" srcId="{1383F7A7-4473-4F33-B7AB-ED1A9719C06E}" destId="{853D7EBB-FE28-495E-9AEB-ADD9283AD3BE}" srcOrd="0" destOrd="0" presId="urn:microsoft.com/office/officeart/2005/8/layout/hierarchy2"/>
    <dgm:cxn modelId="{B595C28B-BBA1-4AED-85D8-46AADE6F0CC6}" type="presOf" srcId="{5A3DC456-5463-4043-896B-5D236688BA75}" destId="{188F0EAD-C440-4249-897C-219350337CEA}" srcOrd="0" destOrd="0" presId="urn:microsoft.com/office/officeart/2005/8/layout/hierarchy2"/>
    <dgm:cxn modelId="{72708989-31E2-4C1F-851C-20AC3A53B212}" srcId="{CCED0873-FB6B-43E0-A131-56288EAD1F97}" destId="{5A3DC456-5463-4043-896B-5D236688BA75}" srcOrd="0" destOrd="0" parTransId="{24141358-31A8-4714-9D9C-1C6264A7C140}" sibTransId="{58C4E3B9-D34A-45A0-92D1-ECB8DFDA3C46}"/>
    <dgm:cxn modelId="{7613C5EC-1ECE-4223-A190-63B0E60E9F7D}" srcId="{1383F7A7-4473-4F33-B7AB-ED1A9719C06E}" destId="{A82C9C02-CD88-4AA6-A9C3-E0762D5C496C}" srcOrd="0" destOrd="0" parTransId="{2648B817-B8EE-49E2-A21E-0C8AEDACD5B1}" sibTransId="{97971B9C-A55A-4FD7-9E18-A15234BB06CF}"/>
    <dgm:cxn modelId="{7B597568-9DA6-4183-95F2-8F124D4B3BA0}" type="presOf" srcId="{2648B817-B8EE-49E2-A21E-0C8AEDACD5B1}" destId="{3CAB5D67-F2EE-4B1C-BAA8-7664EF2F351C}" srcOrd="0" destOrd="0" presId="urn:microsoft.com/office/officeart/2005/8/layout/hierarchy2"/>
    <dgm:cxn modelId="{A86ECE4C-EEF8-4308-93BE-75B47F394AE9}" type="presOf" srcId="{05740A1A-CF86-494D-9DD9-739886DCDFC7}" destId="{3583E4BA-B6EC-4A5A-9DE5-1A370D24379C}" srcOrd="1" destOrd="0" presId="urn:microsoft.com/office/officeart/2005/8/layout/hierarchy2"/>
    <dgm:cxn modelId="{C8EA4951-8DC0-463A-8A7D-52E4CFE22D99}" srcId="{5A3DC456-5463-4043-896B-5D236688BA75}" destId="{04B031DE-53BD-47BD-8947-BE57391D204C}" srcOrd="0" destOrd="0" parTransId="{351E5320-2DF9-4E54-B3AF-02FA10057334}" sibTransId="{26C80EAC-A0AC-4D39-8431-C56013A2FE4B}"/>
    <dgm:cxn modelId="{6F8CDA9A-774E-4F84-9E8F-C6A98957F6FA}" type="presOf" srcId="{393EDC04-4499-47C2-911F-A686283C5C7A}" destId="{AA2C7052-FA94-4CAE-A2B3-488127F2A5E6}" srcOrd="0" destOrd="0" presId="urn:microsoft.com/office/officeart/2005/8/layout/hierarchy2"/>
    <dgm:cxn modelId="{9F6D2B68-8BA4-4C82-9165-908D5B1B6BE2}" type="presOf" srcId="{FE49293C-278F-429F-A13E-F8AAD81112EC}" destId="{CA5DB215-B502-4035-9692-59ADC7F3BD58}" srcOrd="0" destOrd="0" presId="urn:microsoft.com/office/officeart/2005/8/layout/hierarchy2"/>
    <dgm:cxn modelId="{5B94D560-14E8-4638-802C-23BDF258958C}" type="presOf" srcId="{85C82D76-F046-4282-9187-15366E2BAE66}" destId="{86E17B79-BBDB-479D-BBB7-271510355540}" srcOrd="1" destOrd="0" presId="urn:microsoft.com/office/officeart/2005/8/layout/hierarchy2"/>
    <dgm:cxn modelId="{729CB34E-8179-4124-B6AB-C8065993F815}" type="presOf" srcId="{351E5320-2DF9-4E54-B3AF-02FA10057334}" destId="{A38B5AB5-B24F-4C3E-9983-ACCDB52573E0}" srcOrd="1" destOrd="0" presId="urn:microsoft.com/office/officeart/2005/8/layout/hierarchy2"/>
    <dgm:cxn modelId="{BA321B36-7249-4695-BDD7-1455131ED7E0}" type="presOf" srcId="{04B031DE-53BD-47BD-8947-BE57391D204C}" destId="{E2EAD193-A15E-4F97-8334-DA5AE4A633AE}" srcOrd="0" destOrd="0" presId="urn:microsoft.com/office/officeart/2005/8/layout/hierarchy2"/>
    <dgm:cxn modelId="{104239B2-AEEE-4123-B35C-F02E3D876CF0}" type="presOf" srcId="{4EC9FCF3-0EA5-4BB6-ABF1-37060501A920}" destId="{3BDE5B35-CAA4-46E7-9A59-19DE19CAB723}" srcOrd="0" destOrd="0" presId="urn:microsoft.com/office/officeart/2005/8/layout/hierarchy2"/>
    <dgm:cxn modelId="{7CE28C1B-CAFD-4BDA-8F9E-56F894783F0C}" type="presOf" srcId="{CCED0873-FB6B-43E0-A131-56288EAD1F97}" destId="{A6B73EFF-4F1E-4D4E-9816-17D4F1C19625}" srcOrd="0" destOrd="0" presId="urn:microsoft.com/office/officeart/2005/8/layout/hierarchy2"/>
    <dgm:cxn modelId="{184B4BB4-9B46-4ADB-A09B-10EA3CBDB990}" srcId="{5A3DC456-5463-4043-896B-5D236688BA75}" destId="{4E54FBBD-504F-4DE0-B4C9-886AF7D95224}" srcOrd="2" destOrd="0" parTransId="{05740A1A-CF86-494D-9DD9-739886DCDFC7}" sibTransId="{5BE5961D-4038-4279-87F7-BB860ADEBED7}"/>
    <dgm:cxn modelId="{BDA4B4CD-D532-48B8-B7B4-551D8BA086F8}" type="presOf" srcId="{05740A1A-CF86-494D-9DD9-739886DCDFC7}" destId="{2E7E8080-4595-4A15-A4D9-8049FA61D7F5}" srcOrd="0" destOrd="0" presId="urn:microsoft.com/office/officeart/2005/8/layout/hierarchy2"/>
    <dgm:cxn modelId="{27226B33-7E5B-49E6-9A5C-D55EFF0E1C34}" type="presOf" srcId="{351E5320-2DF9-4E54-B3AF-02FA10057334}" destId="{1757B905-FCE3-4A47-8FAE-C64F0F1D4F94}" srcOrd="0" destOrd="0" presId="urn:microsoft.com/office/officeart/2005/8/layout/hierarchy2"/>
    <dgm:cxn modelId="{DEE59635-D3FF-47EE-B29A-A00EA7F6B824}" type="presOf" srcId="{85C82D76-F046-4282-9187-15366E2BAE66}" destId="{2D1073CD-9B0A-447B-A2DF-335C22EB25CE}" srcOrd="0" destOrd="0" presId="urn:microsoft.com/office/officeart/2005/8/layout/hierarchy2"/>
    <dgm:cxn modelId="{8E4E78DA-F821-4C9E-B662-DF7C9DD1438D}" type="presOf" srcId="{24984C60-18BE-42DA-B61A-0BF134DB3944}" destId="{3A30B8DC-14C9-42A1-AD78-E546AEC4A82E}" srcOrd="1" destOrd="0" presId="urn:microsoft.com/office/officeart/2005/8/layout/hierarchy2"/>
    <dgm:cxn modelId="{0461375D-9ED3-49B9-8684-65C7835993B5}" type="presOf" srcId="{24984C60-18BE-42DA-B61A-0BF134DB3944}" destId="{153D4D4F-5171-403A-91B5-3E41A09EB329}" srcOrd="0" destOrd="0" presId="urn:microsoft.com/office/officeart/2005/8/layout/hierarchy2"/>
    <dgm:cxn modelId="{A2309591-348F-46CD-B640-F343765BBAA9}" type="presParOf" srcId="{A6B73EFF-4F1E-4D4E-9816-17D4F1C19625}" destId="{E4E116C5-B634-47B1-A8E7-5C43DF083806}" srcOrd="0" destOrd="0" presId="urn:microsoft.com/office/officeart/2005/8/layout/hierarchy2"/>
    <dgm:cxn modelId="{D40250AA-138F-4CB8-A8DC-CDD8670234E2}" type="presParOf" srcId="{E4E116C5-B634-47B1-A8E7-5C43DF083806}" destId="{188F0EAD-C440-4249-897C-219350337CEA}" srcOrd="0" destOrd="0" presId="urn:microsoft.com/office/officeart/2005/8/layout/hierarchy2"/>
    <dgm:cxn modelId="{D48369C7-2EDC-495F-A2C1-1B60BDF55491}" type="presParOf" srcId="{E4E116C5-B634-47B1-A8E7-5C43DF083806}" destId="{E343C30B-CB51-45EA-A37A-C71AADCC4FBE}" srcOrd="1" destOrd="0" presId="urn:microsoft.com/office/officeart/2005/8/layout/hierarchy2"/>
    <dgm:cxn modelId="{240687C6-6A11-492D-B62C-694EA9FFB52A}" type="presParOf" srcId="{E343C30B-CB51-45EA-A37A-C71AADCC4FBE}" destId="{1757B905-FCE3-4A47-8FAE-C64F0F1D4F94}" srcOrd="0" destOrd="0" presId="urn:microsoft.com/office/officeart/2005/8/layout/hierarchy2"/>
    <dgm:cxn modelId="{FE7F2ADC-6857-413B-A4C4-B48E5FC1ED22}" type="presParOf" srcId="{1757B905-FCE3-4A47-8FAE-C64F0F1D4F94}" destId="{A38B5AB5-B24F-4C3E-9983-ACCDB52573E0}" srcOrd="0" destOrd="0" presId="urn:microsoft.com/office/officeart/2005/8/layout/hierarchy2"/>
    <dgm:cxn modelId="{A02C6F36-A962-4A2F-B4EE-E945DE02C346}" type="presParOf" srcId="{E343C30B-CB51-45EA-A37A-C71AADCC4FBE}" destId="{1F55FD18-5052-41DA-939A-A294E23E4604}" srcOrd="1" destOrd="0" presId="urn:microsoft.com/office/officeart/2005/8/layout/hierarchy2"/>
    <dgm:cxn modelId="{0E630BB0-22FC-419F-B65F-0C95C1124CE0}" type="presParOf" srcId="{1F55FD18-5052-41DA-939A-A294E23E4604}" destId="{E2EAD193-A15E-4F97-8334-DA5AE4A633AE}" srcOrd="0" destOrd="0" presId="urn:microsoft.com/office/officeart/2005/8/layout/hierarchy2"/>
    <dgm:cxn modelId="{D8CAFAFA-F570-4648-98AC-005D8931854D}" type="presParOf" srcId="{1F55FD18-5052-41DA-939A-A294E23E4604}" destId="{C6A50956-26A5-488C-B2BD-AC772EE116FD}" srcOrd="1" destOrd="0" presId="urn:microsoft.com/office/officeart/2005/8/layout/hierarchy2"/>
    <dgm:cxn modelId="{ADDB7765-A31A-4A0F-819C-FC828495D8C6}" type="presParOf" srcId="{E343C30B-CB51-45EA-A37A-C71AADCC4FBE}" destId="{AA2C7052-FA94-4CAE-A2B3-488127F2A5E6}" srcOrd="2" destOrd="0" presId="urn:microsoft.com/office/officeart/2005/8/layout/hierarchy2"/>
    <dgm:cxn modelId="{7463ABF8-2024-48A0-AE28-9CE149535762}" type="presParOf" srcId="{AA2C7052-FA94-4CAE-A2B3-488127F2A5E6}" destId="{F5167B23-F75D-4943-B530-AB2ACDB450BF}" srcOrd="0" destOrd="0" presId="urn:microsoft.com/office/officeart/2005/8/layout/hierarchy2"/>
    <dgm:cxn modelId="{4BB55105-594A-4012-A1AC-49C8AAB8A8E8}" type="presParOf" srcId="{E343C30B-CB51-45EA-A37A-C71AADCC4FBE}" destId="{A34FCE55-2A03-4F58-89DE-CCB59B955181}" srcOrd="3" destOrd="0" presId="urn:microsoft.com/office/officeart/2005/8/layout/hierarchy2"/>
    <dgm:cxn modelId="{4E9A5045-AE13-4485-B630-F4BD7619996A}" type="presParOf" srcId="{A34FCE55-2A03-4F58-89DE-CCB59B955181}" destId="{853D7EBB-FE28-495E-9AEB-ADD9283AD3BE}" srcOrd="0" destOrd="0" presId="urn:microsoft.com/office/officeart/2005/8/layout/hierarchy2"/>
    <dgm:cxn modelId="{AC5E2D3D-5C9C-4923-8CAA-BE35A509EC74}" type="presParOf" srcId="{A34FCE55-2A03-4F58-89DE-CCB59B955181}" destId="{C149D6BA-44A6-4F52-851B-B0CCCABF35BE}" srcOrd="1" destOrd="0" presId="urn:microsoft.com/office/officeart/2005/8/layout/hierarchy2"/>
    <dgm:cxn modelId="{6F548CAD-E87C-4027-B232-89FD85B686BD}" type="presParOf" srcId="{C149D6BA-44A6-4F52-851B-B0CCCABF35BE}" destId="{3CAB5D67-F2EE-4B1C-BAA8-7664EF2F351C}" srcOrd="0" destOrd="0" presId="urn:microsoft.com/office/officeart/2005/8/layout/hierarchy2"/>
    <dgm:cxn modelId="{4F5E665A-91EE-4B68-9482-526171300146}" type="presParOf" srcId="{3CAB5D67-F2EE-4B1C-BAA8-7664EF2F351C}" destId="{9EECF78C-FADF-41A9-9955-FD7074D7B327}" srcOrd="0" destOrd="0" presId="urn:microsoft.com/office/officeart/2005/8/layout/hierarchy2"/>
    <dgm:cxn modelId="{20C31526-01FE-4C69-8926-AD2F50776882}" type="presParOf" srcId="{C149D6BA-44A6-4F52-851B-B0CCCABF35BE}" destId="{CCAFD804-58D9-46E3-9317-7E7B68E1C0AB}" srcOrd="1" destOrd="0" presId="urn:microsoft.com/office/officeart/2005/8/layout/hierarchy2"/>
    <dgm:cxn modelId="{44323339-7D39-49F6-9C5D-50EA86FA673A}" type="presParOf" srcId="{CCAFD804-58D9-46E3-9317-7E7B68E1C0AB}" destId="{667B56BF-B113-4506-885E-F0ABD3AE62D2}" srcOrd="0" destOrd="0" presId="urn:microsoft.com/office/officeart/2005/8/layout/hierarchy2"/>
    <dgm:cxn modelId="{F8AFCD15-4905-4314-A6D8-C345B9FF2F16}" type="presParOf" srcId="{CCAFD804-58D9-46E3-9317-7E7B68E1C0AB}" destId="{ECBE18C1-EFF9-47C8-8070-E09517935F4E}" srcOrd="1" destOrd="0" presId="urn:microsoft.com/office/officeart/2005/8/layout/hierarchy2"/>
    <dgm:cxn modelId="{E6CB0A29-D3B2-4ECA-8FB2-224AEA9B9282}" type="presParOf" srcId="{E343C30B-CB51-45EA-A37A-C71AADCC4FBE}" destId="{2E7E8080-4595-4A15-A4D9-8049FA61D7F5}" srcOrd="4" destOrd="0" presId="urn:microsoft.com/office/officeart/2005/8/layout/hierarchy2"/>
    <dgm:cxn modelId="{17E9FD68-A63D-40B5-B55E-96C89FAC7329}" type="presParOf" srcId="{2E7E8080-4595-4A15-A4D9-8049FA61D7F5}" destId="{3583E4BA-B6EC-4A5A-9DE5-1A370D24379C}" srcOrd="0" destOrd="0" presId="urn:microsoft.com/office/officeart/2005/8/layout/hierarchy2"/>
    <dgm:cxn modelId="{304B1E35-E6FB-4A12-AF17-1840BA3BDA65}" type="presParOf" srcId="{E343C30B-CB51-45EA-A37A-C71AADCC4FBE}" destId="{C76E958E-1A1A-4D93-90B6-4B7C61EB423D}" srcOrd="5" destOrd="0" presId="urn:microsoft.com/office/officeart/2005/8/layout/hierarchy2"/>
    <dgm:cxn modelId="{26FD19D7-142D-460F-AC37-9566BA467E07}" type="presParOf" srcId="{C76E958E-1A1A-4D93-90B6-4B7C61EB423D}" destId="{E55E5AE6-599E-476A-8344-2C56A48366F5}" srcOrd="0" destOrd="0" presId="urn:microsoft.com/office/officeart/2005/8/layout/hierarchy2"/>
    <dgm:cxn modelId="{C4A4EE3B-6FC6-4D60-8A9B-5A46A8B4E27A}" type="presParOf" srcId="{C76E958E-1A1A-4D93-90B6-4B7C61EB423D}" destId="{DB6C6720-D96B-444F-AFA3-49DE41AD307C}" srcOrd="1" destOrd="0" presId="urn:microsoft.com/office/officeart/2005/8/layout/hierarchy2"/>
    <dgm:cxn modelId="{ED24DC57-06AD-44F1-80CE-87534404532D}" type="presParOf" srcId="{E343C30B-CB51-45EA-A37A-C71AADCC4FBE}" destId="{2D1073CD-9B0A-447B-A2DF-335C22EB25CE}" srcOrd="6" destOrd="0" presId="urn:microsoft.com/office/officeart/2005/8/layout/hierarchy2"/>
    <dgm:cxn modelId="{B58A5C5E-50DF-4F66-B0B6-1B6D5E631E3F}" type="presParOf" srcId="{2D1073CD-9B0A-447B-A2DF-335C22EB25CE}" destId="{86E17B79-BBDB-479D-BBB7-271510355540}" srcOrd="0" destOrd="0" presId="urn:microsoft.com/office/officeart/2005/8/layout/hierarchy2"/>
    <dgm:cxn modelId="{338B132B-C87A-46FE-90D0-3726897B2E92}" type="presParOf" srcId="{E343C30B-CB51-45EA-A37A-C71AADCC4FBE}" destId="{5B358C8B-D5E2-4528-9E20-5541F73FF78D}" srcOrd="7" destOrd="0" presId="urn:microsoft.com/office/officeart/2005/8/layout/hierarchy2"/>
    <dgm:cxn modelId="{F6EA13ED-85BD-4C0F-9DBF-0955EEDFE52B}" type="presParOf" srcId="{5B358C8B-D5E2-4528-9E20-5541F73FF78D}" destId="{3BDE5B35-CAA4-46E7-9A59-19DE19CAB723}" srcOrd="0" destOrd="0" presId="urn:microsoft.com/office/officeart/2005/8/layout/hierarchy2"/>
    <dgm:cxn modelId="{0C6FFEE2-658D-4D1C-9F3B-2D206B1F4C0C}" type="presParOf" srcId="{5B358C8B-D5E2-4528-9E20-5541F73FF78D}" destId="{5783163D-E2F2-4FA6-9F0F-186EB9ABB50C}" srcOrd="1" destOrd="0" presId="urn:microsoft.com/office/officeart/2005/8/layout/hierarchy2"/>
    <dgm:cxn modelId="{F2A5979F-1A30-4EF4-A638-1077324EAEB4}" type="presParOf" srcId="{E343C30B-CB51-45EA-A37A-C71AADCC4FBE}" destId="{153D4D4F-5171-403A-91B5-3E41A09EB329}" srcOrd="8" destOrd="0" presId="urn:microsoft.com/office/officeart/2005/8/layout/hierarchy2"/>
    <dgm:cxn modelId="{10E4F442-8226-423C-AE09-BEE519E68BAE}" type="presParOf" srcId="{153D4D4F-5171-403A-91B5-3E41A09EB329}" destId="{3A30B8DC-14C9-42A1-AD78-E546AEC4A82E}" srcOrd="0" destOrd="0" presId="urn:microsoft.com/office/officeart/2005/8/layout/hierarchy2"/>
    <dgm:cxn modelId="{AA61AF54-9BB3-4287-92CD-46A5DDB25032}" type="presParOf" srcId="{E343C30B-CB51-45EA-A37A-C71AADCC4FBE}" destId="{6EE5E7BE-7A43-4109-80A1-18CB27B888E3}" srcOrd="9" destOrd="0" presId="urn:microsoft.com/office/officeart/2005/8/layout/hierarchy2"/>
    <dgm:cxn modelId="{AE730063-4D48-4104-AABC-6D53EA61A268}" type="presParOf" srcId="{6EE5E7BE-7A43-4109-80A1-18CB27B888E3}" destId="{CA5DB215-B502-4035-9692-59ADC7F3BD58}" srcOrd="0" destOrd="0" presId="urn:microsoft.com/office/officeart/2005/8/layout/hierarchy2"/>
    <dgm:cxn modelId="{DC2EFEBA-07B9-41F3-B6EC-6E7297739B71}" type="presParOf" srcId="{6EE5E7BE-7A43-4109-80A1-18CB27B888E3}" destId="{9E122B4A-94DF-4F80-AF32-B416D5626FAC}" srcOrd="1" destOrd="0" presId="urn:microsoft.com/office/officeart/2005/8/layout/hierarchy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dgm:spPr/>
      <dgm:t>
        <a:bodyPr/>
        <a:lstStyle/>
        <a:p>
          <a:r>
            <a:rPr lang="en-US"/>
            <a:t>Tarkibiy asoslar</a:t>
          </a:r>
          <a:endParaRPr lang="ru-RU"/>
        </a:p>
      </dgm:t>
    </dgm:pt>
    <dgm:pt modelId="{8CADBA8C-4B92-455B-B90A-871AF7DCDB6B}" type="parTrans" cxnId="{95FBFB63-45E4-4817-A4D2-2179F6D11864}">
      <dgm:prSet/>
      <dgm:spPr/>
      <dgm:t>
        <a:bodyPr/>
        <a:lstStyle/>
        <a:p>
          <a:endParaRPr lang="ru-RU"/>
        </a:p>
      </dgm:t>
    </dgm:pt>
    <dgm:pt modelId="{E88C8532-ED81-40FF-8205-E279D2DF58AC}" type="sibTrans" cxnId="{95FBFB63-45E4-4817-A4D2-2179F6D11864}">
      <dgm:prSet/>
      <dgm:spPr/>
      <dgm:t>
        <a:bodyPr/>
        <a:lstStyle/>
        <a:p>
          <a:endParaRPr lang="ru-RU"/>
        </a:p>
      </dgm:t>
    </dgm:pt>
    <dgm:pt modelId="{88D73D7D-491A-4AC3-B3BE-ED1A0010F8DB}">
      <dgm:prSet phldrT="[Текст]"/>
      <dgm:spPr/>
      <dgm:t>
        <a:bodyPr/>
        <a:lstStyle/>
        <a:p>
          <a:r>
            <a:rPr lang="en-US"/>
            <a:t>Maxsus yoki kasbiy kompetentlik (kasbiy faoliyatni yuqori darajada tashkil etish)</a:t>
          </a:r>
          <a:endParaRPr lang="ru-RU"/>
        </a:p>
      </dgm:t>
    </dgm:pt>
    <dgm:pt modelId="{A16FC9F8-762A-4358-AF5D-74FE0BA0A189}" type="parTrans" cxnId="{D61254BD-232C-4900-B47F-E9A5852ADBC2}">
      <dgm:prSet/>
      <dgm:spPr/>
      <dgm:t>
        <a:bodyPr/>
        <a:lstStyle/>
        <a:p>
          <a:endParaRPr lang="ru-RU"/>
        </a:p>
      </dgm:t>
    </dgm:pt>
    <dgm:pt modelId="{B3483BE6-3406-4D77-B8FC-972E77E8F317}" type="sibTrans" cxnId="{D61254BD-232C-4900-B47F-E9A5852ADBC2}">
      <dgm:prSet/>
      <dgm:spPr/>
      <dgm:t>
        <a:bodyPr/>
        <a:lstStyle/>
        <a:p>
          <a:endParaRPr lang="ru-RU"/>
        </a:p>
      </dgm:t>
    </dgm:pt>
    <dgm:pt modelId="{07E1CCDD-3CB3-40C9-BD7B-7F16CFA5F9A9}">
      <dgm:prSet phldrT="[Текст]"/>
      <dgm:spPr/>
      <dgm:t>
        <a:bodyPr/>
        <a:lstStyle/>
        <a:p>
          <a:r>
            <a:rPr lang="en-US"/>
            <a:t>Shaxsiy  kompetentlik (o'z-o'zini rivojlantirish, o'z-o'zini namoyon etish)</a:t>
          </a:r>
          <a:endParaRPr lang="ru-RU"/>
        </a:p>
      </dgm:t>
    </dgm:pt>
    <dgm:pt modelId="{1FFC9232-2296-4E69-874C-C29942BB6E4F}" type="parTrans" cxnId="{608B48F5-2F22-41FE-8C8B-1AFA0FA1227E}">
      <dgm:prSet/>
      <dgm:spPr/>
      <dgm:t>
        <a:bodyPr/>
        <a:lstStyle/>
        <a:p>
          <a:endParaRPr lang="ru-RU"/>
        </a:p>
      </dgm:t>
    </dgm:pt>
    <dgm:pt modelId="{BE647A22-DA15-4F5B-A8E9-1DF4686AE4D9}" type="sibTrans" cxnId="{608B48F5-2F22-41FE-8C8B-1AFA0FA1227E}">
      <dgm:prSet/>
      <dgm:spPr/>
      <dgm:t>
        <a:bodyPr/>
        <a:lstStyle/>
        <a:p>
          <a:endParaRPr lang="ru-RU"/>
        </a:p>
      </dgm:t>
    </dgm:pt>
    <dgm:pt modelId="{9B1DA85E-D21D-4C66-9CD0-0899E5324C75}">
      <dgm:prSet phldrT="[Текст]"/>
      <dgm:spPr/>
      <dgm:t>
        <a:bodyPr/>
        <a:lstStyle/>
        <a:p>
          <a:r>
            <a:rPr lang="en-US"/>
            <a:t>Individual kompetentlik(o'z-o'zini boshqarish, kasbiy rivojlanish va yangiliklar yaratish)</a:t>
          </a:r>
          <a:endParaRPr lang="ru-RU"/>
        </a:p>
      </dgm:t>
    </dgm:pt>
    <dgm:pt modelId="{6E10BEBA-9AB1-47D7-A425-43A64EC2F23D}" type="parTrans" cxnId="{EA0C42B7-6649-4200-A017-3811639486AC}">
      <dgm:prSet/>
      <dgm:spPr/>
      <dgm:t>
        <a:bodyPr/>
        <a:lstStyle/>
        <a:p>
          <a:endParaRPr lang="ru-RU"/>
        </a:p>
      </dgm:t>
    </dgm:pt>
    <dgm:pt modelId="{9C033E31-07E2-47CF-9603-B77051C8C09E}" type="sibTrans" cxnId="{EA0C42B7-6649-4200-A017-3811639486AC}">
      <dgm:prSet/>
      <dgm:spPr/>
      <dgm:t>
        <a:bodyPr/>
        <a:lstStyle/>
        <a:p>
          <a:endParaRPr lang="ru-RU"/>
        </a:p>
      </dgm:t>
    </dgm:pt>
    <dgm:pt modelId="{92075511-464A-4D91-A5C6-3A5462E493F0}">
      <dgm:prSet phldrT="[Текст]"/>
      <dgm:spPr/>
      <dgm:t>
        <a:bodyPr/>
        <a:lstStyle/>
        <a:p>
          <a:r>
            <a:rPr lang="en-US"/>
            <a:t>Ijtimoiy kompetentlik (qo'shimcha faoliyatni hamkorlikda tashkil etish)</a:t>
          </a:r>
          <a:endParaRPr lang="ru-RU"/>
        </a:p>
      </dgm:t>
    </dgm:pt>
    <dgm:pt modelId="{FF4F874D-1A95-4FA2-9990-54F51067C22B}" type="parTrans" cxnId="{21CB5EE8-A88B-4807-AD19-EF742A2D5C5F}">
      <dgm:prSet/>
      <dgm:spPr/>
      <dgm:t>
        <a:bodyPr/>
        <a:lstStyle/>
        <a:p>
          <a:endParaRPr lang="ru-RU"/>
        </a:p>
      </dgm:t>
    </dgm:pt>
    <dgm:pt modelId="{174E8CBD-22CA-462A-906D-D018DD80AA34}" type="sibTrans" cxnId="{21CB5EE8-A88B-4807-AD19-EF742A2D5C5F}">
      <dgm:prSet/>
      <dgm:spPr/>
      <dgm:t>
        <a:bodyPr/>
        <a:lstStyle/>
        <a:p>
          <a:endParaRPr lang="ru-RU"/>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1344FA9C-4300-41F7-A9B8-54DD7424594A}" type="presOf" srcId="{6E10BEBA-9AB1-47D7-A425-43A64EC2F23D}" destId="{8D754FF4-E239-4261-9A0F-FCA9037CE32F}" srcOrd="0" destOrd="0" presId="urn:microsoft.com/office/officeart/2005/8/layout/hierarchy1"/>
    <dgm:cxn modelId="{463CEE9C-01A5-437F-9F5D-ED9842313CA8}" type="presOf" srcId="{A16FC9F8-762A-4358-AF5D-74FE0BA0A189}" destId="{9849A4F8-0BBC-471F-8153-FBB71EA28D42}" srcOrd="0" destOrd="0" presId="urn:microsoft.com/office/officeart/2005/8/layout/hierarchy1"/>
    <dgm:cxn modelId="{D61254BD-232C-4900-B47F-E9A5852ADBC2}" srcId="{056C6844-AA6C-4F78-B5B5-A8EFD96F1599}" destId="{88D73D7D-491A-4AC3-B3BE-ED1A0010F8DB}" srcOrd="0" destOrd="0" parTransId="{A16FC9F8-762A-4358-AF5D-74FE0BA0A189}" sibTransId="{B3483BE6-3406-4D77-B8FC-972E77E8F317}"/>
    <dgm:cxn modelId="{EA0C42B7-6649-4200-A017-3811639486AC}" srcId="{056C6844-AA6C-4F78-B5B5-A8EFD96F1599}" destId="{9B1DA85E-D21D-4C66-9CD0-0899E5324C75}" srcOrd="2" destOrd="0" parTransId="{6E10BEBA-9AB1-47D7-A425-43A64EC2F23D}" sibTransId="{9C033E31-07E2-47CF-9603-B77051C8C09E}"/>
    <dgm:cxn modelId="{26DBA42D-9B24-47CB-A732-710415E3590F}" type="presOf" srcId="{9B1DA85E-D21D-4C66-9CD0-0899E5324C75}" destId="{810F3941-AA25-42FE-8B49-3DDB1F7DDD42}" srcOrd="0" destOrd="0" presId="urn:microsoft.com/office/officeart/2005/8/layout/hierarchy1"/>
    <dgm:cxn modelId="{608B48F5-2F22-41FE-8C8B-1AFA0FA1227E}" srcId="{056C6844-AA6C-4F78-B5B5-A8EFD96F1599}" destId="{07E1CCDD-3CB3-40C9-BD7B-7F16CFA5F9A9}" srcOrd="1" destOrd="0" parTransId="{1FFC9232-2296-4E69-874C-C29942BB6E4F}" sibTransId="{BE647A22-DA15-4F5B-A8E9-1DF4686AE4D9}"/>
    <dgm:cxn modelId="{689D9104-057A-4A95-8176-5DA49C39FF65}" type="presOf" srcId="{88D73D7D-491A-4AC3-B3BE-ED1A0010F8DB}" destId="{3D278460-F166-412B-819F-42AB33EA277F}" srcOrd="0" destOrd="0" presId="urn:microsoft.com/office/officeart/2005/8/layout/hierarchy1"/>
    <dgm:cxn modelId="{F0518032-9501-46D7-A5A4-9050914802F8}" type="presOf" srcId="{03ECB93E-2FC6-4A86-B646-A9F2D5968AAA}" destId="{7BEF07F5-6719-4077-BB19-7A6B80AF5774}" srcOrd="0" destOrd="0" presId="urn:microsoft.com/office/officeart/2005/8/layout/hierarchy1"/>
    <dgm:cxn modelId="{4C4BB9F3-FA14-44FE-A8BB-2BEBF9F5F635}" type="presOf" srcId="{07E1CCDD-3CB3-40C9-BD7B-7F16CFA5F9A9}" destId="{34187063-0F78-4790-B320-F515B821092B}"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21CB5EE8-A88B-4807-AD19-EF742A2D5C5F}" srcId="{056C6844-AA6C-4F78-B5B5-A8EFD96F1599}" destId="{92075511-464A-4D91-A5C6-3A5462E493F0}" srcOrd="3" destOrd="0" parTransId="{FF4F874D-1A95-4FA2-9990-54F51067C22B}" sibTransId="{174E8CBD-22CA-462A-906D-D018DD80AA34}"/>
    <dgm:cxn modelId="{CD046B15-AF7D-49BE-84DF-7D6519B46A97}" type="presOf" srcId="{056C6844-AA6C-4F78-B5B5-A8EFD96F1599}" destId="{7E66CDC3-FFDD-4D21-8E9D-77FE00FA514D}" srcOrd="0" destOrd="0" presId="urn:microsoft.com/office/officeart/2005/8/layout/hierarchy1"/>
    <dgm:cxn modelId="{B09ACEC3-4075-418A-AC7E-736B980445FC}" type="presOf" srcId="{FF4F874D-1A95-4FA2-9990-54F51067C22B}" destId="{DCAC1262-CE98-4198-935D-67550D75F5B8}" srcOrd="0" destOrd="0" presId="urn:microsoft.com/office/officeart/2005/8/layout/hierarchy1"/>
    <dgm:cxn modelId="{D60BE6A2-99B6-440C-A777-699152DD0F4E}" type="presOf" srcId="{1FFC9232-2296-4E69-874C-C29942BB6E4F}" destId="{D22F84B6-4D8B-46DA-8A1D-4E018A307196}" srcOrd="0" destOrd="0" presId="urn:microsoft.com/office/officeart/2005/8/layout/hierarchy1"/>
    <dgm:cxn modelId="{95BBBCF1-C54C-4339-BA4A-4368395BAA11}" type="presOf" srcId="{92075511-464A-4D91-A5C6-3A5462E493F0}" destId="{2CFE7771-5247-4360-8F26-FD95C9F43492}" srcOrd="0" destOrd="0" presId="urn:microsoft.com/office/officeart/2005/8/layout/hierarchy1"/>
    <dgm:cxn modelId="{3EC55A78-5E30-4B06-B9BF-873317C5577F}" type="presParOf" srcId="{7BEF07F5-6719-4077-BB19-7A6B80AF5774}" destId="{884E9B2D-F8D2-45FA-AAD8-F35BD6C49368}" srcOrd="0" destOrd="0" presId="urn:microsoft.com/office/officeart/2005/8/layout/hierarchy1"/>
    <dgm:cxn modelId="{81837B38-A9CF-4B2F-9B31-55FD366D2FD2}" type="presParOf" srcId="{884E9B2D-F8D2-45FA-AAD8-F35BD6C49368}" destId="{5F111E90-FC8A-49D6-B158-533A8390F489}" srcOrd="0" destOrd="0" presId="urn:microsoft.com/office/officeart/2005/8/layout/hierarchy1"/>
    <dgm:cxn modelId="{8D3F1423-ED1C-46FA-91C8-24AB25A601FD}" type="presParOf" srcId="{5F111E90-FC8A-49D6-B158-533A8390F489}" destId="{80C737D1-AF9E-4E5D-970E-0CAB290A1F17}" srcOrd="0" destOrd="0" presId="urn:microsoft.com/office/officeart/2005/8/layout/hierarchy1"/>
    <dgm:cxn modelId="{9743F52B-BC5F-4DCD-941C-DCBD4D3CFE36}" type="presParOf" srcId="{5F111E90-FC8A-49D6-B158-533A8390F489}" destId="{7E66CDC3-FFDD-4D21-8E9D-77FE00FA514D}" srcOrd="1" destOrd="0" presId="urn:microsoft.com/office/officeart/2005/8/layout/hierarchy1"/>
    <dgm:cxn modelId="{6C3746D5-11EA-401A-9FAC-A2D003C0E229}" type="presParOf" srcId="{884E9B2D-F8D2-45FA-AAD8-F35BD6C49368}" destId="{692E3C10-D8DB-4C96-9825-404AB3E1AFE2}" srcOrd="1" destOrd="0" presId="urn:microsoft.com/office/officeart/2005/8/layout/hierarchy1"/>
    <dgm:cxn modelId="{B20DDE30-244C-4860-82D4-827739C3F025}" type="presParOf" srcId="{692E3C10-D8DB-4C96-9825-404AB3E1AFE2}" destId="{9849A4F8-0BBC-471F-8153-FBB71EA28D42}" srcOrd="0" destOrd="0" presId="urn:microsoft.com/office/officeart/2005/8/layout/hierarchy1"/>
    <dgm:cxn modelId="{4DA97CE2-6A3F-4F75-8843-1503AD3DED93}" type="presParOf" srcId="{692E3C10-D8DB-4C96-9825-404AB3E1AFE2}" destId="{B3849692-E86D-449A-A57E-54DF112D76DC}" srcOrd="1" destOrd="0" presId="urn:microsoft.com/office/officeart/2005/8/layout/hierarchy1"/>
    <dgm:cxn modelId="{DA325B93-3BA9-4B18-9C35-6223DB18F949}" type="presParOf" srcId="{B3849692-E86D-449A-A57E-54DF112D76DC}" destId="{6FCAAAC5-EA87-4972-85A8-58379D55CF62}" srcOrd="0" destOrd="0" presId="urn:microsoft.com/office/officeart/2005/8/layout/hierarchy1"/>
    <dgm:cxn modelId="{C25AC508-CEE9-45FB-B35E-399401987671}" type="presParOf" srcId="{6FCAAAC5-EA87-4972-85A8-58379D55CF62}" destId="{5511BCBD-2179-41B0-94D6-CD7867B8267D}" srcOrd="0" destOrd="0" presId="urn:microsoft.com/office/officeart/2005/8/layout/hierarchy1"/>
    <dgm:cxn modelId="{DF9242DB-FD8E-4B41-8E3E-7575E1627F3B}" type="presParOf" srcId="{6FCAAAC5-EA87-4972-85A8-58379D55CF62}" destId="{3D278460-F166-412B-819F-42AB33EA277F}" srcOrd="1" destOrd="0" presId="urn:microsoft.com/office/officeart/2005/8/layout/hierarchy1"/>
    <dgm:cxn modelId="{3DFACDD7-44CD-41CF-BEE2-C733D79B21CA}" type="presParOf" srcId="{B3849692-E86D-449A-A57E-54DF112D76DC}" destId="{BE575DAA-B863-44AC-B581-9BB8081FC95B}" srcOrd="1" destOrd="0" presId="urn:microsoft.com/office/officeart/2005/8/layout/hierarchy1"/>
    <dgm:cxn modelId="{94707BD7-AE7B-49A2-8E6F-527BEAD6B9C9}" type="presParOf" srcId="{692E3C10-D8DB-4C96-9825-404AB3E1AFE2}" destId="{D22F84B6-4D8B-46DA-8A1D-4E018A307196}" srcOrd="2" destOrd="0" presId="urn:microsoft.com/office/officeart/2005/8/layout/hierarchy1"/>
    <dgm:cxn modelId="{2CD7C6D3-C99A-4A36-B775-8792967223F5}" type="presParOf" srcId="{692E3C10-D8DB-4C96-9825-404AB3E1AFE2}" destId="{B392D5F4-DCBC-42A6-A5AC-05534F1C94C1}" srcOrd="3" destOrd="0" presId="urn:microsoft.com/office/officeart/2005/8/layout/hierarchy1"/>
    <dgm:cxn modelId="{31984584-A9EF-4A63-9C45-3CCB6A753243}" type="presParOf" srcId="{B392D5F4-DCBC-42A6-A5AC-05534F1C94C1}" destId="{BC2B090E-B854-486E-BCAF-AC47DC6317C4}" srcOrd="0" destOrd="0" presId="urn:microsoft.com/office/officeart/2005/8/layout/hierarchy1"/>
    <dgm:cxn modelId="{6C7C1CDE-3C39-4583-A0B5-47CE516D246C}" type="presParOf" srcId="{BC2B090E-B854-486E-BCAF-AC47DC6317C4}" destId="{E93E8DB7-90B8-4061-9B63-7C98F0BB3E91}" srcOrd="0" destOrd="0" presId="urn:microsoft.com/office/officeart/2005/8/layout/hierarchy1"/>
    <dgm:cxn modelId="{0A2FA3B1-C5F4-4182-B44E-5B8F8C28FBFA}" type="presParOf" srcId="{BC2B090E-B854-486E-BCAF-AC47DC6317C4}" destId="{34187063-0F78-4790-B320-F515B821092B}" srcOrd="1" destOrd="0" presId="urn:microsoft.com/office/officeart/2005/8/layout/hierarchy1"/>
    <dgm:cxn modelId="{34DACBD5-A89E-415F-9BAB-177CBE3743A6}" type="presParOf" srcId="{B392D5F4-DCBC-42A6-A5AC-05534F1C94C1}" destId="{97DA1BE2-2534-4F3C-A52C-B121445F61D5}" srcOrd="1" destOrd="0" presId="urn:microsoft.com/office/officeart/2005/8/layout/hierarchy1"/>
    <dgm:cxn modelId="{C80F32F4-BF86-4BD9-8497-54CD4798C1A6}" type="presParOf" srcId="{692E3C10-D8DB-4C96-9825-404AB3E1AFE2}" destId="{8D754FF4-E239-4261-9A0F-FCA9037CE32F}" srcOrd="4" destOrd="0" presId="urn:microsoft.com/office/officeart/2005/8/layout/hierarchy1"/>
    <dgm:cxn modelId="{1F5CAB59-7D38-4775-8B14-A7DACCD96C31}" type="presParOf" srcId="{692E3C10-D8DB-4C96-9825-404AB3E1AFE2}" destId="{B6BE41E2-3D53-4373-BE51-6A7F8D7C7D90}" srcOrd="5" destOrd="0" presId="urn:microsoft.com/office/officeart/2005/8/layout/hierarchy1"/>
    <dgm:cxn modelId="{1EBFB1EF-B4D2-43DC-BC50-CFC51BDDF929}" type="presParOf" srcId="{B6BE41E2-3D53-4373-BE51-6A7F8D7C7D90}" destId="{0CEAF700-C5AA-46AC-8DB5-4598EB2DDA12}" srcOrd="0" destOrd="0" presId="urn:microsoft.com/office/officeart/2005/8/layout/hierarchy1"/>
    <dgm:cxn modelId="{D3C3D060-94C7-4151-96F5-5A140BBEA4FC}" type="presParOf" srcId="{0CEAF700-C5AA-46AC-8DB5-4598EB2DDA12}" destId="{F7EF28CE-22D3-4029-8645-3BB02497475B}" srcOrd="0" destOrd="0" presId="urn:microsoft.com/office/officeart/2005/8/layout/hierarchy1"/>
    <dgm:cxn modelId="{13E9398B-E458-4558-B7A7-FEF51BCC2A9C}" type="presParOf" srcId="{0CEAF700-C5AA-46AC-8DB5-4598EB2DDA12}" destId="{810F3941-AA25-42FE-8B49-3DDB1F7DDD42}" srcOrd="1" destOrd="0" presId="urn:microsoft.com/office/officeart/2005/8/layout/hierarchy1"/>
    <dgm:cxn modelId="{8E04DE50-1954-4712-8B9B-D80328ECBFD3}" type="presParOf" srcId="{B6BE41E2-3D53-4373-BE51-6A7F8D7C7D90}" destId="{913D1F28-4660-4E39-B8A8-715D34CCF518}" srcOrd="1" destOrd="0" presId="urn:microsoft.com/office/officeart/2005/8/layout/hierarchy1"/>
    <dgm:cxn modelId="{48F44536-24F7-4A76-8835-56399F650F7B}" type="presParOf" srcId="{692E3C10-D8DB-4C96-9825-404AB3E1AFE2}" destId="{DCAC1262-CE98-4198-935D-67550D75F5B8}" srcOrd="6" destOrd="0" presId="urn:microsoft.com/office/officeart/2005/8/layout/hierarchy1"/>
    <dgm:cxn modelId="{FD84800D-B93D-4D1D-99E2-997E4C020C35}" type="presParOf" srcId="{692E3C10-D8DB-4C96-9825-404AB3E1AFE2}" destId="{700D094F-81AD-4B26-96A4-BD707BBA577B}" srcOrd="7" destOrd="0" presId="urn:microsoft.com/office/officeart/2005/8/layout/hierarchy1"/>
    <dgm:cxn modelId="{DA9AE079-4408-4D1B-89A5-B9679F556A12}" type="presParOf" srcId="{700D094F-81AD-4B26-96A4-BD707BBA577B}" destId="{58A976EF-C9DB-4417-B86E-4A3A4B79109B}" srcOrd="0" destOrd="0" presId="urn:microsoft.com/office/officeart/2005/8/layout/hierarchy1"/>
    <dgm:cxn modelId="{FD72DE57-799C-4C41-B29B-9EBC9B4CF4AF}" type="presParOf" srcId="{58A976EF-C9DB-4417-B86E-4A3A4B79109B}" destId="{D8CDB9F9-1818-4DAD-8401-2202FCC8E7B7}" srcOrd="0" destOrd="0" presId="urn:microsoft.com/office/officeart/2005/8/layout/hierarchy1"/>
    <dgm:cxn modelId="{08D977BD-C808-4A73-BB19-D2D9C1D175A2}" type="presParOf" srcId="{58A976EF-C9DB-4417-B86E-4A3A4B79109B}" destId="{2CFE7771-5247-4360-8F26-FD95C9F43492}" srcOrd="1" destOrd="0" presId="urn:microsoft.com/office/officeart/2005/8/layout/hierarchy1"/>
    <dgm:cxn modelId="{B10646C4-1365-411C-A6E2-FE48A3E355BD}"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dgm:spPr/>
      <dgm:t>
        <a:bodyPr/>
        <a:lstStyle/>
        <a:p>
          <a:r>
            <a:rPr lang="en-US"/>
            <a:t>Tarkibiy asoslar</a:t>
          </a:r>
          <a:endParaRPr lang="ru-RU"/>
        </a:p>
      </dgm:t>
    </dgm:pt>
    <dgm:pt modelId="{8CADBA8C-4B92-455B-B90A-871AF7DCDB6B}" type="parTrans" cxnId="{95FBFB63-45E4-4817-A4D2-2179F6D11864}">
      <dgm:prSet/>
      <dgm:spPr/>
      <dgm:t>
        <a:bodyPr/>
        <a:lstStyle/>
        <a:p>
          <a:endParaRPr lang="ru-RU"/>
        </a:p>
      </dgm:t>
    </dgm:pt>
    <dgm:pt modelId="{E88C8532-ED81-40FF-8205-E279D2DF58AC}" type="sibTrans" cxnId="{95FBFB63-45E4-4817-A4D2-2179F6D11864}">
      <dgm:prSet/>
      <dgm:spPr/>
      <dgm:t>
        <a:bodyPr/>
        <a:lstStyle/>
        <a:p>
          <a:endParaRPr lang="ru-RU"/>
        </a:p>
      </dgm:t>
    </dgm:pt>
    <dgm:pt modelId="{88D73D7D-491A-4AC3-B3BE-ED1A0010F8DB}">
      <dgm:prSet phldrT="[Текст]"/>
      <dgm:spPr/>
      <dgm:t>
        <a:bodyPr/>
        <a:lstStyle/>
        <a:p>
          <a:r>
            <a:rPr lang="en-US"/>
            <a:t>Maxsus yoki kasbiy kompetentlik (kasbiy faoliyatni yuqori darajada tashkil etish)</a:t>
          </a:r>
          <a:endParaRPr lang="ru-RU"/>
        </a:p>
      </dgm:t>
    </dgm:pt>
    <dgm:pt modelId="{A16FC9F8-762A-4358-AF5D-74FE0BA0A189}" type="parTrans" cxnId="{D61254BD-232C-4900-B47F-E9A5852ADBC2}">
      <dgm:prSet/>
      <dgm:spPr/>
      <dgm:t>
        <a:bodyPr/>
        <a:lstStyle/>
        <a:p>
          <a:endParaRPr lang="ru-RU"/>
        </a:p>
      </dgm:t>
    </dgm:pt>
    <dgm:pt modelId="{B3483BE6-3406-4D77-B8FC-972E77E8F317}" type="sibTrans" cxnId="{D61254BD-232C-4900-B47F-E9A5852ADBC2}">
      <dgm:prSet/>
      <dgm:spPr/>
      <dgm:t>
        <a:bodyPr/>
        <a:lstStyle/>
        <a:p>
          <a:endParaRPr lang="ru-RU"/>
        </a:p>
      </dgm:t>
    </dgm:pt>
    <dgm:pt modelId="{07E1CCDD-3CB3-40C9-BD7B-7F16CFA5F9A9}">
      <dgm:prSet phldrT="[Текст]"/>
      <dgm:spPr/>
      <dgm:t>
        <a:bodyPr/>
        <a:lstStyle/>
        <a:p>
          <a:r>
            <a:rPr lang="en-US"/>
            <a:t>Autokompetentlik (o'zini ijtimoiy-kasbiy rivojlantira olish)</a:t>
          </a:r>
          <a:endParaRPr lang="ru-RU"/>
        </a:p>
      </dgm:t>
    </dgm:pt>
    <dgm:pt modelId="{1FFC9232-2296-4E69-874C-C29942BB6E4F}" type="parTrans" cxnId="{608B48F5-2F22-41FE-8C8B-1AFA0FA1227E}">
      <dgm:prSet/>
      <dgm:spPr/>
      <dgm:t>
        <a:bodyPr/>
        <a:lstStyle/>
        <a:p>
          <a:endParaRPr lang="ru-RU"/>
        </a:p>
      </dgm:t>
    </dgm:pt>
    <dgm:pt modelId="{BE647A22-DA15-4F5B-A8E9-1DF4686AE4D9}" type="sibTrans" cxnId="{608B48F5-2F22-41FE-8C8B-1AFA0FA1227E}">
      <dgm:prSet/>
      <dgm:spPr/>
      <dgm:t>
        <a:bodyPr/>
        <a:lstStyle/>
        <a:p>
          <a:endParaRPr lang="ru-RU"/>
        </a:p>
      </dgm:t>
    </dgm:pt>
    <dgm:pt modelId="{9B1DA85E-D21D-4C66-9CD0-0899E5324C75}">
      <dgm:prSet phldrT="[Текст]"/>
      <dgm:spPr/>
      <dgm:t>
        <a:bodyPr/>
        <a:lstStyle/>
        <a:p>
          <a:r>
            <a:rPr lang="en-US"/>
            <a:t> Ekstremal kasbiy kompetentlik (kutilmagan vaziyatlarda ishlay olish)</a:t>
          </a:r>
          <a:endParaRPr lang="ru-RU"/>
        </a:p>
      </dgm:t>
    </dgm:pt>
    <dgm:pt modelId="{6E10BEBA-9AB1-47D7-A425-43A64EC2F23D}" type="parTrans" cxnId="{EA0C42B7-6649-4200-A017-3811639486AC}">
      <dgm:prSet/>
      <dgm:spPr/>
      <dgm:t>
        <a:bodyPr/>
        <a:lstStyle/>
        <a:p>
          <a:endParaRPr lang="ru-RU"/>
        </a:p>
      </dgm:t>
    </dgm:pt>
    <dgm:pt modelId="{9C033E31-07E2-47CF-9603-B77051C8C09E}" type="sibTrans" cxnId="{EA0C42B7-6649-4200-A017-3811639486AC}">
      <dgm:prSet/>
      <dgm:spPr/>
      <dgm:t>
        <a:bodyPr/>
        <a:lstStyle/>
        <a:p>
          <a:endParaRPr lang="ru-RU"/>
        </a:p>
      </dgm:t>
    </dgm:pt>
    <dgm:pt modelId="{92075511-464A-4D91-A5C6-3A5462E493F0}">
      <dgm:prSet phldrT="[Текст]"/>
      <dgm:spPr/>
      <dgm:t>
        <a:bodyPr/>
        <a:lstStyle/>
        <a:p>
          <a:r>
            <a:rPr lang="en-US"/>
            <a:t>Ijtimoiy kompetentlik (kasbiy faoliyatni hamkorlikda tashkil etish, itimoiy mas'ullik)</a:t>
          </a:r>
          <a:endParaRPr lang="ru-RU"/>
        </a:p>
      </dgm:t>
    </dgm:pt>
    <dgm:pt modelId="{FF4F874D-1A95-4FA2-9990-54F51067C22B}" type="parTrans" cxnId="{21CB5EE8-A88B-4807-AD19-EF742A2D5C5F}">
      <dgm:prSet/>
      <dgm:spPr/>
      <dgm:t>
        <a:bodyPr/>
        <a:lstStyle/>
        <a:p>
          <a:endParaRPr lang="ru-RU"/>
        </a:p>
      </dgm:t>
    </dgm:pt>
    <dgm:pt modelId="{174E8CBD-22CA-462A-906D-D018DD80AA34}" type="sibTrans" cxnId="{21CB5EE8-A88B-4807-AD19-EF742A2D5C5F}">
      <dgm:prSet/>
      <dgm:spPr/>
      <dgm:t>
        <a:bodyPr/>
        <a:lstStyle/>
        <a:p>
          <a:endParaRPr lang="ru-RU"/>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1344FA9C-4300-41F7-A9B8-54DD7424594A}" type="presOf" srcId="{6E10BEBA-9AB1-47D7-A425-43A64EC2F23D}" destId="{8D754FF4-E239-4261-9A0F-FCA9037CE32F}" srcOrd="0" destOrd="0" presId="urn:microsoft.com/office/officeart/2005/8/layout/hierarchy1"/>
    <dgm:cxn modelId="{463CEE9C-01A5-437F-9F5D-ED9842313CA8}" type="presOf" srcId="{A16FC9F8-762A-4358-AF5D-74FE0BA0A189}" destId="{9849A4F8-0BBC-471F-8153-FBB71EA28D42}" srcOrd="0" destOrd="0" presId="urn:microsoft.com/office/officeart/2005/8/layout/hierarchy1"/>
    <dgm:cxn modelId="{D61254BD-232C-4900-B47F-E9A5852ADBC2}" srcId="{056C6844-AA6C-4F78-B5B5-A8EFD96F1599}" destId="{88D73D7D-491A-4AC3-B3BE-ED1A0010F8DB}" srcOrd="0" destOrd="0" parTransId="{A16FC9F8-762A-4358-AF5D-74FE0BA0A189}" sibTransId="{B3483BE6-3406-4D77-B8FC-972E77E8F317}"/>
    <dgm:cxn modelId="{EA0C42B7-6649-4200-A017-3811639486AC}" srcId="{056C6844-AA6C-4F78-B5B5-A8EFD96F1599}" destId="{9B1DA85E-D21D-4C66-9CD0-0899E5324C75}" srcOrd="2" destOrd="0" parTransId="{6E10BEBA-9AB1-47D7-A425-43A64EC2F23D}" sibTransId="{9C033E31-07E2-47CF-9603-B77051C8C09E}"/>
    <dgm:cxn modelId="{26DBA42D-9B24-47CB-A732-710415E3590F}" type="presOf" srcId="{9B1DA85E-D21D-4C66-9CD0-0899E5324C75}" destId="{810F3941-AA25-42FE-8B49-3DDB1F7DDD42}" srcOrd="0" destOrd="0" presId="urn:microsoft.com/office/officeart/2005/8/layout/hierarchy1"/>
    <dgm:cxn modelId="{608B48F5-2F22-41FE-8C8B-1AFA0FA1227E}" srcId="{056C6844-AA6C-4F78-B5B5-A8EFD96F1599}" destId="{07E1CCDD-3CB3-40C9-BD7B-7F16CFA5F9A9}" srcOrd="1" destOrd="0" parTransId="{1FFC9232-2296-4E69-874C-C29942BB6E4F}" sibTransId="{BE647A22-DA15-4F5B-A8E9-1DF4686AE4D9}"/>
    <dgm:cxn modelId="{689D9104-057A-4A95-8176-5DA49C39FF65}" type="presOf" srcId="{88D73D7D-491A-4AC3-B3BE-ED1A0010F8DB}" destId="{3D278460-F166-412B-819F-42AB33EA277F}" srcOrd="0" destOrd="0" presId="urn:microsoft.com/office/officeart/2005/8/layout/hierarchy1"/>
    <dgm:cxn modelId="{F0518032-9501-46D7-A5A4-9050914802F8}" type="presOf" srcId="{03ECB93E-2FC6-4A86-B646-A9F2D5968AAA}" destId="{7BEF07F5-6719-4077-BB19-7A6B80AF5774}" srcOrd="0" destOrd="0" presId="urn:microsoft.com/office/officeart/2005/8/layout/hierarchy1"/>
    <dgm:cxn modelId="{4C4BB9F3-FA14-44FE-A8BB-2BEBF9F5F635}" type="presOf" srcId="{07E1CCDD-3CB3-40C9-BD7B-7F16CFA5F9A9}" destId="{34187063-0F78-4790-B320-F515B821092B}"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21CB5EE8-A88B-4807-AD19-EF742A2D5C5F}" srcId="{056C6844-AA6C-4F78-B5B5-A8EFD96F1599}" destId="{92075511-464A-4D91-A5C6-3A5462E493F0}" srcOrd="3" destOrd="0" parTransId="{FF4F874D-1A95-4FA2-9990-54F51067C22B}" sibTransId="{174E8CBD-22CA-462A-906D-D018DD80AA34}"/>
    <dgm:cxn modelId="{CD046B15-AF7D-49BE-84DF-7D6519B46A97}" type="presOf" srcId="{056C6844-AA6C-4F78-B5B5-A8EFD96F1599}" destId="{7E66CDC3-FFDD-4D21-8E9D-77FE00FA514D}" srcOrd="0" destOrd="0" presId="urn:microsoft.com/office/officeart/2005/8/layout/hierarchy1"/>
    <dgm:cxn modelId="{B09ACEC3-4075-418A-AC7E-736B980445FC}" type="presOf" srcId="{FF4F874D-1A95-4FA2-9990-54F51067C22B}" destId="{DCAC1262-CE98-4198-935D-67550D75F5B8}" srcOrd="0" destOrd="0" presId="urn:microsoft.com/office/officeart/2005/8/layout/hierarchy1"/>
    <dgm:cxn modelId="{D60BE6A2-99B6-440C-A777-699152DD0F4E}" type="presOf" srcId="{1FFC9232-2296-4E69-874C-C29942BB6E4F}" destId="{D22F84B6-4D8B-46DA-8A1D-4E018A307196}" srcOrd="0" destOrd="0" presId="urn:microsoft.com/office/officeart/2005/8/layout/hierarchy1"/>
    <dgm:cxn modelId="{95BBBCF1-C54C-4339-BA4A-4368395BAA11}" type="presOf" srcId="{92075511-464A-4D91-A5C6-3A5462E493F0}" destId="{2CFE7771-5247-4360-8F26-FD95C9F43492}" srcOrd="0" destOrd="0" presId="urn:microsoft.com/office/officeart/2005/8/layout/hierarchy1"/>
    <dgm:cxn modelId="{3EC55A78-5E30-4B06-B9BF-873317C5577F}" type="presParOf" srcId="{7BEF07F5-6719-4077-BB19-7A6B80AF5774}" destId="{884E9B2D-F8D2-45FA-AAD8-F35BD6C49368}" srcOrd="0" destOrd="0" presId="urn:microsoft.com/office/officeart/2005/8/layout/hierarchy1"/>
    <dgm:cxn modelId="{81837B38-A9CF-4B2F-9B31-55FD366D2FD2}" type="presParOf" srcId="{884E9B2D-F8D2-45FA-AAD8-F35BD6C49368}" destId="{5F111E90-FC8A-49D6-B158-533A8390F489}" srcOrd="0" destOrd="0" presId="urn:microsoft.com/office/officeart/2005/8/layout/hierarchy1"/>
    <dgm:cxn modelId="{8D3F1423-ED1C-46FA-91C8-24AB25A601FD}" type="presParOf" srcId="{5F111E90-FC8A-49D6-B158-533A8390F489}" destId="{80C737D1-AF9E-4E5D-970E-0CAB290A1F17}" srcOrd="0" destOrd="0" presId="urn:microsoft.com/office/officeart/2005/8/layout/hierarchy1"/>
    <dgm:cxn modelId="{9743F52B-BC5F-4DCD-941C-DCBD4D3CFE36}" type="presParOf" srcId="{5F111E90-FC8A-49D6-B158-533A8390F489}" destId="{7E66CDC3-FFDD-4D21-8E9D-77FE00FA514D}" srcOrd="1" destOrd="0" presId="urn:microsoft.com/office/officeart/2005/8/layout/hierarchy1"/>
    <dgm:cxn modelId="{6C3746D5-11EA-401A-9FAC-A2D003C0E229}" type="presParOf" srcId="{884E9B2D-F8D2-45FA-AAD8-F35BD6C49368}" destId="{692E3C10-D8DB-4C96-9825-404AB3E1AFE2}" srcOrd="1" destOrd="0" presId="urn:microsoft.com/office/officeart/2005/8/layout/hierarchy1"/>
    <dgm:cxn modelId="{B20DDE30-244C-4860-82D4-827739C3F025}" type="presParOf" srcId="{692E3C10-D8DB-4C96-9825-404AB3E1AFE2}" destId="{9849A4F8-0BBC-471F-8153-FBB71EA28D42}" srcOrd="0" destOrd="0" presId="urn:microsoft.com/office/officeart/2005/8/layout/hierarchy1"/>
    <dgm:cxn modelId="{4DA97CE2-6A3F-4F75-8843-1503AD3DED93}" type="presParOf" srcId="{692E3C10-D8DB-4C96-9825-404AB3E1AFE2}" destId="{B3849692-E86D-449A-A57E-54DF112D76DC}" srcOrd="1" destOrd="0" presId="urn:microsoft.com/office/officeart/2005/8/layout/hierarchy1"/>
    <dgm:cxn modelId="{DA325B93-3BA9-4B18-9C35-6223DB18F949}" type="presParOf" srcId="{B3849692-E86D-449A-A57E-54DF112D76DC}" destId="{6FCAAAC5-EA87-4972-85A8-58379D55CF62}" srcOrd="0" destOrd="0" presId="urn:microsoft.com/office/officeart/2005/8/layout/hierarchy1"/>
    <dgm:cxn modelId="{C25AC508-CEE9-45FB-B35E-399401987671}" type="presParOf" srcId="{6FCAAAC5-EA87-4972-85A8-58379D55CF62}" destId="{5511BCBD-2179-41B0-94D6-CD7867B8267D}" srcOrd="0" destOrd="0" presId="urn:microsoft.com/office/officeart/2005/8/layout/hierarchy1"/>
    <dgm:cxn modelId="{DF9242DB-FD8E-4B41-8E3E-7575E1627F3B}" type="presParOf" srcId="{6FCAAAC5-EA87-4972-85A8-58379D55CF62}" destId="{3D278460-F166-412B-819F-42AB33EA277F}" srcOrd="1" destOrd="0" presId="urn:microsoft.com/office/officeart/2005/8/layout/hierarchy1"/>
    <dgm:cxn modelId="{3DFACDD7-44CD-41CF-BEE2-C733D79B21CA}" type="presParOf" srcId="{B3849692-E86D-449A-A57E-54DF112D76DC}" destId="{BE575DAA-B863-44AC-B581-9BB8081FC95B}" srcOrd="1" destOrd="0" presId="urn:microsoft.com/office/officeart/2005/8/layout/hierarchy1"/>
    <dgm:cxn modelId="{94707BD7-AE7B-49A2-8E6F-527BEAD6B9C9}" type="presParOf" srcId="{692E3C10-D8DB-4C96-9825-404AB3E1AFE2}" destId="{D22F84B6-4D8B-46DA-8A1D-4E018A307196}" srcOrd="2" destOrd="0" presId="urn:microsoft.com/office/officeart/2005/8/layout/hierarchy1"/>
    <dgm:cxn modelId="{2CD7C6D3-C99A-4A36-B775-8792967223F5}" type="presParOf" srcId="{692E3C10-D8DB-4C96-9825-404AB3E1AFE2}" destId="{B392D5F4-DCBC-42A6-A5AC-05534F1C94C1}" srcOrd="3" destOrd="0" presId="urn:microsoft.com/office/officeart/2005/8/layout/hierarchy1"/>
    <dgm:cxn modelId="{31984584-A9EF-4A63-9C45-3CCB6A753243}" type="presParOf" srcId="{B392D5F4-DCBC-42A6-A5AC-05534F1C94C1}" destId="{BC2B090E-B854-486E-BCAF-AC47DC6317C4}" srcOrd="0" destOrd="0" presId="urn:microsoft.com/office/officeart/2005/8/layout/hierarchy1"/>
    <dgm:cxn modelId="{6C7C1CDE-3C39-4583-A0B5-47CE516D246C}" type="presParOf" srcId="{BC2B090E-B854-486E-BCAF-AC47DC6317C4}" destId="{E93E8DB7-90B8-4061-9B63-7C98F0BB3E91}" srcOrd="0" destOrd="0" presId="urn:microsoft.com/office/officeart/2005/8/layout/hierarchy1"/>
    <dgm:cxn modelId="{0A2FA3B1-C5F4-4182-B44E-5B8F8C28FBFA}" type="presParOf" srcId="{BC2B090E-B854-486E-BCAF-AC47DC6317C4}" destId="{34187063-0F78-4790-B320-F515B821092B}" srcOrd="1" destOrd="0" presId="urn:microsoft.com/office/officeart/2005/8/layout/hierarchy1"/>
    <dgm:cxn modelId="{34DACBD5-A89E-415F-9BAB-177CBE3743A6}" type="presParOf" srcId="{B392D5F4-DCBC-42A6-A5AC-05534F1C94C1}" destId="{97DA1BE2-2534-4F3C-A52C-B121445F61D5}" srcOrd="1" destOrd="0" presId="urn:microsoft.com/office/officeart/2005/8/layout/hierarchy1"/>
    <dgm:cxn modelId="{C80F32F4-BF86-4BD9-8497-54CD4798C1A6}" type="presParOf" srcId="{692E3C10-D8DB-4C96-9825-404AB3E1AFE2}" destId="{8D754FF4-E239-4261-9A0F-FCA9037CE32F}" srcOrd="4" destOrd="0" presId="urn:microsoft.com/office/officeart/2005/8/layout/hierarchy1"/>
    <dgm:cxn modelId="{1F5CAB59-7D38-4775-8B14-A7DACCD96C31}" type="presParOf" srcId="{692E3C10-D8DB-4C96-9825-404AB3E1AFE2}" destId="{B6BE41E2-3D53-4373-BE51-6A7F8D7C7D90}" srcOrd="5" destOrd="0" presId="urn:microsoft.com/office/officeart/2005/8/layout/hierarchy1"/>
    <dgm:cxn modelId="{1EBFB1EF-B4D2-43DC-BC50-CFC51BDDF929}" type="presParOf" srcId="{B6BE41E2-3D53-4373-BE51-6A7F8D7C7D90}" destId="{0CEAF700-C5AA-46AC-8DB5-4598EB2DDA12}" srcOrd="0" destOrd="0" presId="urn:microsoft.com/office/officeart/2005/8/layout/hierarchy1"/>
    <dgm:cxn modelId="{D3C3D060-94C7-4151-96F5-5A140BBEA4FC}" type="presParOf" srcId="{0CEAF700-C5AA-46AC-8DB5-4598EB2DDA12}" destId="{F7EF28CE-22D3-4029-8645-3BB02497475B}" srcOrd="0" destOrd="0" presId="urn:microsoft.com/office/officeart/2005/8/layout/hierarchy1"/>
    <dgm:cxn modelId="{13E9398B-E458-4558-B7A7-FEF51BCC2A9C}" type="presParOf" srcId="{0CEAF700-C5AA-46AC-8DB5-4598EB2DDA12}" destId="{810F3941-AA25-42FE-8B49-3DDB1F7DDD42}" srcOrd="1" destOrd="0" presId="urn:microsoft.com/office/officeart/2005/8/layout/hierarchy1"/>
    <dgm:cxn modelId="{8E04DE50-1954-4712-8B9B-D80328ECBFD3}" type="presParOf" srcId="{B6BE41E2-3D53-4373-BE51-6A7F8D7C7D90}" destId="{913D1F28-4660-4E39-B8A8-715D34CCF518}" srcOrd="1" destOrd="0" presId="urn:microsoft.com/office/officeart/2005/8/layout/hierarchy1"/>
    <dgm:cxn modelId="{48F44536-24F7-4A76-8835-56399F650F7B}" type="presParOf" srcId="{692E3C10-D8DB-4C96-9825-404AB3E1AFE2}" destId="{DCAC1262-CE98-4198-935D-67550D75F5B8}" srcOrd="6" destOrd="0" presId="urn:microsoft.com/office/officeart/2005/8/layout/hierarchy1"/>
    <dgm:cxn modelId="{FD84800D-B93D-4D1D-99E2-997E4C020C35}" type="presParOf" srcId="{692E3C10-D8DB-4C96-9825-404AB3E1AFE2}" destId="{700D094F-81AD-4B26-96A4-BD707BBA577B}" srcOrd="7" destOrd="0" presId="urn:microsoft.com/office/officeart/2005/8/layout/hierarchy1"/>
    <dgm:cxn modelId="{DA9AE079-4408-4D1B-89A5-B9679F556A12}" type="presParOf" srcId="{700D094F-81AD-4B26-96A4-BD707BBA577B}" destId="{58A976EF-C9DB-4417-B86E-4A3A4B79109B}" srcOrd="0" destOrd="0" presId="urn:microsoft.com/office/officeart/2005/8/layout/hierarchy1"/>
    <dgm:cxn modelId="{FD72DE57-799C-4C41-B29B-9EBC9B4CF4AF}" type="presParOf" srcId="{58A976EF-C9DB-4417-B86E-4A3A4B79109B}" destId="{D8CDB9F9-1818-4DAD-8401-2202FCC8E7B7}" srcOrd="0" destOrd="0" presId="urn:microsoft.com/office/officeart/2005/8/layout/hierarchy1"/>
    <dgm:cxn modelId="{08D977BD-C808-4A73-BB19-D2D9C1D175A2}" type="presParOf" srcId="{58A976EF-C9DB-4417-B86E-4A3A4B79109B}" destId="{2CFE7771-5247-4360-8F26-FD95C9F43492}" srcOrd="1" destOrd="0" presId="urn:microsoft.com/office/officeart/2005/8/layout/hierarchy1"/>
    <dgm:cxn modelId="{B10646C4-1365-411C-A6E2-FE48A3E355BD}"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087CD5A-73B9-4440-B9DD-03F5997BDC17}" type="doc">
      <dgm:prSet loTypeId="urn:microsoft.com/office/officeart/2005/8/layout/process4" loCatId="list" qsTypeId="urn:microsoft.com/office/officeart/2005/8/quickstyle/3d2" qsCatId="3D" csTypeId="urn:microsoft.com/office/officeart/2005/8/colors/colorful4" csCatId="colorful" phldr="1"/>
      <dgm:spPr/>
      <dgm:t>
        <a:bodyPr/>
        <a:lstStyle/>
        <a:p>
          <a:endParaRPr lang="ru-RU"/>
        </a:p>
      </dgm:t>
    </dgm:pt>
    <dgm:pt modelId="{42A92488-61EA-4E6B-8965-8BC138CF642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yuqori</a:t>
          </a:r>
        </a:p>
      </dgm:t>
    </dgm:pt>
    <dgm:pt modelId="{7A537838-52FD-4BF7-951C-3BA8BC47E5A4}" type="par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DDB36DB-29CE-4FDF-8BF8-643A39F92B80}" type="sib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B3F574A-13A7-44D0-81BD-9EA02FF6BB25}">
      <dgm:prSet phldrT="[Текст]" custT="1"/>
      <dgm:spPr/>
      <dgm:t>
        <a:bodyPr/>
        <a:lstStyle/>
        <a:p>
          <a:r>
            <a:rPr lang="ru-RU" sz="14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a:latin typeface="Times New Roman" panose="02020603050405020304" pitchFamily="18" charset="0"/>
              <a:cs typeface="Times New Roman" panose="02020603050405020304" pitchFamily="18" charset="0"/>
            </a:rPr>
            <a:t>.</a:t>
          </a:r>
          <a:r>
            <a:rPr lang="ru-RU" sz="1400">
              <a:latin typeface="Times New Roman" panose="02020603050405020304" pitchFamily="18" charset="0"/>
              <a:cs typeface="Times New Roman" panose="02020603050405020304" pitchFamily="18" charset="0"/>
            </a:rPr>
            <a:t> </a:t>
          </a:r>
        </a:p>
      </dgm:t>
    </dgm:pt>
    <dgm:pt modelId="{5D8BA5E6-FECE-4576-883E-2CE5915BAA87}" type="par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C067781-2280-4BED-BE21-AB73E9B7DB3D}" type="sib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1C3627-68E5-4EEA-900F-4D208F201DB7}">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o‘rta</a:t>
          </a:r>
        </a:p>
      </dgm:t>
    </dgm:pt>
    <dgm:pt modelId="{B2CF8024-865F-441E-A2AC-76A648EB3925}" type="par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0EC88B-E1F8-40F4-810C-CE397CF911EF}" type="sib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224E08-B93A-4EE1-A868-6D49854E8241}">
      <dgm:prSet phldrT="[Текст]" custT="1"/>
      <dgm:spPr/>
      <dgm:t>
        <a:bodyPr/>
        <a:lstStyle/>
        <a:p>
          <a:r>
            <a:rPr lang="ru-RU" sz="14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AE4BE348-013B-43CD-ABB5-7E804F986DAE}" type="par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FC6F821-9EED-411B-AA57-3359434316D2}" type="sib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50EBC74-AAB5-45F2-A1A6-C87B585DBBD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past </a:t>
          </a:r>
        </a:p>
      </dgm:t>
    </dgm:pt>
    <dgm:pt modelId="{40307C80-AAD5-4457-97B7-43065095FB9B}" type="par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3CEAE-2F04-4579-9743-D1BB1CD73CEA}" type="sib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63D853A-F945-4B5C-8F3F-F34D088D2105}">
      <dgm:prSet phldrT="[Текст]" custT="1"/>
      <dgm:spPr/>
      <dgm:t>
        <a:bodyPr/>
        <a:lstStyle/>
        <a:p>
          <a:r>
            <a:rPr lang="ru-RU" sz="14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gm:t>
    </dgm:pt>
    <dgm:pt modelId="{AA2FDD82-3DC3-4685-956E-A700900F0CDC}" type="par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B0D006E-68C1-482D-87A8-ED26942F7E8A}" type="sib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7A2889E-2ED1-4C80-A4A1-A364501361A7}" type="pres">
      <dgm:prSet presAssocID="{5087CD5A-73B9-4440-B9DD-03F5997BDC17}" presName="Name0" presStyleCnt="0">
        <dgm:presLayoutVars>
          <dgm:dir/>
          <dgm:animLvl val="lvl"/>
          <dgm:resizeHandles val="exact"/>
        </dgm:presLayoutVars>
      </dgm:prSet>
      <dgm:spPr/>
      <dgm:t>
        <a:bodyPr/>
        <a:lstStyle/>
        <a:p>
          <a:endParaRPr lang="ru-RU"/>
        </a:p>
      </dgm:t>
    </dgm:pt>
    <dgm:pt modelId="{63CE30DD-F9A5-4AA0-85A5-D463655B7084}" type="pres">
      <dgm:prSet presAssocID="{250EBC74-AAB5-45F2-A1A6-C87B585DBBDA}" presName="boxAndChildren" presStyleCnt="0"/>
      <dgm:spPr/>
    </dgm:pt>
    <dgm:pt modelId="{3DA7259D-09B0-442F-8243-0BD2ACBB3A35}" type="pres">
      <dgm:prSet presAssocID="{250EBC74-AAB5-45F2-A1A6-C87B585DBBDA}" presName="parentTextBox" presStyleLbl="node1" presStyleIdx="0" presStyleCnt="3"/>
      <dgm:spPr/>
      <dgm:t>
        <a:bodyPr/>
        <a:lstStyle/>
        <a:p>
          <a:endParaRPr lang="ru-RU"/>
        </a:p>
      </dgm:t>
    </dgm:pt>
    <dgm:pt modelId="{2586D436-FDBD-49B6-A32D-D33E38720A30}" type="pres">
      <dgm:prSet presAssocID="{250EBC74-AAB5-45F2-A1A6-C87B585DBBDA}" presName="entireBox" presStyleLbl="node1" presStyleIdx="0" presStyleCnt="3"/>
      <dgm:spPr/>
      <dgm:t>
        <a:bodyPr/>
        <a:lstStyle/>
        <a:p>
          <a:endParaRPr lang="ru-RU"/>
        </a:p>
      </dgm:t>
    </dgm:pt>
    <dgm:pt modelId="{7828553C-BD5E-4393-B75D-ACA501FFE52C}" type="pres">
      <dgm:prSet presAssocID="{250EBC74-AAB5-45F2-A1A6-C87B585DBBDA}" presName="descendantBox" presStyleCnt="0"/>
      <dgm:spPr/>
    </dgm:pt>
    <dgm:pt modelId="{BB709815-87D1-4618-B3E0-951D0629FB12}" type="pres">
      <dgm:prSet presAssocID="{D63D853A-F945-4B5C-8F3F-F34D088D2105}" presName="childTextBox" presStyleLbl="fgAccFollowNode1" presStyleIdx="0" presStyleCnt="3" custScaleY="119477">
        <dgm:presLayoutVars>
          <dgm:bulletEnabled val="1"/>
        </dgm:presLayoutVars>
      </dgm:prSet>
      <dgm:spPr/>
      <dgm:t>
        <a:bodyPr/>
        <a:lstStyle/>
        <a:p>
          <a:endParaRPr lang="ru-RU"/>
        </a:p>
      </dgm:t>
    </dgm:pt>
    <dgm:pt modelId="{E431D4D5-C0E0-449D-863D-999115DE3B08}" type="pres">
      <dgm:prSet presAssocID="{5D0EC88B-E1F8-40F4-810C-CE397CF911EF}" presName="sp" presStyleCnt="0"/>
      <dgm:spPr/>
    </dgm:pt>
    <dgm:pt modelId="{A2774177-B6D3-4FEE-914C-14B10BB38405}" type="pres">
      <dgm:prSet presAssocID="{801C3627-68E5-4EEA-900F-4D208F201DB7}" presName="arrowAndChildren" presStyleCnt="0"/>
      <dgm:spPr/>
    </dgm:pt>
    <dgm:pt modelId="{376A0F12-DB8C-4837-8EFA-B151C2D260C4}" type="pres">
      <dgm:prSet presAssocID="{801C3627-68E5-4EEA-900F-4D208F201DB7}" presName="parentTextArrow" presStyleLbl="node1" presStyleIdx="0" presStyleCnt="3"/>
      <dgm:spPr/>
      <dgm:t>
        <a:bodyPr/>
        <a:lstStyle/>
        <a:p>
          <a:endParaRPr lang="ru-RU"/>
        </a:p>
      </dgm:t>
    </dgm:pt>
    <dgm:pt modelId="{33258945-8D0A-41D0-A71E-DE1BE6137F2D}" type="pres">
      <dgm:prSet presAssocID="{801C3627-68E5-4EEA-900F-4D208F201DB7}" presName="arrow" presStyleLbl="node1" presStyleIdx="1" presStyleCnt="3" custLinFactNeighborY="1455"/>
      <dgm:spPr/>
      <dgm:t>
        <a:bodyPr/>
        <a:lstStyle/>
        <a:p>
          <a:endParaRPr lang="ru-RU"/>
        </a:p>
      </dgm:t>
    </dgm:pt>
    <dgm:pt modelId="{EAEAEE03-71F1-4CC4-ADC5-2F029B8F8D06}" type="pres">
      <dgm:prSet presAssocID="{801C3627-68E5-4EEA-900F-4D208F201DB7}" presName="descendantArrow" presStyleCnt="0"/>
      <dgm:spPr/>
    </dgm:pt>
    <dgm:pt modelId="{860910C6-DF55-4C15-B99A-C4B6A3689235}" type="pres">
      <dgm:prSet presAssocID="{04224E08-B93A-4EE1-A868-6D49854E8241}" presName="childTextArrow" presStyleLbl="fgAccFollowNode1" presStyleIdx="1" presStyleCnt="3" custScaleY="119513">
        <dgm:presLayoutVars>
          <dgm:bulletEnabled val="1"/>
        </dgm:presLayoutVars>
      </dgm:prSet>
      <dgm:spPr/>
      <dgm:t>
        <a:bodyPr/>
        <a:lstStyle/>
        <a:p>
          <a:endParaRPr lang="ru-RU"/>
        </a:p>
      </dgm:t>
    </dgm:pt>
    <dgm:pt modelId="{9984D4C5-0BD4-4674-A29C-6983BB19B9B7}" type="pres">
      <dgm:prSet presAssocID="{0DDB36DB-29CE-4FDF-8BF8-643A39F92B80}" presName="sp" presStyleCnt="0"/>
      <dgm:spPr/>
    </dgm:pt>
    <dgm:pt modelId="{05AF1A7D-75A7-4DA1-9D2E-916B0DCD3685}" type="pres">
      <dgm:prSet presAssocID="{42A92488-61EA-4E6B-8965-8BC138CF642A}" presName="arrowAndChildren" presStyleCnt="0"/>
      <dgm:spPr/>
    </dgm:pt>
    <dgm:pt modelId="{C9A15ADB-6BF9-4B77-B2A3-1E3D6E455845}" type="pres">
      <dgm:prSet presAssocID="{42A92488-61EA-4E6B-8965-8BC138CF642A}" presName="parentTextArrow" presStyleLbl="node1" presStyleIdx="1" presStyleCnt="3"/>
      <dgm:spPr/>
      <dgm:t>
        <a:bodyPr/>
        <a:lstStyle/>
        <a:p>
          <a:endParaRPr lang="ru-RU"/>
        </a:p>
      </dgm:t>
    </dgm:pt>
    <dgm:pt modelId="{98CE7F2B-60E6-4DE6-BD67-8FAED36354EF}" type="pres">
      <dgm:prSet presAssocID="{42A92488-61EA-4E6B-8965-8BC138CF642A}" presName="arrow" presStyleLbl="node1" presStyleIdx="2" presStyleCnt="3" custScaleY="88277" custLinFactNeighborY="1455"/>
      <dgm:spPr/>
      <dgm:t>
        <a:bodyPr/>
        <a:lstStyle/>
        <a:p>
          <a:endParaRPr lang="ru-RU"/>
        </a:p>
      </dgm:t>
    </dgm:pt>
    <dgm:pt modelId="{5CDF059F-5EEB-48EA-A317-9E77DC08AA5C}" type="pres">
      <dgm:prSet presAssocID="{42A92488-61EA-4E6B-8965-8BC138CF642A}" presName="descendantArrow" presStyleCnt="0"/>
      <dgm:spPr/>
    </dgm:pt>
    <dgm:pt modelId="{174A22ED-8837-4C7F-9ADE-3FBDDAE6F59B}" type="pres">
      <dgm:prSet presAssocID="{6B3F574A-13A7-44D0-81BD-9EA02FF6BB25}" presName="childTextArrow" presStyleLbl="fgAccFollowNode1" presStyleIdx="2" presStyleCnt="3" custScaleY="118804">
        <dgm:presLayoutVars>
          <dgm:bulletEnabled val="1"/>
        </dgm:presLayoutVars>
      </dgm:prSet>
      <dgm:spPr/>
      <dgm:t>
        <a:bodyPr/>
        <a:lstStyle/>
        <a:p>
          <a:endParaRPr lang="ru-RU"/>
        </a:p>
      </dgm:t>
    </dgm:pt>
  </dgm:ptLst>
  <dgm:cxnLst>
    <dgm:cxn modelId="{D8F21170-CBFB-4815-8610-8E38ED5508BB}" type="presOf" srcId="{04224E08-B93A-4EE1-A868-6D49854E8241}" destId="{860910C6-DF55-4C15-B99A-C4B6A3689235}" srcOrd="0" destOrd="0" presId="urn:microsoft.com/office/officeart/2005/8/layout/process4"/>
    <dgm:cxn modelId="{4891B58E-6A9B-4621-90D7-F242EE103689}" type="presOf" srcId="{801C3627-68E5-4EEA-900F-4D208F201DB7}" destId="{33258945-8D0A-41D0-A71E-DE1BE6137F2D}" srcOrd="1" destOrd="0" presId="urn:microsoft.com/office/officeart/2005/8/layout/process4"/>
    <dgm:cxn modelId="{9A0F3659-6B0A-4B97-8165-BC6D598FD3F2}" type="presOf" srcId="{250EBC74-AAB5-45F2-A1A6-C87B585DBBDA}" destId="{3DA7259D-09B0-442F-8243-0BD2ACBB3A35}" srcOrd="0" destOrd="0" presId="urn:microsoft.com/office/officeart/2005/8/layout/process4"/>
    <dgm:cxn modelId="{0BAD5C29-8F1D-49E4-8314-AB1EB2C106AB}" srcId="{801C3627-68E5-4EEA-900F-4D208F201DB7}" destId="{04224E08-B93A-4EE1-A868-6D49854E8241}" srcOrd="0" destOrd="0" parTransId="{AE4BE348-013B-43CD-ABB5-7E804F986DAE}" sibTransId="{FFC6F821-9EED-411B-AA57-3359434316D2}"/>
    <dgm:cxn modelId="{508C7F44-5086-4FEF-B53C-B49DB1A43C09}" type="presOf" srcId="{D63D853A-F945-4B5C-8F3F-F34D088D2105}" destId="{BB709815-87D1-4618-B3E0-951D0629FB12}" srcOrd="0" destOrd="0" presId="urn:microsoft.com/office/officeart/2005/8/layout/process4"/>
    <dgm:cxn modelId="{82D24CEE-1BE6-43E7-BA1E-D90CC70A76C1}" type="presOf" srcId="{42A92488-61EA-4E6B-8965-8BC138CF642A}" destId="{98CE7F2B-60E6-4DE6-BD67-8FAED36354EF}" srcOrd="1" destOrd="0" presId="urn:microsoft.com/office/officeart/2005/8/layout/process4"/>
    <dgm:cxn modelId="{734B6EE2-F84A-42B7-B540-7A92AE536A6B}" srcId="{5087CD5A-73B9-4440-B9DD-03F5997BDC17}" destId="{42A92488-61EA-4E6B-8965-8BC138CF642A}" srcOrd="0" destOrd="0" parTransId="{7A537838-52FD-4BF7-951C-3BA8BC47E5A4}" sibTransId="{0DDB36DB-29CE-4FDF-8BF8-643A39F92B80}"/>
    <dgm:cxn modelId="{AFB6B7B6-8E44-4409-BE45-13CB8D1FB86A}" type="presOf" srcId="{5087CD5A-73B9-4440-B9DD-03F5997BDC17}" destId="{F7A2889E-2ED1-4C80-A4A1-A364501361A7}" srcOrd="0" destOrd="0" presId="urn:microsoft.com/office/officeart/2005/8/layout/process4"/>
    <dgm:cxn modelId="{259F1924-86F3-43E0-9E2C-30032F6C2AA3}" type="presOf" srcId="{6B3F574A-13A7-44D0-81BD-9EA02FF6BB25}" destId="{174A22ED-8837-4C7F-9ADE-3FBDDAE6F59B}" srcOrd="0" destOrd="0" presId="urn:microsoft.com/office/officeart/2005/8/layout/process4"/>
    <dgm:cxn modelId="{83FC4D15-E6A5-4896-B386-A6FC00A0EB56}" type="presOf" srcId="{250EBC74-AAB5-45F2-A1A6-C87B585DBBDA}" destId="{2586D436-FDBD-49B6-A32D-D33E38720A30}" srcOrd="1" destOrd="0" presId="urn:microsoft.com/office/officeart/2005/8/layout/process4"/>
    <dgm:cxn modelId="{74F5E51F-F42D-4E18-ACD4-DF78E62F8B9D}" srcId="{5087CD5A-73B9-4440-B9DD-03F5997BDC17}" destId="{801C3627-68E5-4EEA-900F-4D208F201DB7}" srcOrd="1" destOrd="0" parTransId="{B2CF8024-865F-441E-A2AC-76A648EB3925}" sibTransId="{5D0EC88B-E1F8-40F4-810C-CE397CF911EF}"/>
    <dgm:cxn modelId="{B32D64A0-8DA5-4E39-AFED-45B995947DAD}" srcId="{42A92488-61EA-4E6B-8965-8BC138CF642A}" destId="{6B3F574A-13A7-44D0-81BD-9EA02FF6BB25}" srcOrd="0" destOrd="0" parTransId="{5D8BA5E6-FECE-4576-883E-2CE5915BAA87}" sibTransId="{9C067781-2280-4BED-BE21-AB73E9B7DB3D}"/>
    <dgm:cxn modelId="{677D4C15-E9BE-453D-B877-0C068E752D48}" type="presOf" srcId="{801C3627-68E5-4EEA-900F-4D208F201DB7}" destId="{376A0F12-DB8C-4837-8EFA-B151C2D260C4}" srcOrd="0" destOrd="0" presId="urn:microsoft.com/office/officeart/2005/8/layout/process4"/>
    <dgm:cxn modelId="{1320ACED-7BB4-43CE-9F4A-3F1EDDB3F5E4}" srcId="{5087CD5A-73B9-4440-B9DD-03F5997BDC17}" destId="{250EBC74-AAB5-45F2-A1A6-C87B585DBBDA}" srcOrd="2" destOrd="0" parTransId="{40307C80-AAD5-4457-97B7-43065095FB9B}" sibTransId="{2783CEAE-2F04-4579-9743-D1BB1CD73CEA}"/>
    <dgm:cxn modelId="{60787D08-786B-4C71-A076-D6679D904517}" type="presOf" srcId="{42A92488-61EA-4E6B-8965-8BC138CF642A}" destId="{C9A15ADB-6BF9-4B77-B2A3-1E3D6E455845}" srcOrd="0" destOrd="0" presId="urn:microsoft.com/office/officeart/2005/8/layout/process4"/>
    <dgm:cxn modelId="{E9FBD019-35C3-4F6F-8D1E-B5F04CC4968A}" srcId="{250EBC74-AAB5-45F2-A1A6-C87B585DBBDA}" destId="{D63D853A-F945-4B5C-8F3F-F34D088D2105}" srcOrd="0" destOrd="0" parTransId="{AA2FDD82-3DC3-4685-956E-A700900F0CDC}" sibTransId="{2B0D006E-68C1-482D-87A8-ED26942F7E8A}"/>
    <dgm:cxn modelId="{E48D35BD-3C6E-4BB0-B856-39DF6E350FE0}" type="presParOf" srcId="{F7A2889E-2ED1-4C80-A4A1-A364501361A7}" destId="{63CE30DD-F9A5-4AA0-85A5-D463655B7084}" srcOrd="0" destOrd="0" presId="urn:microsoft.com/office/officeart/2005/8/layout/process4"/>
    <dgm:cxn modelId="{8CA2B8BE-38F8-4127-9E9C-B33DBFAF93C1}" type="presParOf" srcId="{63CE30DD-F9A5-4AA0-85A5-D463655B7084}" destId="{3DA7259D-09B0-442F-8243-0BD2ACBB3A35}" srcOrd="0" destOrd="0" presId="urn:microsoft.com/office/officeart/2005/8/layout/process4"/>
    <dgm:cxn modelId="{A2651C4A-F1AB-4EE4-BC89-6CFC86FB1C44}" type="presParOf" srcId="{63CE30DD-F9A5-4AA0-85A5-D463655B7084}" destId="{2586D436-FDBD-49B6-A32D-D33E38720A30}" srcOrd="1" destOrd="0" presId="urn:microsoft.com/office/officeart/2005/8/layout/process4"/>
    <dgm:cxn modelId="{6C402339-F3F4-41C2-ADE1-D9791027DE5C}" type="presParOf" srcId="{63CE30DD-F9A5-4AA0-85A5-D463655B7084}" destId="{7828553C-BD5E-4393-B75D-ACA501FFE52C}" srcOrd="2" destOrd="0" presId="urn:microsoft.com/office/officeart/2005/8/layout/process4"/>
    <dgm:cxn modelId="{48178EE2-5265-4831-BD14-CFA722514375}" type="presParOf" srcId="{7828553C-BD5E-4393-B75D-ACA501FFE52C}" destId="{BB709815-87D1-4618-B3E0-951D0629FB12}" srcOrd="0" destOrd="0" presId="urn:microsoft.com/office/officeart/2005/8/layout/process4"/>
    <dgm:cxn modelId="{9F416462-3694-409F-845A-3277ACB0BC22}" type="presParOf" srcId="{F7A2889E-2ED1-4C80-A4A1-A364501361A7}" destId="{E431D4D5-C0E0-449D-863D-999115DE3B08}" srcOrd="1" destOrd="0" presId="urn:microsoft.com/office/officeart/2005/8/layout/process4"/>
    <dgm:cxn modelId="{9762C4DA-D878-4B61-A5FC-E036D487ED88}" type="presParOf" srcId="{F7A2889E-2ED1-4C80-A4A1-A364501361A7}" destId="{A2774177-B6D3-4FEE-914C-14B10BB38405}" srcOrd="2" destOrd="0" presId="urn:microsoft.com/office/officeart/2005/8/layout/process4"/>
    <dgm:cxn modelId="{AAADD8D0-B74E-472C-9797-96229C9A9534}" type="presParOf" srcId="{A2774177-B6D3-4FEE-914C-14B10BB38405}" destId="{376A0F12-DB8C-4837-8EFA-B151C2D260C4}" srcOrd="0" destOrd="0" presId="urn:microsoft.com/office/officeart/2005/8/layout/process4"/>
    <dgm:cxn modelId="{126D969E-48D7-4FE4-9123-04996D7A0074}" type="presParOf" srcId="{A2774177-B6D3-4FEE-914C-14B10BB38405}" destId="{33258945-8D0A-41D0-A71E-DE1BE6137F2D}" srcOrd="1" destOrd="0" presId="urn:microsoft.com/office/officeart/2005/8/layout/process4"/>
    <dgm:cxn modelId="{F7E176BD-57C5-42AE-9031-2683FB3B8B95}" type="presParOf" srcId="{A2774177-B6D3-4FEE-914C-14B10BB38405}" destId="{EAEAEE03-71F1-4CC4-ADC5-2F029B8F8D06}" srcOrd="2" destOrd="0" presId="urn:microsoft.com/office/officeart/2005/8/layout/process4"/>
    <dgm:cxn modelId="{5F3F158C-D2D8-42D8-92F1-36BE73EA8A6D}" type="presParOf" srcId="{EAEAEE03-71F1-4CC4-ADC5-2F029B8F8D06}" destId="{860910C6-DF55-4C15-B99A-C4B6A3689235}" srcOrd="0" destOrd="0" presId="urn:microsoft.com/office/officeart/2005/8/layout/process4"/>
    <dgm:cxn modelId="{9ABE009E-464C-4569-8B29-283867421CA2}" type="presParOf" srcId="{F7A2889E-2ED1-4C80-A4A1-A364501361A7}" destId="{9984D4C5-0BD4-4674-A29C-6983BB19B9B7}" srcOrd="3" destOrd="0" presId="urn:microsoft.com/office/officeart/2005/8/layout/process4"/>
    <dgm:cxn modelId="{4E28C4F8-DFA5-47AA-B1E2-29D9BC3F0013}" type="presParOf" srcId="{F7A2889E-2ED1-4C80-A4A1-A364501361A7}" destId="{05AF1A7D-75A7-4DA1-9D2E-916B0DCD3685}" srcOrd="4" destOrd="0" presId="urn:microsoft.com/office/officeart/2005/8/layout/process4"/>
    <dgm:cxn modelId="{42D1B987-DE10-46AB-A808-29CBCD808F27}" type="presParOf" srcId="{05AF1A7D-75A7-4DA1-9D2E-916B0DCD3685}" destId="{C9A15ADB-6BF9-4B77-B2A3-1E3D6E455845}" srcOrd="0" destOrd="0" presId="urn:microsoft.com/office/officeart/2005/8/layout/process4"/>
    <dgm:cxn modelId="{05B7D740-002C-4D74-A260-9FA10550C277}" type="presParOf" srcId="{05AF1A7D-75A7-4DA1-9D2E-916B0DCD3685}" destId="{98CE7F2B-60E6-4DE6-BD67-8FAED36354EF}" srcOrd="1" destOrd="0" presId="urn:microsoft.com/office/officeart/2005/8/layout/process4"/>
    <dgm:cxn modelId="{E58A3D89-78FF-4320-A200-E9D117611669}" type="presParOf" srcId="{05AF1A7D-75A7-4DA1-9D2E-916B0DCD3685}" destId="{5CDF059F-5EEB-48EA-A317-9E77DC08AA5C}" srcOrd="2" destOrd="0" presId="urn:microsoft.com/office/officeart/2005/8/layout/process4"/>
    <dgm:cxn modelId="{B915B425-546C-4946-B54F-04FFB9FBC637}" type="presParOf" srcId="{5CDF059F-5EEB-48EA-A317-9E77DC08AA5C}" destId="{174A22ED-8837-4C7F-9ADE-3FBDDAE6F59B}" srcOrd="0" destOrd="0" presId="urn:microsoft.com/office/officeart/2005/8/layout/process4"/>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274BA3F-FE1C-4E32-8CE9-E28FFCB44AA4}" type="doc">
      <dgm:prSet loTypeId="urn:microsoft.com/office/officeart/2005/8/layout/radial4" loCatId="relationship" qsTypeId="urn:microsoft.com/office/officeart/2005/8/quickstyle/3d1" qsCatId="3D" csTypeId="urn:microsoft.com/office/officeart/2005/8/colors/colorful4" csCatId="colorful" phldr="1"/>
      <dgm:spPr/>
      <dgm:t>
        <a:bodyPr/>
        <a:lstStyle/>
        <a:p>
          <a:endParaRPr lang="ru-RU"/>
        </a:p>
      </dgm:t>
    </dgm:pt>
    <dgm:pt modelId="{1C404E72-7B8D-41D8-B590-B43E308086C3}">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XXI asrdagi </a:t>
          </a:r>
          <a:r>
            <a:rPr lang="en-US" sz="1400">
              <a:solidFill>
                <a:schemeClr val="tx1"/>
              </a:solidFill>
              <a:latin typeface="Times New Roman" panose="02020603050405020304" pitchFamily="18" charset="0"/>
              <a:cs typeface="Times New Roman" panose="02020603050405020304" pitchFamily="18" charset="0"/>
            </a:rPr>
            <a:t>talabalari</a:t>
          </a:r>
          <a:r>
            <a:rPr lang="ru-RU" sz="1400">
              <a:solidFill>
                <a:schemeClr val="tx1"/>
              </a:solidFill>
              <a:latin typeface="Times New Roman" panose="02020603050405020304" pitchFamily="18" charset="0"/>
              <a:cs typeface="Times New Roman" panose="02020603050405020304" pitchFamily="18" charset="0"/>
            </a:rPr>
            <a:t>ning muhim xususiyatlari quyidagilarda namoyon bo‘ladi:</a:t>
          </a:r>
        </a:p>
      </dgm:t>
    </dgm:pt>
    <dgm:pt modelId="{4DC29C76-1487-4601-A0C5-8EC63CF8DF89}" type="par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9497175-8272-4D7D-8AC5-A5C8F1744336}" type="sib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C639D615-03CB-467D-A595-EEC62E22DD41}">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qidiris</a:t>
          </a:r>
          <a:r>
            <a:rPr lang="ru-RU" sz="1400">
              <a:solidFill>
                <a:schemeClr val="tx1"/>
              </a:solidFill>
              <a:latin typeface="Times New Roman" panose="02020603050405020304" pitchFamily="18" charset="0"/>
              <a:cs typeface="Times New Roman" panose="02020603050405020304" pitchFamily="18" charset="0"/>
            </a:rPr>
            <a:t>h</a:t>
          </a:r>
        </a:p>
      </dgm:t>
    </dgm:pt>
    <dgm:pt modelId="{FDB63A06-DF03-4C28-944B-0AE45B24BBEE}" type="parTrans" cxnId="{6473613B-6644-4D7C-821B-CE0C6819F3D2}">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9BE8430-1036-4B0F-8FBB-66722EA2C853}" type="sibTrans" cxnId="{6473613B-6644-4D7C-821B-CE0C6819F3D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4AB015-5BC6-4DA3-B010-FEB1A0C3064E}">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qayta ishlash</a:t>
          </a:r>
          <a:endParaRPr lang="ru-RU" sz="1400">
            <a:solidFill>
              <a:schemeClr val="tx1"/>
            </a:solidFill>
            <a:latin typeface="Times New Roman" panose="02020603050405020304" pitchFamily="18" charset="0"/>
            <a:cs typeface="Times New Roman" panose="02020603050405020304" pitchFamily="18" charset="0"/>
          </a:endParaRPr>
        </a:p>
      </dgm:t>
    </dgm:pt>
    <dgm:pt modelId="{344499D6-4A71-4789-8052-2FD8F25D630A}" type="parTrans" cxnId="{6FE96561-561E-4826-A66D-A6F9908B246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8F112FE-2092-4F39-9686-6E144C59C2E9}" type="sibTrans" cxnId="{6FE96561-561E-4826-A66D-A6F9908B246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5D53ECE-7961-44F6-B4C3-03F535992EE8}">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o‘zlashtirish</a:t>
          </a:r>
          <a:endParaRPr lang="ru-RU" sz="1400">
            <a:solidFill>
              <a:schemeClr val="tx1"/>
            </a:solidFill>
            <a:latin typeface="Times New Roman" panose="02020603050405020304" pitchFamily="18" charset="0"/>
            <a:cs typeface="Times New Roman" panose="02020603050405020304" pitchFamily="18" charset="0"/>
          </a:endParaRPr>
        </a:p>
      </dgm:t>
    </dgm:pt>
    <dgm:pt modelId="{403186B1-91D8-45A3-92FC-9AFD4B0D69A2}" type="parTrans" cxnId="{08A2ADB8-D3AC-42E9-AEBB-EE52DDF8ACC6}">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C7E2DC8-6572-40DA-B5FE-8B34F2AB633F}" type="sibTrans" cxnId="{08A2ADB8-D3AC-42E9-AEBB-EE52DDF8ACC6}">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C769A50-BA5F-485B-BBF8-7E1973423DC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yaratish</a:t>
          </a:r>
          <a:endParaRPr lang="ru-RU" sz="1400">
            <a:solidFill>
              <a:schemeClr val="tx1"/>
            </a:solidFill>
            <a:latin typeface="Times New Roman" panose="02020603050405020304" pitchFamily="18" charset="0"/>
            <a:cs typeface="Times New Roman" panose="02020603050405020304" pitchFamily="18" charset="0"/>
          </a:endParaRPr>
        </a:p>
      </dgm:t>
    </dgm:pt>
    <dgm:pt modelId="{142F0087-8023-43CA-9F66-6CFD1C06C5FD}" type="parTrans" cxnId="{2A624A9D-19BA-452B-ADA8-74EF9E934F47}">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FE687C7-A363-4F87-85ED-2F5105042F55}" type="sibTrans" cxnId="{2A624A9D-19BA-452B-ADA8-74EF9E934F47}">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D883E56-F352-4B4A-933A-D5E894CE0BC6}">
      <dgm:prSet phldrT="[Текст]" custT="1"/>
      <dgm:spPr>
        <a:solidFill>
          <a:srgbClr val="FFFF00"/>
        </a:solidFill>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saralash</a:t>
          </a:r>
          <a:endParaRPr lang="ru-RU" sz="1400">
            <a:solidFill>
              <a:schemeClr val="tx1"/>
            </a:solidFill>
            <a:latin typeface="Times New Roman" panose="02020603050405020304" pitchFamily="18" charset="0"/>
            <a:cs typeface="Times New Roman" panose="02020603050405020304" pitchFamily="18" charset="0"/>
          </a:endParaRPr>
        </a:p>
      </dgm:t>
    </dgm:pt>
    <dgm:pt modelId="{BF0DBB15-FB68-4216-8908-8B431A460E8E}" type="sibTrans" cxnId="{2BDD6AA2-7E75-4AC5-B226-FD1D51947BD4}">
      <dgm:prSet/>
      <dgm:spPr/>
      <dgm:t>
        <a:bodyPr/>
        <a:lstStyle/>
        <a:p>
          <a:endParaRPr lang="ru-RU"/>
        </a:p>
      </dgm:t>
    </dgm:pt>
    <dgm:pt modelId="{AAC7E95F-0C07-4F9E-8761-18D2CAE4A253}" type="parTrans" cxnId="{2BDD6AA2-7E75-4AC5-B226-FD1D51947BD4}">
      <dgm:prSet/>
      <dgm:spPr>
        <a:solidFill>
          <a:srgbClr val="FFFF00"/>
        </a:solidFill>
      </dgm:spPr>
      <dgm:t>
        <a:bodyPr/>
        <a:lstStyle/>
        <a:p>
          <a:endParaRPr lang="ru-RU"/>
        </a:p>
      </dgm:t>
    </dgm:pt>
    <dgm:pt modelId="{A10267E7-1C06-4EA9-B969-42CA049C23D1}" type="pres">
      <dgm:prSet presAssocID="{3274BA3F-FE1C-4E32-8CE9-E28FFCB44AA4}" presName="cycle" presStyleCnt="0">
        <dgm:presLayoutVars>
          <dgm:chMax val="1"/>
          <dgm:dir/>
          <dgm:animLvl val="ctr"/>
          <dgm:resizeHandles val="exact"/>
        </dgm:presLayoutVars>
      </dgm:prSet>
      <dgm:spPr/>
      <dgm:t>
        <a:bodyPr/>
        <a:lstStyle/>
        <a:p>
          <a:endParaRPr lang="ru-RU"/>
        </a:p>
      </dgm:t>
    </dgm:pt>
    <dgm:pt modelId="{07F35E20-1FB9-42ED-A38E-C8940256D85E}" type="pres">
      <dgm:prSet presAssocID="{1C404E72-7B8D-41D8-B590-B43E308086C3}" presName="centerShape" presStyleLbl="node0" presStyleIdx="0" presStyleCnt="1" custScaleX="131241" custScaleY="119526" custLinFactNeighborX="-132" custLinFactNeighborY="-6150"/>
      <dgm:spPr/>
      <dgm:t>
        <a:bodyPr/>
        <a:lstStyle/>
        <a:p>
          <a:endParaRPr lang="ru-RU"/>
        </a:p>
      </dgm:t>
    </dgm:pt>
    <dgm:pt modelId="{4C2BCDA0-812E-47B6-AB87-82BE98895BB8}" type="pres">
      <dgm:prSet presAssocID="{FDB63A06-DF03-4C28-944B-0AE45B24BBEE}" presName="parTrans" presStyleLbl="bgSibTrans2D1" presStyleIdx="0" presStyleCnt="5"/>
      <dgm:spPr/>
      <dgm:t>
        <a:bodyPr/>
        <a:lstStyle/>
        <a:p>
          <a:endParaRPr lang="ru-RU"/>
        </a:p>
      </dgm:t>
    </dgm:pt>
    <dgm:pt modelId="{783EF7ED-FCB5-47BB-8820-BC0492A515A8}" type="pres">
      <dgm:prSet presAssocID="{C639D615-03CB-467D-A595-EEC62E22DD41}" presName="node" presStyleLbl="node1" presStyleIdx="0" presStyleCnt="5" custScaleY="61141">
        <dgm:presLayoutVars>
          <dgm:bulletEnabled val="1"/>
        </dgm:presLayoutVars>
      </dgm:prSet>
      <dgm:spPr/>
      <dgm:t>
        <a:bodyPr/>
        <a:lstStyle/>
        <a:p>
          <a:endParaRPr lang="ru-RU"/>
        </a:p>
      </dgm:t>
    </dgm:pt>
    <dgm:pt modelId="{F41B40FB-91FD-4C9A-A5F7-FC2D63C80917}" type="pres">
      <dgm:prSet presAssocID="{AAC7E95F-0C07-4F9E-8761-18D2CAE4A253}" presName="parTrans" presStyleLbl="bgSibTrans2D1" presStyleIdx="1" presStyleCnt="5"/>
      <dgm:spPr/>
      <dgm:t>
        <a:bodyPr/>
        <a:lstStyle/>
        <a:p>
          <a:endParaRPr lang="ru-RU"/>
        </a:p>
      </dgm:t>
    </dgm:pt>
    <dgm:pt modelId="{88DD2453-42C2-449B-9209-BBCA7EF9E2B8}" type="pres">
      <dgm:prSet presAssocID="{DD883E56-F352-4B4A-933A-D5E894CE0BC6}" presName="node" presStyleLbl="node1" presStyleIdx="1" presStyleCnt="5" custScaleY="49706" custRadScaleRad="116852" custRadScaleInc="-24653">
        <dgm:presLayoutVars>
          <dgm:bulletEnabled val="1"/>
        </dgm:presLayoutVars>
      </dgm:prSet>
      <dgm:spPr/>
      <dgm:t>
        <a:bodyPr/>
        <a:lstStyle/>
        <a:p>
          <a:endParaRPr lang="ru-RU"/>
        </a:p>
      </dgm:t>
    </dgm:pt>
    <dgm:pt modelId="{BE938536-D180-40EE-B0FB-00952629943D}" type="pres">
      <dgm:prSet presAssocID="{344499D6-4A71-4789-8052-2FD8F25D630A}" presName="parTrans" presStyleLbl="bgSibTrans2D1" presStyleIdx="2" presStyleCnt="5"/>
      <dgm:spPr/>
      <dgm:t>
        <a:bodyPr/>
        <a:lstStyle/>
        <a:p>
          <a:endParaRPr lang="ru-RU"/>
        </a:p>
      </dgm:t>
    </dgm:pt>
    <dgm:pt modelId="{C1A370E4-099B-4F9A-AE5F-440F314424F5}" type="pres">
      <dgm:prSet presAssocID="{FD4AB015-5BC6-4DA3-B010-FEB1A0C3064E}" presName="node" presStyleLbl="node1" presStyleIdx="2" presStyleCnt="5" custScaleY="67191" custRadScaleRad="114232" custRadScaleInc="7303">
        <dgm:presLayoutVars>
          <dgm:bulletEnabled val="1"/>
        </dgm:presLayoutVars>
      </dgm:prSet>
      <dgm:spPr/>
      <dgm:t>
        <a:bodyPr/>
        <a:lstStyle/>
        <a:p>
          <a:endParaRPr lang="ru-RU"/>
        </a:p>
      </dgm:t>
    </dgm:pt>
    <dgm:pt modelId="{05BF79CF-1DBC-4512-875D-7E3467F3CBA8}" type="pres">
      <dgm:prSet presAssocID="{403186B1-91D8-45A3-92FC-9AFD4B0D69A2}" presName="parTrans" presStyleLbl="bgSibTrans2D1" presStyleIdx="3" presStyleCnt="5"/>
      <dgm:spPr/>
      <dgm:t>
        <a:bodyPr/>
        <a:lstStyle/>
        <a:p>
          <a:endParaRPr lang="ru-RU"/>
        </a:p>
      </dgm:t>
    </dgm:pt>
    <dgm:pt modelId="{10C8BE9F-CA6C-48BD-90F0-EE72E7C16DE1}" type="pres">
      <dgm:prSet presAssocID="{85D53ECE-7961-44F6-B4C3-03F535992EE8}" presName="node" presStyleLbl="node1" presStyleIdx="3" presStyleCnt="5" custScaleY="61231" custRadScaleRad="114967" custRadScaleInc="-7628">
        <dgm:presLayoutVars>
          <dgm:bulletEnabled val="1"/>
        </dgm:presLayoutVars>
      </dgm:prSet>
      <dgm:spPr/>
      <dgm:t>
        <a:bodyPr/>
        <a:lstStyle/>
        <a:p>
          <a:endParaRPr lang="ru-RU"/>
        </a:p>
      </dgm:t>
    </dgm:pt>
    <dgm:pt modelId="{4EDA74D7-237D-4C5F-AE07-4E3B90E85CE3}" type="pres">
      <dgm:prSet presAssocID="{142F0087-8023-43CA-9F66-6CFD1C06C5FD}" presName="parTrans" presStyleLbl="bgSibTrans2D1" presStyleIdx="4" presStyleCnt="5"/>
      <dgm:spPr/>
      <dgm:t>
        <a:bodyPr/>
        <a:lstStyle/>
        <a:p>
          <a:endParaRPr lang="ru-RU"/>
        </a:p>
      </dgm:t>
    </dgm:pt>
    <dgm:pt modelId="{21ADE3E7-EAFF-4628-BE04-AC3C78F9C0E5}" type="pres">
      <dgm:prSet presAssocID="{7C769A50-BA5F-485B-BBF8-7E1973423DCC}" presName="node" presStyleLbl="node1" presStyleIdx="4" presStyleCnt="5" custScaleY="76039">
        <dgm:presLayoutVars>
          <dgm:bulletEnabled val="1"/>
        </dgm:presLayoutVars>
      </dgm:prSet>
      <dgm:spPr/>
      <dgm:t>
        <a:bodyPr/>
        <a:lstStyle/>
        <a:p>
          <a:endParaRPr lang="ru-RU"/>
        </a:p>
      </dgm:t>
    </dgm:pt>
  </dgm:ptLst>
  <dgm:cxnLst>
    <dgm:cxn modelId="{326B63AA-1FBB-43CE-A152-D24E4DA6C29C}" type="presOf" srcId="{85D53ECE-7961-44F6-B4C3-03F535992EE8}" destId="{10C8BE9F-CA6C-48BD-90F0-EE72E7C16DE1}" srcOrd="0" destOrd="0" presId="urn:microsoft.com/office/officeart/2005/8/layout/radial4"/>
    <dgm:cxn modelId="{099C6E12-7F3D-45EB-8F6B-E5DF8B313E4A}" type="presOf" srcId="{FD4AB015-5BC6-4DA3-B010-FEB1A0C3064E}" destId="{C1A370E4-099B-4F9A-AE5F-440F314424F5}" srcOrd="0" destOrd="0" presId="urn:microsoft.com/office/officeart/2005/8/layout/radial4"/>
    <dgm:cxn modelId="{A3013DE1-9BCA-4EAA-9E57-44AAAF1C81C6}" type="presOf" srcId="{7C769A50-BA5F-485B-BBF8-7E1973423DCC}" destId="{21ADE3E7-EAFF-4628-BE04-AC3C78F9C0E5}" srcOrd="0" destOrd="0" presId="urn:microsoft.com/office/officeart/2005/8/layout/radial4"/>
    <dgm:cxn modelId="{EF114307-9075-41EC-BB4A-FA213AC6F350}" type="presOf" srcId="{AAC7E95F-0C07-4F9E-8761-18D2CAE4A253}" destId="{F41B40FB-91FD-4C9A-A5F7-FC2D63C80917}" srcOrd="0" destOrd="0" presId="urn:microsoft.com/office/officeart/2005/8/layout/radial4"/>
    <dgm:cxn modelId="{2BDD6AA2-7E75-4AC5-B226-FD1D51947BD4}" srcId="{1C404E72-7B8D-41D8-B590-B43E308086C3}" destId="{DD883E56-F352-4B4A-933A-D5E894CE0BC6}" srcOrd="1" destOrd="0" parTransId="{AAC7E95F-0C07-4F9E-8761-18D2CAE4A253}" sibTransId="{BF0DBB15-FB68-4216-8908-8B431A460E8E}"/>
    <dgm:cxn modelId="{2309850C-0FB5-4910-BEC0-F8CF2A651E33}" type="presOf" srcId="{344499D6-4A71-4789-8052-2FD8F25D630A}" destId="{BE938536-D180-40EE-B0FB-00952629943D}" srcOrd="0" destOrd="0" presId="urn:microsoft.com/office/officeart/2005/8/layout/radial4"/>
    <dgm:cxn modelId="{DC169DC6-B38D-4AC4-986C-308F5697C2D7}" type="presOf" srcId="{142F0087-8023-43CA-9F66-6CFD1C06C5FD}" destId="{4EDA74D7-237D-4C5F-AE07-4E3B90E85CE3}" srcOrd="0" destOrd="0" presId="urn:microsoft.com/office/officeart/2005/8/layout/radial4"/>
    <dgm:cxn modelId="{EF9533EA-5DB7-423E-B777-32472C6A5A9B}" type="presOf" srcId="{DD883E56-F352-4B4A-933A-D5E894CE0BC6}" destId="{88DD2453-42C2-449B-9209-BBCA7EF9E2B8}" srcOrd="0" destOrd="0" presId="urn:microsoft.com/office/officeart/2005/8/layout/radial4"/>
    <dgm:cxn modelId="{FAD83C74-C9B0-43BB-81BF-1053D6A3DEFD}" type="presOf" srcId="{C639D615-03CB-467D-A595-EEC62E22DD41}" destId="{783EF7ED-FCB5-47BB-8820-BC0492A515A8}" srcOrd="0" destOrd="0" presId="urn:microsoft.com/office/officeart/2005/8/layout/radial4"/>
    <dgm:cxn modelId="{F4B603B0-5784-4483-B8D5-BE60FD15BE0E}" type="presOf" srcId="{1C404E72-7B8D-41D8-B590-B43E308086C3}" destId="{07F35E20-1FB9-42ED-A38E-C8940256D85E}" srcOrd="0" destOrd="0" presId="urn:microsoft.com/office/officeart/2005/8/layout/radial4"/>
    <dgm:cxn modelId="{2A624A9D-19BA-452B-ADA8-74EF9E934F47}" srcId="{1C404E72-7B8D-41D8-B590-B43E308086C3}" destId="{7C769A50-BA5F-485B-BBF8-7E1973423DCC}" srcOrd="4" destOrd="0" parTransId="{142F0087-8023-43CA-9F66-6CFD1C06C5FD}" sibTransId="{EFE687C7-A363-4F87-85ED-2F5105042F55}"/>
    <dgm:cxn modelId="{6FE96561-561E-4826-A66D-A6F9908B2463}" srcId="{1C404E72-7B8D-41D8-B590-B43E308086C3}" destId="{FD4AB015-5BC6-4DA3-B010-FEB1A0C3064E}" srcOrd="2" destOrd="0" parTransId="{344499D6-4A71-4789-8052-2FD8F25D630A}" sibTransId="{18F112FE-2092-4F39-9686-6E144C59C2E9}"/>
    <dgm:cxn modelId="{B1BE5A32-8BB5-4E3B-8239-8B316B4F05AC}" type="presOf" srcId="{403186B1-91D8-45A3-92FC-9AFD4B0D69A2}" destId="{05BF79CF-1DBC-4512-875D-7E3467F3CBA8}" srcOrd="0" destOrd="0" presId="urn:microsoft.com/office/officeart/2005/8/layout/radial4"/>
    <dgm:cxn modelId="{67BC451D-E4D7-4696-99B1-210842175CFC}" srcId="{3274BA3F-FE1C-4E32-8CE9-E28FFCB44AA4}" destId="{1C404E72-7B8D-41D8-B590-B43E308086C3}" srcOrd="0" destOrd="0" parTransId="{4DC29C76-1487-4601-A0C5-8EC63CF8DF89}" sibTransId="{F9497175-8272-4D7D-8AC5-A5C8F1744336}"/>
    <dgm:cxn modelId="{08A2ADB8-D3AC-42E9-AEBB-EE52DDF8ACC6}" srcId="{1C404E72-7B8D-41D8-B590-B43E308086C3}" destId="{85D53ECE-7961-44F6-B4C3-03F535992EE8}" srcOrd="3" destOrd="0" parTransId="{403186B1-91D8-45A3-92FC-9AFD4B0D69A2}" sibTransId="{EC7E2DC8-6572-40DA-B5FE-8B34F2AB633F}"/>
    <dgm:cxn modelId="{73DEC928-6EAA-4D01-A1D8-92E55DCE35C0}" type="presOf" srcId="{FDB63A06-DF03-4C28-944B-0AE45B24BBEE}" destId="{4C2BCDA0-812E-47B6-AB87-82BE98895BB8}" srcOrd="0" destOrd="0" presId="urn:microsoft.com/office/officeart/2005/8/layout/radial4"/>
    <dgm:cxn modelId="{AFC0C040-DB00-4E5D-943A-AD10D565D602}" type="presOf" srcId="{3274BA3F-FE1C-4E32-8CE9-E28FFCB44AA4}" destId="{A10267E7-1C06-4EA9-B969-42CA049C23D1}" srcOrd="0" destOrd="0" presId="urn:microsoft.com/office/officeart/2005/8/layout/radial4"/>
    <dgm:cxn modelId="{6473613B-6644-4D7C-821B-CE0C6819F3D2}" srcId="{1C404E72-7B8D-41D8-B590-B43E308086C3}" destId="{C639D615-03CB-467D-A595-EEC62E22DD41}" srcOrd="0" destOrd="0" parTransId="{FDB63A06-DF03-4C28-944B-0AE45B24BBEE}" sibTransId="{29BE8430-1036-4B0F-8FBB-66722EA2C853}"/>
    <dgm:cxn modelId="{BBEBACB4-2969-4869-9028-A6540872730B}" type="presParOf" srcId="{A10267E7-1C06-4EA9-B969-42CA049C23D1}" destId="{07F35E20-1FB9-42ED-A38E-C8940256D85E}" srcOrd="0" destOrd="0" presId="urn:microsoft.com/office/officeart/2005/8/layout/radial4"/>
    <dgm:cxn modelId="{C36B608C-1B34-4851-95D9-3B0957FFDDC9}" type="presParOf" srcId="{A10267E7-1C06-4EA9-B969-42CA049C23D1}" destId="{4C2BCDA0-812E-47B6-AB87-82BE98895BB8}" srcOrd="1" destOrd="0" presId="urn:microsoft.com/office/officeart/2005/8/layout/radial4"/>
    <dgm:cxn modelId="{8AC007CC-40D2-42FC-A1B9-D227749BFE2D}" type="presParOf" srcId="{A10267E7-1C06-4EA9-B969-42CA049C23D1}" destId="{783EF7ED-FCB5-47BB-8820-BC0492A515A8}" srcOrd="2" destOrd="0" presId="urn:microsoft.com/office/officeart/2005/8/layout/radial4"/>
    <dgm:cxn modelId="{F18CBD0B-C7C8-4150-A5BB-4B63C4105BAC}" type="presParOf" srcId="{A10267E7-1C06-4EA9-B969-42CA049C23D1}" destId="{F41B40FB-91FD-4C9A-A5F7-FC2D63C80917}" srcOrd="3" destOrd="0" presId="urn:microsoft.com/office/officeart/2005/8/layout/radial4"/>
    <dgm:cxn modelId="{5A13588F-77FA-46CC-B2A5-59497B1E58B9}" type="presParOf" srcId="{A10267E7-1C06-4EA9-B969-42CA049C23D1}" destId="{88DD2453-42C2-449B-9209-BBCA7EF9E2B8}" srcOrd="4" destOrd="0" presId="urn:microsoft.com/office/officeart/2005/8/layout/radial4"/>
    <dgm:cxn modelId="{DA3480C6-0AC7-4DBE-AD7B-637D7C704F8D}" type="presParOf" srcId="{A10267E7-1C06-4EA9-B969-42CA049C23D1}" destId="{BE938536-D180-40EE-B0FB-00952629943D}" srcOrd="5" destOrd="0" presId="urn:microsoft.com/office/officeart/2005/8/layout/radial4"/>
    <dgm:cxn modelId="{5F6288CD-A701-4815-A12E-C096303FB3AA}" type="presParOf" srcId="{A10267E7-1C06-4EA9-B969-42CA049C23D1}" destId="{C1A370E4-099B-4F9A-AE5F-440F314424F5}" srcOrd="6" destOrd="0" presId="urn:microsoft.com/office/officeart/2005/8/layout/radial4"/>
    <dgm:cxn modelId="{69C99038-7366-4758-8188-9CAE4A14ECB0}" type="presParOf" srcId="{A10267E7-1C06-4EA9-B969-42CA049C23D1}" destId="{05BF79CF-1DBC-4512-875D-7E3467F3CBA8}" srcOrd="7" destOrd="0" presId="urn:microsoft.com/office/officeart/2005/8/layout/radial4"/>
    <dgm:cxn modelId="{D6552488-7B43-446A-A753-6013E6A5EEE3}" type="presParOf" srcId="{A10267E7-1C06-4EA9-B969-42CA049C23D1}" destId="{10C8BE9F-CA6C-48BD-90F0-EE72E7C16DE1}" srcOrd="8" destOrd="0" presId="urn:microsoft.com/office/officeart/2005/8/layout/radial4"/>
    <dgm:cxn modelId="{3E4EEB79-7E5A-4083-8E00-D38985B2DCD0}" type="presParOf" srcId="{A10267E7-1C06-4EA9-B969-42CA049C23D1}" destId="{4EDA74D7-237D-4C5F-AE07-4E3B90E85CE3}" srcOrd="9" destOrd="0" presId="urn:microsoft.com/office/officeart/2005/8/layout/radial4"/>
    <dgm:cxn modelId="{BD235496-0C7F-4AEC-A09C-4F066CFD41F4}" type="presParOf" srcId="{A10267E7-1C06-4EA9-B969-42CA049C23D1}" destId="{21ADE3E7-EAFF-4628-BE04-AC3C78F9C0E5}" srcOrd="10" destOrd="0" presId="urn:microsoft.com/office/officeart/2005/8/layout/radial4"/>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DBDA900-1979-4A43-9353-5F51DC02476F}" type="doc">
      <dgm:prSet loTypeId="urn:microsoft.com/office/officeart/2005/8/layout/vList2" loCatId="list" qsTypeId="urn:microsoft.com/office/officeart/2005/8/quickstyle/simple1" qsCatId="simple" csTypeId="urn:microsoft.com/office/officeart/2005/8/colors/colorful4" csCatId="colorful" phldr="1"/>
      <dgm:spPr/>
      <dgm:t>
        <a:bodyPr/>
        <a:lstStyle/>
        <a:p>
          <a:endParaRPr lang="ru-RU"/>
        </a:p>
      </dgm:t>
    </dgm:pt>
    <dgm:pt modelId="{2A597813-02C4-439D-9F16-4630CFEA8CFF}">
      <dgm:prSet phldrT="[Текст]" custT="1"/>
      <dgm:spPr/>
      <dgm:t>
        <a:bodyPr/>
        <a:lstStyle/>
        <a:p>
          <a:r>
            <a:rPr lang="en-US" sz="1600" b="1">
              <a:latin typeface="Times New Roman" panose="02020603050405020304" pitchFamily="18" charset="0"/>
              <a:cs typeface="Times New Roman" panose="02020603050405020304" pitchFamily="18" charset="0"/>
            </a:rPr>
            <a:t>NAZARIY</a:t>
          </a:r>
          <a:r>
            <a:rPr lang="ru-RU" sz="1600" b="1">
              <a:latin typeface="Times New Roman" panose="02020603050405020304" pitchFamily="18" charset="0"/>
              <a:cs typeface="Times New Roman" panose="02020603050405020304" pitchFamily="18" charset="0"/>
            </a:rPr>
            <a:t>:</a:t>
          </a:r>
        </a:p>
      </dgm:t>
    </dgm:pt>
    <dgm:pt modelId="{5CFD6B8D-C1C4-4556-9B4A-BE29B926DF4A}" type="par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7BDEDF55-787A-44F3-9CE1-CE74A07D5C89}" type="sib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953EC951-DE0A-49F2-83FD-0C909968F278}">
      <dgm:prSet phldrT="[Текст]" custT="1"/>
      <dgm:spPr/>
      <dgm:t>
        <a:bodyPr/>
        <a:lstStyle/>
        <a:p>
          <a:pPr algn="just"/>
          <a:r>
            <a:rPr lang="en-US" sz="14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a:latin typeface="Times New Roman" panose="02020603050405020304" pitchFamily="18" charset="0"/>
            <a:cs typeface="Times New Roman" panose="02020603050405020304" pitchFamily="18" charset="0"/>
          </a:endParaRPr>
        </a:p>
      </dgm:t>
    </dgm:pt>
    <dgm:pt modelId="{1D84695A-0AFF-4E45-A803-27DCB356D9C9}" type="par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04708518-39E7-4D79-8E02-46AA704DA06E}" type="sib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4D6F1FFA-5354-448D-A12B-9BB05A5324AE}">
      <dgm:prSet phldrT="[Текст]" custT="1"/>
      <dgm:spPr/>
      <dgm:t>
        <a:bodyPr/>
        <a:lstStyle/>
        <a:p>
          <a:r>
            <a:rPr lang="en-US" sz="1600" b="1">
              <a:latin typeface="Times New Roman" panose="02020603050405020304" pitchFamily="18" charset="0"/>
              <a:cs typeface="Times New Roman" panose="02020603050405020304" pitchFamily="18" charset="0"/>
            </a:rPr>
            <a:t>AMALIY FAOLIYAT</a:t>
          </a:r>
          <a:r>
            <a:rPr lang="ru-RU" sz="1600" b="1">
              <a:latin typeface="Times New Roman" panose="02020603050405020304" pitchFamily="18" charset="0"/>
              <a:cs typeface="Times New Roman" panose="02020603050405020304" pitchFamily="18" charset="0"/>
            </a:rPr>
            <a:t>:</a:t>
          </a:r>
        </a:p>
      </dgm:t>
    </dgm:pt>
    <dgm:pt modelId="{F9719E38-B00B-4574-BDAC-565C0069A3F2}" type="par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166B49F3-C2B4-418B-B234-C27DD1D6F69F}" type="sib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2CF6CF64-C934-4F0B-ACFA-6DA402222A0F}">
      <dgm:prSet phldrT="[Текст]" custT="1"/>
      <dgm:spPr/>
      <dgm:t>
        <a:bodyPr/>
        <a:lstStyle/>
        <a:p>
          <a:pPr algn="just"/>
          <a:r>
            <a:rPr lang="en-US" sz="14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a:latin typeface="Times New Roman" panose="02020603050405020304" pitchFamily="18" charset="0"/>
            <a:cs typeface="Times New Roman" panose="02020603050405020304" pitchFamily="18" charset="0"/>
          </a:endParaRPr>
        </a:p>
      </dgm:t>
    </dgm:pt>
    <dgm:pt modelId="{1C0F3FB0-500D-4A78-A424-BDFD501643E6}" type="par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1EB98D69-76B0-4CB3-BFE5-22D894777FB0}" type="sib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C0F3B6E6-85F5-439F-81DE-1A5345478C99}">
      <dgm:prSet phldrT="[Текст]" custT="1"/>
      <dgm:spPr/>
      <dgm:t>
        <a:bodyPr/>
        <a:lstStyle/>
        <a:p>
          <a:pPr algn="just"/>
          <a:r>
            <a:rPr lang="en-US" sz="14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a:latin typeface="Times New Roman" panose="02020603050405020304" pitchFamily="18" charset="0"/>
            <a:cs typeface="Times New Roman" panose="02020603050405020304" pitchFamily="18" charset="0"/>
          </a:endParaRPr>
        </a:p>
      </dgm:t>
    </dgm:pt>
    <dgm:pt modelId="{0FDDD29E-C45C-49B7-B32A-6BBC5C997303}" type="par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F4E73C77-337C-411C-B312-5078AD8C9B43}" type="sib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405E1419-C795-4018-B823-1A2D1050F40B}">
      <dgm:prSet phldrT="[Текст]" custT="1"/>
      <dgm:spPr/>
      <dgm:t>
        <a:bodyPr/>
        <a:lstStyle/>
        <a:p>
          <a:r>
            <a:rPr lang="en-US" sz="1600" b="1">
              <a:latin typeface="Times New Roman" panose="02020603050405020304" pitchFamily="18" charset="0"/>
              <a:cs typeface="Times New Roman" panose="02020603050405020304" pitchFamily="18" charset="0"/>
            </a:rPr>
            <a:t>BAHOLASH</a:t>
          </a:r>
          <a:r>
            <a:rPr lang="ru-RU" sz="1600">
              <a:latin typeface="Times New Roman" panose="02020603050405020304" pitchFamily="18" charset="0"/>
              <a:cs typeface="Times New Roman" panose="02020603050405020304" pitchFamily="18" charset="0"/>
            </a:rPr>
            <a:t>:</a:t>
          </a:r>
        </a:p>
      </dgm:t>
    </dgm:pt>
    <dgm:pt modelId="{E19F5C98-331B-4A1D-8220-EE640FF3D21C}" type="par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A4EBBE90-F06C-42C7-BAEB-BD271C78AA2C}" type="sib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9E8355ED-2972-4446-B7FA-398DBBCC9C31}" type="pres">
      <dgm:prSet presAssocID="{0DBDA900-1979-4A43-9353-5F51DC02476F}" presName="linear" presStyleCnt="0">
        <dgm:presLayoutVars>
          <dgm:animLvl val="lvl"/>
          <dgm:resizeHandles val="exact"/>
        </dgm:presLayoutVars>
      </dgm:prSet>
      <dgm:spPr/>
      <dgm:t>
        <a:bodyPr/>
        <a:lstStyle/>
        <a:p>
          <a:endParaRPr lang="ru-RU"/>
        </a:p>
      </dgm:t>
    </dgm:pt>
    <dgm:pt modelId="{D8C6B045-7E9B-473C-989D-30B8E09C0369}" type="pres">
      <dgm:prSet presAssocID="{2A597813-02C4-439D-9F16-4630CFEA8CFF}" presName="parentText" presStyleLbl="node1" presStyleIdx="0" presStyleCnt="3">
        <dgm:presLayoutVars>
          <dgm:chMax val="0"/>
          <dgm:bulletEnabled val="1"/>
        </dgm:presLayoutVars>
      </dgm:prSet>
      <dgm:spPr/>
      <dgm:t>
        <a:bodyPr/>
        <a:lstStyle/>
        <a:p>
          <a:endParaRPr lang="ru-RU"/>
        </a:p>
      </dgm:t>
    </dgm:pt>
    <dgm:pt modelId="{ABCF5C58-D999-425F-A162-917A326A57E7}" type="pres">
      <dgm:prSet presAssocID="{2A597813-02C4-439D-9F16-4630CFEA8CFF}" presName="childText" presStyleLbl="revTx" presStyleIdx="0" presStyleCnt="3">
        <dgm:presLayoutVars>
          <dgm:bulletEnabled val="1"/>
        </dgm:presLayoutVars>
      </dgm:prSet>
      <dgm:spPr/>
      <dgm:t>
        <a:bodyPr/>
        <a:lstStyle/>
        <a:p>
          <a:endParaRPr lang="ru-RU"/>
        </a:p>
      </dgm:t>
    </dgm:pt>
    <dgm:pt modelId="{B13E2314-5E75-475A-AF5F-925583937EFF}" type="pres">
      <dgm:prSet presAssocID="{4D6F1FFA-5354-448D-A12B-9BB05A5324AE}" presName="parentText" presStyleLbl="node1" presStyleIdx="1" presStyleCnt="3">
        <dgm:presLayoutVars>
          <dgm:chMax val="0"/>
          <dgm:bulletEnabled val="1"/>
        </dgm:presLayoutVars>
      </dgm:prSet>
      <dgm:spPr/>
      <dgm:t>
        <a:bodyPr/>
        <a:lstStyle/>
        <a:p>
          <a:endParaRPr lang="ru-RU"/>
        </a:p>
      </dgm:t>
    </dgm:pt>
    <dgm:pt modelId="{296A4858-E984-48F1-85DF-889E5BC63DA1}" type="pres">
      <dgm:prSet presAssocID="{4D6F1FFA-5354-448D-A12B-9BB05A5324AE}" presName="childText" presStyleLbl="revTx" presStyleIdx="1" presStyleCnt="3">
        <dgm:presLayoutVars>
          <dgm:bulletEnabled val="1"/>
        </dgm:presLayoutVars>
      </dgm:prSet>
      <dgm:spPr/>
      <dgm:t>
        <a:bodyPr/>
        <a:lstStyle/>
        <a:p>
          <a:endParaRPr lang="ru-RU"/>
        </a:p>
      </dgm:t>
    </dgm:pt>
    <dgm:pt modelId="{7D983A0B-CC85-4E96-9189-CD6DA599EEA6}" type="pres">
      <dgm:prSet presAssocID="{405E1419-C795-4018-B823-1A2D1050F40B}" presName="parentText" presStyleLbl="node1" presStyleIdx="2" presStyleCnt="3" custLinFactNeighborX="-128" custLinFactNeighborY="1594">
        <dgm:presLayoutVars>
          <dgm:chMax val="0"/>
          <dgm:bulletEnabled val="1"/>
        </dgm:presLayoutVars>
      </dgm:prSet>
      <dgm:spPr/>
      <dgm:t>
        <a:bodyPr/>
        <a:lstStyle/>
        <a:p>
          <a:endParaRPr lang="ru-RU"/>
        </a:p>
      </dgm:t>
    </dgm:pt>
    <dgm:pt modelId="{CA265C23-17D8-4B3D-BE54-EDB9B68ED13B}" type="pres">
      <dgm:prSet presAssocID="{405E1419-C795-4018-B823-1A2D1050F40B}" presName="childText" presStyleLbl="revTx" presStyleIdx="2" presStyleCnt="3">
        <dgm:presLayoutVars>
          <dgm:bulletEnabled val="1"/>
        </dgm:presLayoutVars>
      </dgm:prSet>
      <dgm:spPr/>
      <dgm:t>
        <a:bodyPr/>
        <a:lstStyle/>
        <a:p>
          <a:endParaRPr lang="ru-RU"/>
        </a:p>
      </dgm:t>
    </dgm:pt>
  </dgm:ptLst>
  <dgm:cxnLst>
    <dgm:cxn modelId="{0E1E5F0B-85E5-4BC6-98C9-347689D1D975}" type="presOf" srcId="{0DBDA900-1979-4A43-9353-5F51DC02476F}" destId="{9E8355ED-2972-4446-B7FA-398DBBCC9C31}" srcOrd="0" destOrd="0" presId="urn:microsoft.com/office/officeart/2005/8/layout/vList2"/>
    <dgm:cxn modelId="{36242F5A-7314-4AB7-BC36-2CB9BB8FFD14}" type="presOf" srcId="{405E1419-C795-4018-B823-1A2D1050F40B}" destId="{7D983A0B-CC85-4E96-9189-CD6DA599EEA6}" srcOrd="0" destOrd="0" presId="urn:microsoft.com/office/officeart/2005/8/layout/vList2"/>
    <dgm:cxn modelId="{6E91D4E2-2177-4EF5-8309-83B2D63FA7C3}" srcId="{0DBDA900-1979-4A43-9353-5F51DC02476F}" destId="{405E1419-C795-4018-B823-1A2D1050F40B}" srcOrd="2" destOrd="0" parTransId="{E19F5C98-331B-4A1D-8220-EE640FF3D21C}" sibTransId="{A4EBBE90-F06C-42C7-BAEB-BD271C78AA2C}"/>
    <dgm:cxn modelId="{943FFD26-8B83-477B-B082-4DA021F3D17E}" srcId="{405E1419-C795-4018-B823-1A2D1050F40B}" destId="{C0F3B6E6-85F5-439F-81DE-1A5345478C99}" srcOrd="0" destOrd="0" parTransId="{0FDDD29E-C45C-49B7-B32A-6BBC5C997303}" sibTransId="{F4E73C77-337C-411C-B312-5078AD8C9B43}"/>
    <dgm:cxn modelId="{8FA395A4-C8D1-45A1-BD69-1C0EF6F09F4F}" type="presOf" srcId="{C0F3B6E6-85F5-439F-81DE-1A5345478C99}" destId="{CA265C23-17D8-4B3D-BE54-EDB9B68ED13B}" srcOrd="0" destOrd="0" presId="urn:microsoft.com/office/officeart/2005/8/layout/vList2"/>
    <dgm:cxn modelId="{975EE20E-7CAE-4F50-A70F-1414FC3971FB}" srcId="{4D6F1FFA-5354-448D-A12B-9BB05A5324AE}" destId="{2CF6CF64-C934-4F0B-ACFA-6DA402222A0F}" srcOrd="0" destOrd="0" parTransId="{1C0F3FB0-500D-4A78-A424-BDFD501643E6}" sibTransId="{1EB98D69-76B0-4CB3-BFE5-22D894777FB0}"/>
    <dgm:cxn modelId="{CBE499B3-A1B7-4282-B450-AD0A8BAF0097}" srcId="{2A597813-02C4-439D-9F16-4630CFEA8CFF}" destId="{953EC951-DE0A-49F2-83FD-0C909968F278}" srcOrd="0" destOrd="0" parTransId="{1D84695A-0AFF-4E45-A803-27DCB356D9C9}" sibTransId="{04708518-39E7-4D79-8E02-46AA704DA06E}"/>
    <dgm:cxn modelId="{883F63C8-3305-4CE3-84B7-EAE2F2E6C045}" type="presOf" srcId="{4D6F1FFA-5354-448D-A12B-9BB05A5324AE}" destId="{B13E2314-5E75-475A-AF5F-925583937EFF}" srcOrd="0" destOrd="0" presId="urn:microsoft.com/office/officeart/2005/8/layout/vList2"/>
    <dgm:cxn modelId="{AD040472-A633-4BB7-99D0-78F5A6BED0A3}" srcId="{0DBDA900-1979-4A43-9353-5F51DC02476F}" destId="{4D6F1FFA-5354-448D-A12B-9BB05A5324AE}" srcOrd="1" destOrd="0" parTransId="{F9719E38-B00B-4574-BDAC-565C0069A3F2}" sibTransId="{166B49F3-C2B4-418B-B234-C27DD1D6F69F}"/>
    <dgm:cxn modelId="{942A07C8-5749-46F9-9E76-787CF5F279E8}" type="presOf" srcId="{2CF6CF64-C934-4F0B-ACFA-6DA402222A0F}" destId="{296A4858-E984-48F1-85DF-889E5BC63DA1}" srcOrd="0" destOrd="0" presId="urn:microsoft.com/office/officeart/2005/8/layout/vList2"/>
    <dgm:cxn modelId="{A661D165-F099-41B0-B549-53AD048CDF34}" srcId="{0DBDA900-1979-4A43-9353-5F51DC02476F}" destId="{2A597813-02C4-439D-9F16-4630CFEA8CFF}" srcOrd="0" destOrd="0" parTransId="{5CFD6B8D-C1C4-4556-9B4A-BE29B926DF4A}" sibTransId="{7BDEDF55-787A-44F3-9CE1-CE74A07D5C89}"/>
    <dgm:cxn modelId="{3F70F2E8-2105-43D9-BCDC-8D7F16751B73}" type="presOf" srcId="{953EC951-DE0A-49F2-83FD-0C909968F278}" destId="{ABCF5C58-D999-425F-A162-917A326A57E7}" srcOrd="0" destOrd="0" presId="urn:microsoft.com/office/officeart/2005/8/layout/vList2"/>
    <dgm:cxn modelId="{0B8E3BC1-62F1-42B6-8F19-39B700501C91}" type="presOf" srcId="{2A597813-02C4-439D-9F16-4630CFEA8CFF}" destId="{D8C6B045-7E9B-473C-989D-30B8E09C0369}" srcOrd="0" destOrd="0" presId="urn:microsoft.com/office/officeart/2005/8/layout/vList2"/>
    <dgm:cxn modelId="{8E8D5319-F596-40AC-84FC-71D9300D4686}" type="presParOf" srcId="{9E8355ED-2972-4446-B7FA-398DBBCC9C31}" destId="{D8C6B045-7E9B-473C-989D-30B8E09C0369}" srcOrd="0" destOrd="0" presId="urn:microsoft.com/office/officeart/2005/8/layout/vList2"/>
    <dgm:cxn modelId="{7E353079-4B2B-41F3-A48D-0CE2EA654FC2}" type="presParOf" srcId="{9E8355ED-2972-4446-B7FA-398DBBCC9C31}" destId="{ABCF5C58-D999-425F-A162-917A326A57E7}" srcOrd="1" destOrd="0" presId="urn:microsoft.com/office/officeart/2005/8/layout/vList2"/>
    <dgm:cxn modelId="{EBB19E17-AAAD-46AF-BEFA-EC0EF4AE4539}" type="presParOf" srcId="{9E8355ED-2972-4446-B7FA-398DBBCC9C31}" destId="{B13E2314-5E75-475A-AF5F-925583937EFF}" srcOrd="2" destOrd="0" presId="urn:microsoft.com/office/officeart/2005/8/layout/vList2"/>
    <dgm:cxn modelId="{37528E7E-0472-4E19-B9E5-0CE0124E9A20}" type="presParOf" srcId="{9E8355ED-2972-4446-B7FA-398DBBCC9C31}" destId="{296A4858-E984-48F1-85DF-889E5BC63DA1}" srcOrd="3" destOrd="0" presId="urn:microsoft.com/office/officeart/2005/8/layout/vList2"/>
    <dgm:cxn modelId="{AC9AE452-B34B-4AD2-8A99-006081E2995E}" type="presParOf" srcId="{9E8355ED-2972-4446-B7FA-398DBBCC9C31}" destId="{7D983A0B-CC85-4E96-9189-CD6DA599EEA6}" srcOrd="4" destOrd="0" presId="urn:microsoft.com/office/officeart/2005/8/layout/vList2"/>
    <dgm:cxn modelId="{6509F21B-4E23-4433-879E-D170D1E75E5B}" type="presParOf" srcId="{9E8355ED-2972-4446-B7FA-398DBBCC9C31}" destId="{CA265C23-17D8-4B3D-BE54-EDB9B68ED13B}" srcOrd="5" destOrd="0" presId="urn:microsoft.com/office/officeart/2005/8/layout/vList2"/>
  </dgm:cxnLst>
  <dgm:bg/>
  <dgm:whole>
    <a:ln w="12700">
      <a:solidFill>
        <a:schemeClr val="accent2"/>
      </a:solidFill>
    </a:ln>
  </dgm:whole>
  <dgm:extLst>
    <a:ext uri="http://schemas.microsoft.com/office/drawing/2008/diagram">
      <dsp:dataModelExt xmlns:dsp="http://schemas.microsoft.com/office/drawing/2008/diagram" relId="rId5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dgm:t>
        <a:bodyPr/>
        <a:lstStyle/>
        <a:p>
          <a:r>
            <a:rPr lang="en-US" sz="1400">
              <a:latin typeface="Times New Roman" panose="02020603050405020304" pitchFamily="18" charset="0"/>
              <a:cs typeface="Times New Roman" panose="02020603050405020304" pitchFamily="18" charset="0"/>
            </a:rPr>
            <a:t>Raqamli kompetensiyaga erishishning ko‘rsatkichlari </a:t>
          </a:r>
          <a:endParaRPr lang="ru-RU" sz="1400">
            <a:latin typeface="Times New Roman" panose="02020603050405020304" pitchFamily="18" charset="0"/>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dgm:t>
        <a:bodyPr/>
        <a:lstStyle/>
        <a:p>
          <a:r>
            <a:rPr lang="en-US" sz="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a:latin typeface="Times New Roman" panose="02020603050405020304" pitchFamily="18" charset="0"/>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dgm:t>
        <a:bodyPr/>
        <a:lstStyle/>
        <a:p>
          <a:r>
            <a:rPr lang="en-US" sz="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a:latin typeface="Times New Roman" panose="02020603050405020304" pitchFamily="18" charset="0"/>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dgm:t>
        <a:bodyPr/>
        <a:lstStyle/>
        <a:p>
          <a:r>
            <a:rPr lang="en-US" sz="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a:latin typeface="Times New Roman" panose="02020603050405020304" pitchFamily="18" charset="0"/>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t>
        <a:bodyPr/>
        <a:lstStyle/>
        <a:p>
          <a:endParaRPr lang="ru-RU"/>
        </a:p>
      </dgm:t>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dgm:t>
        <a:bodyPr/>
        <a:lstStyle/>
        <a:p>
          <a:endParaRPr lang="ru-RU"/>
        </a:p>
      </dgm:t>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dgm:t>
        <a:bodyPr/>
        <a:lstStyle/>
        <a:p>
          <a:endParaRPr lang="ru-RU"/>
        </a:p>
      </dgm:t>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dgm:spPr>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dgm:t>
        <a:bodyPr/>
        <a:lstStyle/>
        <a:p>
          <a:endParaRPr lang="ru-RU"/>
        </a:p>
      </dgm:t>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dgm:t>
        <a:bodyPr/>
        <a:lstStyle/>
        <a:p>
          <a:endParaRPr lang="ru-RU"/>
        </a:p>
      </dgm:t>
    </dgm:pt>
  </dgm:ptLst>
  <dgm:cxnLst>
    <dgm:cxn modelId="{E91B37E8-6DD4-465B-9AA0-8CADF790F955}" type="presOf" srcId="{F4BDAE4D-4241-4B7A-8C4E-A6BB59889663}" destId="{E053E525-CDF5-48C8-8A00-048C1A1D7F65}" srcOrd="0" destOrd="0" presId="urn:microsoft.com/office/officeart/2008/layout/PictureAccentList"/>
    <dgm:cxn modelId="{7FE3E63E-7D6C-4F1C-AF69-5BAB8EF9A164}" srcId="{F06F8F43-9BC7-40A5-840F-997905C4A398}" destId="{8D75B2D0-87F2-461D-B754-7087415C67CB}" srcOrd="0" destOrd="0" parTransId="{789A34DA-50CA-45E9-98CE-98880B43D02F}" sibTransId="{5D132D75-5239-4E27-B1DA-C3B9D19E74EB}"/>
    <dgm:cxn modelId="{FBBF8BCE-4A40-4320-9A44-7DFEEE48F95F}" srcId="{8D75B2D0-87F2-461D-B754-7087415C67CB}" destId="{A48D867E-2486-475B-AD06-9FB6CECA56D5}" srcOrd="2" destOrd="0" parTransId="{138B850D-614B-45F9-A549-3E9B888E27BA}" sibTransId="{C91D2B02-3277-4F70-A8B2-F0294E7EFBB8}"/>
    <dgm:cxn modelId="{423D97B4-B0F0-4CE5-983B-1F6808122191}" type="presOf" srcId="{A975CE64-8206-46EC-ADA5-2557EE3AC6C2}" destId="{D911082E-C970-4A53-9CFF-43D2F00D3804}" srcOrd="0" destOrd="0" presId="urn:microsoft.com/office/officeart/2008/layout/PictureAccentList"/>
    <dgm:cxn modelId="{1F2AEA66-0243-4FCB-B0D8-2D418D95E56A}" type="presOf" srcId="{F06F8F43-9BC7-40A5-840F-997905C4A398}" destId="{97D6DD34-0ABF-459C-8D63-2B09C316ABC8}" srcOrd="0" destOrd="0" presId="urn:microsoft.com/office/officeart/2008/layout/PictureAccentList"/>
    <dgm:cxn modelId="{839AB506-95EF-4699-9F68-4B703C2E003A}" srcId="{8D75B2D0-87F2-461D-B754-7087415C67CB}" destId="{A975CE64-8206-46EC-ADA5-2557EE3AC6C2}" srcOrd="1" destOrd="0" parTransId="{1B3B397A-205D-4AB0-8826-821E5D8888DA}" sibTransId="{C931E5E2-56C0-4A09-97DF-616E92784ED4}"/>
    <dgm:cxn modelId="{70C3B4A3-9ADC-488E-98E7-784A9CF8D692}" type="presOf" srcId="{8D75B2D0-87F2-461D-B754-7087415C67CB}" destId="{D425C71B-1BBA-4C00-83C0-2DDD6D9B5BD0}" srcOrd="0" destOrd="0" presId="urn:microsoft.com/office/officeart/2008/layout/PictureAccentList"/>
    <dgm:cxn modelId="{5966348B-E7FE-4996-9239-98D5738EB46D}" srcId="{8D75B2D0-87F2-461D-B754-7087415C67CB}" destId="{F4BDAE4D-4241-4B7A-8C4E-A6BB59889663}" srcOrd="0" destOrd="0" parTransId="{0748831E-3C26-4BDC-9FBD-40FB037FCF0A}" sibTransId="{5BE1BD36-75C9-4A06-B6CB-1475658ED2CA}"/>
    <dgm:cxn modelId="{354B3C68-9953-44EA-98EC-34B788E2AF69}" type="presOf" srcId="{A48D867E-2486-475B-AD06-9FB6CECA56D5}" destId="{330ABD0D-962E-4534-B03C-02DA9CCBC72B}" srcOrd="0" destOrd="0" presId="urn:microsoft.com/office/officeart/2008/layout/PictureAccentList"/>
    <dgm:cxn modelId="{AE42786C-1FAB-4378-A058-1119B230CA41}" type="presParOf" srcId="{97D6DD34-0ABF-459C-8D63-2B09C316ABC8}" destId="{D845679F-C453-4FE3-8548-ACC734B9F87B}" srcOrd="0" destOrd="0" presId="urn:microsoft.com/office/officeart/2008/layout/PictureAccentList"/>
    <dgm:cxn modelId="{434D12A7-72E5-454E-A059-841C7B9A3A6E}" type="presParOf" srcId="{D845679F-C453-4FE3-8548-ACC734B9F87B}" destId="{8C685348-DF5E-4B6B-AAAB-7B015E3403F0}" srcOrd="0" destOrd="0" presId="urn:microsoft.com/office/officeart/2008/layout/PictureAccentList"/>
    <dgm:cxn modelId="{F8787AC8-D1C3-4A73-BBE2-226CF92A5C7B}" type="presParOf" srcId="{8C685348-DF5E-4B6B-AAAB-7B015E3403F0}" destId="{D425C71B-1BBA-4C00-83C0-2DDD6D9B5BD0}" srcOrd="0" destOrd="0" presId="urn:microsoft.com/office/officeart/2008/layout/PictureAccentList"/>
    <dgm:cxn modelId="{69CAFBF3-1450-471B-930B-1BB017C620FC}" type="presParOf" srcId="{D845679F-C453-4FE3-8548-ACC734B9F87B}" destId="{1796F865-4580-4201-B3F0-5A82608FAC7D}" srcOrd="1" destOrd="0" presId="urn:microsoft.com/office/officeart/2008/layout/PictureAccentList"/>
    <dgm:cxn modelId="{0378E249-832C-4285-945D-48E00ADEE690}" type="presParOf" srcId="{1796F865-4580-4201-B3F0-5A82608FAC7D}" destId="{5A7B0565-AA57-4BC3-B9DC-335127D6718A}" srcOrd="0" destOrd="0" presId="urn:microsoft.com/office/officeart/2008/layout/PictureAccentList"/>
    <dgm:cxn modelId="{73368E06-F1F7-4CBA-86CE-6D4437938857}" type="presParOf" srcId="{5A7B0565-AA57-4BC3-B9DC-335127D6718A}" destId="{B834C87F-C8BB-468A-9675-0376F2821784}" srcOrd="0" destOrd="0" presId="urn:microsoft.com/office/officeart/2008/layout/PictureAccentList"/>
    <dgm:cxn modelId="{97970B64-A363-4310-9AE2-31922BB51D0E}" type="presParOf" srcId="{5A7B0565-AA57-4BC3-B9DC-335127D6718A}" destId="{E053E525-CDF5-48C8-8A00-048C1A1D7F65}" srcOrd="1" destOrd="0" presId="urn:microsoft.com/office/officeart/2008/layout/PictureAccentList"/>
    <dgm:cxn modelId="{00A137D7-3E41-4B11-B4A7-DB1CC1890308}" type="presParOf" srcId="{1796F865-4580-4201-B3F0-5A82608FAC7D}" destId="{B3F70AE1-EF6E-43D2-B794-AE6BEF7B58F0}" srcOrd="1" destOrd="0" presId="urn:microsoft.com/office/officeart/2008/layout/PictureAccentList"/>
    <dgm:cxn modelId="{E92016AA-4AB2-4C87-823B-8FCEB8EDC07E}" type="presParOf" srcId="{B3F70AE1-EF6E-43D2-B794-AE6BEF7B58F0}" destId="{F45045D2-2705-45B4-8FA9-75DA2B4DBFC2}" srcOrd="0" destOrd="0" presId="urn:microsoft.com/office/officeart/2008/layout/PictureAccentList"/>
    <dgm:cxn modelId="{F4C07086-5EBE-460D-A1A7-1363BD719C6C}" type="presParOf" srcId="{B3F70AE1-EF6E-43D2-B794-AE6BEF7B58F0}" destId="{D911082E-C970-4A53-9CFF-43D2F00D3804}" srcOrd="1" destOrd="0" presId="urn:microsoft.com/office/officeart/2008/layout/PictureAccentList"/>
    <dgm:cxn modelId="{7AA63E0E-60B7-469A-86A3-258B5EB9C262}" type="presParOf" srcId="{1796F865-4580-4201-B3F0-5A82608FAC7D}" destId="{287E4E20-128F-4B89-9646-48ED0D91A969}" srcOrd="2" destOrd="0" presId="urn:microsoft.com/office/officeart/2008/layout/PictureAccentList"/>
    <dgm:cxn modelId="{CA478400-1D36-4F8E-8642-60C09E981D29}" type="presParOf" srcId="{287E4E20-128F-4B89-9646-48ED0D91A969}" destId="{A7D3CF70-81A9-4B9E-8E8C-6AC773EA7A46}" srcOrd="0" destOrd="0" presId="urn:microsoft.com/office/officeart/2008/layout/PictureAccentList"/>
    <dgm:cxn modelId="{60CA08BB-C061-46EF-A7FF-7D980D2E5156}"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75A63F8-D7E5-4FC8-99E6-988DFCBC769A}" type="doc">
      <dgm:prSet loTypeId="urn:microsoft.com/office/officeart/2009/3/layout/StepUpProcess" loCatId="process" qsTypeId="urn:microsoft.com/office/officeart/2005/8/quickstyle/3d3" qsCatId="3D" csTypeId="urn:microsoft.com/office/officeart/2005/8/colors/colorful1" csCatId="colorful" phldr="1"/>
      <dgm:spPr/>
      <dgm:t>
        <a:bodyPr/>
        <a:lstStyle/>
        <a:p>
          <a:endParaRPr lang="ru-RU"/>
        </a:p>
      </dgm:t>
    </dgm:pt>
    <dgm:pt modelId="{ED3C9AA9-E250-447B-9A3A-68265C377C6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ta’lim formati </a:t>
          </a:r>
          <a:r>
            <a:rPr lang="en-US" sz="14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a:solidFill>
              <a:schemeClr val="tx1"/>
            </a:solidFill>
            <a:latin typeface="Times New Roman" panose="02020603050405020304" pitchFamily="18" charset="0"/>
            <a:cs typeface="Times New Roman" panose="02020603050405020304" pitchFamily="18" charset="0"/>
          </a:endParaRPr>
        </a:p>
      </dgm:t>
    </dgm:pt>
    <dgm:pt modelId="{7E5D97EA-A5D5-46CB-AA9C-C902E4CB7A57}" type="parTrans" cxnId="{B42D5D8E-FAD8-42B2-8D85-1985765B280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muhit </a:t>
          </a:r>
          <a:r>
            <a:rPr lang="en-US" sz="14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a:solidFill>
              <a:schemeClr val="tx1"/>
            </a:solidFill>
            <a:latin typeface="Times New Roman" panose="02020603050405020304" pitchFamily="18" charset="0"/>
            <a:cs typeface="Times New Roman" panose="02020603050405020304" pitchFamily="18" charset="0"/>
          </a:endParaRPr>
        </a:p>
      </dgm:t>
    </dgm:pt>
    <dgm:pt modelId="{4C34F9D2-92B6-44D9-97A8-27B623847839}" type="parTrans" cxnId="{C040FEF2-497B-4915-B792-6DF8B0244BD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resurslar </a:t>
          </a:r>
          <a:r>
            <a:rPr lang="en-US" sz="14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a:solidFill>
              <a:schemeClr val="tx1"/>
            </a:solidFill>
            <a:latin typeface="Times New Roman" panose="02020603050405020304" pitchFamily="18" charset="0"/>
            <a:cs typeface="Times New Roman" panose="02020603050405020304" pitchFamily="18" charset="0"/>
          </a:endParaRPr>
        </a:p>
      </dgm:t>
    </dgm:pt>
    <dgm:pt modelId="{887BE988-6827-48EA-B898-88D4D19141BB}" type="parTrans" cxnId="{E9F6798C-7F8A-416A-8DD4-F31288A931D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platforma </a:t>
          </a:r>
          <a:r>
            <a:rPr lang="en-US" sz="14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a:solidFill>
              <a:schemeClr val="tx1"/>
            </a:solidFill>
            <a:latin typeface="Times New Roman" panose="02020603050405020304" pitchFamily="18" charset="0"/>
            <a:cs typeface="Times New Roman" panose="02020603050405020304" pitchFamily="18" charset="0"/>
          </a:endParaRPr>
        </a:p>
      </dgm:t>
    </dgm:pt>
    <dgm:pt modelId="{5D22E1F0-4D99-4196-904B-E5C61248326C}" type="par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8504984-91F3-4292-941B-6538160784BD}" type="pres">
      <dgm:prSet presAssocID="{D75A63F8-D7E5-4FC8-99E6-988DFCBC769A}" presName="rootnode" presStyleCnt="0">
        <dgm:presLayoutVars>
          <dgm:chMax/>
          <dgm:chPref/>
          <dgm:dir/>
          <dgm:animLvl val="lvl"/>
        </dgm:presLayoutVars>
      </dgm:prSet>
      <dgm:spPr/>
      <dgm:t>
        <a:bodyPr/>
        <a:lstStyle/>
        <a:p>
          <a:endParaRPr lang="ru-RU"/>
        </a:p>
      </dgm:t>
    </dgm:pt>
    <dgm:pt modelId="{A91625A9-D33D-431F-A3BA-4F1754E19770}" type="pres">
      <dgm:prSet presAssocID="{ED3C9AA9-E250-447B-9A3A-68265C377C6E}" presName="composite" presStyleCnt="0"/>
      <dgm:spPr/>
    </dgm:pt>
    <dgm:pt modelId="{764F14BC-47F8-4201-A022-93E12F120C58}" type="pres">
      <dgm:prSet presAssocID="{ED3C9AA9-E250-447B-9A3A-68265C377C6E}" presName="LShape" presStyleLbl="alignNode1" presStyleIdx="0" presStyleCnt="7"/>
      <dgm:spPr/>
    </dgm:pt>
    <dgm:pt modelId="{752297D7-935F-4527-BE9F-F83F33997D78}" type="pres">
      <dgm:prSet presAssocID="{ED3C9AA9-E250-447B-9A3A-68265C377C6E}" presName="ParentText" presStyleLbl="revTx" presStyleIdx="0" presStyleCnt="4">
        <dgm:presLayoutVars>
          <dgm:chMax val="0"/>
          <dgm:chPref val="0"/>
          <dgm:bulletEnabled val="1"/>
        </dgm:presLayoutVars>
      </dgm:prSet>
      <dgm:spPr/>
      <dgm:t>
        <a:bodyPr/>
        <a:lstStyle/>
        <a:p>
          <a:endParaRPr lang="ru-RU"/>
        </a:p>
      </dgm:t>
    </dgm:pt>
    <dgm:pt modelId="{9B1651A5-A2A9-4DDA-8578-C8D606CD744F}" type="pres">
      <dgm:prSet presAssocID="{ED3C9AA9-E250-447B-9A3A-68265C377C6E}" presName="Triangle" presStyleLbl="alignNode1" presStyleIdx="1" presStyleCnt="7"/>
      <dgm:spPr/>
    </dgm:pt>
    <dgm:pt modelId="{7698A95E-538B-4535-A54E-1C1E6A31F0AF}" type="pres">
      <dgm:prSet presAssocID="{278F88FC-9B23-455E-B4AF-E7AF810F7906}" presName="sibTrans" presStyleCnt="0"/>
      <dgm:spPr/>
    </dgm:pt>
    <dgm:pt modelId="{919CEBDE-8AB2-451E-855C-0B9DAFEBC3C2}" type="pres">
      <dgm:prSet presAssocID="{278F88FC-9B23-455E-B4AF-E7AF810F7906}" presName="space" presStyleCnt="0"/>
      <dgm:spPr/>
    </dgm:pt>
    <dgm:pt modelId="{1890C785-9341-41BC-ACAE-F8262710FCBF}" type="pres">
      <dgm:prSet presAssocID="{895DB350-F10B-469A-BEB9-1657193FD1FB}" presName="composite" presStyleCnt="0"/>
      <dgm:spPr/>
    </dgm:pt>
    <dgm:pt modelId="{DDA6DBB8-C230-4406-9A60-8F437BEFBDE2}" type="pres">
      <dgm:prSet presAssocID="{895DB350-F10B-469A-BEB9-1657193FD1FB}" presName="LShape" presStyleLbl="alignNode1" presStyleIdx="2" presStyleCnt="7"/>
      <dgm:spPr/>
    </dgm:pt>
    <dgm:pt modelId="{35A6A999-80F3-4512-A14B-BE8E20551A7D}" type="pres">
      <dgm:prSet presAssocID="{895DB350-F10B-469A-BEB9-1657193FD1FB}" presName="ParentText" presStyleLbl="revTx" presStyleIdx="1" presStyleCnt="4">
        <dgm:presLayoutVars>
          <dgm:chMax val="0"/>
          <dgm:chPref val="0"/>
          <dgm:bulletEnabled val="1"/>
        </dgm:presLayoutVars>
      </dgm:prSet>
      <dgm:spPr/>
      <dgm:t>
        <a:bodyPr/>
        <a:lstStyle/>
        <a:p>
          <a:endParaRPr lang="ru-RU"/>
        </a:p>
      </dgm:t>
    </dgm:pt>
    <dgm:pt modelId="{3887F822-8146-4FBD-B176-2C72ED6B9704}" type="pres">
      <dgm:prSet presAssocID="{895DB350-F10B-469A-BEB9-1657193FD1FB}" presName="Triangle" presStyleLbl="alignNode1" presStyleIdx="3" presStyleCnt="7"/>
      <dgm:spPr/>
    </dgm:pt>
    <dgm:pt modelId="{783A690F-9948-4461-9E29-8832D154C583}" type="pres">
      <dgm:prSet presAssocID="{FDFA53D7-17C1-4BBB-A55E-6968AE23E8CA}" presName="sibTrans" presStyleCnt="0"/>
      <dgm:spPr/>
    </dgm:pt>
    <dgm:pt modelId="{E5EFEA1F-0E30-4422-8FD2-B1B7994A992C}" type="pres">
      <dgm:prSet presAssocID="{FDFA53D7-17C1-4BBB-A55E-6968AE23E8CA}" presName="space" presStyleCnt="0"/>
      <dgm:spPr/>
    </dgm:pt>
    <dgm:pt modelId="{0CFF90A8-89D5-4BB7-8EE6-A8B08EB75906}" type="pres">
      <dgm:prSet presAssocID="{65A8D611-3F97-4985-B39E-F9263DEBF404}" presName="composite" presStyleCnt="0"/>
      <dgm:spPr/>
    </dgm:pt>
    <dgm:pt modelId="{F48E737E-4CEB-4A2A-AB51-33491DA3897F}" type="pres">
      <dgm:prSet presAssocID="{65A8D611-3F97-4985-B39E-F9263DEBF404}" presName="LShape" presStyleLbl="alignNode1" presStyleIdx="4" presStyleCnt="7"/>
      <dgm:spPr/>
    </dgm:pt>
    <dgm:pt modelId="{72E27297-E91F-4D62-8D8C-5E577EC18B07}" type="pres">
      <dgm:prSet presAssocID="{65A8D611-3F97-4985-B39E-F9263DEBF404}" presName="ParentText" presStyleLbl="revTx" presStyleIdx="2" presStyleCnt="4" custScaleX="103889">
        <dgm:presLayoutVars>
          <dgm:chMax val="0"/>
          <dgm:chPref val="0"/>
          <dgm:bulletEnabled val="1"/>
        </dgm:presLayoutVars>
      </dgm:prSet>
      <dgm:spPr/>
      <dgm:t>
        <a:bodyPr/>
        <a:lstStyle/>
        <a:p>
          <a:endParaRPr lang="ru-RU"/>
        </a:p>
      </dgm:t>
    </dgm:pt>
    <dgm:pt modelId="{95AE456D-D660-465F-98D0-88171BB40609}" type="pres">
      <dgm:prSet presAssocID="{65A8D611-3F97-4985-B39E-F9263DEBF404}" presName="Triangle" presStyleLbl="alignNode1" presStyleIdx="5" presStyleCnt="7"/>
      <dgm:spPr/>
    </dgm:pt>
    <dgm:pt modelId="{9AA80159-1685-4D41-BF9E-F3FC6415D27A}" type="pres">
      <dgm:prSet presAssocID="{4D0DEBF9-0972-40AD-A7B3-2C15E3F8E338}" presName="sibTrans" presStyleCnt="0"/>
      <dgm:spPr/>
    </dgm:pt>
    <dgm:pt modelId="{3E8BBED2-7F12-4725-83F2-9D94A003938E}" type="pres">
      <dgm:prSet presAssocID="{4D0DEBF9-0972-40AD-A7B3-2C15E3F8E338}" presName="space" presStyleCnt="0"/>
      <dgm:spPr/>
    </dgm:pt>
    <dgm:pt modelId="{06B48E6E-1849-47FC-9461-46E80664BA8F}" type="pres">
      <dgm:prSet presAssocID="{5D66D9D7-D248-4493-A160-F12449369ADE}" presName="composite" presStyleCnt="0"/>
      <dgm:spPr/>
    </dgm:pt>
    <dgm:pt modelId="{D47D08E5-C558-44DE-973C-5BF3DD315162}" type="pres">
      <dgm:prSet presAssocID="{5D66D9D7-D248-4493-A160-F12449369ADE}" presName="LShape" presStyleLbl="alignNode1" presStyleIdx="6" presStyleCnt="7"/>
      <dgm:spPr/>
    </dgm:pt>
    <dgm:pt modelId="{0012F88B-E7B6-491B-B422-C507B5F5954B}" type="pres">
      <dgm:prSet presAssocID="{5D66D9D7-D248-4493-A160-F12449369ADE}" presName="ParentText" presStyleLbl="revTx" presStyleIdx="3" presStyleCnt="4">
        <dgm:presLayoutVars>
          <dgm:chMax val="0"/>
          <dgm:chPref val="0"/>
          <dgm:bulletEnabled val="1"/>
        </dgm:presLayoutVars>
      </dgm:prSet>
      <dgm:spPr/>
      <dgm:t>
        <a:bodyPr/>
        <a:lstStyle/>
        <a:p>
          <a:endParaRPr lang="ru-RU"/>
        </a:p>
      </dgm:t>
    </dgm:pt>
  </dgm:ptLst>
  <dgm:cxnLst>
    <dgm:cxn modelId="{C040FEF2-497B-4915-B792-6DF8B0244BD3}" srcId="{D75A63F8-D7E5-4FC8-99E6-988DFCBC769A}" destId="{895DB350-F10B-469A-BEB9-1657193FD1FB}" srcOrd="1" destOrd="0" parTransId="{4C34F9D2-92B6-44D9-97A8-27B623847839}" sibTransId="{FDFA53D7-17C1-4BBB-A55E-6968AE23E8CA}"/>
    <dgm:cxn modelId="{A3BF8523-1092-4057-8D78-79AB0955AA4E}" type="presOf" srcId="{D75A63F8-D7E5-4FC8-99E6-988DFCBC769A}" destId="{48504984-91F3-4292-941B-6538160784BD}" srcOrd="0" destOrd="0" presId="urn:microsoft.com/office/officeart/2009/3/layout/StepUpProcess"/>
    <dgm:cxn modelId="{E9F6798C-7F8A-416A-8DD4-F31288A931DA}" srcId="{D75A63F8-D7E5-4FC8-99E6-988DFCBC769A}" destId="{65A8D611-3F97-4985-B39E-F9263DEBF404}" srcOrd="2" destOrd="0" parTransId="{887BE988-6827-48EA-B898-88D4D19141BB}" sibTransId="{4D0DEBF9-0972-40AD-A7B3-2C15E3F8E338}"/>
    <dgm:cxn modelId="{136C83F8-FDDD-4C09-88C7-F0D0632DDFF4}" type="presOf" srcId="{5D66D9D7-D248-4493-A160-F12449369ADE}" destId="{0012F88B-E7B6-491B-B422-C507B5F5954B}" srcOrd="0" destOrd="0" presId="urn:microsoft.com/office/officeart/2009/3/layout/StepUpProcess"/>
    <dgm:cxn modelId="{6B8500F8-ABA7-41E9-89E4-021D99E0DA0E}" type="presOf" srcId="{895DB350-F10B-469A-BEB9-1657193FD1FB}" destId="{35A6A999-80F3-4512-A14B-BE8E20551A7D}" srcOrd="0" destOrd="0" presId="urn:microsoft.com/office/officeart/2009/3/layout/StepUpProcess"/>
    <dgm:cxn modelId="{A7071CAA-9BF7-4E12-8B62-DD9C34BACC53}" type="presOf" srcId="{ED3C9AA9-E250-447B-9A3A-68265C377C6E}" destId="{752297D7-935F-4527-BE9F-F83F33997D78}" srcOrd="0" destOrd="0" presId="urn:microsoft.com/office/officeart/2009/3/layout/StepUpProcess"/>
    <dgm:cxn modelId="{30CA3A5B-D574-466F-BBBF-FFBB39425B4C}" srcId="{D75A63F8-D7E5-4FC8-99E6-988DFCBC769A}" destId="{5D66D9D7-D248-4493-A160-F12449369ADE}" srcOrd="3" destOrd="0" parTransId="{5D22E1F0-4D99-4196-904B-E5C61248326C}" sibTransId="{80C6E0AE-A624-46E6-940A-3B3476427E4D}"/>
    <dgm:cxn modelId="{B42D5D8E-FAD8-42B2-8D85-1985765B2809}" srcId="{D75A63F8-D7E5-4FC8-99E6-988DFCBC769A}" destId="{ED3C9AA9-E250-447B-9A3A-68265C377C6E}" srcOrd="0" destOrd="0" parTransId="{7E5D97EA-A5D5-46CB-AA9C-C902E4CB7A57}" sibTransId="{278F88FC-9B23-455E-B4AF-E7AF810F7906}"/>
    <dgm:cxn modelId="{F05C4E68-C9D0-4B6D-8FBD-840E9E0A6C8B}" type="presOf" srcId="{65A8D611-3F97-4985-B39E-F9263DEBF404}" destId="{72E27297-E91F-4D62-8D8C-5E577EC18B07}" srcOrd="0" destOrd="0" presId="urn:microsoft.com/office/officeart/2009/3/layout/StepUpProcess"/>
    <dgm:cxn modelId="{4078951C-2B82-405E-9208-31E7EC654B45}" type="presParOf" srcId="{48504984-91F3-4292-941B-6538160784BD}" destId="{A91625A9-D33D-431F-A3BA-4F1754E19770}" srcOrd="0" destOrd="0" presId="urn:microsoft.com/office/officeart/2009/3/layout/StepUpProcess"/>
    <dgm:cxn modelId="{0D4DB808-35A1-44D0-A140-124AE9AE5DEB}" type="presParOf" srcId="{A91625A9-D33D-431F-A3BA-4F1754E19770}" destId="{764F14BC-47F8-4201-A022-93E12F120C58}" srcOrd="0" destOrd="0" presId="urn:microsoft.com/office/officeart/2009/3/layout/StepUpProcess"/>
    <dgm:cxn modelId="{D2B178A1-3E96-45A9-B71A-3CB33AD76082}" type="presParOf" srcId="{A91625A9-D33D-431F-A3BA-4F1754E19770}" destId="{752297D7-935F-4527-BE9F-F83F33997D78}" srcOrd="1" destOrd="0" presId="urn:microsoft.com/office/officeart/2009/3/layout/StepUpProcess"/>
    <dgm:cxn modelId="{5AE0BB68-81C4-4C29-956C-A1930CF8DF41}" type="presParOf" srcId="{A91625A9-D33D-431F-A3BA-4F1754E19770}" destId="{9B1651A5-A2A9-4DDA-8578-C8D606CD744F}" srcOrd="2" destOrd="0" presId="urn:microsoft.com/office/officeart/2009/3/layout/StepUpProcess"/>
    <dgm:cxn modelId="{179CF05B-2A41-4661-8D0A-A992CCD4969B}" type="presParOf" srcId="{48504984-91F3-4292-941B-6538160784BD}" destId="{7698A95E-538B-4535-A54E-1C1E6A31F0AF}" srcOrd="1" destOrd="0" presId="urn:microsoft.com/office/officeart/2009/3/layout/StepUpProcess"/>
    <dgm:cxn modelId="{ECE864A1-3540-40F4-A637-5DCE0180CE92}" type="presParOf" srcId="{7698A95E-538B-4535-A54E-1C1E6A31F0AF}" destId="{919CEBDE-8AB2-451E-855C-0B9DAFEBC3C2}" srcOrd="0" destOrd="0" presId="urn:microsoft.com/office/officeart/2009/3/layout/StepUpProcess"/>
    <dgm:cxn modelId="{C2AF6D1F-642E-47D4-BBF6-49233D1D1455}" type="presParOf" srcId="{48504984-91F3-4292-941B-6538160784BD}" destId="{1890C785-9341-41BC-ACAE-F8262710FCBF}" srcOrd="2" destOrd="0" presId="urn:microsoft.com/office/officeart/2009/3/layout/StepUpProcess"/>
    <dgm:cxn modelId="{2D130CEE-0431-404F-97B8-04BB761C9FD8}" type="presParOf" srcId="{1890C785-9341-41BC-ACAE-F8262710FCBF}" destId="{DDA6DBB8-C230-4406-9A60-8F437BEFBDE2}" srcOrd="0" destOrd="0" presId="urn:microsoft.com/office/officeart/2009/3/layout/StepUpProcess"/>
    <dgm:cxn modelId="{682A42FC-40F6-4780-A5D7-218FBF040829}" type="presParOf" srcId="{1890C785-9341-41BC-ACAE-F8262710FCBF}" destId="{35A6A999-80F3-4512-A14B-BE8E20551A7D}" srcOrd="1" destOrd="0" presId="urn:microsoft.com/office/officeart/2009/3/layout/StepUpProcess"/>
    <dgm:cxn modelId="{D6069DF5-E4A6-44C2-B318-86E64BF12A53}" type="presParOf" srcId="{1890C785-9341-41BC-ACAE-F8262710FCBF}" destId="{3887F822-8146-4FBD-B176-2C72ED6B9704}" srcOrd="2" destOrd="0" presId="urn:microsoft.com/office/officeart/2009/3/layout/StepUpProcess"/>
    <dgm:cxn modelId="{F3822DF8-A02B-4A0D-AF60-99C5D3F8F7DE}" type="presParOf" srcId="{48504984-91F3-4292-941B-6538160784BD}" destId="{783A690F-9948-4461-9E29-8832D154C583}" srcOrd="3" destOrd="0" presId="urn:microsoft.com/office/officeart/2009/3/layout/StepUpProcess"/>
    <dgm:cxn modelId="{7B305B5B-4E0A-4A28-9C11-954CD4B8E25A}" type="presParOf" srcId="{783A690F-9948-4461-9E29-8832D154C583}" destId="{E5EFEA1F-0E30-4422-8FD2-B1B7994A992C}" srcOrd="0" destOrd="0" presId="urn:microsoft.com/office/officeart/2009/3/layout/StepUpProcess"/>
    <dgm:cxn modelId="{9CE4D83A-BEFB-47EA-BE7F-FD81AF8933D8}" type="presParOf" srcId="{48504984-91F3-4292-941B-6538160784BD}" destId="{0CFF90A8-89D5-4BB7-8EE6-A8B08EB75906}" srcOrd="4" destOrd="0" presId="urn:microsoft.com/office/officeart/2009/3/layout/StepUpProcess"/>
    <dgm:cxn modelId="{28D99842-F5A0-4DA5-988F-6DC3A1E9428D}" type="presParOf" srcId="{0CFF90A8-89D5-4BB7-8EE6-A8B08EB75906}" destId="{F48E737E-4CEB-4A2A-AB51-33491DA3897F}" srcOrd="0" destOrd="0" presId="urn:microsoft.com/office/officeart/2009/3/layout/StepUpProcess"/>
    <dgm:cxn modelId="{61A4DF40-BF42-4AB5-8808-D3A431513D86}" type="presParOf" srcId="{0CFF90A8-89D5-4BB7-8EE6-A8B08EB75906}" destId="{72E27297-E91F-4D62-8D8C-5E577EC18B07}" srcOrd="1" destOrd="0" presId="urn:microsoft.com/office/officeart/2009/3/layout/StepUpProcess"/>
    <dgm:cxn modelId="{E270DFD4-5784-489F-80FA-5B1586B2B905}" type="presParOf" srcId="{0CFF90A8-89D5-4BB7-8EE6-A8B08EB75906}" destId="{95AE456D-D660-465F-98D0-88171BB40609}" srcOrd="2" destOrd="0" presId="urn:microsoft.com/office/officeart/2009/3/layout/StepUpProcess"/>
    <dgm:cxn modelId="{26EEE7B5-F630-478F-92CB-2739A3776978}" type="presParOf" srcId="{48504984-91F3-4292-941B-6538160784BD}" destId="{9AA80159-1685-4D41-BF9E-F3FC6415D27A}" srcOrd="5" destOrd="0" presId="urn:microsoft.com/office/officeart/2009/3/layout/StepUpProcess"/>
    <dgm:cxn modelId="{42AE5E8E-21B9-4F0B-AC16-2286C92AAFFA}" type="presParOf" srcId="{9AA80159-1685-4D41-BF9E-F3FC6415D27A}" destId="{3E8BBED2-7F12-4725-83F2-9D94A003938E}" srcOrd="0" destOrd="0" presId="urn:microsoft.com/office/officeart/2009/3/layout/StepUpProcess"/>
    <dgm:cxn modelId="{111E3D96-401D-4E29-B626-9D6E10FAE1AA}" type="presParOf" srcId="{48504984-91F3-4292-941B-6538160784BD}" destId="{06B48E6E-1849-47FC-9461-46E80664BA8F}" srcOrd="6" destOrd="0" presId="urn:microsoft.com/office/officeart/2009/3/layout/StepUpProcess"/>
    <dgm:cxn modelId="{7E9135D5-7BB6-4551-9F31-BD04E3CC870A}" type="presParOf" srcId="{06B48E6E-1849-47FC-9461-46E80664BA8F}" destId="{D47D08E5-C558-44DE-973C-5BF3DD315162}" srcOrd="0" destOrd="0" presId="urn:microsoft.com/office/officeart/2009/3/layout/StepUpProcess"/>
    <dgm:cxn modelId="{823CE071-014F-4EFB-9E27-9B365F705874}" type="presParOf" srcId="{06B48E6E-1849-47FC-9461-46E80664BA8F}" destId="{0012F88B-E7B6-491B-B422-C507B5F5954B}" srcOrd="1" destOrd="0" presId="urn:microsoft.com/office/officeart/2009/3/layout/StepUpProcess"/>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1" csCatId="colorful" phldr="1"/>
      <dgm:spPr/>
      <dgm:t>
        <a:bodyPr/>
        <a:lstStyle/>
        <a:p>
          <a:endParaRPr lang="ru-RU"/>
        </a:p>
      </dgm:t>
    </dgm:pt>
    <dgm:pt modelId="{16159C4C-269F-4600-9E6C-0A51E777C3BD}">
      <dgm:prSet phldrT="[Текст]" custT="1"/>
      <dgm:spPr/>
      <dgm:t>
        <a:bodyPr/>
        <a:lstStyle/>
        <a:p>
          <a:r>
            <a:rPr lang="en-US" sz="1400" b="1" i="1">
              <a:latin typeface="Times New Roman" panose="02020603050405020304" pitchFamily="18" charset="0"/>
              <a:cs typeface="Times New Roman" panose="02020603050405020304" pitchFamily="18" charset="0"/>
            </a:rPr>
            <a:t>Axborot savodxonligi quyidagi kompetensiyalarning mavjudligini nazarda tutadi:</a:t>
          </a:r>
          <a:endParaRPr lang="ru-RU" sz="1400">
            <a:latin typeface="Times New Roman" panose="02020603050405020304" pitchFamily="18" charset="0"/>
            <a:cs typeface="Times New Roman" panose="02020603050405020304" pitchFamily="18" charset="0"/>
          </a:endParaRPr>
        </a:p>
      </dgm:t>
    </dgm:pt>
    <dgm:pt modelId="{AD76DEA2-063E-46B9-9652-59A68EB67212}" type="par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89AC522A-CFF2-4232-981D-37EB3C9E32DD}" type="sib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058996D0-DCFD-4609-8175-DF95789BAB29}">
      <dgm:prSet phldrT="[Текст]" custT="1"/>
      <dgm:spPr/>
      <dgm:t>
        <a:bodyPr/>
        <a:lstStyle/>
        <a:p>
          <a:r>
            <a:rPr lang="en-US" sz="1400">
              <a:latin typeface="Times New Roman" panose="02020603050405020304" pitchFamily="18" charset="0"/>
              <a:cs typeface="Times New Roman" panose="02020603050405020304" pitchFamily="18" charset="0"/>
            </a:rPr>
            <a:t>raqamli makonda axborotni izlash, filtrlash va o‘rganish;</a:t>
          </a:r>
          <a:endParaRPr lang="ru-RU" sz="1400">
            <a:latin typeface="Times New Roman" panose="02020603050405020304" pitchFamily="18" charset="0"/>
            <a:cs typeface="Times New Roman" panose="02020603050405020304" pitchFamily="18" charset="0"/>
          </a:endParaRPr>
        </a:p>
      </dgm:t>
    </dgm:pt>
    <dgm:pt modelId="{6053140C-A8F8-445B-8964-F1407B03CF4D}" type="par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82F0258-8949-4186-A470-39D850EB20D0}" type="sib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EB9BE39-00B5-4F38-A1B0-6EE5F4DA8237}">
      <dgm:prSet phldrT="[Текст]" custT="1"/>
      <dgm:spPr/>
      <dgm:t>
        <a:bodyPr/>
        <a:lstStyle/>
        <a:p>
          <a:r>
            <a:rPr lang="en-US" sz="1400" b="1" i="1">
              <a:latin typeface="Times New Roman" panose="02020603050405020304" pitchFamily="18" charset="0"/>
              <a:cs typeface="Times New Roman" panose="02020603050405020304" pitchFamily="18" charset="0"/>
            </a:rPr>
            <a:t>Ma’lumotlar va raqamli kontentni baholash:</a:t>
          </a:r>
          <a:endParaRPr lang="ru-RU" sz="1400">
            <a:latin typeface="Times New Roman" panose="02020603050405020304" pitchFamily="18" charset="0"/>
            <a:cs typeface="Times New Roman" panose="02020603050405020304" pitchFamily="18" charset="0"/>
          </a:endParaRPr>
        </a:p>
      </dgm:t>
    </dgm:pt>
    <dgm:pt modelId="{151F9852-BDB7-4CBC-9C42-7733B84B773E}" type="par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C0F91630-C96F-4DD8-8AFA-80AA6DD1EE22}" type="sib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109BA926-6496-4D23-BAA1-B9D3408A7054}">
      <dgm:prSet phldrT="[Текст]" custT="1"/>
      <dgm:spPr/>
      <dgm:t>
        <a:bodyPr/>
        <a:lstStyle/>
        <a:p>
          <a:r>
            <a:rPr lang="en-US" sz="14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a:latin typeface="Times New Roman" panose="02020603050405020304" pitchFamily="18" charset="0"/>
            <a:cs typeface="Times New Roman" panose="02020603050405020304" pitchFamily="18" charset="0"/>
          </a:endParaRPr>
        </a:p>
      </dgm:t>
    </dgm:pt>
    <dgm:pt modelId="{D272D242-4758-4ABD-8082-D2CABFFB7923}" type="par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9D830EE3-2774-4D85-A40D-E013CAFDA2ED}" type="sib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BAC4591A-2D54-4EC2-8F14-6BD2948F9E29}">
      <dgm:prSet phldrT="[Текст]" custT="1"/>
      <dgm:spPr/>
      <dgm:t>
        <a:bodyPr/>
        <a:lstStyle/>
        <a:p>
          <a:r>
            <a:rPr lang="en-US" sz="1400" b="1" i="1">
              <a:latin typeface="Times New Roman" panose="02020603050405020304" pitchFamily="18" charset="0"/>
              <a:cs typeface="Times New Roman" panose="02020603050405020304" pitchFamily="18" charset="0"/>
            </a:rPr>
            <a:t>Hamkorlik va kommunikatsion hamkorlik:</a:t>
          </a:r>
          <a:endParaRPr lang="ru-RU" sz="1400">
            <a:latin typeface="Times New Roman" panose="02020603050405020304" pitchFamily="18" charset="0"/>
            <a:cs typeface="Times New Roman" panose="02020603050405020304" pitchFamily="18" charset="0"/>
          </a:endParaRPr>
        </a:p>
      </dgm:t>
    </dgm:pt>
    <dgm:pt modelId="{046ECAB7-737B-4A8A-8447-3E04B40E3825}" type="par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F57CED29-2A3F-4189-8AC9-BDB53965E2E4}" type="sib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8305CB48-3E1D-4C97-A688-2F1CB539B6B0}">
      <dgm:prSet phldrT="[Текст]" custT="1"/>
      <dgm:spPr/>
      <dgm:t>
        <a:bodyPr/>
        <a:lstStyle/>
        <a:p>
          <a:r>
            <a:rPr lang="en-US" sz="1400">
              <a:latin typeface="Times New Roman" panose="02020603050405020304" pitchFamily="18" charset="0"/>
              <a:cs typeface="Times New Roman" panose="02020603050405020304" pitchFamily="18" charset="0"/>
            </a:rPr>
            <a:t>raqamli ishlanmalar tufayli aloqa;</a:t>
          </a:r>
          <a:endParaRPr lang="ru-RU" sz="1400">
            <a:latin typeface="Times New Roman" panose="02020603050405020304" pitchFamily="18" charset="0"/>
            <a:cs typeface="Times New Roman" panose="02020603050405020304" pitchFamily="18" charset="0"/>
          </a:endParaRPr>
        </a:p>
      </dgm:t>
    </dgm:pt>
    <dgm:pt modelId="{4C9050AB-E4F6-4833-9760-78921A3F54B1}" type="par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1116668E-A8AF-4BEC-807B-E06AB21983B6}" type="sib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4686385A-60AB-4B60-81E0-F7E9AAB104B2}">
      <dgm:prSet custT="1"/>
      <dgm:spPr/>
      <dgm:t>
        <a:bodyPr/>
        <a:lstStyle/>
        <a:p>
          <a:r>
            <a:rPr lang="en-US" sz="1400">
              <a:latin typeface="Times New Roman" panose="02020603050405020304" pitchFamily="18" charset="0"/>
              <a:cs typeface="Times New Roman" panose="02020603050405020304" pitchFamily="18" charset="0"/>
            </a:rPr>
            <a:t>shaxsiy raqamli ehtiyojlarni tushunish,</a:t>
          </a:r>
          <a:endParaRPr lang="ru-RU" sz="1400">
            <a:latin typeface="Times New Roman" panose="02020603050405020304" pitchFamily="18" charset="0"/>
            <a:cs typeface="Times New Roman" panose="02020603050405020304" pitchFamily="18" charset="0"/>
          </a:endParaRPr>
        </a:p>
      </dgm:t>
    </dgm:pt>
    <dgm:pt modelId="{4DC1A23A-5064-4861-87DE-3C470CA57085}" type="par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9D5D66FF-B542-4675-BAF9-95849A5B6AA3}" type="sib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89ADFBF7-AB3A-4BE3-A7B0-D5507F9C8D6B}">
      <dgm:prSet custT="1"/>
      <dgm:spPr/>
      <dgm:t>
        <a:bodyPr/>
        <a:lstStyle/>
        <a:p>
          <a:r>
            <a:rPr lang="en-US" sz="1400">
              <a:latin typeface="Times New Roman" panose="02020603050405020304" pitchFamily="18" charset="0"/>
              <a:cs typeface="Times New Roman" panose="02020603050405020304" pitchFamily="18" charset="0"/>
            </a:rPr>
            <a:t>raqamli makonda ishonchli mo‘ljal olish;</a:t>
          </a:r>
          <a:endParaRPr lang="ru-RU" sz="1400">
            <a:latin typeface="Times New Roman" panose="02020603050405020304" pitchFamily="18" charset="0"/>
            <a:cs typeface="Times New Roman" panose="02020603050405020304" pitchFamily="18" charset="0"/>
          </a:endParaRPr>
        </a:p>
      </dgm:t>
    </dgm:pt>
    <dgm:pt modelId="{750E17E4-A1FE-4DFD-A465-EB1A4C7312B2}" type="par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E59A50AD-C985-485C-9295-278E74F99FA2}" type="sib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0EBCCE27-77C7-4395-B0EB-27168D5A0F50}">
      <dgm:prSet custT="1"/>
      <dgm:spPr/>
      <dgm:t>
        <a:bodyPr/>
        <a:lstStyle/>
        <a:p>
          <a:r>
            <a:rPr lang="en-US" sz="14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a:latin typeface="Times New Roman" panose="02020603050405020304" pitchFamily="18" charset="0"/>
            <a:cs typeface="Times New Roman" panose="02020603050405020304" pitchFamily="18" charset="0"/>
          </a:endParaRPr>
        </a:p>
      </dgm:t>
    </dgm:pt>
    <dgm:pt modelId="{9C14C757-4A9D-4F22-9210-7D411B818FB8}" type="par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4CC97445-3099-4BCD-A461-1DAE74B18B8A}" type="sib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7EC7515A-B25C-435D-9299-D76D65EC7B62}">
      <dgm:prSet custT="1"/>
      <dgm:spPr/>
      <dgm:t>
        <a:bodyPr/>
        <a:lstStyle/>
        <a:p>
          <a:r>
            <a:rPr lang="en-US" sz="1400">
              <a:latin typeface="Times New Roman" panose="02020603050405020304" pitchFamily="18" charset="0"/>
              <a:cs typeface="Times New Roman" panose="02020603050405020304" pitchFamily="18" charset="0"/>
            </a:rPr>
            <a:t>raqamli makonni boshqarish qobiliyati;</a:t>
          </a:r>
          <a:endParaRPr lang="ru-RU" sz="1400">
            <a:latin typeface="Times New Roman" panose="02020603050405020304" pitchFamily="18" charset="0"/>
            <a:cs typeface="Times New Roman" panose="02020603050405020304" pitchFamily="18" charset="0"/>
          </a:endParaRPr>
        </a:p>
      </dgm:t>
    </dgm:pt>
    <dgm:pt modelId="{9FEC3F9F-A8FC-4435-9AD3-B0DA02A01886}" type="par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16994A29-3217-4254-A37D-7C6EB4D8922C}" type="sib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6297F415-DE43-4282-8FBD-01B1AE02A94B}">
      <dgm:prSet custT="1"/>
      <dgm:spPr/>
      <dgm:t>
        <a:bodyPr/>
        <a:lstStyle/>
        <a:p>
          <a:r>
            <a:rPr lang="en-US" sz="1400">
              <a:latin typeface="Times New Roman" panose="02020603050405020304" pitchFamily="18" charset="0"/>
              <a:cs typeface="Times New Roman" panose="02020603050405020304" pitchFamily="18" charset="0"/>
            </a:rPr>
            <a:t>raqamli makonda ma’lumotlar bilan ishlash qobiliyati.</a:t>
          </a:r>
          <a:endParaRPr lang="ru-RU" sz="1400">
            <a:latin typeface="Times New Roman" panose="02020603050405020304" pitchFamily="18" charset="0"/>
            <a:cs typeface="Times New Roman" panose="02020603050405020304" pitchFamily="18" charset="0"/>
          </a:endParaRPr>
        </a:p>
      </dgm:t>
    </dgm:pt>
    <dgm:pt modelId="{687BCB64-DDCE-46F0-A0DC-2B126DF3C6CB}" type="par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6D955335-ACF6-4329-9A56-820AB943E44E}" type="sib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0EB9E4B9-75EF-46B9-8BD8-1F9355785BD2}">
      <dgm:prSet custT="1"/>
      <dgm:spPr/>
      <dgm:t>
        <a:bodyPr/>
        <a:lstStyle/>
        <a:p>
          <a:r>
            <a:rPr lang="en-US" sz="14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a:latin typeface="Times New Roman" panose="02020603050405020304" pitchFamily="18" charset="0"/>
            <a:cs typeface="Times New Roman" panose="02020603050405020304" pitchFamily="18" charset="0"/>
          </a:endParaRPr>
        </a:p>
      </dgm:t>
    </dgm:pt>
    <dgm:pt modelId="{CF107058-8616-4C0F-9F1B-D98385CABF8A}" type="par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F4A46785-BFA3-436C-8C46-49AF59B52E78}" type="sib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CAB5FBB6-F925-4C3A-91D8-F2EF22784392}">
      <dgm:prSet custT="1"/>
      <dgm:spPr/>
      <dgm:t>
        <a:bodyPr/>
        <a:lstStyle/>
        <a:p>
          <a:r>
            <a:rPr lang="en-US" sz="1400">
              <a:latin typeface="Times New Roman" panose="02020603050405020304" pitchFamily="18" charset="0"/>
              <a:cs typeface="Times New Roman" panose="02020603050405020304" pitchFamily="18" charset="0"/>
            </a:rPr>
            <a:t>raqamli makonda boshqa foydalanuvchilar bilan ma’lumot almashish qobiliyati;</a:t>
          </a:r>
          <a:endParaRPr lang="ru-RU" sz="1400">
            <a:latin typeface="Times New Roman" panose="02020603050405020304" pitchFamily="18" charset="0"/>
            <a:cs typeface="Times New Roman" panose="02020603050405020304" pitchFamily="18" charset="0"/>
          </a:endParaRPr>
        </a:p>
      </dgm:t>
    </dgm:pt>
    <dgm:pt modelId="{1BC2F3A0-9251-4C57-A0D8-52CDD891F961}" type="par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2153F115-2EB5-4B43-B926-EEC396EB1BE6}" type="sib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5FDB639E-2940-4467-B0F7-870F01E47C88}">
      <dgm:prSet custT="1"/>
      <dgm:spPr/>
      <dgm:t>
        <a:bodyPr/>
        <a:lstStyle/>
        <a:p>
          <a:r>
            <a:rPr lang="en-US" sz="1400">
              <a:latin typeface="Times New Roman" panose="02020603050405020304" pitchFamily="18" charset="0"/>
              <a:cs typeface="Times New Roman" panose="02020603050405020304" pitchFamily="18" charset="0"/>
            </a:rPr>
            <a:t>raqamli ishlanmalar orqali jamiyat hayotida ishtirok etish;</a:t>
          </a:r>
          <a:endParaRPr lang="ru-RU" sz="1400">
            <a:latin typeface="Times New Roman" panose="02020603050405020304" pitchFamily="18" charset="0"/>
            <a:cs typeface="Times New Roman" panose="02020603050405020304" pitchFamily="18" charset="0"/>
          </a:endParaRPr>
        </a:p>
      </dgm:t>
    </dgm:pt>
    <dgm:pt modelId="{03D6664A-95DD-4EF3-90B3-CA3D0C9D410C}" type="par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EBABC4C2-A370-4FF1-A745-C97DB3B9AA56}" type="sib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5E3C6325-DB63-4DE6-8991-B6729139EE16}">
      <dgm:prSet custT="1"/>
      <dgm:spPr/>
      <dgm:t>
        <a:bodyPr/>
        <a:lstStyle/>
        <a:p>
          <a:r>
            <a:rPr lang="en-US" sz="1400">
              <a:latin typeface="Times New Roman" panose="02020603050405020304" pitchFamily="18" charset="0"/>
              <a:cs typeface="Times New Roman" panose="02020603050405020304" pitchFamily="18" charset="0"/>
            </a:rPr>
            <a:t>raqamli makonda xususiy va davlat xizmatlaridan ishonchli foydalanish;</a:t>
          </a:r>
          <a:endParaRPr lang="ru-RU" sz="1400">
            <a:latin typeface="Times New Roman" panose="02020603050405020304" pitchFamily="18" charset="0"/>
            <a:cs typeface="Times New Roman" panose="02020603050405020304" pitchFamily="18" charset="0"/>
          </a:endParaRPr>
        </a:p>
      </dgm:t>
    </dgm:pt>
    <dgm:pt modelId="{2CFECFD2-2762-4553-BD46-31478699C9D0}" type="par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9C729C44-4310-4D75-8FB0-4E17ADACEA31}" type="sib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7CD413CA-30A9-4D3D-9B7B-C792F96925FA}">
      <dgm:prSet custT="1"/>
      <dgm:spPr/>
      <dgm:t>
        <a:bodyPr/>
        <a:lstStyle/>
        <a:p>
          <a:r>
            <a:rPr lang="en-US" sz="1400">
              <a:latin typeface="Times New Roman" panose="02020603050405020304" pitchFamily="18" charset="0"/>
              <a:cs typeface="Times New Roman" panose="02020603050405020304" pitchFamily="18" charset="0"/>
            </a:rPr>
            <a:t>raqamli makonda o‘zini namoyon qilish.</a:t>
          </a:r>
          <a:endParaRPr lang="ru-RU" sz="1400">
            <a:latin typeface="Times New Roman" panose="02020603050405020304" pitchFamily="18" charset="0"/>
            <a:cs typeface="Times New Roman" panose="02020603050405020304" pitchFamily="18" charset="0"/>
          </a:endParaRPr>
        </a:p>
      </dgm:t>
    </dgm:pt>
    <dgm:pt modelId="{BBE7CD6A-8FF9-49B0-AF62-928B15A100BB}" type="par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C98FB94B-BA5F-419D-9BA4-E8B386CCA413}" type="sib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1912487C-F571-41AE-8EDA-29002F7687A3}">
      <dgm:prSet custT="1"/>
      <dgm:spPr/>
      <dgm:t>
        <a:bodyPr/>
        <a:lstStyle/>
        <a:p>
          <a:r>
            <a:rPr lang="en-US" sz="1400" b="1" i="1">
              <a:latin typeface="Times New Roman" panose="02020603050405020304" pitchFamily="18" charset="0"/>
              <a:cs typeface="Times New Roman" panose="02020603050405020304" pitchFamily="18" charset="0"/>
            </a:rPr>
            <a:t>Raqamli muhitda hamkorlik:</a:t>
          </a:r>
          <a:endParaRPr lang="ru-RU" sz="1400">
            <a:latin typeface="Times New Roman" panose="02020603050405020304" pitchFamily="18" charset="0"/>
            <a:cs typeface="Times New Roman" panose="02020603050405020304" pitchFamily="18" charset="0"/>
          </a:endParaRPr>
        </a:p>
      </dgm:t>
    </dgm:pt>
    <dgm:pt modelId="{13AF0A94-70DF-4D44-92C7-DE752D87F915}" type="par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6EB9C6AE-FFE8-4BC9-BFA2-AC439F282718}" type="sib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F229D6E8-568D-4E8E-8929-1CFCFE840A0B}">
      <dgm:prSet custT="1"/>
      <dgm:spPr/>
      <dgm:t>
        <a:bodyPr/>
        <a:lstStyle/>
        <a:p>
          <a:r>
            <a:rPr lang="en-US" sz="14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a:latin typeface="Times New Roman" panose="02020603050405020304" pitchFamily="18" charset="0"/>
            <a:cs typeface="Times New Roman" panose="02020603050405020304" pitchFamily="18" charset="0"/>
          </a:endParaRPr>
        </a:p>
      </dgm:t>
    </dgm:pt>
    <dgm:pt modelId="{C98EE501-C7A9-4ECC-B571-BBDB0DDFA4E1}" type="par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5AA6DD7E-DD46-4B88-8404-F3835F060B40}" type="sib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90883B53-9123-4596-BA0B-BA093696953C}">
      <dgm:prSet custT="1"/>
      <dgm:spPr/>
      <dgm:t>
        <a:bodyPr/>
        <a:lstStyle/>
        <a:p>
          <a:r>
            <a:rPr lang="en-US" sz="1400">
              <a:latin typeface="Times New Roman" panose="02020603050405020304" pitchFamily="18" charset="0"/>
              <a:cs typeface="Times New Roman" panose="02020603050405020304" pitchFamily="18" charset="0"/>
            </a:rPr>
            <a:t>raqamli makon etiketini bilish;</a:t>
          </a:r>
          <a:endParaRPr lang="ru-RU" sz="1400">
            <a:latin typeface="Times New Roman" panose="02020603050405020304" pitchFamily="18" charset="0"/>
            <a:cs typeface="Times New Roman" panose="02020603050405020304" pitchFamily="18" charset="0"/>
          </a:endParaRPr>
        </a:p>
      </dgm:t>
    </dgm:pt>
    <dgm:pt modelId="{BF503BF2-9E58-400A-95DA-793D320B2E3B}" type="par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28F22DA4-E25F-4C16-900A-AFECBBD0EDE6}" type="sib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D5C3CAFD-AAFE-4CDB-A958-E8799F01C6B8}">
      <dgm:prSet custT="1"/>
      <dgm:spPr/>
      <dgm:t>
        <a:bodyPr/>
        <a:lstStyle/>
        <a:p>
          <a:r>
            <a:rPr lang="en-US" sz="1400">
              <a:latin typeface="Times New Roman" panose="02020603050405020304" pitchFamily="18" charset="0"/>
              <a:cs typeface="Times New Roman" panose="02020603050405020304" pitchFamily="18" charset="0"/>
            </a:rPr>
            <a:t>asosiy amaliy usullarni tushunish va raqamli makondagi xulq-atvor normalari;</a:t>
          </a:r>
          <a:endParaRPr lang="ru-RU" sz="1400">
            <a:latin typeface="Times New Roman" panose="02020603050405020304" pitchFamily="18" charset="0"/>
            <a:cs typeface="Times New Roman" panose="02020603050405020304" pitchFamily="18" charset="0"/>
          </a:endParaRPr>
        </a:p>
      </dgm:t>
    </dgm:pt>
    <dgm:pt modelId="{5B0ED69D-D261-4478-B4B8-CD734D8A8036}" type="par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98793964-39F7-49CD-AB8B-D097E1473F84}" type="sib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2A331F26-8AEE-411C-B4BF-062AB733FA95}">
      <dgm:prSet custT="1"/>
      <dgm:spPr/>
      <dgm:t>
        <a:bodyPr/>
        <a:lstStyle/>
        <a:p>
          <a:r>
            <a:rPr lang="en-US" sz="1400">
              <a:latin typeface="Times New Roman" panose="02020603050405020304" pitchFamily="18" charset="0"/>
              <a:cs typeface="Times New Roman" panose="02020603050405020304" pitchFamily="18" charset="0"/>
            </a:rPr>
            <a:t>muloqot paradigmalarini ma’lum bir auditoriyaga moslashtirish.</a:t>
          </a:r>
          <a:endParaRPr lang="ru-RU" sz="1400">
            <a:latin typeface="Times New Roman" panose="02020603050405020304" pitchFamily="18" charset="0"/>
            <a:cs typeface="Times New Roman" panose="02020603050405020304" pitchFamily="18" charset="0"/>
          </a:endParaRPr>
        </a:p>
      </dgm:t>
    </dgm:pt>
    <dgm:pt modelId="{3952B51D-8F8E-41CD-A994-3C74F237F565}" type="par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62B178D9-2BFD-4CB9-9A07-074EAC943457}" type="sib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A38DE406-480C-4E40-919C-ACFDD51CE4EB}">
      <dgm:prSet custT="1"/>
      <dgm:spPr/>
      <dgm:t>
        <a:bodyPr/>
        <a:lstStyle/>
        <a:p>
          <a:r>
            <a:rPr lang="en-US" sz="1400">
              <a:latin typeface="Times New Roman" panose="02020603050405020304" pitchFamily="18" charset="0"/>
              <a:cs typeface="Times New Roman" panose="02020603050405020304" pitchFamily="18" charset="0"/>
            </a:rPr>
            <a:t>Raqamli makonda almashish:</a:t>
          </a:r>
          <a:endParaRPr lang="ru-RU" sz="1400">
            <a:latin typeface="Times New Roman" panose="02020603050405020304" pitchFamily="18" charset="0"/>
            <a:cs typeface="Times New Roman" panose="02020603050405020304" pitchFamily="18" charset="0"/>
          </a:endParaRPr>
        </a:p>
      </dgm:t>
    </dgm:pt>
    <dgm:pt modelId="{7C1EF8B3-7D38-459E-87A9-62DBC17E5475}" type="sib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580E3F03-2432-4532-AE1A-7D1AA337A1F9}" type="par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248AB4E1-C76A-44C0-A244-1F040D787413}" type="pres">
      <dgm:prSet presAssocID="{16159C4C-269F-4600-9E6C-0A51E777C3BD}" presName="parentText" presStyleLbl="node1" presStyleIdx="0" presStyleCnt="5">
        <dgm:presLayoutVars>
          <dgm:chMax val="0"/>
          <dgm:bulletEnabled val="1"/>
        </dgm:presLayoutVars>
      </dgm:prSet>
      <dgm:spPr/>
      <dgm:t>
        <a:bodyPr/>
        <a:lstStyle/>
        <a:p>
          <a:endParaRPr lang="ru-RU"/>
        </a:p>
      </dgm:t>
    </dgm:pt>
    <dgm:pt modelId="{EEB9067D-C22D-4827-A807-159DC0C83BBC}" type="pres">
      <dgm:prSet presAssocID="{16159C4C-269F-4600-9E6C-0A51E777C3BD}" presName="childText" presStyleLbl="revTx" presStyleIdx="0" presStyleCnt="5">
        <dgm:presLayoutVars>
          <dgm:bulletEnabled val="1"/>
        </dgm:presLayoutVars>
      </dgm:prSet>
      <dgm:spPr/>
      <dgm:t>
        <a:bodyPr/>
        <a:lstStyle/>
        <a:p>
          <a:endParaRPr lang="ru-RU"/>
        </a:p>
      </dgm:t>
    </dgm:pt>
    <dgm:pt modelId="{F97427AD-FA32-4BD9-AD36-046E99087A58}" type="pres">
      <dgm:prSet presAssocID="{5EB9BE39-00B5-4F38-A1B0-6EE5F4DA8237}" presName="parentText" presStyleLbl="node1" presStyleIdx="1" presStyleCnt="5">
        <dgm:presLayoutVars>
          <dgm:chMax val="0"/>
          <dgm:bulletEnabled val="1"/>
        </dgm:presLayoutVars>
      </dgm:prSet>
      <dgm:spPr/>
      <dgm:t>
        <a:bodyPr/>
        <a:lstStyle/>
        <a:p>
          <a:endParaRPr lang="ru-RU"/>
        </a:p>
      </dgm:t>
    </dgm:pt>
    <dgm:pt modelId="{CA1DC3BA-4C11-40BB-AD0F-5DA322FD5B62}" type="pres">
      <dgm:prSet presAssocID="{5EB9BE39-00B5-4F38-A1B0-6EE5F4DA8237}" presName="childText" presStyleLbl="revTx" presStyleIdx="1" presStyleCnt="5">
        <dgm:presLayoutVars>
          <dgm:bulletEnabled val="1"/>
        </dgm:presLayoutVars>
      </dgm:prSet>
      <dgm:spPr/>
      <dgm:t>
        <a:bodyPr/>
        <a:lstStyle/>
        <a:p>
          <a:endParaRPr lang="ru-RU"/>
        </a:p>
      </dgm:t>
    </dgm:pt>
    <dgm:pt modelId="{75F30F69-B1C3-46B3-9213-9B34689FFB74}" type="pres">
      <dgm:prSet presAssocID="{BAC4591A-2D54-4EC2-8F14-6BD2948F9E29}" presName="parentText" presStyleLbl="node1" presStyleIdx="2" presStyleCnt="5">
        <dgm:presLayoutVars>
          <dgm:chMax val="0"/>
          <dgm:bulletEnabled val="1"/>
        </dgm:presLayoutVars>
      </dgm:prSet>
      <dgm:spPr/>
      <dgm:t>
        <a:bodyPr/>
        <a:lstStyle/>
        <a:p>
          <a:endParaRPr lang="ru-RU"/>
        </a:p>
      </dgm:t>
    </dgm:pt>
    <dgm:pt modelId="{F50DD82A-E255-479A-91FA-639874703A0E}" type="pres">
      <dgm:prSet presAssocID="{BAC4591A-2D54-4EC2-8F14-6BD2948F9E29}" presName="childText" presStyleLbl="revTx" presStyleIdx="2" presStyleCnt="5">
        <dgm:presLayoutVars>
          <dgm:bulletEnabled val="1"/>
        </dgm:presLayoutVars>
      </dgm:prSet>
      <dgm:spPr/>
      <dgm:t>
        <a:bodyPr/>
        <a:lstStyle/>
        <a:p>
          <a:endParaRPr lang="ru-RU"/>
        </a:p>
      </dgm:t>
    </dgm:pt>
    <dgm:pt modelId="{0C46C36A-57E0-415C-AC1B-8FCE63625BD5}" type="pres">
      <dgm:prSet presAssocID="{A38DE406-480C-4E40-919C-ACFDD51CE4EB}" presName="parentText" presStyleLbl="node1" presStyleIdx="3" presStyleCnt="5">
        <dgm:presLayoutVars>
          <dgm:chMax val="0"/>
          <dgm:bulletEnabled val="1"/>
        </dgm:presLayoutVars>
      </dgm:prSet>
      <dgm:spPr/>
      <dgm:t>
        <a:bodyPr/>
        <a:lstStyle/>
        <a:p>
          <a:endParaRPr lang="ru-RU"/>
        </a:p>
      </dgm:t>
    </dgm:pt>
    <dgm:pt modelId="{76D06ECF-3E79-42B2-AC22-51FA6ADADECC}" type="pres">
      <dgm:prSet presAssocID="{A38DE406-480C-4E40-919C-ACFDD51CE4EB}" presName="childText" presStyleLbl="revTx" presStyleIdx="3" presStyleCnt="5">
        <dgm:presLayoutVars>
          <dgm:bulletEnabled val="1"/>
        </dgm:presLayoutVars>
      </dgm:prSet>
      <dgm:spPr/>
      <dgm:t>
        <a:bodyPr/>
        <a:lstStyle/>
        <a:p>
          <a:endParaRPr lang="ru-RU"/>
        </a:p>
      </dgm:t>
    </dgm:pt>
    <dgm:pt modelId="{DB7C8F9A-506D-4F93-889E-04380E04F90E}" type="pres">
      <dgm:prSet presAssocID="{1912487C-F571-41AE-8EDA-29002F7687A3}" presName="parentText" presStyleLbl="node1" presStyleIdx="4" presStyleCnt="5">
        <dgm:presLayoutVars>
          <dgm:chMax val="0"/>
          <dgm:bulletEnabled val="1"/>
        </dgm:presLayoutVars>
      </dgm:prSet>
      <dgm:spPr/>
      <dgm:t>
        <a:bodyPr/>
        <a:lstStyle/>
        <a:p>
          <a:endParaRPr lang="ru-RU"/>
        </a:p>
      </dgm:t>
    </dgm:pt>
    <dgm:pt modelId="{82B4CF05-C121-406E-A2A9-91DF4C10FCA6}" type="pres">
      <dgm:prSet presAssocID="{1912487C-F571-41AE-8EDA-29002F7687A3}" presName="childText" presStyleLbl="revTx" presStyleIdx="4" presStyleCnt="5">
        <dgm:presLayoutVars>
          <dgm:bulletEnabled val="1"/>
        </dgm:presLayoutVars>
      </dgm:prSet>
      <dgm:spPr/>
      <dgm:t>
        <a:bodyPr/>
        <a:lstStyle/>
        <a:p>
          <a:endParaRPr lang="ru-RU"/>
        </a:p>
      </dgm:t>
    </dgm:pt>
  </dgm:ptLst>
  <dgm:cxnLst>
    <dgm:cxn modelId="{179E5B1E-58CE-4FAB-8A76-805B2130880A}" srcId="{1912487C-F571-41AE-8EDA-29002F7687A3}" destId="{D5C3CAFD-AAFE-4CDB-A958-E8799F01C6B8}" srcOrd="2" destOrd="0" parTransId="{5B0ED69D-D261-4478-B4B8-CD734D8A8036}" sibTransId="{98793964-39F7-49CD-AB8B-D097E1473F84}"/>
    <dgm:cxn modelId="{D1089FBB-7476-4677-BCD2-B784E87B473E}" type="presOf" srcId="{8305CB48-3E1D-4C97-A688-2F1CB539B6B0}" destId="{F50DD82A-E255-479A-91FA-639874703A0E}" srcOrd="0" destOrd="0" presId="urn:microsoft.com/office/officeart/2005/8/layout/vList2"/>
    <dgm:cxn modelId="{8E5908AB-2967-450C-A909-68AABF296A65}" type="presOf" srcId="{4686385A-60AB-4B60-81E0-F7E9AAB104B2}" destId="{EEB9067D-C22D-4827-A807-159DC0C83BBC}" srcOrd="0" destOrd="1" presId="urn:microsoft.com/office/officeart/2005/8/layout/vList2"/>
    <dgm:cxn modelId="{983C0209-CC2B-42D6-A5EB-3142ECCC1A97}" srcId="{A38DE406-480C-4E40-919C-ACFDD51CE4EB}" destId="{CAB5FBB6-F925-4C3A-91D8-F2EF22784392}" srcOrd="0" destOrd="0" parTransId="{1BC2F3A0-9251-4C57-A0D8-52CDD891F961}" sibTransId="{2153F115-2EB5-4B43-B926-EEC396EB1BE6}"/>
    <dgm:cxn modelId="{4DCF4C61-721D-41AA-B91C-6DA96DB35C9A}" srcId="{16159C4C-269F-4600-9E6C-0A51E777C3BD}" destId="{058996D0-DCFD-4609-8175-DF95789BAB29}" srcOrd="0" destOrd="0" parTransId="{6053140C-A8F8-445B-8964-F1407B03CF4D}" sibTransId="{582F0258-8949-4186-A470-39D850EB20D0}"/>
    <dgm:cxn modelId="{B49ECBF1-A5B0-4D9E-9513-4142F116758C}" type="presOf" srcId="{89ADFBF7-AB3A-4BE3-A7B0-D5507F9C8D6B}" destId="{EEB9067D-C22D-4827-A807-159DC0C83BBC}" srcOrd="0" destOrd="2" presId="urn:microsoft.com/office/officeart/2005/8/layout/vList2"/>
    <dgm:cxn modelId="{3306F57E-5C78-4D2F-A3B1-49ED4E4FCC11}" srcId="{BAC4591A-2D54-4EC2-8F14-6BD2948F9E29}" destId="{0EB9E4B9-75EF-46B9-8BD8-1F9355785BD2}" srcOrd="1" destOrd="0" parTransId="{CF107058-8616-4C0F-9F1B-D98385CABF8A}" sibTransId="{F4A46785-BFA3-436C-8C46-49AF59B52E78}"/>
    <dgm:cxn modelId="{CDFA9F7D-049E-4018-8B70-92D14B478DB7}" srcId="{1912487C-F571-41AE-8EDA-29002F7687A3}" destId="{90883B53-9123-4596-BA0B-BA093696953C}" srcOrd="1" destOrd="0" parTransId="{BF503BF2-9E58-400A-95DA-793D320B2E3B}" sibTransId="{28F22DA4-E25F-4C16-900A-AFECBBD0EDE6}"/>
    <dgm:cxn modelId="{280A4BFE-3F85-4E7C-A670-0F887D0FC855}" srcId="{A38DE406-480C-4E40-919C-ACFDD51CE4EB}" destId="{5FDB639E-2940-4467-B0F7-870F01E47C88}" srcOrd="1" destOrd="0" parTransId="{03D6664A-95DD-4EF3-90B3-CA3D0C9D410C}" sibTransId="{EBABC4C2-A370-4FF1-A745-C97DB3B9AA56}"/>
    <dgm:cxn modelId="{9DA7C714-BFC4-46A8-A25C-60B90E0B7623}" srcId="{35EB45CB-1AD6-4C07-A3F7-E5E45BE10B87}" destId="{5EB9BE39-00B5-4F38-A1B0-6EE5F4DA8237}" srcOrd="1" destOrd="0" parTransId="{151F9852-BDB7-4CBC-9C42-7733B84B773E}" sibTransId="{C0F91630-C96F-4DD8-8AFA-80AA6DD1EE22}"/>
    <dgm:cxn modelId="{6834AFD4-F4F0-4FD1-A53A-38DD5EC9928A}" srcId="{5EB9BE39-00B5-4F38-A1B0-6EE5F4DA8237}" destId="{109BA926-6496-4D23-BAA1-B9D3408A7054}" srcOrd="0" destOrd="0" parTransId="{D272D242-4758-4ABD-8082-D2CABFFB7923}" sibTransId="{9D830EE3-2774-4D85-A40D-E013CAFDA2ED}"/>
    <dgm:cxn modelId="{3501E8EB-CB40-4250-99BE-D940163183F1}" srcId="{16159C4C-269F-4600-9E6C-0A51E777C3BD}" destId="{4686385A-60AB-4B60-81E0-F7E9AAB104B2}" srcOrd="1" destOrd="0" parTransId="{4DC1A23A-5064-4861-87DE-3C470CA57085}" sibTransId="{9D5D66FF-B542-4675-BAF9-95849A5B6AA3}"/>
    <dgm:cxn modelId="{F45227CE-FD1F-4981-9132-DE00345FE6C8}" type="presOf" srcId="{16159C4C-269F-4600-9E6C-0A51E777C3BD}" destId="{248AB4E1-C76A-44C0-A244-1F040D787413}" srcOrd="0" destOrd="0" presId="urn:microsoft.com/office/officeart/2005/8/layout/vList2"/>
    <dgm:cxn modelId="{C42F7328-DD27-4EC7-BED5-256DEE0794B8}" type="presOf" srcId="{35EB45CB-1AD6-4C07-A3F7-E5E45BE10B87}" destId="{F1B10712-D830-40A5-87AA-9438CDB28F16}" srcOrd="0" destOrd="0" presId="urn:microsoft.com/office/officeart/2005/8/layout/vList2"/>
    <dgm:cxn modelId="{428C84B9-89D7-4954-B414-711AB821248C}" type="presOf" srcId="{90883B53-9123-4596-BA0B-BA093696953C}" destId="{82B4CF05-C121-406E-A2A9-91DF4C10FCA6}" srcOrd="0" destOrd="1" presId="urn:microsoft.com/office/officeart/2005/8/layout/vList2"/>
    <dgm:cxn modelId="{64756D7C-FEA1-4029-87C8-0AFD951D0EB0}" type="presOf" srcId="{6297F415-DE43-4282-8FBD-01B1AE02A94B}" destId="{CA1DC3BA-4C11-40BB-AD0F-5DA322FD5B62}" srcOrd="0" destOrd="2" presId="urn:microsoft.com/office/officeart/2005/8/layout/vList2"/>
    <dgm:cxn modelId="{71802821-2C33-4DE7-9442-EA9D0C4134B5}" type="presOf" srcId="{5EB9BE39-00B5-4F38-A1B0-6EE5F4DA8237}" destId="{F97427AD-FA32-4BD9-AD36-046E99087A58}" srcOrd="0" destOrd="0" presId="urn:microsoft.com/office/officeart/2005/8/layout/vList2"/>
    <dgm:cxn modelId="{33D68171-66A3-4D5E-8904-841AA197BC0B}" type="presOf" srcId="{1912487C-F571-41AE-8EDA-29002F7687A3}" destId="{DB7C8F9A-506D-4F93-889E-04380E04F90E}" srcOrd="0" destOrd="0" presId="urn:microsoft.com/office/officeart/2005/8/layout/vList2"/>
    <dgm:cxn modelId="{C2B60A11-8451-4570-8059-EB0609FFD9FB}" srcId="{5EB9BE39-00B5-4F38-A1B0-6EE5F4DA8237}" destId="{7EC7515A-B25C-435D-9299-D76D65EC7B62}" srcOrd="1" destOrd="0" parTransId="{9FEC3F9F-A8FC-4435-9AD3-B0DA02A01886}" sibTransId="{16994A29-3217-4254-A37D-7C6EB4D8922C}"/>
    <dgm:cxn modelId="{3B3685AD-2CCF-40C0-998A-7341291C6E1F}" srcId="{1912487C-F571-41AE-8EDA-29002F7687A3}" destId="{F229D6E8-568D-4E8E-8929-1CFCFE840A0B}" srcOrd="0" destOrd="0" parTransId="{C98EE501-C7A9-4ECC-B571-BBDB0DDFA4E1}" sibTransId="{5AA6DD7E-DD46-4B88-8404-F3835F060B40}"/>
    <dgm:cxn modelId="{AD8603BE-E2AC-4D40-9158-71063D082DF0}" srcId="{35EB45CB-1AD6-4C07-A3F7-E5E45BE10B87}" destId="{1912487C-F571-41AE-8EDA-29002F7687A3}" srcOrd="4" destOrd="0" parTransId="{13AF0A94-70DF-4D44-92C7-DE752D87F915}" sibTransId="{6EB9C6AE-FFE8-4BC9-BFA2-AC439F282718}"/>
    <dgm:cxn modelId="{98B062FC-6955-42E5-BADF-7D453D6616DE}" type="presOf" srcId="{BAC4591A-2D54-4EC2-8F14-6BD2948F9E29}" destId="{75F30F69-B1C3-46B3-9213-9B34689FFB74}" srcOrd="0" destOrd="0" presId="urn:microsoft.com/office/officeart/2005/8/layout/vList2"/>
    <dgm:cxn modelId="{B4956EFD-04E8-40CA-AC1E-064FF6E56940}" srcId="{16159C4C-269F-4600-9E6C-0A51E777C3BD}" destId="{0EBCCE27-77C7-4395-B0EB-27168D5A0F50}" srcOrd="3" destOrd="0" parTransId="{9C14C757-4A9D-4F22-9210-7D411B818FB8}" sibTransId="{4CC97445-3099-4BCD-A461-1DAE74B18B8A}"/>
    <dgm:cxn modelId="{822C5EB6-4534-486F-918D-F183CED8BA7B}" type="presOf" srcId="{2A331F26-8AEE-411C-B4BF-062AB733FA95}" destId="{82B4CF05-C121-406E-A2A9-91DF4C10FCA6}" srcOrd="0" destOrd="3" presId="urn:microsoft.com/office/officeart/2005/8/layout/vList2"/>
    <dgm:cxn modelId="{331FAE9C-14A0-4E6B-83B4-D8041A1E9CA7}" type="presOf" srcId="{CAB5FBB6-F925-4C3A-91D8-F2EF22784392}" destId="{76D06ECF-3E79-42B2-AC22-51FA6ADADECC}" srcOrd="0" destOrd="0" presId="urn:microsoft.com/office/officeart/2005/8/layout/vList2"/>
    <dgm:cxn modelId="{67274D0A-0219-4C59-A430-836E1AB80807}" type="presOf" srcId="{0EB9E4B9-75EF-46B9-8BD8-1F9355785BD2}" destId="{F50DD82A-E255-479A-91FA-639874703A0E}" srcOrd="0" destOrd="1" presId="urn:microsoft.com/office/officeart/2005/8/layout/vList2"/>
    <dgm:cxn modelId="{36F83A83-8682-48C1-8ECB-64BC6B871807}" srcId="{BAC4591A-2D54-4EC2-8F14-6BD2948F9E29}" destId="{8305CB48-3E1D-4C97-A688-2F1CB539B6B0}" srcOrd="0" destOrd="0" parTransId="{4C9050AB-E4F6-4833-9760-78921A3F54B1}" sibTransId="{1116668E-A8AF-4BEC-807B-E06AB21983B6}"/>
    <dgm:cxn modelId="{AFCA7702-89DE-4650-B2FD-FA7B35E234B7}" srcId="{A38DE406-480C-4E40-919C-ACFDD51CE4EB}" destId="{5E3C6325-DB63-4DE6-8991-B6729139EE16}" srcOrd="2" destOrd="0" parTransId="{2CFECFD2-2762-4553-BD46-31478699C9D0}" sibTransId="{9C729C44-4310-4D75-8FB0-4E17ADACEA31}"/>
    <dgm:cxn modelId="{A446D26A-CC1C-4100-B048-6C5E275832D0}" type="presOf" srcId="{A38DE406-480C-4E40-919C-ACFDD51CE4EB}" destId="{0C46C36A-57E0-415C-AC1B-8FCE63625BD5}" srcOrd="0" destOrd="0" presId="urn:microsoft.com/office/officeart/2005/8/layout/vList2"/>
    <dgm:cxn modelId="{CF55BE3C-9DEA-40EE-829A-F9B809B28730}" type="presOf" srcId="{F229D6E8-568D-4E8E-8929-1CFCFE840A0B}" destId="{82B4CF05-C121-406E-A2A9-91DF4C10FCA6}" srcOrd="0" destOrd="0" presId="urn:microsoft.com/office/officeart/2005/8/layout/vList2"/>
    <dgm:cxn modelId="{2C804CA1-AB31-4967-A861-8FE2617B6D7F}" srcId="{16159C4C-269F-4600-9E6C-0A51E777C3BD}" destId="{89ADFBF7-AB3A-4BE3-A7B0-D5507F9C8D6B}" srcOrd="2" destOrd="0" parTransId="{750E17E4-A1FE-4DFD-A465-EB1A4C7312B2}" sibTransId="{E59A50AD-C985-485C-9295-278E74F99FA2}"/>
    <dgm:cxn modelId="{59BBA788-719E-4388-8A71-3BBBA2B660A2}" srcId="{35EB45CB-1AD6-4C07-A3F7-E5E45BE10B87}" destId="{16159C4C-269F-4600-9E6C-0A51E777C3BD}" srcOrd="0" destOrd="0" parTransId="{AD76DEA2-063E-46B9-9652-59A68EB67212}" sibTransId="{89AC522A-CFF2-4232-981D-37EB3C9E32DD}"/>
    <dgm:cxn modelId="{69ADE119-984A-4E72-ACFD-BB12176FEF12}" type="presOf" srcId="{058996D0-DCFD-4609-8175-DF95789BAB29}" destId="{EEB9067D-C22D-4827-A807-159DC0C83BBC}" srcOrd="0" destOrd="0" presId="urn:microsoft.com/office/officeart/2005/8/layout/vList2"/>
    <dgm:cxn modelId="{0DA702CA-8311-4CE6-84F4-D7C3943384B9}" type="presOf" srcId="{5E3C6325-DB63-4DE6-8991-B6729139EE16}" destId="{76D06ECF-3E79-42B2-AC22-51FA6ADADECC}" srcOrd="0" destOrd="2" presId="urn:microsoft.com/office/officeart/2005/8/layout/vList2"/>
    <dgm:cxn modelId="{0C9C9127-CC31-4776-8A0D-60A54F489882}" srcId="{35EB45CB-1AD6-4C07-A3F7-E5E45BE10B87}" destId="{A38DE406-480C-4E40-919C-ACFDD51CE4EB}" srcOrd="3" destOrd="0" parTransId="{580E3F03-2432-4532-AE1A-7D1AA337A1F9}" sibTransId="{7C1EF8B3-7D38-459E-87A9-62DBC17E5475}"/>
    <dgm:cxn modelId="{1E71188C-A35C-463A-8DF7-1D6B23E311B2}" type="presOf" srcId="{5FDB639E-2940-4467-B0F7-870F01E47C88}" destId="{76D06ECF-3E79-42B2-AC22-51FA6ADADECC}" srcOrd="0" destOrd="1" presId="urn:microsoft.com/office/officeart/2005/8/layout/vList2"/>
    <dgm:cxn modelId="{622024BA-F54E-4948-9C04-A17FB69070E3}" srcId="{5EB9BE39-00B5-4F38-A1B0-6EE5F4DA8237}" destId="{6297F415-DE43-4282-8FBD-01B1AE02A94B}" srcOrd="2" destOrd="0" parTransId="{687BCB64-DDCE-46F0-A0DC-2B126DF3C6CB}" sibTransId="{6D955335-ACF6-4329-9A56-820AB943E44E}"/>
    <dgm:cxn modelId="{3CFD5A2D-85FC-44CB-A0C6-DBE8A6602DBC}" type="presOf" srcId="{109BA926-6496-4D23-BAA1-B9D3408A7054}" destId="{CA1DC3BA-4C11-40BB-AD0F-5DA322FD5B62}" srcOrd="0" destOrd="0" presId="urn:microsoft.com/office/officeart/2005/8/layout/vList2"/>
    <dgm:cxn modelId="{ACD62395-725C-44DB-97FF-010D480905B2}" type="presOf" srcId="{0EBCCE27-77C7-4395-B0EB-27168D5A0F50}" destId="{EEB9067D-C22D-4827-A807-159DC0C83BBC}" srcOrd="0" destOrd="3" presId="urn:microsoft.com/office/officeart/2005/8/layout/vList2"/>
    <dgm:cxn modelId="{01DFA577-6278-4779-B639-52C3CC7B9BBE}" srcId="{A38DE406-480C-4E40-919C-ACFDD51CE4EB}" destId="{7CD413CA-30A9-4D3D-9B7B-C792F96925FA}" srcOrd="3" destOrd="0" parTransId="{BBE7CD6A-8FF9-49B0-AF62-928B15A100BB}" sibTransId="{C98FB94B-BA5F-419D-9BA4-E8B386CCA413}"/>
    <dgm:cxn modelId="{E3188236-F99F-4EC3-B520-1F9A13826ABF}" type="presOf" srcId="{7CD413CA-30A9-4D3D-9B7B-C792F96925FA}" destId="{76D06ECF-3E79-42B2-AC22-51FA6ADADECC}" srcOrd="0" destOrd="3" presId="urn:microsoft.com/office/officeart/2005/8/layout/vList2"/>
    <dgm:cxn modelId="{84E088E9-0EA2-4472-A3DC-4FF5EECFF191}" srcId="{35EB45CB-1AD6-4C07-A3F7-E5E45BE10B87}" destId="{BAC4591A-2D54-4EC2-8F14-6BD2948F9E29}" srcOrd="2" destOrd="0" parTransId="{046ECAB7-737B-4A8A-8447-3E04B40E3825}" sibTransId="{F57CED29-2A3F-4189-8AC9-BDB53965E2E4}"/>
    <dgm:cxn modelId="{3CE924EA-F4FD-4192-9607-D6E0B08662DE}" type="presOf" srcId="{7EC7515A-B25C-435D-9299-D76D65EC7B62}" destId="{CA1DC3BA-4C11-40BB-AD0F-5DA322FD5B62}" srcOrd="0" destOrd="1" presId="urn:microsoft.com/office/officeart/2005/8/layout/vList2"/>
    <dgm:cxn modelId="{164A100D-A923-41A4-8900-A0C021C7C3F6}" srcId="{1912487C-F571-41AE-8EDA-29002F7687A3}" destId="{2A331F26-8AEE-411C-B4BF-062AB733FA95}" srcOrd="3" destOrd="0" parTransId="{3952B51D-8F8E-41CD-A994-3C74F237F565}" sibTransId="{62B178D9-2BFD-4CB9-9A07-074EAC943457}"/>
    <dgm:cxn modelId="{89AAB369-19F5-43AA-AB81-4BF688610C34}" type="presOf" srcId="{D5C3CAFD-AAFE-4CDB-A958-E8799F01C6B8}" destId="{82B4CF05-C121-406E-A2A9-91DF4C10FCA6}" srcOrd="0" destOrd="2" presId="urn:microsoft.com/office/officeart/2005/8/layout/vList2"/>
    <dgm:cxn modelId="{90700BD3-BE40-4A73-A958-5A272363D3E0}" type="presParOf" srcId="{F1B10712-D830-40A5-87AA-9438CDB28F16}" destId="{248AB4E1-C76A-44C0-A244-1F040D787413}" srcOrd="0" destOrd="0" presId="urn:microsoft.com/office/officeart/2005/8/layout/vList2"/>
    <dgm:cxn modelId="{F7A3C518-6CFD-4CA6-9375-9B245C393574}" type="presParOf" srcId="{F1B10712-D830-40A5-87AA-9438CDB28F16}" destId="{EEB9067D-C22D-4827-A807-159DC0C83BBC}" srcOrd="1" destOrd="0" presId="urn:microsoft.com/office/officeart/2005/8/layout/vList2"/>
    <dgm:cxn modelId="{06D8D3CC-2A69-4BEF-B919-15B327A9E82F}" type="presParOf" srcId="{F1B10712-D830-40A5-87AA-9438CDB28F16}" destId="{F97427AD-FA32-4BD9-AD36-046E99087A58}" srcOrd="2" destOrd="0" presId="urn:microsoft.com/office/officeart/2005/8/layout/vList2"/>
    <dgm:cxn modelId="{C9164A31-C44D-4DF9-ACB6-6CA0ECB1094F}" type="presParOf" srcId="{F1B10712-D830-40A5-87AA-9438CDB28F16}" destId="{CA1DC3BA-4C11-40BB-AD0F-5DA322FD5B62}" srcOrd="3" destOrd="0" presId="urn:microsoft.com/office/officeart/2005/8/layout/vList2"/>
    <dgm:cxn modelId="{286E8C65-5558-4E6A-8781-08E05AEF17A4}" type="presParOf" srcId="{F1B10712-D830-40A5-87AA-9438CDB28F16}" destId="{75F30F69-B1C3-46B3-9213-9B34689FFB74}" srcOrd="4" destOrd="0" presId="urn:microsoft.com/office/officeart/2005/8/layout/vList2"/>
    <dgm:cxn modelId="{D3CAF905-D0F3-473B-848B-A60D8D402C94}" type="presParOf" srcId="{F1B10712-D830-40A5-87AA-9438CDB28F16}" destId="{F50DD82A-E255-479A-91FA-639874703A0E}" srcOrd="5" destOrd="0" presId="urn:microsoft.com/office/officeart/2005/8/layout/vList2"/>
    <dgm:cxn modelId="{9BE4A59E-6A72-4D42-899B-4E07BFBE1BCA}" type="presParOf" srcId="{F1B10712-D830-40A5-87AA-9438CDB28F16}" destId="{0C46C36A-57E0-415C-AC1B-8FCE63625BD5}" srcOrd="6" destOrd="0" presId="urn:microsoft.com/office/officeart/2005/8/layout/vList2"/>
    <dgm:cxn modelId="{88046254-3570-43A8-A6AD-029645646BAA}" type="presParOf" srcId="{F1B10712-D830-40A5-87AA-9438CDB28F16}" destId="{76D06ECF-3E79-42B2-AC22-51FA6ADADECC}" srcOrd="7" destOrd="0" presId="urn:microsoft.com/office/officeart/2005/8/layout/vList2"/>
    <dgm:cxn modelId="{AE8F641C-2346-4C08-9F33-6539FCA6BE9F}" type="presParOf" srcId="{F1B10712-D830-40A5-87AA-9438CDB28F16}" destId="{DB7C8F9A-506D-4F93-889E-04380E04F90E}" srcOrd="8" destOrd="0" presId="urn:microsoft.com/office/officeart/2005/8/layout/vList2"/>
    <dgm:cxn modelId="{27AA3FD4-B553-4854-BC8F-13D02A3D3E22}" type="presParOf" srcId="{F1B10712-D830-40A5-87AA-9438CDB28F16}" destId="{82B4CF05-C121-406E-A2A9-91DF4C10FCA6}" srcOrd="9" destOrd="0" presId="urn:microsoft.com/office/officeart/2005/8/layout/vList2"/>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ru-RU"/>
        </a:p>
      </dgm:t>
    </dgm:pt>
    <dgm:pt modelId="{049D7BAA-79EC-488C-89D5-69380CF142B8}">
      <dgm:prSet custT="1"/>
      <dgm:spPr/>
      <dgm:t>
        <a:bodyPr/>
        <a:lstStyle/>
        <a:p>
          <a:r>
            <a:rPr lang="en-US" sz="1400" b="1" i="1">
              <a:latin typeface="Times New Roman" panose="02020603050405020304" pitchFamily="18" charset="0"/>
              <a:cs typeface="Times New Roman" panose="02020603050405020304" pitchFamily="18" charset="0"/>
            </a:rPr>
            <a:t>Shaxsiy raqamli profil bilan ishlash:</a:t>
          </a:r>
          <a:endParaRPr lang="ru-RU" sz="1400">
            <a:latin typeface="Times New Roman" panose="02020603050405020304" pitchFamily="18" charset="0"/>
            <a:cs typeface="Times New Roman" panose="02020603050405020304" pitchFamily="18" charset="0"/>
          </a:endParaRPr>
        </a:p>
      </dgm:t>
    </dgm:pt>
    <dgm:pt modelId="{7DD8B94D-F85C-47D1-A15A-D9246DF2D5C1}" type="par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4FE669F0-33CB-4FA9-BDB3-B2A5CE0974E5}" type="sib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3CA922FF-4FDE-4653-B00C-FAD98482310C}">
      <dgm:prSet custT="1"/>
      <dgm:spPr/>
      <dgm:t>
        <a:bodyPr/>
        <a:lstStyle/>
        <a:p>
          <a:r>
            <a:rPr lang="en-US" sz="1400">
              <a:latin typeface="Times New Roman" panose="02020603050405020304" pitchFamily="18" charset="0"/>
              <a:cs typeface="Times New Roman" panose="02020603050405020304" pitchFamily="18" charset="0"/>
            </a:rPr>
            <a:t>raqamli makonda shaxsiy profilni yaratish va boshqarish qobiliyati;</a:t>
          </a:r>
          <a:endParaRPr lang="ru-RU" sz="1400">
            <a:latin typeface="Times New Roman" panose="02020603050405020304" pitchFamily="18" charset="0"/>
            <a:cs typeface="Times New Roman" panose="02020603050405020304" pitchFamily="18" charset="0"/>
          </a:endParaRPr>
        </a:p>
      </dgm:t>
    </dgm:pt>
    <dgm:pt modelId="{39E9498B-4DB9-407B-9515-B0C6CC367F5A}" type="par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C0641F03-DBC9-427F-8B03-89016D7B5A5D}" type="sib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F4AFE1DB-6490-405B-B851-92C87BC8D310}">
      <dgm:prSet custT="1"/>
      <dgm:spPr/>
      <dgm:t>
        <a:bodyPr/>
        <a:lstStyle/>
        <a:p>
          <a:r>
            <a:rPr lang="en-US" sz="1400">
              <a:latin typeface="Times New Roman" panose="02020603050405020304" pitchFamily="18" charset="0"/>
              <a:cs typeface="Times New Roman" panose="02020603050405020304" pitchFamily="18" charset="0"/>
            </a:rPr>
            <a:t>ma’lumotlar bilan samarali ishlash qobiliyati.</a:t>
          </a:r>
          <a:endParaRPr lang="ru-RU" sz="1400">
            <a:latin typeface="Times New Roman" panose="02020603050405020304" pitchFamily="18" charset="0"/>
            <a:cs typeface="Times New Roman" panose="02020603050405020304" pitchFamily="18" charset="0"/>
          </a:endParaRPr>
        </a:p>
      </dgm:t>
    </dgm:pt>
    <dgm:pt modelId="{5920CB2D-7BEE-41AE-A82D-2300BFBA2B3B}" type="par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7CE8227D-56C0-4574-91FF-206809F91986}" type="sib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074CBE91-928C-455E-B21B-A90863DB77F0}">
      <dgm:prSet custT="1"/>
      <dgm:spPr/>
      <dgm:t>
        <a:bodyPr/>
        <a:lstStyle/>
        <a:p>
          <a:r>
            <a:rPr lang="en-US" sz="1400" b="1" i="1">
              <a:latin typeface="Times New Roman" panose="02020603050405020304" pitchFamily="18" charset="0"/>
              <a:cs typeface="Times New Roman" panose="02020603050405020304" pitchFamily="18" charset="0"/>
            </a:rPr>
            <a:t>Raqamli makonda kontent yaratish:</a:t>
          </a:r>
          <a:endParaRPr lang="ru-RU" sz="1400">
            <a:latin typeface="Times New Roman" panose="02020603050405020304" pitchFamily="18" charset="0"/>
            <a:cs typeface="Times New Roman" panose="02020603050405020304" pitchFamily="18" charset="0"/>
          </a:endParaRPr>
        </a:p>
      </dgm:t>
    </dgm:pt>
    <dgm:pt modelId="{965771C8-5EF9-4A81-AA17-9D66C4DF9471}" type="par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37E9CBAE-E9C6-4F85-83F7-B487876AB29C}" type="sib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58D153BE-A3F4-4675-8956-D154637A8271}">
      <dgm:prSet custT="1"/>
      <dgm:spPr/>
      <dgm:t>
        <a:bodyPr/>
        <a:lstStyle/>
        <a:p>
          <a:r>
            <a:rPr lang="en-US" sz="1400">
              <a:latin typeface="Times New Roman" panose="02020603050405020304" pitchFamily="18" charset="0"/>
              <a:cs typeface="Times New Roman" panose="02020603050405020304" pitchFamily="18" charset="0"/>
            </a:rPr>
            <a:t> raqamli makonda kontent yaratish;</a:t>
          </a:r>
          <a:endParaRPr lang="ru-RU" sz="1400">
            <a:latin typeface="Times New Roman" panose="02020603050405020304" pitchFamily="18" charset="0"/>
            <a:cs typeface="Times New Roman" panose="02020603050405020304" pitchFamily="18" charset="0"/>
          </a:endParaRPr>
        </a:p>
      </dgm:t>
    </dgm:pt>
    <dgm:pt modelId="{85752B26-B389-472B-9A68-E3BCFCEC8917}" type="par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A2463C7B-0554-4F27-BE70-F0849BACCB23}" type="sib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E384D672-6E62-46E3-90E6-A1B8E45907EE}">
      <dgm:prSet custT="1"/>
      <dgm:spPr/>
      <dgm:t>
        <a:bodyPr/>
        <a:lstStyle/>
        <a:p>
          <a:r>
            <a:rPr lang="en-US" sz="14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a:latin typeface="Times New Roman" panose="02020603050405020304" pitchFamily="18" charset="0"/>
            <a:cs typeface="Times New Roman" panose="02020603050405020304" pitchFamily="18" charset="0"/>
          </a:endParaRPr>
        </a:p>
      </dgm:t>
    </dgm:pt>
    <dgm:pt modelId="{1C680EEE-0F97-4B1D-93A6-438FE5AFC242}" type="par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8E2852EE-0759-4E2F-AD3D-BC47BDC1BFE1}" type="sib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429DC545-8690-45B9-B0C9-4A5FDB8B2650}">
      <dgm:prSet custT="1"/>
      <dgm:spPr/>
      <dgm:t>
        <a:bodyPr/>
        <a:lstStyle/>
        <a:p>
          <a:r>
            <a:rPr lang="en-US" sz="1400">
              <a:latin typeface="Times New Roman" panose="02020603050405020304" pitchFamily="18" charset="0"/>
              <a:cs typeface="Times New Roman" panose="02020603050405020304" pitchFamily="18" charset="0"/>
            </a:rPr>
            <a:t> raqamli makonda kontentni integratsiyalash va qayta ishlash;</a:t>
          </a:r>
          <a:endParaRPr lang="ru-RU" sz="1400">
            <a:latin typeface="Times New Roman" panose="02020603050405020304" pitchFamily="18" charset="0"/>
            <a:cs typeface="Times New Roman" panose="02020603050405020304" pitchFamily="18" charset="0"/>
          </a:endParaRPr>
        </a:p>
      </dgm:t>
    </dgm:pt>
    <dgm:pt modelId="{A0F10018-E4DD-4CDD-814D-D987E20A330D}" type="par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676344F7-CF7E-4784-B2A6-F636A0B259AA}" type="sib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9933F3A4-DE02-4162-803C-0BAC15723076}">
      <dgm:prSet custT="1"/>
      <dgm:spPr/>
      <dgm:t>
        <a:bodyPr/>
        <a:lstStyle/>
        <a:p>
          <a:r>
            <a:rPr lang="en-US" sz="14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a:latin typeface="Times New Roman" panose="02020603050405020304" pitchFamily="18" charset="0"/>
            <a:cs typeface="Times New Roman" panose="02020603050405020304" pitchFamily="18" charset="0"/>
          </a:endParaRPr>
        </a:p>
      </dgm:t>
    </dgm:pt>
    <dgm:pt modelId="{ECC509B9-4190-41FF-8F98-923B9822A8C5}" type="par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6C86AFB1-E854-42BF-B4FA-EC05036B240D}" type="sib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20265E9C-9C50-4A46-A272-688496FC5B2A}">
      <dgm:prSet custT="1"/>
      <dgm:spPr/>
      <dgm:t>
        <a:bodyPr/>
        <a:lstStyle/>
        <a:p>
          <a:r>
            <a:rPr lang="en-US" sz="1400" b="1" i="1">
              <a:latin typeface="Times New Roman" panose="02020603050405020304" pitchFamily="18" charset="0"/>
              <a:cs typeface="Times New Roman" panose="02020603050405020304" pitchFamily="18" charset="0"/>
            </a:rPr>
            <a:t>Litsenziyalash va mualliflik huquqi:</a:t>
          </a:r>
          <a:endParaRPr lang="ru-RU" sz="1400">
            <a:latin typeface="Times New Roman" panose="02020603050405020304" pitchFamily="18" charset="0"/>
            <a:cs typeface="Times New Roman" panose="02020603050405020304" pitchFamily="18" charset="0"/>
          </a:endParaRPr>
        </a:p>
      </dgm:t>
    </dgm:pt>
    <dgm:pt modelId="{B0EC2D71-D61D-4423-BCA0-955D5E92DAF3}" type="par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E279D715-9091-4C93-B378-BC1D5A2FAFA3}" type="sib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6FBEF0AF-6D50-419B-B738-A085B79CDF3A}">
      <dgm:prSet custT="1"/>
      <dgm:spPr/>
      <dgm:t>
        <a:bodyPr/>
        <a:lstStyle/>
        <a:p>
          <a:r>
            <a:rPr lang="en-US" sz="1400">
              <a:latin typeface="Times New Roman" panose="02020603050405020304" pitchFamily="18" charset="0"/>
              <a:cs typeface="Times New Roman" panose="02020603050405020304" pitchFamily="18" charset="0"/>
            </a:rPr>
            <a:t> raqamli makonda litsenziyalash va mualliflik huquqi asoslarini tushunish;</a:t>
          </a:r>
          <a:endParaRPr lang="ru-RU" sz="1400">
            <a:latin typeface="Times New Roman" panose="02020603050405020304" pitchFamily="18" charset="0"/>
            <a:cs typeface="Times New Roman" panose="02020603050405020304" pitchFamily="18" charset="0"/>
          </a:endParaRPr>
        </a:p>
      </dgm:t>
    </dgm:pt>
    <dgm:pt modelId="{39F18D4B-466D-45B6-BE98-239540932665}" type="par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AFDAD286-3BCA-48BF-8D1D-E7475A66D1B4}" type="sib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8A9128AD-6A7F-48A1-B0B7-CA9E03570E00}">
      <dgm:prSet custT="1"/>
      <dgm:spPr/>
      <dgm:t>
        <a:bodyPr/>
        <a:lstStyle/>
        <a:p>
          <a:r>
            <a:rPr lang="en-US" sz="1400">
              <a:latin typeface="Times New Roman" panose="02020603050405020304" pitchFamily="18" charset="0"/>
              <a:cs typeface="Times New Roman" panose="02020603050405020304" pitchFamily="18" charset="0"/>
            </a:rPr>
            <a:t>dasturlashning asosiy ko‘nikmalari;</a:t>
          </a:r>
          <a:endParaRPr lang="ru-RU" sz="1400">
            <a:latin typeface="Times New Roman" panose="02020603050405020304" pitchFamily="18" charset="0"/>
            <a:cs typeface="Times New Roman" panose="02020603050405020304" pitchFamily="18" charset="0"/>
          </a:endParaRPr>
        </a:p>
      </dgm:t>
    </dgm:pt>
    <dgm:pt modelId="{2DF88400-D630-4C38-AAD5-E9DAE7B48CF1}" type="par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5108CF37-FD2F-406F-A4FA-E9B196B7FC05}" type="sib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219070CF-3CB4-4708-9BEC-ADA630B79026}">
      <dgm:prSet custT="1"/>
      <dgm:spPr/>
      <dgm:t>
        <a:bodyPr/>
        <a:lstStyle/>
        <a:p>
          <a:r>
            <a:rPr lang="en-US" sz="1400">
              <a:latin typeface="Times New Roman" panose="02020603050405020304" pitchFamily="18" charset="0"/>
              <a:cs typeface="Times New Roman" panose="02020603050405020304" pitchFamily="18" charset="0"/>
            </a:rPr>
            <a:t>elektron qurilmalar uchun batafsil yo‘riqnomalar yaratish qobiliyati.</a:t>
          </a:r>
          <a:endParaRPr lang="ru-RU" sz="1400">
            <a:latin typeface="Times New Roman" panose="02020603050405020304" pitchFamily="18" charset="0"/>
            <a:cs typeface="Times New Roman" panose="02020603050405020304" pitchFamily="18" charset="0"/>
          </a:endParaRPr>
        </a:p>
      </dgm:t>
    </dgm:pt>
    <dgm:pt modelId="{1B3097CA-F140-4CF9-BBB5-8F823BA3DE7E}" type="par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794A6469-3D1A-420C-AFBC-04CC9AFCC942}" type="sib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C59328DD-19DF-443C-B382-E137DB9D39F3}">
      <dgm:prSet custT="1"/>
      <dgm:spPr/>
      <dgm:t>
        <a:bodyPr/>
        <a:lstStyle/>
        <a:p>
          <a:r>
            <a:rPr lang="en-US" sz="1400" b="1" i="1">
              <a:latin typeface="Times New Roman" panose="02020603050405020304" pitchFamily="18" charset="0"/>
              <a:cs typeface="Times New Roman" panose="02020603050405020304" pitchFamily="18" charset="0"/>
            </a:rPr>
            <a:t>Xavfsizlik:</a:t>
          </a:r>
          <a:endParaRPr lang="ru-RU" sz="1400">
            <a:latin typeface="Times New Roman" panose="02020603050405020304" pitchFamily="18" charset="0"/>
            <a:cs typeface="Times New Roman" panose="02020603050405020304" pitchFamily="18" charset="0"/>
          </a:endParaRPr>
        </a:p>
      </dgm:t>
    </dgm:pt>
    <dgm:pt modelId="{B7A6E320-D4A2-4270-891D-6AB23C28E75B}" type="par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89650EB-A68F-4CA8-AB2A-0C7FC82F93C7}" type="sib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956C9DC-F2B6-4154-A990-4F09DC01975E}">
      <dgm:prSet custT="1"/>
      <dgm:spPr/>
      <dgm:t>
        <a:bodyPr/>
        <a:lstStyle/>
        <a:p>
          <a:r>
            <a:rPr lang="en-US" sz="1400">
              <a:latin typeface="Times New Roman" panose="02020603050405020304" pitchFamily="18" charset="0"/>
              <a:cs typeface="Times New Roman" panose="02020603050405020304" pitchFamily="18" charset="0"/>
            </a:rPr>
            <a:t>kontent va raqamli qurilmalarni himoya qilish qobiliyati;</a:t>
          </a:r>
          <a:endParaRPr lang="ru-RU" sz="1400">
            <a:latin typeface="Times New Roman" panose="02020603050405020304" pitchFamily="18" charset="0"/>
            <a:cs typeface="Times New Roman" panose="02020603050405020304" pitchFamily="18" charset="0"/>
          </a:endParaRPr>
        </a:p>
      </dgm:t>
    </dgm:pt>
    <dgm:pt modelId="{17C5F9DC-3BF6-45C5-A29C-792DD7AA0648}" type="par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B542E64C-4DFE-4BB2-BDAC-1F1473B5145D}" type="sib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89C03121-A29F-494D-97A3-5A30CB029DD0}">
      <dgm:prSet custT="1"/>
      <dgm:spPr/>
      <dgm:t>
        <a:bodyPr/>
        <a:lstStyle/>
        <a:p>
          <a:r>
            <a:rPr lang="en-US" sz="1400">
              <a:latin typeface="Times New Roman" panose="02020603050405020304" pitchFamily="18" charset="0"/>
              <a:cs typeface="Times New Roman" panose="02020603050405020304" pitchFamily="18" charset="0"/>
            </a:rPr>
            <a:t>raqamli makonda yuzaga kelishi mumkin bo‘lgan tahdid va xatarlarni tushunish;</a:t>
          </a:r>
          <a:endParaRPr lang="ru-RU" sz="1400">
            <a:latin typeface="Times New Roman" panose="02020603050405020304" pitchFamily="18" charset="0"/>
            <a:cs typeface="Times New Roman" panose="02020603050405020304" pitchFamily="18" charset="0"/>
          </a:endParaRPr>
        </a:p>
      </dgm:t>
    </dgm:pt>
    <dgm:pt modelId="{210B154C-D2D4-44AF-88D7-B53F8C739167}" type="par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ACF8E9AB-1776-418A-B54E-0CE624DD5664}" type="sib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FF91C0C6-7C7F-4AF0-BC53-F0CC8A91C8E0}">
      <dgm:prSet custT="1"/>
      <dgm:spPr/>
      <dgm:t>
        <a:bodyPr/>
        <a:lstStyle/>
        <a:p>
          <a:r>
            <a:rPr lang="en-US" sz="1400">
              <a:latin typeface="Times New Roman" panose="02020603050405020304" pitchFamily="18" charset="0"/>
              <a:cs typeface="Times New Roman" panose="02020603050405020304" pitchFamily="18" charset="0"/>
            </a:rPr>
            <a:t>maxfiylik;</a:t>
          </a:r>
          <a:endParaRPr lang="ru-RU" sz="1400">
            <a:latin typeface="Times New Roman" panose="02020603050405020304" pitchFamily="18" charset="0"/>
            <a:cs typeface="Times New Roman" panose="02020603050405020304" pitchFamily="18" charset="0"/>
          </a:endParaRPr>
        </a:p>
      </dgm:t>
    </dgm:pt>
    <dgm:pt modelId="{70A6F9B0-7164-43F2-B2C3-3FF36F1AA0B8}" type="par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66BBB13-4DE7-438D-8F86-42F20082C689}" type="sib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8E893F1-9D54-4359-AED2-AAA8E629DF5C}">
      <dgm:prSet custT="1"/>
      <dgm:spPr/>
      <dgm:t>
        <a:bodyPr/>
        <a:lstStyle/>
        <a:p>
          <a:r>
            <a:rPr lang="en-US" sz="1400">
              <a:latin typeface="Times New Roman" panose="02020603050405020304" pitchFamily="18" charset="0"/>
              <a:cs typeface="Times New Roman" panose="02020603050405020304" pitchFamily="18" charset="0"/>
            </a:rPr>
            <a:t>shaxsiy ma’lumotlarni himoya qilish;</a:t>
          </a:r>
          <a:endParaRPr lang="ru-RU" sz="1400">
            <a:latin typeface="Times New Roman" panose="02020603050405020304" pitchFamily="18" charset="0"/>
            <a:cs typeface="Times New Roman" panose="02020603050405020304" pitchFamily="18" charset="0"/>
          </a:endParaRPr>
        </a:p>
      </dgm:t>
    </dgm:pt>
    <dgm:pt modelId="{04D39AF7-229E-445E-A209-DC279242CB22}" type="par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80AE97CB-2168-49C0-BC01-AADAB5491870}" type="sib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72954863-84FA-4C62-AE91-1F6021AE62AA}">
      <dgm:prSet custT="1"/>
      <dgm:spPr/>
      <dgm:t>
        <a:bodyPr/>
        <a:lstStyle/>
        <a:p>
          <a:r>
            <a:rPr lang="en-US" sz="1400">
              <a:latin typeface="Times New Roman" panose="02020603050405020304" pitchFamily="18" charset="0"/>
              <a:cs typeface="Times New Roman" panose="02020603050405020304" pitchFamily="18" charset="0"/>
            </a:rPr>
            <a:t>shaxsiy ma’lumotlardan foydalanish asoslarini tushunish;</a:t>
          </a:r>
          <a:endParaRPr lang="ru-RU" sz="1400">
            <a:latin typeface="Times New Roman" panose="02020603050405020304" pitchFamily="18" charset="0"/>
            <a:cs typeface="Times New Roman" panose="02020603050405020304" pitchFamily="18" charset="0"/>
          </a:endParaRPr>
        </a:p>
      </dgm:t>
    </dgm:pt>
    <dgm:pt modelId="{AE67D3E9-993D-498F-AEC0-1F833ED0EA1F}" type="par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73253200-92DD-41CE-87EB-2B12BD6E627B}" type="sib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2EFE9089-02C9-4188-9822-F8872CF2A2FA}">
      <dgm:prSet custT="1"/>
      <dgm:spPr/>
      <dgm:t>
        <a:bodyPr/>
        <a:lstStyle/>
        <a:p>
          <a:r>
            <a:rPr lang="en-US" sz="1400">
              <a:latin typeface="Times New Roman" panose="02020603050405020304" pitchFamily="18" charset="0"/>
              <a:cs typeface="Times New Roman" panose="02020603050405020304" pitchFamily="18" charset="0"/>
            </a:rPr>
            <a:t>raqamli makonda ishlashda maxfiylik siyosati paradigmasini tushunish.</a:t>
          </a:r>
          <a:endParaRPr lang="ru-RU" sz="1400">
            <a:latin typeface="Times New Roman" panose="02020603050405020304" pitchFamily="18" charset="0"/>
            <a:cs typeface="Times New Roman" panose="02020603050405020304" pitchFamily="18" charset="0"/>
          </a:endParaRPr>
        </a:p>
      </dgm:t>
    </dgm:pt>
    <dgm:pt modelId="{03EB57CA-5AE3-4CC6-8B41-FA3A5060CDEB}" type="par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D02E018A-7C2C-47E4-AD69-BD3C1493157A}" type="sib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9C888773-72F4-4044-8756-8870420DA2D0}">
      <dgm:prSet custT="1"/>
      <dgm:spPr/>
      <dgm:t>
        <a:bodyPr/>
        <a:lstStyle/>
        <a:p>
          <a:r>
            <a:rPr lang="en-US" sz="1400">
              <a:latin typeface="Times New Roman" panose="02020603050405020304" pitchFamily="18" charset="0"/>
              <a:cs typeface="Times New Roman" panose="02020603050405020304" pitchFamily="18" charset="0"/>
            </a:rPr>
            <a:t>yuzaga keladigan texnik xarakterdagi muammolarni hal qilish;</a:t>
          </a:r>
          <a:endParaRPr lang="ru-RU" sz="1400">
            <a:latin typeface="Times New Roman" panose="02020603050405020304" pitchFamily="18" charset="0"/>
            <a:cs typeface="Times New Roman" panose="02020603050405020304" pitchFamily="18" charset="0"/>
          </a:endParaRPr>
        </a:p>
      </dgm:t>
    </dgm:pt>
    <dgm:pt modelId="{AF1E814A-5119-4663-A2D5-A13855ACF2CD}" type="par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70D25388-DE9C-41C1-998C-C319BDF1537A}" type="sib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48E488FB-69B7-4905-87FC-91E95B76E8F8}">
      <dgm:prSet custT="1"/>
      <dgm:spPr/>
      <dgm:t>
        <a:bodyPr/>
        <a:lstStyle/>
        <a:p>
          <a:r>
            <a:rPr lang="en-US" sz="14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a:latin typeface="Times New Roman" panose="02020603050405020304" pitchFamily="18" charset="0"/>
            <a:cs typeface="Times New Roman" panose="02020603050405020304" pitchFamily="18" charset="0"/>
          </a:endParaRPr>
        </a:p>
      </dgm:t>
    </dgm:pt>
    <dgm:pt modelId="{A9FB92B7-3080-40B8-9645-67865C0BFD10}" type="par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C86260DB-4669-4A48-905A-44991305B05D}" type="sib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98369F0F-0EB0-4234-A7F8-431BE1F987B1}">
      <dgm:prSet custT="1"/>
      <dgm:spPr/>
      <dgm:t>
        <a:bodyPr/>
        <a:lstStyle/>
        <a:p>
          <a:r>
            <a:rPr lang="en-US" sz="1400">
              <a:latin typeface="Times New Roman" panose="02020603050405020304" pitchFamily="18" charset="0"/>
              <a:cs typeface="Times New Roman" panose="02020603050405020304" pitchFamily="18" charset="0"/>
            </a:rPr>
            <a:t>texnologik ehtiyojlarni tushunish;</a:t>
          </a:r>
          <a:endParaRPr lang="ru-RU" sz="1400">
            <a:latin typeface="Times New Roman" panose="02020603050405020304" pitchFamily="18" charset="0"/>
            <a:cs typeface="Times New Roman" panose="02020603050405020304" pitchFamily="18" charset="0"/>
          </a:endParaRPr>
        </a:p>
      </dgm:t>
    </dgm:pt>
    <dgm:pt modelId="{3DE49D5F-A6AE-446F-AB46-0D771FE229E5}" type="par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966F16C3-5299-452A-B473-3FE0B2962C09}" type="sib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FD1037AE-DF24-4779-8B6C-A4BDDB7A32FF}" type="pres">
      <dgm:prSet presAssocID="{049D7BAA-79EC-488C-89D5-69380CF142B8}" presName="parentText" presStyleLbl="node1" presStyleIdx="0" presStyleCnt="4">
        <dgm:presLayoutVars>
          <dgm:chMax val="0"/>
          <dgm:bulletEnabled val="1"/>
        </dgm:presLayoutVars>
      </dgm:prSet>
      <dgm:spPr/>
      <dgm:t>
        <a:bodyPr/>
        <a:lstStyle/>
        <a:p>
          <a:endParaRPr lang="ru-RU"/>
        </a:p>
      </dgm:t>
    </dgm:pt>
    <dgm:pt modelId="{F5D0B92B-B09B-4A27-B93E-AF0E890ACC6E}" type="pres">
      <dgm:prSet presAssocID="{049D7BAA-79EC-488C-89D5-69380CF142B8}" presName="childText" presStyleLbl="revTx" presStyleIdx="0" presStyleCnt="4">
        <dgm:presLayoutVars>
          <dgm:bulletEnabled val="1"/>
        </dgm:presLayoutVars>
      </dgm:prSet>
      <dgm:spPr/>
      <dgm:t>
        <a:bodyPr/>
        <a:lstStyle/>
        <a:p>
          <a:endParaRPr lang="ru-RU"/>
        </a:p>
      </dgm:t>
    </dgm:pt>
    <dgm:pt modelId="{F695BCA8-06C7-4487-A641-5D67747E79B8}" type="pres">
      <dgm:prSet presAssocID="{074CBE91-928C-455E-B21B-A90863DB77F0}" presName="parentText" presStyleLbl="node1" presStyleIdx="1" presStyleCnt="4">
        <dgm:presLayoutVars>
          <dgm:chMax val="0"/>
          <dgm:bulletEnabled val="1"/>
        </dgm:presLayoutVars>
      </dgm:prSet>
      <dgm:spPr/>
      <dgm:t>
        <a:bodyPr/>
        <a:lstStyle/>
        <a:p>
          <a:endParaRPr lang="ru-RU"/>
        </a:p>
      </dgm:t>
    </dgm:pt>
    <dgm:pt modelId="{F31DEF57-3B1D-49D5-978E-45AA6330DC97}" type="pres">
      <dgm:prSet presAssocID="{074CBE91-928C-455E-B21B-A90863DB77F0}" presName="childText" presStyleLbl="revTx" presStyleIdx="1" presStyleCnt="4">
        <dgm:presLayoutVars>
          <dgm:bulletEnabled val="1"/>
        </dgm:presLayoutVars>
      </dgm:prSet>
      <dgm:spPr/>
      <dgm:t>
        <a:bodyPr/>
        <a:lstStyle/>
        <a:p>
          <a:endParaRPr lang="ru-RU"/>
        </a:p>
      </dgm:t>
    </dgm:pt>
    <dgm:pt modelId="{1927F65C-6B70-49CE-9BB7-D06530D99DD1}" type="pres">
      <dgm:prSet presAssocID="{20265E9C-9C50-4A46-A272-688496FC5B2A}" presName="parentText" presStyleLbl="node1" presStyleIdx="2" presStyleCnt="4">
        <dgm:presLayoutVars>
          <dgm:chMax val="0"/>
          <dgm:bulletEnabled val="1"/>
        </dgm:presLayoutVars>
      </dgm:prSet>
      <dgm:spPr/>
      <dgm:t>
        <a:bodyPr/>
        <a:lstStyle/>
        <a:p>
          <a:endParaRPr lang="ru-RU"/>
        </a:p>
      </dgm:t>
    </dgm:pt>
    <dgm:pt modelId="{59555151-1829-4A98-AF7D-82045417E01C}" type="pres">
      <dgm:prSet presAssocID="{20265E9C-9C50-4A46-A272-688496FC5B2A}" presName="childText" presStyleLbl="revTx" presStyleIdx="2" presStyleCnt="4">
        <dgm:presLayoutVars>
          <dgm:bulletEnabled val="1"/>
        </dgm:presLayoutVars>
      </dgm:prSet>
      <dgm:spPr/>
      <dgm:t>
        <a:bodyPr/>
        <a:lstStyle/>
        <a:p>
          <a:endParaRPr lang="ru-RU"/>
        </a:p>
      </dgm:t>
    </dgm:pt>
    <dgm:pt modelId="{70E24524-DFB6-49DE-AEE7-DD565880225E}" type="pres">
      <dgm:prSet presAssocID="{C59328DD-19DF-443C-B382-E137DB9D39F3}" presName="parentText" presStyleLbl="node1" presStyleIdx="3" presStyleCnt="4">
        <dgm:presLayoutVars>
          <dgm:chMax val="0"/>
          <dgm:bulletEnabled val="1"/>
        </dgm:presLayoutVars>
      </dgm:prSet>
      <dgm:spPr/>
      <dgm:t>
        <a:bodyPr/>
        <a:lstStyle/>
        <a:p>
          <a:endParaRPr lang="ru-RU"/>
        </a:p>
      </dgm:t>
    </dgm:pt>
    <dgm:pt modelId="{FB544911-ABD7-4095-BBD7-96A680E69B2F}" type="pres">
      <dgm:prSet presAssocID="{C59328DD-19DF-443C-B382-E137DB9D39F3}" presName="childText" presStyleLbl="revTx" presStyleIdx="3" presStyleCnt="4">
        <dgm:presLayoutVars>
          <dgm:bulletEnabled val="1"/>
        </dgm:presLayoutVars>
      </dgm:prSet>
      <dgm:spPr/>
      <dgm:t>
        <a:bodyPr/>
        <a:lstStyle/>
        <a:p>
          <a:endParaRPr lang="ru-RU"/>
        </a:p>
      </dgm:t>
    </dgm:pt>
  </dgm:ptLst>
  <dgm:cxnLst>
    <dgm:cxn modelId="{E6B50FF3-E2E6-45B3-B673-66D13478342B}" srcId="{C59328DD-19DF-443C-B382-E137DB9D39F3}" destId="{9C888773-72F4-4044-8756-8870420DA2D0}" srcOrd="6" destOrd="0" parTransId="{AF1E814A-5119-4663-A2D5-A13855ACF2CD}" sibTransId="{70D25388-DE9C-41C1-998C-C319BDF1537A}"/>
    <dgm:cxn modelId="{03C61524-6C35-4542-B541-2D0F6108F26C}" type="presOf" srcId="{8A9128AD-6A7F-48A1-B0B7-CA9E03570E00}" destId="{59555151-1829-4A98-AF7D-82045417E01C}" srcOrd="0" destOrd="1" presId="urn:microsoft.com/office/officeart/2005/8/layout/vList2"/>
    <dgm:cxn modelId="{7E841EA8-F2AA-4E3B-AF4F-109D6D70896A}" type="presOf" srcId="{4956C9DC-F2B6-4154-A990-4F09DC01975E}" destId="{FB544911-ABD7-4095-BBD7-96A680E69B2F}" srcOrd="0" destOrd="0" presId="urn:microsoft.com/office/officeart/2005/8/layout/vList2"/>
    <dgm:cxn modelId="{43CE6187-3E79-446C-97CB-F9FC79244EEE}" type="presOf" srcId="{98369F0F-0EB0-4234-A7F8-431BE1F987B1}" destId="{FB544911-ABD7-4095-BBD7-96A680E69B2F}" srcOrd="0" destOrd="8" presId="urn:microsoft.com/office/officeart/2005/8/layout/vList2"/>
    <dgm:cxn modelId="{C928A74E-7B5C-48C1-9855-C0AEEB871329}" srcId="{C59328DD-19DF-443C-B382-E137DB9D39F3}" destId="{08E893F1-9D54-4359-AED2-AAA8E629DF5C}" srcOrd="3" destOrd="0" parTransId="{04D39AF7-229E-445E-A209-DC279242CB22}" sibTransId="{80AE97CB-2168-49C0-BC01-AADAB5491870}"/>
    <dgm:cxn modelId="{D5511501-8A96-4165-B109-EB622F599189}" srcId="{35EB45CB-1AD6-4C07-A3F7-E5E45BE10B87}" destId="{074CBE91-928C-455E-B21B-A90863DB77F0}" srcOrd="1" destOrd="0" parTransId="{965771C8-5EF9-4A81-AA17-9D66C4DF9471}" sibTransId="{37E9CBAE-E9C6-4F85-83F7-B487876AB29C}"/>
    <dgm:cxn modelId="{0E977F20-A741-4E05-AD18-7928C441F5E6}" srcId="{C59328DD-19DF-443C-B382-E137DB9D39F3}" destId="{89C03121-A29F-494D-97A3-5A30CB029DD0}" srcOrd="1" destOrd="0" parTransId="{210B154C-D2D4-44AF-88D7-B53F8C739167}" sibTransId="{ACF8E9AB-1776-418A-B54E-0CE624DD5664}"/>
    <dgm:cxn modelId="{7A3864FF-2F7E-42BC-A449-5C1CCD42830E}" srcId="{35EB45CB-1AD6-4C07-A3F7-E5E45BE10B87}" destId="{049D7BAA-79EC-488C-89D5-69380CF142B8}" srcOrd="0" destOrd="0" parTransId="{7DD8B94D-F85C-47D1-A15A-D9246DF2D5C1}" sibTransId="{4FE669F0-33CB-4FA9-BDB3-B2A5CE0974E5}"/>
    <dgm:cxn modelId="{F560C6DD-F143-4489-957E-2F366AB910F0}" type="presOf" srcId="{FF91C0C6-7C7F-4AF0-BC53-F0CC8A91C8E0}" destId="{FB544911-ABD7-4095-BBD7-96A680E69B2F}" srcOrd="0" destOrd="2" presId="urn:microsoft.com/office/officeart/2005/8/layout/vList2"/>
    <dgm:cxn modelId="{C485A02B-8D1A-463A-A262-D9F272BA258A}" srcId="{C59328DD-19DF-443C-B382-E137DB9D39F3}" destId="{48E488FB-69B7-4905-87FC-91E95B76E8F8}" srcOrd="7" destOrd="0" parTransId="{A9FB92B7-3080-40B8-9645-67865C0BFD10}" sibTransId="{C86260DB-4669-4A48-905A-44991305B05D}"/>
    <dgm:cxn modelId="{D5506651-F50E-4765-9A42-932E07E198F3}" srcId="{C59328DD-19DF-443C-B382-E137DB9D39F3}" destId="{2EFE9089-02C9-4188-9822-F8872CF2A2FA}" srcOrd="5" destOrd="0" parTransId="{03EB57CA-5AE3-4CC6-8B41-FA3A5060CDEB}" sibTransId="{D02E018A-7C2C-47E4-AD69-BD3C1493157A}"/>
    <dgm:cxn modelId="{96907E1B-2D45-48A5-8179-8F38495A66F1}" srcId="{20265E9C-9C50-4A46-A272-688496FC5B2A}" destId="{219070CF-3CB4-4708-9BEC-ADA630B79026}" srcOrd="2" destOrd="0" parTransId="{1B3097CA-F140-4CF9-BBB5-8F823BA3DE7E}" sibTransId="{794A6469-3D1A-420C-AFBC-04CC9AFCC942}"/>
    <dgm:cxn modelId="{C42F7328-DD27-4EC7-BED5-256DEE0794B8}" type="presOf" srcId="{35EB45CB-1AD6-4C07-A3F7-E5E45BE10B87}" destId="{F1B10712-D830-40A5-87AA-9438CDB28F16}" srcOrd="0" destOrd="0" presId="urn:microsoft.com/office/officeart/2005/8/layout/vList2"/>
    <dgm:cxn modelId="{893985F5-0BB9-46B4-9D56-880A977E1BE2}" type="presOf" srcId="{E384D672-6E62-46E3-90E6-A1B8E45907EE}" destId="{F31DEF57-3B1D-49D5-978E-45AA6330DC97}" srcOrd="0" destOrd="1" presId="urn:microsoft.com/office/officeart/2005/8/layout/vList2"/>
    <dgm:cxn modelId="{B79F6FCD-4586-448F-8076-C8FFE332AD31}" srcId="{049D7BAA-79EC-488C-89D5-69380CF142B8}" destId="{3CA922FF-4FDE-4653-B00C-FAD98482310C}" srcOrd="0" destOrd="0" parTransId="{39E9498B-4DB9-407B-9515-B0C6CC367F5A}" sibTransId="{C0641F03-DBC9-427F-8B03-89016D7B5A5D}"/>
    <dgm:cxn modelId="{481AE9A5-F48E-463D-B5FE-E5C404BCB50C}" type="presOf" srcId="{429DC545-8690-45B9-B0C9-4A5FDB8B2650}" destId="{F31DEF57-3B1D-49D5-978E-45AA6330DC97}" srcOrd="0" destOrd="2" presId="urn:microsoft.com/office/officeart/2005/8/layout/vList2"/>
    <dgm:cxn modelId="{2EE5E564-AD2F-48B4-8DB9-57099C6C2D37}" type="presOf" srcId="{C59328DD-19DF-443C-B382-E137DB9D39F3}" destId="{70E24524-DFB6-49DE-AEE7-DD565880225E}" srcOrd="0" destOrd="0" presId="urn:microsoft.com/office/officeart/2005/8/layout/vList2"/>
    <dgm:cxn modelId="{46DA2649-8089-47B6-B662-BC4CC267E73C}" type="presOf" srcId="{48E488FB-69B7-4905-87FC-91E95B76E8F8}" destId="{FB544911-ABD7-4095-BBD7-96A680E69B2F}" srcOrd="0" destOrd="7" presId="urn:microsoft.com/office/officeart/2005/8/layout/vList2"/>
    <dgm:cxn modelId="{11E77E23-9F23-4AFF-B170-D53F29B612BB}" type="presOf" srcId="{049D7BAA-79EC-488C-89D5-69380CF142B8}" destId="{FD1037AE-DF24-4779-8B6C-A4BDDB7A32FF}" srcOrd="0" destOrd="0" presId="urn:microsoft.com/office/officeart/2005/8/layout/vList2"/>
    <dgm:cxn modelId="{82F264AF-941D-4B68-B4B2-A7FB39B87AA3}" type="presOf" srcId="{89C03121-A29F-494D-97A3-5A30CB029DD0}" destId="{FB544911-ABD7-4095-BBD7-96A680E69B2F}" srcOrd="0" destOrd="1" presId="urn:microsoft.com/office/officeart/2005/8/layout/vList2"/>
    <dgm:cxn modelId="{A2CB0E92-2AD3-408A-AB63-0990A8FC7FB1}" srcId="{20265E9C-9C50-4A46-A272-688496FC5B2A}" destId="{6FBEF0AF-6D50-419B-B738-A085B79CDF3A}" srcOrd="0" destOrd="0" parTransId="{39F18D4B-466D-45B6-BE98-239540932665}" sibTransId="{AFDAD286-3BCA-48BF-8D1D-E7475A66D1B4}"/>
    <dgm:cxn modelId="{3D7ED0ED-6337-4595-AA6B-BEAD8D85258D}" srcId="{35EB45CB-1AD6-4C07-A3F7-E5E45BE10B87}" destId="{C59328DD-19DF-443C-B382-E137DB9D39F3}" srcOrd="3" destOrd="0" parTransId="{B7A6E320-D4A2-4270-891D-6AB23C28E75B}" sibTransId="{489650EB-A68F-4CA8-AB2A-0C7FC82F93C7}"/>
    <dgm:cxn modelId="{5F8D2C5A-DEBD-4FBE-AF4A-557F67BB538D}" type="presOf" srcId="{6FBEF0AF-6D50-419B-B738-A085B79CDF3A}" destId="{59555151-1829-4A98-AF7D-82045417E01C}" srcOrd="0" destOrd="0" presId="urn:microsoft.com/office/officeart/2005/8/layout/vList2"/>
    <dgm:cxn modelId="{4B52BDED-7F10-478D-AFB3-D073534CC011}" type="presOf" srcId="{3CA922FF-4FDE-4653-B00C-FAD98482310C}" destId="{F5D0B92B-B09B-4A27-B93E-AF0E890ACC6E}" srcOrd="0" destOrd="0" presId="urn:microsoft.com/office/officeart/2005/8/layout/vList2"/>
    <dgm:cxn modelId="{E9FDC50F-B613-457D-A78C-2CAD58C70023}" type="presOf" srcId="{20265E9C-9C50-4A46-A272-688496FC5B2A}" destId="{1927F65C-6B70-49CE-9BB7-D06530D99DD1}" srcOrd="0" destOrd="0" presId="urn:microsoft.com/office/officeart/2005/8/layout/vList2"/>
    <dgm:cxn modelId="{1EEC9776-94A5-448B-B00F-89394E301AC3}" srcId="{074CBE91-928C-455E-B21B-A90863DB77F0}" destId="{429DC545-8690-45B9-B0C9-4A5FDB8B2650}" srcOrd="2" destOrd="0" parTransId="{A0F10018-E4DD-4CDD-814D-D987E20A330D}" sibTransId="{676344F7-CF7E-4784-B2A6-F636A0B259AA}"/>
    <dgm:cxn modelId="{F399B663-C186-45EF-B7AC-50BF59BF6DFF}" type="presOf" srcId="{72954863-84FA-4C62-AE91-1F6021AE62AA}" destId="{FB544911-ABD7-4095-BBD7-96A680E69B2F}" srcOrd="0" destOrd="4" presId="urn:microsoft.com/office/officeart/2005/8/layout/vList2"/>
    <dgm:cxn modelId="{0A09BD2A-914B-4601-BF40-AF467431D366}" srcId="{20265E9C-9C50-4A46-A272-688496FC5B2A}" destId="{8A9128AD-6A7F-48A1-B0B7-CA9E03570E00}" srcOrd="1" destOrd="0" parTransId="{2DF88400-D630-4C38-AAD5-E9DAE7B48CF1}" sibTransId="{5108CF37-FD2F-406F-A4FA-E9B196B7FC05}"/>
    <dgm:cxn modelId="{95775180-1E86-459E-A8A5-EF7F8E9D4178}" type="presOf" srcId="{074CBE91-928C-455E-B21B-A90863DB77F0}" destId="{F695BCA8-06C7-4487-A641-5D67747E79B8}" srcOrd="0" destOrd="0" presId="urn:microsoft.com/office/officeart/2005/8/layout/vList2"/>
    <dgm:cxn modelId="{A29926C7-C2FF-4592-B7AF-CA82F26090AF}" type="presOf" srcId="{9C888773-72F4-4044-8756-8870420DA2D0}" destId="{FB544911-ABD7-4095-BBD7-96A680E69B2F}" srcOrd="0" destOrd="6" presId="urn:microsoft.com/office/officeart/2005/8/layout/vList2"/>
    <dgm:cxn modelId="{99268B3D-28C9-4F0E-8B0E-6359F544025A}" srcId="{C59328DD-19DF-443C-B382-E137DB9D39F3}" destId="{FF91C0C6-7C7F-4AF0-BC53-F0CC8A91C8E0}" srcOrd="2" destOrd="0" parTransId="{70A6F9B0-7164-43F2-B2C3-3FF36F1AA0B8}" sibTransId="{066BBB13-4DE7-438D-8F86-42F20082C689}"/>
    <dgm:cxn modelId="{85DFCB2C-6F4A-49FE-8FC6-F4A741397757}" type="presOf" srcId="{2EFE9089-02C9-4188-9822-F8872CF2A2FA}" destId="{FB544911-ABD7-4095-BBD7-96A680E69B2F}" srcOrd="0" destOrd="5" presId="urn:microsoft.com/office/officeart/2005/8/layout/vList2"/>
    <dgm:cxn modelId="{7D263420-395A-4E7C-95F8-2B2D2B902572}" srcId="{049D7BAA-79EC-488C-89D5-69380CF142B8}" destId="{F4AFE1DB-6490-405B-B851-92C87BC8D310}" srcOrd="1" destOrd="0" parTransId="{5920CB2D-7BEE-41AE-A82D-2300BFBA2B3B}" sibTransId="{7CE8227D-56C0-4574-91FF-206809F91986}"/>
    <dgm:cxn modelId="{8C3593D9-42F6-4EBD-B3B8-A24DA08005EB}" srcId="{074CBE91-928C-455E-B21B-A90863DB77F0}" destId="{58D153BE-A3F4-4675-8956-D154637A8271}" srcOrd="0" destOrd="0" parTransId="{85752B26-B389-472B-9A68-E3BCFCEC8917}" sibTransId="{A2463C7B-0554-4F27-BE70-F0849BACCB23}"/>
    <dgm:cxn modelId="{8DC65E57-A7FB-427A-84DB-E29DC7B430DB}" srcId="{C59328DD-19DF-443C-B382-E137DB9D39F3}" destId="{72954863-84FA-4C62-AE91-1F6021AE62AA}" srcOrd="4" destOrd="0" parTransId="{AE67D3E9-993D-498F-AEC0-1F833ED0EA1F}" sibTransId="{73253200-92DD-41CE-87EB-2B12BD6E627B}"/>
    <dgm:cxn modelId="{965079B3-C283-48EF-81ED-2343471D8E46}" type="presOf" srcId="{219070CF-3CB4-4708-9BEC-ADA630B79026}" destId="{59555151-1829-4A98-AF7D-82045417E01C}" srcOrd="0" destOrd="2" presId="urn:microsoft.com/office/officeart/2005/8/layout/vList2"/>
    <dgm:cxn modelId="{C7CFEAC5-A96E-4C0A-BF25-09E5802C40C9}" srcId="{074CBE91-928C-455E-B21B-A90863DB77F0}" destId="{9933F3A4-DE02-4162-803C-0BAC15723076}" srcOrd="3" destOrd="0" parTransId="{ECC509B9-4190-41FF-8F98-923B9822A8C5}" sibTransId="{6C86AFB1-E854-42BF-B4FA-EC05036B240D}"/>
    <dgm:cxn modelId="{C1E4B396-79D7-4CC7-843A-382CBB4D4FAE}" type="presOf" srcId="{F4AFE1DB-6490-405B-B851-92C87BC8D310}" destId="{F5D0B92B-B09B-4A27-B93E-AF0E890ACC6E}" srcOrd="0" destOrd="1" presId="urn:microsoft.com/office/officeart/2005/8/layout/vList2"/>
    <dgm:cxn modelId="{0ED56A55-0B73-4B74-A716-610FD65BAA46}" srcId="{C59328DD-19DF-443C-B382-E137DB9D39F3}" destId="{4956C9DC-F2B6-4154-A990-4F09DC01975E}" srcOrd="0" destOrd="0" parTransId="{17C5F9DC-3BF6-45C5-A29C-792DD7AA0648}" sibTransId="{B542E64C-4DFE-4BB2-BDAC-1F1473B5145D}"/>
    <dgm:cxn modelId="{C51FC4CD-E506-4C95-A75E-95D89F663E07}" srcId="{C59328DD-19DF-443C-B382-E137DB9D39F3}" destId="{98369F0F-0EB0-4234-A7F8-431BE1F987B1}" srcOrd="8" destOrd="0" parTransId="{3DE49D5F-A6AE-446F-AB46-0D771FE229E5}" sibTransId="{966F16C3-5299-452A-B473-3FE0B2962C09}"/>
    <dgm:cxn modelId="{7EE2CBAF-277E-4ED4-A9CD-8640990D4B83}" srcId="{074CBE91-928C-455E-B21B-A90863DB77F0}" destId="{E384D672-6E62-46E3-90E6-A1B8E45907EE}" srcOrd="1" destOrd="0" parTransId="{1C680EEE-0F97-4B1D-93A6-438FE5AFC242}" sibTransId="{8E2852EE-0759-4E2F-AD3D-BC47BDC1BFE1}"/>
    <dgm:cxn modelId="{D28B77F1-7B91-46C9-98DD-7BB5E7684E33}" srcId="{35EB45CB-1AD6-4C07-A3F7-E5E45BE10B87}" destId="{20265E9C-9C50-4A46-A272-688496FC5B2A}" srcOrd="2" destOrd="0" parTransId="{B0EC2D71-D61D-4423-BCA0-955D5E92DAF3}" sibTransId="{E279D715-9091-4C93-B378-BC1D5A2FAFA3}"/>
    <dgm:cxn modelId="{C6167329-70E0-4166-91D9-E7C849902C92}" type="presOf" srcId="{9933F3A4-DE02-4162-803C-0BAC15723076}" destId="{F31DEF57-3B1D-49D5-978E-45AA6330DC97}" srcOrd="0" destOrd="3" presId="urn:microsoft.com/office/officeart/2005/8/layout/vList2"/>
    <dgm:cxn modelId="{EFC0D7EF-75F2-4CEF-B05A-4F64FAD1DB1D}" type="presOf" srcId="{58D153BE-A3F4-4675-8956-D154637A8271}" destId="{F31DEF57-3B1D-49D5-978E-45AA6330DC97}" srcOrd="0" destOrd="0" presId="urn:microsoft.com/office/officeart/2005/8/layout/vList2"/>
    <dgm:cxn modelId="{1AD83B3C-3241-4B7D-9B51-899884BC67AB}" type="presOf" srcId="{08E893F1-9D54-4359-AED2-AAA8E629DF5C}" destId="{FB544911-ABD7-4095-BBD7-96A680E69B2F}" srcOrd="0" destOrd="3" presId="urn:microsoft.com/office/officeart/2005/8/layout/vList2"/>
    <dgm:cxn modelId="{6B9E6F3B-B8F5-443A-9E89-9EA81FF73196}" type="presParOf" srcId="{F1B10712-D830-40A5-87AA-9438CDB28F16}" destId="{FD1037AE-DF24-4779-8B6C-A4BDDB7A32FF}" srcOrd="0" destOrd="0" presId="urn:microsoft.com/office/officeart/2005/8/layout/vList2"/>
    <dgm:cxn modelId="{40F75987-60C2-431F-881C-1776B2628CB5}" type="presParOf" srcId="{F1B10712-D830-40A5-87AA-9438CDB28F16}" destId="{F5D0B92B-B09B-4A27-B93E-AF0E890ACC6E}" srcOrd="1" destOrd="0" presId="urn:microsoft.com/office/officeart/2005/8/layout/vList2"/>
    <dgm:cxn modelId="{B21BFCD9-3897-4EDC-86ED-CCBF70E115EE}" type="presParOf" srcId="{F1B10712-D830-40A5-87AA-9438CDB28F16}" destId="{F695BCA8-06C7-4487-A641-5D67747E79B8}" srcOrd="2" destOrd="0" presId="urn:microsoft.com/office/officeart/2005/8/layout/vList2"/>
    <dgm:cxn modelId="{C1A0A767-FC03-4C56-A442-CEC27FE39906}" type="presParOf" srcId="{F1B10712-D830-40A5-87AA-9438CDB28F16}" destId="{F31DEF57-3B1D-49D5-978E-45AA6330DC97}" srcOrd="3" destOrd="0" presId="urn:microsoft.com/office/officeart/2005/8/layout/vList2"/>
    <dgm:cxn modelId="{1561E2A7-18F1-4399-9CE3-28B81AC30182}" type="presParOf" srcId="{F1B10712-D830-40A5-87AA-9438CDB28F16}" destId="{1927F65C-6B70-49CE-9BB7-D06530D99DD1}" srcOrd="4" destOrd="0" presId="urn:microsoft.com/office/officeart/2005/8/layout/vList2"/>
    <dgm:cxn modelId="{283A37B1-C873-40FA-A647-A4050128B6E4}" type="presParOf" srcId="{F1B10712-D830-40A5-87AA-9438CDB28F16}" destId="{59555151-1829-4A98-AF7D-82045417E01C}" srcOrd="5" destOrd="0" presId="urn:microsoft.com/office/officeart/2005/8/layout/vList2"/>
    <dgm:cxn modelId="{405D3C29-8779-4122-845B-CB9024802749}" type="presParOf" srcId="{F1B10712-D830-40A5-87AA-9438CDB28F16}" destId="{70E24524-DFB6-49DE-AEE7-DD565880225E}" srcOrd="6" destOrd="0" presId="urn:microsoft.com/office/officeart/2005/8/layout/vList2"/>
    <dgm:cxn modelId="{2582288D-844F-46AB-B822-2641D85B7B3B}" type="presParOf" srcId="{F1B10712-D830-40A5-87AA-9438CDB28F16}" destId="{FB544911-ABD7-4095-BBD7-96A680E69B2F}" srcOrd="7" destOrd="0" presId="urn:microsoft.com/office/officeart/2005/8/layout/vList2"/>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E65F13-615E-456D-A77F-D8A80AF6B715}">
      <dsp:nvSpPr>
        <dsp:cNvPr id="0" name=""/>
        <dsp:cNvSpPr/>
      </dsp:nvSpPr>
      <dsp:spPr>
        <a:xfrm>
          <a:off x="0" y="19"/>
          <a:ext cx="5918199" cy="48954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en-US" sz="1600" kern="12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kern="1200">
            <a:solidFill>
              <a:schemeClr val="tx1"/>
            </a:solidFill>
            <a:latin typeface="Times New Roman" panose="02020603050405020304" pitchFamily="18" charset="0"/>
            <a:cs typeface="Times New Roman" panose="02020603050405020304" pitchFamily="18" charset="0"/>
          </a:endParaRPr>
        </a:p>
      </dsp:txBody>
      <dsp:txXfrm>
        <a:off x="14338" y="14357"/>
        <a:ext cx="5889523" cy="460870"/>
      </dsp:txXfrm>
    </dsp:sp>
    <dsp:sp modelId="{3384D3F8-6F68-4A82-B5BA-F8ABA52C0009}">
      <dsp:nvSpPr>
        <dsp:cNvPr id="0" name=""/>
        <dsp:cNvSpPr/>
      </dsp:nvSpPr>
      <dsp:spPr>
        <a:xfrm>
          <a:off x="30479" y="735674"/>
          <a:ext cx="543983" cy="543983"/>
        </a:xfrm>
        <a:prstGeom prst="roundRect">
          <a:avLst>
            <a:gd name="adj" fmla="val 16670"/>
          </a:avLst>
        </a:prstGeom>
        <a:blipFill>
          <a:blip xmlns:r="http://schemas.openxmlformats.org/officeDocument/2006/relationships" r:embed="rId1">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37944A-B48E-4749-8E62-899D8B2C5C46}">
      <dsp:nvSpPr>
        <dsp:cNvPr id="0" name=""/>
        <dsp:cNvSpPr/>
      </dsp:nvSpPr>
      <dsp:spPr>
        <a:xfrm>
          <a:off x="576248" y="712816"/>
          <a:ext cx="5341577" cy="543983"/>
        </a:xfrm>
        <a:prstGeom prst="roundRect">
          <a:avLst>
            <a:gd name="adj" fmla="val 166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739376"/>
        <a:ext cx="5288457" cy="490863"/>
      </dsp:txXfrm>
    </dsp:sp>
    <dsp:sp modelId="{D9257E52-9A4D-488C-AADE-A8D96EEF9291}">
      <dsp:nvSpPr>
        <dsp:cNvPr id="0" name=""/>
        <dsp:cNvSpPr/>
      </dsp:nvSpPr>
      <dsp:spPr>
        <a:xfrm>
          <a:off x="0" y="1410866"/>
          <a:ext cx="543983" cy="543983"/>
        </a:xfrm>
        <a:prstGeom prst="roundRect">
          <a:avLst>
            <a:gd name="adj" fmla="val 16670"/>
          </a:avLst>
        </a:prstGeom>
        <a:blipFill>
          <a:blip xmlns:r="http://schemas.openxmlformats.org/officeDocument/2006/relationships" r:embed="rId3">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D1936B-68C3-4F0F-A678-717B64333514}">
      <dsp:nvSpPr>
        <dsp:cNvPr id="0" name=""/>
        <dsp:cNvSpPr/>
      </dsp:nvSpPr>
      <dsp:spPr>
        <a:xfrm>
          <a:off x="576248" y="1410866"/>
          <a:ext cx="5341577" cy="543983"/>
        </a:xfrm>
        <a:prstGeom prst="roundRect">
          <a:avLst>
            <a:gd name="adj" fmla="val 1667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1437426"/>
        <a:ext cx="5288457" cy="4908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CC0A0D-1A84-42E5-8042-D36E58DB1B75}">
      <dsp:nvSpPr>
        <dsp:cNvPr id="0" name=""/>
        <dsp:cNvSpPr/>
      </dsp:nvSpPr>
      <dsp:spPr>
        <a:xfrm>
          <a:off x="0" y="960120"/>
          <a:ext cx="5994400" cy="1280160"/>
        </a:xfrm>
        <a:prstGeom prst="notched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08ECD9B-86F2-4B01-8CFF-CAE536E2AD84}">
      <dsp:nvSpPr>
        <dsp:cNvPr id="0" name=""/>
        <dsp:cNvSpPr/>
      </dsp:nvSpPr>
      <dsp:spPr>
        <a:xfrm>
          <a:off x="662"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tayanch kompetentlik (o‘quv rejasidagi barcha blok fanlari uchun)</a:t>
          </a:r>
          <a:endParaRPr lang="ru-RU" sz="1400" kern="1200">
            <a:latin typeface="Times New Roman" panose="02020603050405020304" pitchFamily="18" charset="0"/>
            <a:cs typeface="Times New Roman" panose="02020603050405020304" pitchFamily="18" charset="0"/>
          </a:endParaRPr>
        </a:p>
      </dsp:txBody>
      <dsp:txXfrm>
        <a:off x="662" y="0"/>
        <a:ext cx="1670119" cy="1280160"/>
      </dsp:txXfrm>
    </dsp:sp>
    <dsp:sp modelId="{D0B8B37F-D8E7-4AAF-86E7-75A49745A34D}">
      <dsp:nvSpPr>
        <dsp:cNvPr id="0" name=""/>
        <dsp:cNvSpPr/>
      </dsp:nvSpPr>
      <dsp:spPr>
        <a:xfrm>
          <a:off x="675702" y="1440180"/>
          <a:ext cx="320040" cy="320040"/>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5AB1D7-68BC-47A4-AF0C-6268BC719B30}">
      <dsp:nvSpPr>
        <dsp:cNvPr id="0" name=""/>
        <dsp:cNvSpPr/>
      </dsp:nvSpPr>
      <dsp:spPr>
        <a:xfrm>
          <a:off x="1754288" y="1920240"/>
          <a:ext cx="1886383"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t"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fanlararo kompetentlik (o‘quv rejasidagi bir blok fanlari to‘plami uchun)</a:t>
          </a:r>
          <a:endParaRPr lang="ru-RU" sz="1400" kern="1200">
            <a:latin typeface="Times New Roman" panose="02020603050405020304" pitchFamily="18" charset="0"/>
            <a:cs typeface="Times New Roman" panose="02020603050405020304" pitchFamily="18" charset="0"/>
          </a:endParaRPr>
        </a:p>
      </dsp:txBody>
      <dsp:txXfrm>
        <a:off x="1754288" y="1920240"/>
        <a:ext cx="1886383" cy="1280160"/>
      </dsp:txXfrm>
    </dsp:sp>
    <dsp:sp modelId="{C89806B1-CEF8-4088-995D-0CE1E352D17D}">
      <dsp:nvSpPr>
        <dsp:cNvPr id="0" name=""/>
        <dsp:cNvSpPr/>
      </dsp:nvSpPr>
      <dsp:spPr>
        <a:xfrm>
          <a:off x="2537460" y="1440180"/>
          <a:ext cx="320040" cy="320040"/>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644E93-056E-45BA-B778-14477343CD77}">
      <dsp:nvSpPr>
        <dsp:cNvPr id="0" name=""/>
        <dsp:cNvSpPr/>
      </dsp:nvSpPr>
      <dsp:spPr>
        <a:xfrm>
          <a:off x="3724177"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kern="1200">
            <a:latin typeface="Times New Roman" panose="02020603050405020304" pitchFamily="18" charset="0"/>
            <a:cs typeface="Times New Roman" panose="02020603050405020304" pitchFamily="18" charset="0"/>
          </a:endParaRPr>
        </a:p>
      </dsp:txBody>
      <dsp:txXfrm>
        <a:off x="3724177" y="0"/>
        <a:ext cx="1670119" cy="1280160"/>
      </dsp:txXfrm>
    </dsp:sp>
    <dsp:sp modelId="{29E70A57-8A9A-4D53-9812-038301DF42D8}">
      <dsp:nvSpPr>
        <dsp:cNvPr id="0" name=""/>
        <dsp:cNvSpPr/>
      </dsp:nvSpPr>
      <dsp:spPr>
        <a:xfrm>
          <a:off x="4399217" y="1440180"/>
          <a:ext cx="320040" cy="320040"/>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80A83D-DA94-4935-A886-5B24905A13CE}">
      <dsp:nvSpPr>
        <dsp:cNvPr id="0" name=""/>
        <dsp:cNvSpPr/>
      </dsp:nvSpPr>
      <dsp:spPr>
        <a:xfrm>
          <a:off x="0" y="38628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C5E562-540D-47D9-9521-5B853BDBAC1F}">
      <dsp:nvSpPr>
        <dsp:cNvPr id="0" name=""/>
        <dsp:cNvSpPr/>
      </dsp:nvSpPr>
      <dsp:spPr>
        <a:xfrm>
          <a:off x="97210" y="4897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Ijtimoiy bilimdonlik</a:t>
          </a:r>
          <a:r>
            <a:rPr lang="en-US" sz="1400" kern="12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kern="1200">
            <a:latin typeface="Times New Roman" panose="02020603050405020304" pitchFamily="18" charset="0"/>
            <a:cs typeface="Times New Roman" panose="02020603050405020304" pitchFamily="18" charset="0"/>
          </a:endParaRPr>
        </a:p>
      </dsp:txBody>
      <dsp:txXfrm>
        <a:off x="131795" y="83557"/>
        <a:ext cx="5534121" cy="639310"/>
      </dsp:txXfrm>
    </dsp:sp>
    <dsp:sp modelId="{534C56FA-4A69-4259-9F26-FB171689E59B}">
      <dsp:nvSpPr>
        <dsp:cNvPr id="0" name=""/>
        <dsp:cNvSpPr/>
      </dsp:nvSpPr>
      <dsp:spPr>
        <a:xfrm>
          <a:off x="0" y="147492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F1A479-86C4-4CE2-852D-3F40BE58F7EE}">
      <dsp:nvSpPr>
        <dsp:cNvPr id="0" name=""/>
        <dsp:cNvSpPr/>
      </dsp:nvSpPr>
      <dsp:spPr>
        <a:xfrm>
          <a:off x="97210" y="113761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Uslubiy bilimdonlik</a:t>
          </a:r>
          <a:r>
            <a:rPr lang="en-US" sz="1400" kern="12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kern="1200">
            <a:latin typeface="Times New Roman" panose="02020603050405020304" pitchFamily="18" charset="0"/>
            <a:cs typeface="Times New Roman" panose="02020603050405020304" pitchFamily="18" charset="0"/>
          </a:endParaRPr>
        </a:p>
      </dsp:txBody>
      <dsp:txXfrm>
        <a:off x="131795" y="1172197"/>
        <a:ext cx="5534121" cy="639310"/>
      </dsp:txXfrm>
    </dsp:sp>
    <dsp:sp modelId="{8A1F6285-0CF7-4BC6-9EEF-569965D92650}">
      <dsp:nvSpPr>
        <dsp:cNvPr id="0" name=""/>
        <dsp:cNvSpPr/>
      </dsp:nvSpPr>
      <dsp:spPr>
        <a:xfrm>
          <a:off x="0" y="256356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6D07EB-9D28-4C2E-AC1E-42AC9155003E}">
      <dsp:nvSpPr>
        <dsp:cNvPr id="0" name=""/>
        <dsp:cNvSpPr/>
      </dsp:nvSpPr>
      <dsp:spPr>
        <a:xfrm>
          <a:off x="97210" y="222625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Ixtisoslik bilimdonligi</a:t>
          </a:r>
          <a:r>
            <a:rPr lang="en-US" sz="1400" kern="12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kern="1200">
            <a:latin typeface="Times New Roman" panose="02020603050405020304" pitchFamily="18" charset="0"/>
            <a:cs typeface="Times New Roman" panose="02020603050405020304" pitchFamily="18" charset="0"/>
          </a:endParaRPr>
        </a:p>
      </dsp:txBody>
      <dsp:txXfrm>
        <a:off x="131795" y="2260837"/>
        <a:ext cx="5534121" cy="63931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F0EAD-C440-4249-897C-219350337CEA}">
      <dsp:nvSpPr>
        <dsp:cNvPr id="0" name=""/>
        <dsp:cNvSpPr/>
      </dsp:nvSpPr>
      <dsp:spPr>
        <a:xfrm>
          <a:off x="46992" y="1185077"/>
          <a:ext cx="1142330" cy="571165"/>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Kasbiy kompetentlik sifatlari</a:t>
          </a:r>
          <a:endParaRPr lang="ru-RU" sz="1100" kern="1200"/>
        </a:p>
      </dsp:txBody>
      <dsp:txXfrm>
        <a:off x="63721" y="1201806"/>
        <a:ext cx="1108872" cy="537707"/>
      </dsp:txXfrm>
    </dsp:sp>
    <dsp:sp modelId="{1757B905-FCE3-4A47-8FAE-C64F0F1D4F94}">
      <dsp:nvSpPr>
        <dsp:cNvPr id="0" name=""/>
        <dsp:cNvSpPr/>
      </dsp:nvSpPr>
      <dsp:spPr>
        <a:xfrm rot="18581348">
          <a:off x="911277" y="862527"/>
          <a:ext cx="1538801" cy="32124"/>
        </a:xfrm>
        <a:custGeom>
          <a:avLst/>
          <a:gdLst/>
          <a:ahLst/>
          <a:cxnLst/>
          <a:rect l="0" t="0" r="0" b="0"/>
          <a:pathLst>
            <a:path>
              <a:moveTo>
                <a:pt x="0" y="16062"/>
              </a:moveTo>
              <a:lnTo>
                <a:pt x="1538801" y="1606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1642208" y="840119"/>
        <a:ext cx="76940" cy="76940"/>
      </dsp:txXfrm>
    </dsp:sp>
    <dsp:sp modelId="{E2EAD193-A15E-4F97-8334-DA5AE4A633AE}">
      <dsp:nvSpPr>
        <dsp:cNvPr id="0" name=""/>
        <dsp:cNvSpPr/>
      </dsp:nvSpPr>
      <dsp:spPr>
        <a:xfrm>
          <a:off x="2172034" y="937"/>
          <a:ext cx="1142330" cy="57116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Ijtimoiy kompetentlik</a:t>
          </a:r>
          <a:endParaRPr lang="ru-RU" sz="1100" kern="1200"/>
        </a:p>
      </dsp:txBody>
      <dsp:txXfrm>
        <a:off x="2188763" y="17666"/>
        <a:ext cx="1108872" cy="537707"/>
      </dsp:txXfrm>
    </dsp:sp>
    <dsp:sp modelId="{AA2C7052-FA94-4CAE-A2B3-488127F2A5E6}">
      <dsp:nvSpPr>
        <dsp:cNvPr id="0" name=""/>
        <dsp:cNvSpPr/>
      </dsp:nvSpPr>
      <dsp:spPr>
        <a:xfrm rot="19906984">
          <a:off x="1123056" y="1190947"/>
          <a:ext cx="1115243" cy="32124"/>
        </a:xfrm>
        <a:custGeom>
          <a:avLst/>
          <a:gdLst/>
          <a:ahLst/>
          <a:cxnLst/>
          <a:rect l="0" t="0" r="0" b="0"/>
          <a:pathLst>
            <a:path>
              <a:moveTo>
                <a:pt x="0" y="16062"/>
              </a:moveTo>
              <a:lnTo>
                <a:pt x="1115243" y="1606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1652797" y="1179128"/>
        <a:ext cx="55762" cy="55762"/>
      </dsp:txXfrm>
    </dsp:sp>
    <dsp:sp modelId="{853D7EBB-FE28-495E-9AEB-ADD9283AD3BE}">
      <dsp:nvSpPr>
        <dsp:cNvPr id="0" name=""/>
        <dsp:cNvSpPr/>
      </dsp:nvSpPr>
      <dsp:spPr>
        <a:xfrm>
          <a:off x="2172034" y="657777"/>
          <a:ext cx="1142330" cy="57116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Maxsus(yoki kasbiy) kompetentlik</a:t>
          </a:r>
          <a:endParaRPr lang="ru-RU" sz="1100" kern="1200"/>
        </a:p>
      </dsp:txBody>
      <dsp:txXfrm>
        <a:off x="2188763" y="674506"/>
        <a:ext cx="1108872" cy="537707"/>
      </dsp:txXfrm>
    </dsp:sp>
    <dsp:sp modelId="{3CAB5D67-F2EE-4B1C-BAA8-7664EF2F351C}">
      <dsp:nvSpPr>
        <dsp:cNvPr id="0" name=""/>
        <dsp:cNvSpPr/>
      </dsp:nvSpPr>
      <dsp:spPr>
        <a:xfrm rot="21574341">
          <a:off x="3314350" y="923488"/>
          <a:ext cx="1020837" cy="32124"/>
        </a:xfrm>
        <a:custGeom>
          <a:avLst/>
          <a:gdLst/>
          <a:ahLst/>
          <a:cxnLst/>
          <a:rect l="0" t="0" r="0" b="0"/>
          <a:pathLst>
            <a:path>
              <a:moveTo>
                <a:pt x="0" y="16062"/>
              </a:moveTo>
              <a:lnTo>
                <a:pt x="1020837" y="1606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3799248" y="914029"/>
        <a:ext cx="51041" cy="51041"/>
      </dsp:txXfrm>
    </dsp:sp>
    <dsp:sp modelId="{667B56BF-B113-4506-885E-F0ABD3AE62D2}">
      <dsp:nvSpPr>
        <dsp:cNvPr id="0" name=""/>
        <dsp:cNvSpPr/>
      </dsp:nvSpPr>
      <dsp:spPr>
        <a:xfrm>
          <a:off x="4335174" y="92632"/>
          <a:ext cx="1142330" cy="16862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Psixologik, metodik, information, kreativ, innovatsion, kommunikativ va boshqa kompetentlik</a:t>
          </a:r>
          <a:endParaRPr lang="ru-RU" sz="1100" kern="1200"/>
        </a:p>
      </dsp:txBody>
      <dsp:txXfrm>
        <a:off x="4368632" y="126090"/>
        <a:ext cx="1075414" cy="1619300"/>
      </dsp:txXfrm>
    </dsp:sp>
    <dsp:sp modelId="{2E7E8080-4595-4A15-A4D9-8049FA61D7F5}">
      <dsp:nvSpPr>
        <dsp:cNvPr id="0" name=""/>
        <dsp:cNvSpPr/>
      </dsp:nvSpPr>
      <dsp:spPr>
        <a:xfrm rot="450563">
          <a:off x="1185071" y="1519367"/>
          <a:ext cx="991213" cy="32124"/>
        </a:xfrm>
        <a:custGeom>
          <a:avLst/>
          <a:gdLst/>
          <a:ahLst/>
          <a:cxnLst/>
          <a:rect l="0" t="0" r="0" b="0"/>
          <a:pathLst>
            <a:path>
              <a:moveTo>
                <a:pt x="0" y="16062"/>
              </a:moveTo>
              <a:lnTo>
                <a:pt x="991213" y="1606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1655898" y="1510649"/>
        <a:ext cx="49560" cy="49560"/>
      </dsp:txXfrm>
    </dsp:sp>
    <dsp:sp modelId="{E55E5AE6-599E-476A-8344-2C56A48366F5}">
      <dsp:nvSpPr>
        <dsp:cNvPr id="0" name=""/>
        <dsp:cNvSpPr/>
      </dsp:nvSpPr>
      <dsp:spPr>
        <a:xfrm>
          <a:off x="2172034" y="1314617"/>
          <a:ext cx="1142330" cy="57116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Shaxsiy kompetentlik</a:t>
          </a:r>
          <a:endParaRPr lang="ru-RU" sz="1100" kern="1200"/>
        </a:p>
      </dsp:txBody>
      <dsp:txXfrm>
        <a:off x="2188763" y="1331346"/>
        <a:ext cx="1108872" cy="537707"/>
      </dsp:txXfrm>
    </dsp:sp>
    <dsp:sp modelId="{2D1073CD-9B0A-447B-A2DF-335C22EB25CE}">
      <dsp:nvSpPr>
        <dsp:cNvPr id="0" name=""/>
        <dsp:cNvSpPr/>
      </dsp:nvSpPr>
      <dsp:spPr>
        <a:xfrm rot="2320037">
          <a:off x="1051369" y="1847787"/>
          <a:ext cx="1258617" cy="32124"/>
        </a:xfrm>
        <a:custGeom>
          <a:avLst/>
          <a:gdLst/>
          <a:ahLst/>
          <a:cxnLst/>
          <a:rect l="0" t="0" r="0" b="0"/>
          <a:pathLst>
            <a:path>
              <a:moveTo>
                <a:pt x="0" y="16062"/>
              </a:moveTo>
              <a:lnTo>
                <a:pt x="1258617" y="1606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1649213" y="1832384"/>
        <a:ext cx="62930" cy="62930"/>
      </dsp:txXfrm>
    </dsp:sp>
    <dsp:sp modelId="{3BDE5B35-CAA4-46E7-9A59-19DE19CAB723}">
      <dsp:nvSpPr>
        <dsp:cNvPr id="0" name=""/>
        <dsp:cNvSpPr/>
      </dsp:nvSpPr>
      <dsp:spPr>
        <a:xfrm>
          <a:off x="2172034" y="1971457"/>
          <a:ext cx="1142330" cy="57116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Texnologik kompetentlik</a:t>
          </a:r>
          <a:endParaRPr lang="ru-RU" sz="1100" kern="1200"/>
        </a:p>
      </dsp:txBody>
      <dsp:txXfrm>
        <a:off x="2188763" y="1988186"/>
        <a:ext cx="1108872" cy="537707"/>
      </dsp:txXfrm>
    </dsp:sp>
    <dsp:sp modelId="{153D4D4F-5171-403A-91B5-3E41A09EB329}">
      <dsp:nvSpPr>
        <dsp:cNvPr id="0" name=""/>
        <dsp:cNvSpPr/>
      </dsp:nvSpPr>
      <dsp:spPr>
        <a:xfrm rot="3344904">
          <a:off x="807665" y="2176207"/>
          <a:ext cx="1746026" cy="32124"/>
        </a:xfrm>
        <a:custGeom>
          <a:avLst/>
          <a:gdLst/>
          <a:ahLst/>
          <a:cxnLst/>
          <a:rect l="0" t="0" r="0" b="0"/>
          <a:pathLst>
            <a:path>
              <a:moveTo>
                <a:pt x="0" y="16062"/>
              </a:moveTo>
              <a:lnTo>
                <a:pt x="1746026" y="1606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66700">
            <a:lnSpc>
              <a:spcPct val="90000"/>
            </a:lnSpc>
            <a:spcBef>
              <a:spcPct val="0"/>
            </a:spcBef>
            <a:spcAft>
              <a:spcPct val="35000"/>
            </a:spcAft>
          </a:pPr>
          <a:endParaRPr lang="ru-RU" sz="600" kern="1200"/>
        </a:p>
      </dsp:txBody>
      <dsp:txXfrm>
        <a:off x="1637027" y="2148619"/>
        <a:ext cx="87301" cy="87301"/>
      </dsp:txXfrm>
    </dsp:sp>
    <dsp:sp modelId="{CA5DB215-B502-4035-9692-59ADC7F3BD58}">
      <dsp:nvSpPr>
        <dsp:cNvPr id="0" name=""/>
        <dsp:cNvSpPr/>
      </dsp:nvSpPr>
      <dsp:spPr>
        <a:xfrm>
          <a:off x="2172034" y="2628297"/>
          <a:ext cx="1142330" cy="57116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Ekstremal kompetentlik</a:t>
          </a:r>
          <a:endParaRPr lang="ru-RU" sz="1100" kern="1200"/>
        </a:p>
      </dsp:txBody>
      <dsp:txXfrm>
        <a:off x="2188763" y="2645026"/>
        <a:ext cx="1108872" cy="53770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37274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37274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37274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37274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64398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76513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Tarkibiy asoslar</a:t>
          </a:r>
          <a:endParaRPr lang="ru-RU" sz="800" kern="1200"/>
        </a:p>
      </dsp:txBody>
      <dsp:txXfrm>
        <a:off x="2254480" y="786474"/>
        <a:ext cx="1104955" cy="686065"/>
      </dsp:txXfrm>
    </dsp:sp>
    <dsp:sp modelId="{5511BCBD-2179-41B0-94D6-CD7867B8267D}">
      <dsp:nvSpPr>
        <dsp:cNvPr id="0" name=""/>
        <dsp:cNvSpPr/>
      </dsp:nvSpPr>
      <dsp:spPr>
        <a:xfrm>
          <a:off x="160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Maxsus yoki kasbiy kompetentlik (kasbiy faoliyatni yuqori darajada tashkil etish)</a:t>
          </a:r>
          <a:endParaRPr lang="ru-RU" sz="800" kern="1200"/>
        </a:p>
      </dsp:txBody>
      <dsp:txXfrm>
        <a:off x="150467" y="1849000"/>
        <a:ext cx="1104955" cy="686065"/>
      </dsp:txXfrm>
    </dsp:sp>
    <dsp:sp modelId="{E93E8DB7-90B8-4061-9B63-7C98F0BB3E91}">
      <dsp:nvSpPr>
        <dsp:cNvPr id="0" name=""/>
        <dsp:cNvSpPr/>
      </dsp:nvSpPr>
      <dsp:spPr>
        <a:xfrm>
          <a:off x="1404282"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Shaxsiy  kompetentlik (o'z-o'zini rivojlantirish, o'z-o'zini namoyon etish)</a:t>
          </a:r>
          <a:endParaRPr lang="ru-RU" sz="800" kern="1200"/>
        </a:p>
      </dsp:txBody>
      <dsp:txXfrm>
        <a:off x="1553142" y="1849000"/>
        <a:ext cx="1104955" cy="686065"/>
      </dsp:txXfrm>
    </dsp:sp>
    <dsp:sp modelId="{F7EF28CE-22D3-4029-8645-3BB02497475B}">
      <dsp:nvSpPr>
        <dsp:cNvPr id="0" name=""/>
        <dsp:cNvSpPr/>
      </dsp:nvSpPr>
      <dsp:spPr>
        <a:xfrm>
          <a:off x="280695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Individual kompetentlik(o'z-o'zini boshqarish, kasbiy rivojlanish va yangiliklar yaratish)</a:t>
          </a:r>
          <a:endParaRPr lang="ru-RU" sz="800" kern="1200"/>
        </a:p>
      </dsp:txBody>
      <dsp:txXfrm>
        <a:off x="2955817" y="1849000"/>
        <a:ext cx="1104955" cy="686065"/>
      </dsp:txXfrm>
    </dsp:sp>
    <dsp:sp modelId="{D8CDB9F9-1818-4DAD-8401-2202FCC8E7B7}">
      <dsp:nvSpPr>
        <dsp:cNvPr id="0" name=""/>
        <dsp:cNvSpPr/>
      </dsp:nvSpPr>
      <dsp:spPr>
        <a:xfrm>
          <a:off x="4209633"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Ijtimoiy kompetentlik (qo'shimcha faoliyatni hamkorlikda tashkil etish)</a:t>
          </a:r>
          <a:endParaRPr lang="ru-RU" sz="800" kern="1200"/>
        </a:p>
      </dsp:txBody>
      <dsp:txXfrm>
        <a:off x="4358493" y="1849000"/>
        <a:ext cx="1104955" cy="68606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10985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10985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10985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10985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38109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50224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Tarkibiy asoslar</a:t>
          </a:r>
          <a:endParaRPr lang="ru-RU" sz="800" kern="1200"/>
        </a:p>
      </dsp:txBody>
      <dsp:txXfrm>
        <a:off x="2254480" y="523584"/>
        <a:ext cx="1104955" cy="686065"/>
      </dsp:txXfrm>
    </dsp:sp>
    <dsp:sp modelId="{5511BCBD-2179-41B0-94D6-CD7867B8267D}">
      <dsp:nvSpPr>
        <dsp:cNvPr id="0" name=""/>
        <dsp:cNvSpPr/>
      </dsp:nvSpPr>
      <dsp:spPr>
        <a:xfrm>
          <a:off x="160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Maxsus yoki kasbiy kompetentlik (kasbiy faoliyatni yuqori darajada tashkil etish)</a:t>
          </a:r>
          <a:endParaRPr lang="ru-RU" sz="800" kern="1200"/>
        </a:p>
      </dsp:txBody>
      <dsp:txXfrm>
        <a:off x="150467" y="1586110"/>
        <a:ext cx="1104955" cy="686065"/>
      </dsp:txXfrm>
    </dsp:sp>
    <dsp:sp modelId="{E93E8DB7-90B8-4061-9B63-7C98F0BB3E91}">
      <dsp:nvSpPr>
        <dsp:cNvPr id="0" name=""/>
        <dsp:cNvSpPr/>
      </dsp:nvSpPr>
      <dsp:spPr>
        <a:xfrm>
          <a:off x="1404282"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Autokompetentlik (o'zini ijtimoiy-kasbiy rivojlantira olish)</a:t>
          </a:r>
          <a:endParaRPr lang="ru-RU" sz="800" kern="1200"/>
        </a:p>
      </dsp:txBody>
      <dsp:txXfrm>
        <a:off x="1553142" y="1586110"/>
        <a:ext cx="1104955" cy="686065"/>
      </dsp:txXfrm>
    </dsp:sp>
    <dsp:sp modelId="{F7EF28CE-22D3-4029-8645-3BB02497475B}">
      <dsp:nvSpPr>
        <dsp:cNvPr id="0" name=""/>
        <dsp:cNvSpPr/>
      </dsp:nvSpPr>
      <dsp:spPr>
        <a:xfrm>
          <a:off x="280695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 Ekstremal kasbiy kompetentlik (kutilmagan vaziyatlarda ishlay olish)</a:t>
          </a:r>
          <a:endParaRPr lang="ru-RU" sz="800" kern="1200"/>
        </a:p>
      </dsp:txBody>
      <dsp:txXfrm>
        <a:off x="2955817" y="1586110"/>
        <a:ext cx="1104955" cy="686065"/>
      </dsp:txXfrm>
    </dsp:sp>
    <dsp:sp modelId="{D8CDB9F9-1818-4DAD-8401-2202FCC8E7B7}">
      <dsp:nvSpPr>
        <dsp:cNvPr id="0" name=""/>
        <dsp:cNvSpPr/>
      </dsp:nvSpPr>
      <dsp:spPr>
        <a:xfrm>
          <a:off x="4209633"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Ijtimoiy kompetentlik (kasbiy faoliyatni hamkorlikda tashkil etish, itimoiy mas'ullik)</a:t>
          </a:r>
          <a:endParaRPr lang="ru-RU" sz="800" kern="1200"/>
        </a:p>
      </dsp:txBody>
      <dsp:txXfrm>
        <a:off x="4358493" y="1586110"/>
        <a:ext cx="1104955" cy="68606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86D436-FDBD-49B6-A32D-D33E38720A30}">
      <dsp:nvSpPr>
        <dsp:cNvPr id="0" name=""/>
        <dsp:cNvSpPr/>
      </dsp:nvSpPr>
      <dsp:spPr>
        <a:xfrm>
          <a:off x="0" y="2356790"/>
          <a:ext cx="5920154" cy="82197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past </a:t>
          </a:r>
        </a:p>
      </dsp:txBody>
      <dsp:txXfrm>
        <a:off x="0" y="2356790"/>
        <a:ext cx="5920154" cy="443867"/>
      </dsp:txXfrm>
    </dsp:sp>
    <dsp:sp modelId="{BB709815-87D1-4618-B3E0-951D0629FB12}">
      <dsp:nvSpPr>
        <dsp:cNvPr id="0" name=""/>
        <dsp:cNvSpPr/>
      </dsp:nvSpPr>
      <dsp:spPr>
        <a:xfrm>
          <a:off x="0" y="2747396"/>
          <a:ext cx="5920154" cy="451754"/>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sp:txBody>
      <dsp:txXfrm>
        <a:off x="0" y="2747396"/>
        <a:ext cx="5920154" cy="451754"/>
      </dsp:txXfrm>
    </dsp:sp>
    <dsp:sp modelId="{33258945-8D0A-41D0-A71E-DE1BE6137F2D}">
      <dsp:nvSpPr>
        <dsp:cNvPr id="0" name=""/>
        <dsp:cNvSpPr/>
      </dsp:nvSpPr>
      <dsp:spPr>
        <a:xfrm rot="10800000">
          <a:off x="0" y="1123312"/>
          <a:ext cx="5920154" cy="1264201"/>
        </a:xfrm>
        <a:prstGeom prst="upArrowCallou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o‘rta</a:t>
          </a:r>
        </a:p>
      </dsp:txBody>
      <dsp:txXfrm rot="-10800000">
        <a:off x="0" y="1123312"/>
        <a:ext cx="5920154" cy="443734"/>
      </dsp:txXfrm>
    </dsp:sp>
    <dsp:sp modelId="{860910C6-DF55-4C15-B99A-C4B6A3689235}">
      <dsp:nvSpPr>
        <dsp:cNvPr id="0" name=""/>
        <dsp:cNvSpPr/>
      </dsp:nvSpPr>
      <dsp:spPr>
        <a:xfrm>
          <a:off x="0" y="1511774"/>
          <a:ext cx="5920154" cy="451754"/>
        </a:xfrm>
        <a:prstGeom prst="rect">
          <a:avLst/>
        </a:prstGeom>
        <a:solidFill>
          <a:schemeClr val="accent4">
            <a:tint val="40000"/>
            <a:alpha val="90000"/>
            <a:hueOff val="5756959"/>
            <a:satOff val="-30630"/>
            <a:lumOff val="-1745"/>
            <a:alphaOff val="0"/>
          </a:schemeClr>
        </a:solidFill>
        <a:ln w="6350" cap="flat" cmpd="sng" algn="ctr">
          <a:solidFill>
            <a:schemeClr val="accent4">
              <a:tint val="40000"/>
              <a:alpha val="90000"/>
              <a:hueOff val="5756959"/>
              <a:satOff val="-30630"/>
              <a:lumOff val="-1745"/>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a:off x="0" y="1511774"/>
        <a:ext cx="5920154" cy="451754"/>
      </dsp:txXfrm>
    </dsp:sp>
    <dsp:sp modelId="{98CE7F2B-60E6-4DE6-BD67-8FAED36354EF}">
      <dsp:nvSpPr>
        <dsp:cNvPr id="0" name=""/>
        <dsp:cNvSpPr/>
      </dsp:nvSpPr>
      <dsp:spPr>
        <a:xfrm rot="10800000">
          <a:off x="0" y="19643"/>
          <a:ext cx="5920154" cy="1115999"/>
        </a:xfrm>
        <a:prstGeom prst="upArrowCallou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yuqori</a:t>
          </a:r>
        </a:p>
      </dsp:txBody>
      <dsp:txXfrm rot="-10800000">
        <a:off x="0" y="19643"/>
        <a:ext cx="5920154" cy="391715"/>
      </dsp:txXfrm>
    </dsp:sp>
    <dsp:sp modelId="{174A22ED-8837-4C7F-9ADE-3FBDDAE6F59B}">
      <dsp:nvSpPr>
        <dsp:cNvPr id="0" name=""/>
        <dsp:cNvSpPr/>
      </dsp:nvSpPr>
      <dsp:spPr>
        <a:xfrm>
          <a:off x="0" y="335343"/>
          <a:ext cx="5920154" cy="449074"/>
        </a:xfrm>
        <a:prstGeom prst="rect">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kern="1200">
              <a:latin typeface="Times New Roman" panose="02020603050405020304" pitchFamily="18" charset="0"/>
              <a:cs typeface="Times New Roman" panose="02020603050405020304" pitchFamily="18" charset="0"/>
            </a:rPr>
            <a:t>.</a:t>
          </a:r>
          <a:r>
            <a:rPr lang="ru-RU" sz="1400" kern="1200">
              <a:latin typeface="Times New Roman" panose="02020603050405020304" pitchFamily="18" charset="0"/>
              <a:cs typeface="Times New Roman" panose="02020603050405020304" pitchFamily="18" charset="0"/>
            </a:rPr>
            <a:t> </a:t>
          </a:r>
        </a:p>
      </dsp:txBody>
      <dsp:txXfrm>
        <a:off x="0" y="335343"/>
        <a:ext cx="5920154" cy="44907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35E20-1FB9-42ED-A38E-C8940256D85E}">
      <dsp:nvSpPr>
        <dsp:cNvPr id="0" name=""/>
        <dsp:cNvSpPr/>
      </dsp:nvSpPr>
      <dsp:spPr>
        <a:xfrm>
          <a:off x="1828639" y="1411568"/>
          <a:ext cx="1870780" cy="1703788"/>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XXI asrdagi </a:t>
          </a:r>
          <a:r>
            <a:rPr lang="en-US" sz="1400" kern="1200">
              <a:solidFill>
                <a:schemeClr val="tx1"/>
              </a:solidFill>
              <a:latin typeface="Times New Roman" panose="02020603050405020304" pitchFamily="18" charset="0"/>
              <a:cs typeface="Times New Roman" panose="02020603050405020304" pitchFamily="18" charset="0"/>
            </a:rPr>
            <a:t>talabalari</a:t>
          </a:r>
          <a:r>
            <a:rPr lang="ru-RU" sz="1400" kern="1200">
              <a:solidFill>
                <a:schemeClr val="tx1"/>
              </a:solidFill>
              <a:latin typeface="Times New Roman" panose="02020603050405020304" pitchFamily="18" charset="0"/>
              <a:cs typeface="Times New Roman" panose="02020603050405020304" pitchFamily="18" charset="0"/>
            </a:rPr>
            <a:t>ning muhim xususiyatlari quyidagilarda namoyon bo‘ladi:</a:t>
          </a:r>
        </a:p>
      </dsp:txBody>
      <dsp:txXfrm>
        <a:off x="2102608" y="1661082"/>
        <a:ext cx="1322842" cy="1204760"/>
      </dsp:txXfrm>
    </dsp:sp>
    <dsp:sp modelId="{4C2BCDA0-812E-47B6-AB87-82BE98895BB8}">
      <dsp:nvSpPr>
        <dsp:cNvPr id="0" name=""/>
        <dsp:cNvSpPr/>
      </dsp:nvSpPr>
      <dsp:spPr>
        <a:xfrm rot="10378168">
          <a:off x="673363" y="2250085"/>
          <a:ext cx="1104109" cy="406254"/>
        </a:xfrm>
        <a:prstGeom prst="lef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783EF7ED-FCB5-47BB-8820-BC0492A515A8}">
      <dsp:nvSpPr>
        <dsp:cNvPr id="0" name=""/>
        <dsp:cNvSpPr/>
      </dsp:nvSpPr>
      <dsp:spPr>
        <a:xfrm>
          <a:off x="424" y="2189598"/>
          <a:ext cx="1354181" cy="662368"/>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qidiris</a:t>
          </a:r>
          <a:r>
            <a:rPr lang="ru-RU" sz="1400" kern="1200">
              <a:solidFill>
                <a:schemeClr val="tx1"/>
              </a:solidFill>
              <a:latin typeface="Times New Roman" panose="02020603050405020304" pitchFamily="18" charset="0"/>
              <a:cs typeface="Times New Roman" panose="02020603050405020304" pitchFamily="18" charset="0"/>
            </a:rPr>
            <a:t>h</a:t>
          </a:r>
        </a:p>
      </dsp:txBody>
      <dsp:txXfrm>
        <a:off x="19824" y="2208998"/>
        <a:ext cx="1315381" cy="623568"/>
      </dsp:txXfrm>
    </dsp:sp>
    <dsp:sp modelId="{F41B40FB-91FD-4C9A-A5F7-FC2D63C80917}">
      <dsp:nvSpPr>
        <dsp:cNvPr id="0" name=""/>
        <dsp:cNvSpPr/>
      </dsp:nvSpPr>
      <dsp:spPr>
        <a:xfrm rot="12660968">
          <a:off x="701295" y="1214072"/>
          <a:ext cx="1310427" cy="406254"/>
        </a:xfrm>
        <a:prstGeom prst="leftArrow">
          <a:avLst>
            <a:gd name="adj1" fmla="val 60000"/>
            <a:gd name="adj2" fmla="val 50000"/>
          </a:avLst>
        </a:prstGeom>
        <a:solidFill>
          <a:srgbClr val="FFFF00"/>
        </a:soli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88DD2453-42C2-449B-9209-BBCA7EF9E2B8}">
      <dsp:nvSpPr>
        <dsp:cNvPr id="0" name=""/>
        <dsp:cNvSpPr/>
      </dsp:nvSpPr>
      <dsp:spPr>
        <a:xfrm>
          <a:off x="117886" y="810337"/>
          <a:ext cx="1354181" cy="538487"/>
        </a:xfrm>
        <a:prstGeom prst="roundRect">
          <a:avLst>
            <a:gd name="adj" fmla="val 10000"/>
          </a:avLst>
        </a:prstGeom>
        <a:solidFill>
          <a:srgbClr val="FFFF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saralash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33658" y="826109"/>
        <a:ext cx="1322637" cy="506943"/>
      </dsp:txXfrm>
    </dsp:sp>
    <dsp:sp modelId="{BE938536-D180-40EE-B0FB-00952629943D}">
      <dsp:nvSpPr>
        <dsp:cNvPr id="0" name=""/>
        <dsp:cNvSpPr/>
      </dsp:nvSpPr>
      <dsp:spPr>
        <a:xfrm rot="16408131">
          <a:off x="2352610" y="656437"/>
          <a:ext cx="993037" cy="406254"/>
        </a:xfrm>
        <a:prstGeom prst="leftArrow">
          <a:avLst>
            <a:gd name="adj1" fmla="val 60000"/>
            <a:gd name="adj2" fmla="val 5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C1A370E4-099B-4F9A-AE5F-440F314424F5}">
      <dsp:nvSpPr>
        <dsp:cNvPr id="0" name=""/>
        <dsp:cNvSpPr/>
      </dsp:nvSpPr>
      <dsp:spPr>
        <a:xfrm>
          <a:off x="2202080" y="0"/>
          <a:ext cx="1354181" cy="727910"/>
        </a:xfrm>
        <a:prstGeom prst="roundRect">
          <a:avLst>
            <a:gd name="adj" fmla="val 1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qayta ishlash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223400" y="21320"/>
        <a:ext cx="1311541" cy="685270"/>
      </dsp:txXfrm>
    </dsp:sp>
    <dsp:sp modelId="{05BF79CF-1DBC-4512-875D-7E3467F3CBA8}">
      <dsp:nvSpPr>
        <dsp:cNvPr id="0" name=""/>
        <dsp:cNvSpPr/>
      </dsp:nvSpPr>
      <dsp:spPr>
        <a:xfrm rot="19009120">
          <a:off x="3298437" y="968144"/>
          <a:ext cx="1258832" cy="406254"/>
        </a:xfrm>
        <a:prstGeom prst="leftArrow">
          <a:avLst>
            <a:gd name="adj1" fmla="val 60000"/>
            <a:gd name="adj2" fmla="val 5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10C8BE9F-CA6C-48BD-90F0-EE72E7C16DE1}">
      <dsp:nvSpPr>
        <dsp:cNvPr id="0" name=""/>
        <dsp:cNvSpPr/>
      </dsp:nvSpPr>
      <dsp:spPr>
        <a:xfrm>
          <a:off x="3709728" y="408884"/>
          <a:ext cx="1354181" cy="663343"/>
        </a:xfrm>
        <a:prstGeom prst="roundRect">
          <a:avLst>
            <a:gd name="adj" fmla="val 1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o‘zlashtirish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729157" y="428313"/>
        <a:ext cx="1315323" cy="624485"/>
      </dsp:txXfrm>
    </dsp:sp>
    <dsp:sp modelId="{4EDA74D7-237D-4C5F-AE07-4E3B90E85CE3}">
      <dsp:nvSpPr>
        <dsp:cNvPr id="0" name=""/>
        <dsp:cNvSpPr/>
      </dsp:nvSpPr>
      <dsp:spPr>
        <a:xfrm rot="419633">
          <a:off x="3751281" y="2249805"/>
          <a:ext cx="1114455" cy="406254"/>
        </a:xfrm>
        <a:prstGeom prst="leftArrow">
          <a:avLst>
            <a:gd name="adj1" fmla="val 60000"/>
            <a:gd name="adj2" fmla="val 5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21ADE3E7-EAFF-4628-BE04-AC3C78F9C0E5}">
      <dsp:nvSpPr>
        <dsp:cNvPr id="0" name=""/>
        <dsp:cNvSpPr/>
      </dsp:nvSpPr>
      <dsp:spPr>
        <a:xfrm>
          <a:off x="4184499" y="2108900"/>
          <a:ext cx="1354181" cy="823764"/>
        </a:xfrm>
        <a:prstGeom prst="roundRect">
          <a:avLst>
            <a:gd name="adj" fmla="val 1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yaratish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208626" y="2133027"/>
        <a:ext cx="1305927" cy="77551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6B045-7E9B-473C-989D-30B8E09C0369}">
      <dsp:nvSpPr>
        <dsp:cNvPr id="0" name=""/>
        <dsp:cNvSpPr/>
      </dsp:nvSpPr>
      <dsp:spPr>
        <a:xfrm>
          <a:off x="0" y="14647"/>
          <a:ext cx="5943600" cy="39312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NAZARIY</a:t>
          </a:r>
          <a:r>
            <a:rPr lang="ru-RU" sz="1600" b="1" kern="1200">
              <a:latin typeface="Times New Roman" panose="02020603050405020304" pitchFamily="18" charset="0"/>
              <a:cs typeface="Times New Roman" panose="02020603050405020304" pitchFamily="18" charset="0"/>
            </a:rPr>
            <a:t>:</a:t>
          </a:r>
        </a:p>
      </dsp:txBody>
      <dsp:txXfrm>
        <a:off x="19191" y="33838"/>
        <a:ext cx="5905218" cy="354738"/>
      </dsp:txXfrm>
    </dsp:sp>
    <dsp:sp modelId="{ABCF5C58-D999-425F-A162-917A326A57E7}">
      <dsp:nvSpPr>
        <dsp:cNvPr id="0" name=""/>
        <dsp:cNvSpPr/>
      </dsp:nvSpPr>
      <dsp:spPr>
        <a:xfrm>
          <a:off x="0" y="407767"/>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kern="1200">
            <a:latin typeface="Times New Roman" panose="02020603050405020304" pitchFamily="18" charset="0"/>
            <a:cs typeface="Times New Roman" panose="02020603050405020304" pitchFamily="18" charset="0"/>
          </a:endParaRPr>
        </a:p>
      </dsp:txBody>
      <dsp:txXfrm>
        <a:off x="0" y="407767"/>
        <a:ext cx="5943600" cy="597712"/>
      </dsp:txXfrm>
    </dsp:sp>
    <dsp:sp modelId="{B13E2314-5E75-475A-AF5F-925583937EFF}">
      <dsp:nvSpPr>
        <dsp:cNvPr id="0" name=""/>
        <dsp:cNvSpPr/>
      </dsp:nvSpPr>
      <dsp:spPr>
        <a:xfrm>
          <a:off x="0" y="1005480"/>
          <a:ext cx="5943600" cy="393120"/>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AMALIY FAOLIYAT</a:t>
          </a:r>
          <a:r>
            <a:rPr lang="ru-RU" sz="1600" b="1" kern="1200">
              <a:latin typeface="Times New Roman" panose="02020603050405020304" pitchFamily="18" charset="0"/>
              <a:cs typeface="Times New Roman" panose="02020603050405020304" pitchFamily="18" charset="0"/>
            </a:rPr>
            <a:t>:</a:t>
          </a:r>
        </a:p>
      </dsp:txBody>
      <dsp:txXfrm>
        <a:off x="19191" y="1024671"/>
        <a:ext cx="5905218" cy="354738"/>
      </dsp:txXfrm>
    </dsp:sp>
    <dsp:sp modelId="{296A4858-E984-48F1-85DF-889E5BC63DA1}">
      <dsp:nvSpPr>
        <dsp:cNvPr id="0" name=""/>
        <dsp:cNvSpPr/>
      </dsp:nvSpPr>
      <dsp:spPr>
        <a:xfrm>
          <a:off x="0" y="1398600"/>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kern="1200">
            <a:latin typeface="Times New Roman" panose="02020603050405020304" pitchFamily="18" charset="0"/>
            <a:cs typeface="Times New Roman" panose="02020603050405020304" pitchFamily="18" charset="0"/>
          </a:endParaRPr>
        </a:p>
      </dsp:txBody>
      <dsp:txXfrm>
        <a:off x="0" y="1398600"/>
        <a:ext cx="5943600" cy="597712"/>
      </dsp:txXfrm>
    </dsp:sp>
    <dsp:sp modelId="{7D983A0B-CC85-4E96-9189-CD6DA599EEA6}">
      <dsp:nvSpPr>
        <dsp:cNvPr id="0" name=""/>
        <dsp:cNvSpPr/>
      </dsp:nvSpPr>
      <dsp:spPr>
        <a:xfrm>
          <a:off x="0" y="2011556"/>
          <a:ext cx="5943600" cy="39312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BAHOLASH</a:t>
          </a:r>
          <a:r>
            <a:rPr lang="ru-RU" sz="1600" kern="1200">
              <a:latin typeface="Times New Roman" panose="02020603050405020304" pitchFamily="18" charset="0"/>
              <a:cs typeface="Times New Roman" panose="02020603050405020304" pitchFamily="18" charset="0"/>
            </a:rPr>
            <a:t>:</a:t>
          </a:r>
        </a:p>
      </dsp:txBody>
      <dsp:txXfrm>
        <a:off x="19191" y="2030747"/>
        <a:ext cx="5905218" cy="354738"/>
      </dsp:txXfrm>
    </dsp:sp>
    <dsp:sp modelId="{CA265C23-17D8-4B3D-BE54-EDB9B68ED13B}">
      <dsp:nvSpPr>
        <dsp:cNvPr id="0" name=""/>
        <dsp:cNvSpPr/>
      </dsp:nvSpPr>
      <dsp:spPr>
        <a:xfrm>
          <a:off x="0" y="2389432"/>
          <a:ext cx="5943600" cy="956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kern="1200">
            <a:latin typeface="Times New Roman" panose="02020603050405020304" pitchFamily="18" charset="0"/>
            <a:cs typeface="Times New Roman" panose="02020603050405020304" pitchFamily="18" charset="0"/>
          </a:endParaRPr>
        </a:p>
      </dsp:txBody>
      <dsp:txXfrm>
        <a:off x="0" y="2389432"/>
        <a:ext cx="5943600" cy="95634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981692" cy="61122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kompetensiyaga erishishning ko‘rsatkichlari </a:t>
          </a:r>
          <a:endParaRPr lang="ru-RU" sz="1400" kern="1200">
            <a:latin typeface="Times New Roman" panose="02020603050405020304" pitchFamily="18" charset="0"/>
            <a:cs typeface="Times New Roman" panose="02020603050405020304" pitchFamily="18" charset="0"/>
          </a:endParaRPr>
        </a:p>
      </dsp:txBody>
      <dsp:txXfrm>
        <a:off x="17905" y="19140"/>
        <a:ext cx="5945888" cy="575420"/>
      </dsp:txXfrm>
    </dsp:sp>
    <dsp:sp modelId="{B834C87F-C8BB-468A-9675-0376F2821784}">
      <dsp:nvSpPr>
        <dsp:cNvPr id="0" name=""/>
        <dsp:cNvSpPr/>
      </dsp:nvSpPr>
      <dsp: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356" y="718139"/>
          <a:ext cx="5107042" cy="756344"/>
        </a:xfrm>
        <a:prstGeom prst="roundRect">
          <a:avLst>
            <a:gd name="adj" fmla="val 1667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kern="1200">
            <a:latin typeface="Times New Roman" panose="02020603050405020304" pitchFamily="18" charset="0"/>
            <a:cs typeface="Times New Roman" panose="02020603050405020304" pitchFamily="18" charset="0"/>
          </a:endParaRPr>
        </a:p>
      </dsp:txBody>
      <dsp:txXfrm>
        <a:off x="857284" y="755067"/>
        <a:ext cx="5033186" cy="682488"/>
      </dsp:txXfrm>
    </dsp:sp>
    <dsp:sp modelId="{F45045D2-2705-45B4-8FA9-75DA2B4DBFC2}">
      <dsp:nvSpPr>
        <dsp:cNvPr id="0" name=""/>
        <dsp:cNvSpPr/>
      </dsp:nvSpPr>
      <dsp: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356" y="1565245"/>
          <a:ext cx="5107042" cy="756344"/>
        </a:xfrm>
        <a:prstGeom prst="roundRect">
          <a:avLst>
            <a:gd name="adj" fmla="val 16670"/>
          </a:avLst>
        </a:prstGeom>
        <a:gradFill rotWithShape="0">
          <a:gsLst>
            <a:gs pos="0">
              <a:schemeClr val="accent5">
                <a:hueOff val="-3676672"/>
                <a:satOff val="-5114"/>
                <a:lumOff val="-1961"/>
                <a:alphaOff val="0"/>
                <a:lumMod val="110000"/>
                <a:satMod val="105000"/>
                <a:tint val="67000"/>
              </a:schemeClr>
            </a:gs>
            <a:gs pos="50000">
              <a:schemeClr val="accent5">
                <a:hueOff val="-3676672"/>
                <a:satOff val="-5114"/>
                <a:lumOff val="-1961"/>
                <a:alphaOff val="0"/>
                <a:lumMod val="105000"/>
                <a:satMod val="103000"/>
                <a:tint val="73000"/>
              </a:schemeClr>
            </a:gs>
            <a:gs pos="100000">
              <a:schemeClr val="accent5">
                <a:hueOff val="-3676672"/>
                <a:satOff val="-5114"/>
                <a:lumOff val="-1961"/>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kern="1200">
            <a:latin typeface="Times New Roman" panose="02020603050405020304" pitchFamily="18" charset="0"/>
            <a:cs typeface="Times New Roman" panose="02020603050405020304" pitchFamily="18" charset="0"/>
          </a:endParaRPr>
        </a:p>
      </dsp:txBody>
      <dsp:txXfrm>
        <a:off x="857284" y="1602173"/>
        <a:ext cx="5033186" cy="682488"/>
      </dsp:txXfrm>
    </dsp:sp>
    <dsp:sp modelId="{A7D3CF70-81A9-4B9E-8E8C-6AC773EA7A46}">
      <dsp:nvSpPr>
        <dsp:cNvPr id="0" name=""/>
        <dsp:cNvSpPr/>
      </dsp:nvSpPr>
      <dsp: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356" y="2412351"/>
          <a:ext cx="5107042" cy="756344"/>
        </a:xfrm>
        <a:prstGeom prst="roundRect">
          <a:avLst>
            <a:gd name="adj" fmla="val 16670"/>
          </a:avLst>
        </a:prstGeom>
        <a:gradFill rotWithShape="0">
          <a:gsLst>
            <a:gs pos="0">
              <a:schemeClr val="accent5">
                <a:hueOff val="-7353344"/>
                <a:satOff val="-10228"/>
                <a:lumOff val="-3922"/>
                <a:alphaOff val="0"/>
                <a:lumMod val="110000"/>
                <a:satMod val="105000"/>
                <a:tint val="67000"/>
              </a:schemeClr>
            </a:gs>
            <a:gs pos="50000">
              <a:schemeClr val="accent5">
                <a:hueOff val="-7353344"/>
                <a:satOff val="-10228"/>
                <a:lumOff val="-3922"/>
                <a:alphaOff val="0"/>
                <a:lumMod val="105000"/>
                <a:satMod val="103000"/>
                <a:tint val="73000"/>
              </a:schemeClr>
            </a:gs>
            <a:gs pos="100000">
              <a:schemeClr val="accent5">
                <a:hueOff val="-7353344"/>
                <a:satOff val="-10228"/>
                <a:lumOff val="-3922"/>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kern="1200">
            <a:latin typeface="Times New Roman" panose="02020603050405020304" pitchFamily="18" charset="0"/>
            <a:cs typeface="Times New Roman" panose="02020603050405020304" pitchFamily="18" charset="0"/>
          </a:endParaRPr>
        </a:p>
      </dsp:txBody>
      <dsp:txXfrm>
        <a:off x="857284" y="2449279"/>
        <a:ext cx="5033186" cy="68248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4F14BC-47F8-4201-A022-93E12F120C58}">
      <dsp:nvSpPr>
        <dsp:cNvPr id="0" name=""/>
        <dsp:cNvSpPr/>
      </dsp:nvSpPr>
      <dsp:spPr>
        <a:xfrm rot="5400000">
          <a:off x="280343" y="1072351"/>
          <a:ext cx="834889" cy="1389237"/>
        </a:xfrm>
        <a:prstGeom prst="corner">
          <a:avLst>
            <a:gd name="adj1" fmla="val 16120"/>
            <a:gd name="adj2" fmla="val 1611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52297D7-935F-4527-BE9F-F83F33997D78}">
      <dsp:nvSpPr>
        <dsp:cNvPr id="0" name=""/>
        <dsp:cNvSpPr/>
      </dsp:nvSpPr>
      <dsp:spPr>
        <a:xfrm>
          <a:off x="140979" y="1487433"/>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ta’lim formati </a:t>
          </a:r>
          <a:r>
            <a:rPr lang="en-US" sz="1400" kern="12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40979" y="1487433"/>
        <a:ext cx="1254211" cy="1099389"/>
      </dsp:txXfrm>
    </dsp:sp>
    <dsp:sp modelId="{9B1651A5-A2A9-4DDA-8578-C8D606CD744F}">
      <dsp:nvSpPr>
        <dsp:cNvPr id="0" name=""/>
        <dsp:cNvSpPr/>
      </dsp:nvSpPr>
      <dsp:spPr>
        <a:xfrm>
          <a:off x="1158547" y="970073"/>
          <a:ext cx="236643" cy="236643"/>
        </a:xfrm>
        <a:prstGeom prst="triangle">
          <a:avLst>
            <a:gd name="adj" fmla="val 10000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DA6DBB8-C230-4406-9A60-8F437BEFBDE2}">
      <dsp:nvSpPr>
        <dsp:cNvPr id="0" name=""/>
        <dsp:cNvSpPr/>
      </dsp:nvSpPr>
      <dsp:spPr>
        <a:xfrm rot="5400000">
          <a:off x="1815743" y="692414"/>
          <a:ext cx="834889" cy="1389237"/>
        </a:xfrm>
        <a:prstGeom prst="corner">
          <a:avLst>
            <a:gd name="adj1" fmla="val 16120"/>
            <a:gd name="adj2" fmla="val 1611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35A6A999-80F3-4512-A14B-BE8E20551A7D}">
      <dsp:nvSpPr>
        <dsp:cNvPr id="0" name=""/>
        <dsp:cNvSpPr/>
      </dsp:nvSpPr>
      <dsp:spPr>
        <a:xfrm>
          <a:off x="1676379" y="1107497"/>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muhit </a:t>
          </a:r>
          <a:r>
            <a:rPr lang="en-US" sz="1400" kern="12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676379" y="1107497"/>
        <a:ext cx="1254211" cy="1099389"/>
      </dsp:txXfrm>
    </dsp:sp>
    <dsp:sp modelId="{3887F822-8146-4FBD-B176-2C72ED6B9704}">
      <dsp:nvSpPr>
        <dsp:cNvPr id="0" name=""/>
        <dsp:cNvSpPr/>
      </dsp:nvSpPr>
      <dsp:spPr>
        <a:xfrm>
          <a:off x="2693947" y="590137"/>
          <a:ext cx="236643" cy="236643"/>
        </a:xfrm>
        <a:prstGeom prst="triangle">
          <a:avLst>
            <a:gd name="adj" fmla="val 100000"/>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F48E737E-4CEB-4A2A-AB51-33491DA3897F}">
      <dsp:nvSpPr>
        <dsp:cNvPr id="0" name=""/>
        <dsp:cNvSpPr/>
      </dsp:nvSpPr>
      <dsp:spPr>
        <a:xfrm rot="5400000">
          <a:off x="3351143" y="312478"/>
          <a:ext cx="834889" cy="1389237"/>
        </a:xfrm>
        <a:prstGeom prst="corner">
          <a:avLst>
            <a:gd name="adj1" fmla="val 16120"/>
            <a:gd name="adj2" fmla="val 16110"/>
          </a:avLst>
        </a:prstGeom>
        <a:solidFill>
          <a:schemeClr val="accent6">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2E27297-E91F-4D62-8D8C-5E577EC18B07}">
      <dsp:nvSpPr>
        <dsp:cNvPr id="0" name=""/>
        <dsp:cNvSpPr/>
      </dsp:nvSpPr>
      <dsp:spPr>
        <a:xfrm>
          <a:off x="3187391" y="727561"/>
          <a:ext cx="1302987"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resurslar </a:t>
          </a:r>
          <a:r>
            <a:rPr lang="en-US" sz="1400" kern="12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187391" y="727561"/>
        <a:ext cx="1302987" cy="1099389"/>
      </dsp:txXfrm>
    </dsp:sp>
    <dsp:sp modelId="{95AE456D-D660-465F-98D0-88171BB40609}">
      <dsp:nvSpPr>
        <dsp:cNvPr id="0" name=""/>
        <dsp:cNvSpPr/>
      </dsp:nvSpPr>
      <dsp:spPr>
        <a:xfrm>
          <a:off x="4229346" y="210201"/>
          <a:ext cx="236643" cy="236643"/>
        </a:xfrm>
        <a:prstGeom prst="triangle">
          <a:avLst>
            <a:gd name="adj" fmla="val 10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47D08E5-C558-44DE-973C-5BF3DD315162}">
      <dsp:nvSpPr>
        <dsp:cNvPr id="0" name=""/>
        <dsp:cNvSpPr/>
      </dsp:nvSpPr>
      <dsp:spPr>
        <a:xfrm rot="5400000">
          <a:off x="4886542" y="-67457"/>
          <a:ext cx="834889" cy="1389237"/>
        </a:xfrm>
        <a:prstGeom prst="corner">
          <a:avLst>
            <a:gd name="adj1" fmla="val 16120"/>
            <a:gd name="adj2" fmla="val 1611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0012F88B-E7B6-491B-B422-C507B5F5954B}">
      <dsp:nvSpPr>
        <dsp:cNvPr id="0" name=""/>
        <dsp:cNvSpPr/>
      </dsp:nvSpPr>
      <dsp:spPr>
        <a:xfrm>
          <a:off x="4747178" y="347625"/>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platforma </a:t>
          </a:r>
          <a:r>
            <a:rPr lang="en-US" sz="1400" kern="12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747178" y="347625"/>
        <a:ext cx="1254211" cy="109938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8AB4E1-C76A-44C0-A244-1F040D787413}">
      <dsp:nvSpPr>
        <dsp:cNvPr id="0" name=""/>
        <dsp:cNvSpPr/>
      </dsp:nvSpPr>
      <dsp:spPr>
        <a:xfrm>
          <a:off x="0" y="5204"/>
          <a:ext cx="5899150" cy="464860"/>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Axborot savodxonligi quyidagi kompetensiyalarning mavjudligini nazarda tutadi:</a:t>
          </a:r>
          <a:endParaRPr lang="ru-RU" sz="1400" kern="1200">
            <a:latin typeface="Times New Roman" panose="02020603050405020304" pitchFamily="18" charset="0"/>
            <a:cs typeface="Times New Roman" panose="02020603050405020304" pitchFamily="18" charset="0"/>
          </a:endParaRPr>
        </a:p>
      </dsp:txBody>
      <dsp:txXfrm>
        <a:off x="22693" y="27897"/>
        <a:ext cx="5853764" cy="419474"/>
      </dsp:txXfrm>
    </dsp:sp>
    <dsp:sp modelId="{EEB9067D-C22D-4827-A807-159DC0C83BBC}">
      <dsp:nvSpPr>
        <dsp:cNvPr id="0" name=""/>
        <dsp:cNvSpPr/>
      </dsp:nvSpPr>
      <dsp:spPr>
        <a:xfrm>
          <a:off x="0" y="470065"/>
          <a:ext cx="5899150" cy="968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axborotni izlash, filtrlash va o‘rganish;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raqamli ehtiyojlarni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ishonchli mo‘ljal olish;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kern="1200">
            <a:latin typeface="Times New Roman" panose="02020603050405020304" pitchFamily="18" charset="0"/>
            <a:cs typeface="Times New Roman" panose="02020603050405020304" pitchFamily="18" charset="0"/>
          </a:endParaRPr>
        </a:p>
      </dsp:txBody>
      <dsp:txXfrm>
        <a:off x="0" y="470065"/>
        <a:ext cx="5899150" cy="968658"/>
      </dsp:txXfrm>
    </dsp:sp>
    <dsp:sp modelId="{F97427AD-FA32-4BD9-AD36-046E99087A58}">
      <dsp:nvSpPr>
        <dsp:cNvPr id="0" name=""/>
        <dsp:cNvSpPr/>
      </dsp:nvSpPr>
      <dsp:spPr>
        <a:xfrm>
          <a:off x="0" y="1438723"/>
          <a:ext cx="5899150" cy="46486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Ma’lumotlar va raqamli kontentni baholash:</a:t>
          </a:r>
          <a:endParaRPr lang="ru-RU" sz="1400" kern="1200">
            <a:latin typeface="Times New Roman" panose="02020603050405020304" pitchFamily="18" charset="0"/>
            <a:cs typeface="Times New Roman" panose="02020603050405020304" pitchFamily="18" charset="0"/>
          </a:endParaRPr>
        </a:p>
      </dsp:txBody>
      <dsp:txXfrm>
        <a:off x="22693" y="1461416"/>
        <a:ext cx="5853764" cy="419474"/>
      </dsp:txXfrm>
    </dsp:sp>
    <dsp:sp modelId="{CA1DC3BA-4C11-40BB-AD0F-5DA322FD5B62}">
      <dsp:nvSpPr>
        <dsp:cNvPr id="0" name=""/>
        <dsp:cNvSpPr/>
      </dsp:nvSpPr>
      <dsp:spPr>
        <a:xfrm>
          <a:off x="0" y="1903583"/>
          <a:ext cx="5899150" cy="7676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makonni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ma’lumotlar bilan ishlash qobiliyati.</a:t>
          </a:r>
          <a:endParaRPr lang="ru-RU" sz="1400" kern="1200">
            <a:latin typeface="Times New Roman" panose="02020603050405020304" pitchFamily="18" charset="0"/>
            <a:cs typeface="Times New Roman" panose="02020603050405020304" pitchFamily="18" charset="0"/>
          </a:endParaRPr>
        </a:p>
      </dsp:txBody>
      <dsp:txXfrm>
        <a:off x="0" y="1903583"/>
        <a:ext cx="5899150" cy="767615"/>
      </dsp:txXfrm>
    </dsp:sp>
    <dsp:sp modelId="{75F30F69-B1C3-46B3-9213-9B34689FFB74}">
      <dsp:nvSpPr>
        <dsp:cNvPr id="0" name=""/>
        <dsp:cNvSpPr/>
      </dsp:nvSpPr>
      <dsp:spPr>
        <a:xfrm>
          <a:off x="0" y="2671199"/>
          <a:ext cx="5899150" cy="46486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Hamkorlik va kommunikatsion hamkorlik:</a:t>
          </a:r>
          <a:endParaRPr lang="ru-RU" sz="1400" kern="1200">
            <a:latin typeface="Times New Roman" panose="02020603050405020304" pitchFamily="18" charset="0"/>
            <a:cs typeface="Times New Roman" panose="02020603050405020304" pitchFamily="18" charset="0"/>
          </a:endParaRPr>
        </a:p>
      </dsp:txBody>
      <dsp:txXfrm>
        <a:off x="22693" y="2693892"/>
        <a:ext cx="5853764" cy="419474"/>
      </dsp:txXfrm>
    </dsp:sp>
    <dsp:sp modelId="{F50DD82A-E255-479A-91FA-639874703A0E}">
      <dsp:nvSpPr>
        <dsp:cNvPr id="0" name=""/>
        <dsp:cNvSpPr/>
      </dsp:nvSpPr>
      <dsp:spPr>
        <a:xfrm>
          <a:off x="0" y="3136060"/>
          <a:ext cx="5899150" cy="557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tufayli aloqa;</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kern="1200">
            <a:latin typeface="Times New Roman" panose="02020603050405020304" pitchFamily="18" charset="0"/>
            <a:cs typeface="Times New Roman" panose="02020603050405020304" pitchFamily="18" charset="0"/>
          </a:endParaRPr>
        </a:p>
      </dsp:txBody>
      <dsp:txXfrm>
        <a:off x="0" y="3136060"/>
        <a:ext cx="5899150" cy="557435"/>
      </dsp:txXfrm>
    </dsp:sp>
    <dsp:sp modelId="{0C46C36A-57E0-415C-AC1B-8FCE63625BD5}">
      <dsp:nvSpPr>
        <dsp:cNvPr id="0" name=""/>
        <dsp:cNvSpPr/>
      </dsp:nvSpPr>
      <dsp:spPr>
        <a:xfrm>
          <a:off x="0" y="3693495"/>
          <a:ext cx="5899150" cy="46486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makonda almashish:</a:t>
          </a:r>
          <a:endParaRPr lang="ru-RU" sz="1400" kern="1200">
            <a:latin typeface="Times New Roman" panose="02020603050405020304" pitchFamily="18" charset="0"/>
            <a:cs typeface="Times New Roman" panose="02020603050405020304" pitchFamily="18" charset="0"/>
          </a:endParaRPr>
        </a:p>
      </dsp:txBody>
      <dsp:txXfrm>
        <a:off x="22693" y="3716188"/>
        <a:ext cx="5853764" cy="419474"/>
      </dsp:txXfrm>
    </dsp:sp>
    <dsp:sp modelId="{76D06ECF-3E79-42B2-AC22-51FA6ADADECC}">
      <dsp:nvSpPr>
        <dsp:cNvPr id="0" name=""/>
        <dsp:cNvSpPr/>
      </dsp:nvSpPr>
      <dsp:spPr>
        <a:xfrm>
          <a:off x="0" y="4158356"/>
          <a:ext cx="5899150" cy="968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boshqa foydalanuvchilar bilan ma’lumot almashish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orqali jamiyat hayotida ishtirok etish;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xususiy va davlat xizmatlaridan ishonchli foydalanish;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o‘zini namoyon qilish.</a:t>
          </a:r>
          <a:endParaRPr lang="ru-RU" sz="1400" kern="1200">
            <a:latin typeface="Times New Roman" panose="02020603050405020304" pitchFamily="18" charset="0"/>
            <a:cs typeface="Times New Roman" panose="02020603050405020304" pitchFamily="18" charset="0"/>
          </a:endParaRPr>
        </a:p>
      </dsp:txBody>
      <dsp:txXfrm>
        <a:off x="0" y="4158356"/>
        <a:ext cx="5899150" cy="968658"/>
      </dsp:txXfrm>
    </dsp:sp>
    <dsp:sp modelId="{DB7C8F9A-506D-4F93-889E-04380E04F90E}">
      <dsp:nvSpPr>
        <dsp:cNvPr id="0" name=""/>
        <dsp:cNvSpPr/>
      </dsp:nvSpPr>
      <dsp:spPr>
        <a:xfrm>
          <a:off x="0" y="5127014"/>
          <a:ext cx="5899150" cy="464860"/>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muhitda hamkorlik:</a:t>
          </a:r>
          <a:endParaRPr lang="ru-RU" sz="1400" kern="1200">
            <a:latin typeface="Times New Roman" panose="02020603050405020304" pitchFamily="18" charset="0"/>
            <a:cs typeface="Times New Roman" panose="02020603050405020304" pitchFamily="18" charset="0"/>
          </a:endParaRPr>
        </a:p>
      </dsp:txBody>
      <dsp:txXfrm>
        <a:off x="22693" y="5149707"/>
        <a:ext cx="5853764" cy="419474"/>
      </dsp:txXfrm>
    </dsp:sp>
    <dsp:sp modelId="{82B4CF05-C121-406E-A2A9-91DF4C10FCA6}">
      <dsp:nvSpPr>
        <dsp:cNvPr id="0" name=""/>
        <dsp:cNvSpPr/>
      </dsp:nvSpPr>
      <dsp:spPr>
        <a:xfrm>
          <a:off x="0" y="5591874"/>
          <a:ext cx="5899150" cy="11148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 etiketini bilish;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asosiy amaliy usullarni tushunish va raqamli makondagi xulq-atvor normalari;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muloqot paradigmalarini ma’lum bir auditoriyaga moslashtirish.</a:t>
          </a:r>
          <a:endParaRPr lang="ru-RU" sz="1400" kern="1200">
            <a:latin typeface="Times New Roman" panose="02020603050405020304" pitchFamily="18" charset="0"/>
            <a:cs typeface="Times New Roman" panose="02020603050405020304" pitchFamily="18" charset="0"/>
          </a:endParaRPr>
        </a:p>
      </dsp:txBody>
      <dsp:txXfrm>
        <a:off x="0" y="5591874"/>
        <a:ext cx="5899150" cy="111487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1037AE-DF24-4779-8B6C-A4BDDB7A32FF}">
      <dsp:nvSpPr>
        <dsp:cNvPr id="0" name=""/>
        <dsp:cNvSpPr/>
      </dsp:nvSpPr>
      <dsp:spPr>
        <a:xfrm>
          <a:off x="0" y="17474"/>
          <a:ext cx="5899150" cy="37440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Shaxsiy raqamli profil bilan ishlash:</a:t>
          </a:r>
          <a:endParaRPr lang="ru-RU" sz="1400" kern="1200">
            <a:latin typeface="Times New Roman" panose="02020603050405020304" pitchFamily="18" charset="0"/>
            <a:cs typeface="Times New Roman" panose="02020603050405020304" pitchFamily="18" charset="0"/>
          </a:endParaRPr>
        </a:p>
      </dsp:txBody>
      <dsp:txXfrm>
        <a:off x="18277" y="35751"/>
        <a:ext cx="5862596" cy="337846"/>
      </dsp:txXfrm>
    </dsp:sp>
    <dsp:sp modelId="{F5D0B92B-B09B-4A27-B93E-AF0E890ACC6E}">
      <dsp:nvSpPr>
        <dsp:cNvPr id="0" name=""/>
        <dsp:cNvSpPr/>
      </dsp:nvSpPr>
      <dsp:spPr>
        <a:xfrm>
          <a:off x="0" y="391874"/>
          <a:ext cx="5899150" cy="445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shaxsiy profilni yaratish va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ma’lumotlar bilan samarali ishlash qobiliyati.</a:t>
          </a:r>
          <a:endParaRPr lang="ru-RU" sz="1400" kern="1200">
            <a:latin typeface="Times New Roman" panose="02020603050405020304" pitchFamily="18" charset="0"/>
            <a:cs typeface="Times New Roman" panose="02020603050405020304" pitchFamily="18" charset="0"/>
          </a:endParaRPr>
        </a:p>
      </dsp:txBody>
      <dsp:txXfrm>
        <a:off x="0" y="391874"/>
        <a:ext cx="5899150" cy="445050"/>
      </dsp:txXfrm>
    </dsp:sp>
    <dsp:sp modelId="{F695BCA8-06C7-4487-A641-5D67747E79B8}">
      <dsp:nvSpPr>
        <dsp:cNvPr id="0" name=""/>
        <dsp:cNvSpPr/>
      </dsp:nvSpPr>
      <dsp:spPr>
        <a:xfrm>
          <a:off x="0" y="836924"/>
          <a:ext cx="5899150" cy="374400"/>
        </a:xfrm>
        <a:prstGeom prst="roundRect">
          <a:avLst/>
        </a:prstGeom>
        <a:solidFill>
          <a:schemeClr val="accent5">
            <a:hueOff val="-2451115"/>
            <a:satOff val="-3409"/>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makonda kontent yaratish:</a:t>
          </a:r>
          <a:endParaRPr lang="ru-RU" sz="1400" kern="1200">
            <a:latin typeface="Times New Roman" panose="02020603050405020304" pitchFamily="18" charset="0"/>
            <a:cs typeface="Times New Roman" panose="02020603050405020304" pitchFamily="18" charset="0"/>
          </a:endParaRPr>
        </a:p>
      </dsp:txBody>
      <dsp:txXfrm>
        <a:off x="18277" y="855201"/>
        <a:ext cx="5862596" cy="337846"/>
      </dsp:txXfrm>
    </dsp:sp>
    <dsp:sp modelId="{F31DEF57-3B1D-49D5-978E-45AA6330DC97}">
      <dsp:nvSpPr>
        <dsp:cNvPr id="0" name=""/>
        <dsp:cNvSpPr/>
      </dsp:nvSpPr>
      <dsp:spPr>
        <a:xfrm>
          <a:off x="0" y="1211324"/>
          <a:ext cx="5899150" cy="12626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 yaratish;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kontentni integratsiyalash va qayta ishlash;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kern="1200">
            <a:latin typeface="Times New Roman" panose="02020603050405020304" pitchFamily="18" charset="0"/>
            <a:cs typeface="Times New Roman" panose="02020603050405020304" pitchFamily="18" charset="0"/>
          </a:endParaRPr>
        </a:p>
      </dsp:txBody>
      <dsp:txXfrm>
        <a:off x="0" y="1211324"/>
        <a:ext cx="5899150" cy="1262699"/>
      </dsp:txXfrm>
    </dsp:sp>
    <dsp:sp modelId="{1927F65C-6B70-49CE-9BB7-D06530D99DD1}">
      <dsp:nvSpPr>
        <dsp:cNvPr id="0" name=""/>
        <dsp:cNvSpPr/>
      </dsp:nvSpPr>
      <dsp:spPr>
        <a:xfrm>
          <a:off x="0" y="2474024"/>
          <a:ext cx="5899150" cy="374400"/>
        </a:xfrm>
        <a:prstGeom prst="roundRect">
          <a:avLst/>
        </a:prstGeom>
        <a:solidFill>
          <a:schemeClr val="accent5">
            <a:hueOff val="-4902230"/>
            <a:satOff val="-6819"/>
            <a:lumOff val="-26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Litsenziyalash va mualliflik huquqi:</a:t>
          </a:r>
          <a:endParaRPr lang="ru-RU" sz="1400" kern="1200">
            <a:latin typeface="Times New Roman" panose="02020603050405020304" pitchFamily="18" charset="0"/>
            <a:cs typeface="Times New Roman" panose="02020603050405020304" pitchFamily="18" charset="0"/>
          </a:endParaRPr>
        </a:p>
      </dsp:txBody>
      <dsp:txXfrm>
        <a:off x="18277" y="2492301"/>
        <a:ext cx="5862596" cy="337846"/>
      </dsp:txXfrm>
    </dsp:sp>
    <dsp:sp modelId="{59555151-1829-4A98-AF7D-82045417E01C}">
      <dsp:nvSpPr>
        <dsp:cNvPr id="0" name=""/>
        <dsp:cNvSpPr/>
      </dsp:nvSpPr>
      <dsp:spPr>
        <a:xfrm>
          <a:off x="0" y="2848424"/>
          <a:ext cx="5899150" cy="6831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litsenziyalash va mualliflik huquqi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dasturlashning asosiy ko‘nikmalari;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elektron qurilmalar uchun batafsil yo‘riqnomalar yaratish qobiliyati.</a:t>
          </a:r>
          <a:endParaRPr lang="ru-RU" sz="1400" kern="1200">
            <a:latin typeface="Times New Roman" panose="02020603050405020304" pitchFamily="18" charset="0"/>
            <a:cs typeface="Times New Roman" panose="02020603050405020304" pitchFamily="18" charset="0"/>
          </a:endParaRPr>
        </a:p>
      </dsp:txBody>
      <dsp:txXfrm>
        <a:off x="0" y="2848424"/>
        <a:ext cx="5899150" cy="683100"/>
      </dsp:txXfrm>
    </dsp:sp>
    <dsp:sp modelId="{70E24524-DFB6-49DE-AEE7-DD565880225E}">
      <dsp:nvSpPr>
        <dsp:cNvPr id="0" name=""/>
        <dsp:cNvSpPr/>
      </dsp:nvSpPr>
      <dsp:spPr>
        <a:xfrm>
          <a:off x="0" y="3531525"/>
          <a:ext cx="5899150" cy="37440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Xavfsizlik:</a:t>
          </a:r>
          <a:endParaRPr lang="ru-RU" sz="1400" kern="1200">
            <a:latin typeface="Times New Roman" panose="02020603050405020304" pitchFamily="18" charset="0"/>
            <a:cs typeface="Times New Roman" panose="02020603050405020304" pitchFamily="18" charset="0"/>
          </a:endParaRPr>
        </a:p>
      </dsp:txBody>
      <dsp:txXfrm>
        <a:off x="18277" y="3549802"/>
        <a:ext cx="5862596" cy="337846"/>
      </dsp:txXfrm>
    </dsp:sp>
    <dsp:sp modelId="{FB544911-ABD7-4095-BBD7-96A680E69B2F}">
      <dsp:nvSpPr>
        <dsp:cNvPr id="0" name=""/>
        <dsp:cNvSpPr/>
      </dsp:nvSpPr>
      <dsp:spPr>
        <a:xfrm>
          <a:off x="0" y="3905925"/>
          <a:ext cx="5899150" cy="2401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kontent va raqamli qurilmalarni himoya qilish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yuzaga kelishi mumkin bo‘lgan tahdid va xatarlarni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maxfiylik;</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ma’lumotlarni himoya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ma’lumotlardan foydalanish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ishlashda maxfiylik siyosati paradigmasini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yuzaga keladigan texnik xarakterdagi muammolarni hal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texnologik ehtiyojlarni tushunish;</a:t>
          </a:r>
          <a:endParaRPr lang="ru-RU" sz="1400" kern="1200">
            <a:latin typeface="Times New Roman" panose="02020603050405020304" pitchFamily="18" charset="0"/>
            <a:cs typeface="Times New Roman" panose="02020603050405020304" pitchFamily="18" charset="0"/>
          </a:endParaRPr>
        </a:p>
      </dsp:txBody>
      <dsp:txXfrm>
        <a:off x="0" y="3905925"/>
        <a:ext cx="5899150" cy="2401200"/>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5D19C-0095-4842-A02E-23F3CCFB5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95</Pages>
  <Words>17564</Words>
  <Characters>143595</Characters>
  <Application>Microsoft Office Word</Application>
  <DocSecurity>0</DocSecurity>
  <Lines>1196</Lines>
  <Paragraphs>321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SANJARBEK</dc:creator>
  <cp:keywords/>
  <dc:description/>
  <cp:lastModifiedBy>HP</cp:lastModifiedBy>
  <cp:revision>2</cp:revision>
  <cp:lastPrinted>2025-05-26T08:33:00Z</cp:lastPrinted>
  <dcterms:created xsi:type="dcterms:W3CDTF">2025-08-08T07:15:00Z</dcterms:created>
  <dcterms:modified xsi:type="dcterms:W3CDTF">2025-08-08T07:15:00Z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ff1da7d7-6b80-4a76-9035-de670f5696e0</vt:lpwstr>
  </property>
</Properties>
</file>