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755" w:rsidRPr="00126755" w:rsidRDefault="00126755" w:rsidP="001267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6755">
        <w:rPr>
          <w:rFonts w:ascii="Times New Roman" w:hAnsi="Times New Roman" w:cs="Times New Roman"/>
          <w:sz w:val="28"/>
          <w:szCs w:val="28"/>
          <w:lang w:val="en-US"/>
        </w:rPr>
        <w:t>III BOB.</w:t>
      </w:r>
      <w:r w:rsidRPr="00126755">
        <w:rPr>
          <w:rFonts w:ascii="Times New Roman" w:hAnsi="Times New Roman" w:cs="Times New Roman"/>
          <w:sz w:val="28"/>
          <w:szCs w:val="28"/>
          <w:lang w:val="en-US"/>
        </w:rPr>
        <w:tab/>
        <w:t>AKT DARSLARI MISOLIDA TALABA KOMPETENSIYASINI TAKOMILLASHTIRISH METODIKASI</w:t>
      </w:r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675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26755">
        <w:rPr>
          <w:rFonts w:ascii="Times New Roman" w:hAnsi="Times New Roman" w:cs="Times New Roman"/>
          <w:sz w:val="28"/>
          <w:szCs w:val="28"/>
          <w:lang w:val="en-US"/>
        </w:rPr>
        <w:t>YICHA TAJRIBA-SINOV ISHLARI</w:t>
      </w:r>
      <w:r w:rsidR="00625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5428" w:rsidRPr="00625428">
        <w:rPr>
          <w:rFonts w:ascii="Times New Roman" w:hAnsi="Times New Roman" w:cs="Times New Roman"/>
          <w:sz w:val="28"/>
          <w:szCs w:val="28"/>
          <w:lang w:val="en-US"/>
        </w:rPr>
        <w:t>MAZMUNI VA SAMARADORLIGI</w:t>
      </w:r>
    </w:p>
    <w:p w:rsidR="00126755" w:rsidRDefault="00126755" w:rsidP="001267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6755">
        <w:rPr>
          <w:rFonts w:ascii="Times New Roman" w:hAnsi="Times New Roman" w:cs="Times New Roman"/>
          <w:sz w:val="28"/>
          <w:szCs w:val="28"/>
          <w:lang w:val="en-US"/>
        </w:rPr>
        <w:t>3.1-§.</w:t>
      </w:r>
      <w:r w:rsidRPr="0012675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Tajriba-sinov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6755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26755">
        <w:rPr>
          <w:rFonts w:ascii="Times New Roman" w:hAnsi="Times New Roman" w:cs="Times New Roman"/>
          <w:sz w:val="28"/>
          <w:szCs w:val="28"/>
          <w:lang w:val="en-US"/>
        </w:rPr>
        <w:t>tkazish</w:t>
      </w:r>
      <w:bookmarkStart w:id="0" w:name="_GoBack"/>
      <w:bookmarkEnd w:id="0"/>
      <w:proofErr w:type="spellEnd"/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P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6755">
        <w:rPr>
          <w:rFonts w:ascii="Times New Roman" w:hAnsi="Times New Roman" w:cs="Times New Roman"/>
          <w:sz w:val="28"/>
          <w:szCs w:val="28"/>
          <w:lang w:val="en-US"/>
        </w:rPr>
        <w:t>3.2-§.</w:t>
      </w:r>
      <w:r w:rsidRPr="0012675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Tajriba-sinov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metodikaning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126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  <w:lang w:val="en-US"/>
        </w:rPr>
        <w:t>baho</w:t>
      </w:r>
      <w:r w:rsidRPr="00126755">
        <w:rPr>
          <w:rFonts w:ascii="Times New Roman" w:hAnsi="Times New Roman" w:cs="Times New Roman"/>
          <w:sz w:val="28"/>
          <w:szCs w:val="28"/>
          <w:lang w:val="en-US"/>
        </w:rPr>
        <w:t>lash</w:t>
      </w:r>
      <w:proofErr w:type="spellEnd"/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6755" w:rsidRP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D66E6" w:rsidRDefault="00126755" w:rsidP="0012675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6755">
        <w:rPr>
          <w:rFonts w:ascii="Times New Roman" w:hAnsi="Times New Roman" w:cs="Times New Roman"/>
          <w:sz w:val="28"/>
          <w:szCs w:val="28"/>
        </w:rPr>
        <w:lastRenderedPageBreak/>
        <w:t xml:space="preserve">3 - </w:t>
      </w:r>
      <w:proofErr w:type="spellStart"/>
      <w:r w:rsidRPr="00126755">
        <w:rPr>
          <w:rFonts w:ascii="Times New Roman" w:hAnsi="Times New Roman" w:cs="Times New Roman"/>
          <w:sz w:val="28"/>
          <w:szCs w:val="28"/>
        </w:rPr>
        <w:t>bob</w:t>
      </w:r>
      <w:proofErr w:type="spellEnd"/>
      <w:r w:rsidRPr="00126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126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755">
        <w:rPr>
          <w:rFonts w:ascii="Times New Roman" w:hAnsi="Times New Roman" w:cs="Times New Roman"/>
          <w:sz w:val="28"/>
          <w:szCs w:val="28"/>
        </w:rPr>
        <w:t>xulosalar</w:t>
      </w:r>
      <w:proofErr w:type="spellEnd"/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26755" w:rsidRPr="00126755" w:rsidRDefault="00126755" w:rsidP="0012675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26755" w:rsidRPr="001267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755"/>
    <w:rsid w:val="00080D10"/>
    <w:rsid w:val="00126755"/>
    <w:rsid w:val="003F2664"/>
    <w:rsid w:val="00625428"/>
    <w:rsid w:val="006D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CB392"/>
  <w15:chartTrackingRefBased/>
  <w15:docId w15:val="{D900D3C6-C29B-4C90-9DD4-C7292BE0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2025-08-07T12:26:00Z</dcterms:created>
  <dcterms:modified xsi:type="dcterms:W3CDTF">2025-08-08T15:47:00Z</dcterms:modified>
</cp:coreProperties>
</file>